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6EA4F">
      <w:pPr>
        <w:spacing w:before="0" w:after="0" w:line="240" w:lineRule="auto"/>
        <w:ind w:firstLine="0"/>
        <w:jc w:val="center"/>
        <w:outlineLvl w:val="0"/>
      </w:pPr>
      <w:bookmarkStart w:id="0" w:name="_Toc17822"/>
      <w:r>
        <w:rPr>
          <w:rFonts w:ascii="黑体" w:hAnsi="黑体" w:eastAsia="黑体" w:cs="黑体"/>
          <w:b/>
          <w:color w:val="000000"/>
          <w:sz w:val="44"/>
        </w:rPr>
        <w:t>2026年单位预算信息公开目录</w:t>
      </w:r>
      <w:bookmarkEnd w:id="0"/>
    </w:p>
    <w:p w14:paraId="4E0FB9FA">
      <w:pPr>
        <w:spacing w:before="0" w:after="0" w:line="240" w:lineRule="auto"/>
        <w:ind w:firstLine="0"/>
        <w:jc w:val="center"/>
        <w:outlineLvl w:val="9"/>
        <w:rPr>
          <w:sz w:val="28"/>
          <w:szCs w:val="28"/>
        </w:rPr>
      </w:pPr>
      <w:r>
        <w:rPr>
          <w:rFonts w:ascii="黑体" w:hAnsi="黑体" w:eastAsia="黑体" w:cs="黑体"/>
          <w:b/>
          <w:color w:val="000000"/>
          <w:sz w:val="28"/>
          <w:szCs w:val="28"/>
        </w:rPr>
        <w:t xml:space="preserve"> </w:t>
      </w:r>
    </w:p>
    <w:sdt>
      <w:sdtPr>
        <w:rPr>
          <w:rFonts w:ascii="宋体" w:hAnsi="宋体" w:eastAsia="宋体" w:cstheme="minorBidi"/>
          <w:sz w:val="28"/>
          <w:szCs w:val="28"/>
          <w:lang w:val="en-US" w:eastAsia="uk-UA" w:bidi="ar-SA"/>
        </w:rPr>
        <w:id w:val="147459608"/>
        <w15:color w:val="DBDBDB"/>
        <w:docPartObj>
          <w:docPartGallery w:val="Table of Contents"/>
          <w:docPartUnique/>
        </w:docPartObj>
      </w:sdtPr>
      <w:sdtEndPr>
        <w:rPr>
          <w:rFonts w:ascii="宋体" w:hAnsi="宋体" w:eastAsia="宋体" w:cstheme="minorBidi"/>
          <w:sz w:val="28"/>
          <w:szCs w:val="28"/>
          <w:lang w:val="en-US" w:eastAsia="uk-UA" w:bidi="ar-SA"/>
        </w:rPr>
      </w:sdtEndPr>
      <w:sdtContent>
        <w:p w14:paraId="71FFC8E6">
          <w:pPr>
            <w:spacing w:before="0" w:beforeLines="0" w:after="0" w:afterLines="0" w:line="240" w:lineRule="auto"/>
            <w:ind w:left="0" w:leftChars="0" w:right="0" w:rightChars="0" w:firstLine="0" w:firstLineChars="0"/>
            <w:jc w:val="center"/>
            <w:rPr>
              <w:sz w:val="28"/>
              <w:szCs w:val="28"/>
            </w:rPr>
          </w:pPr>
        </w:p>
        <w:p w14:paraId="5A25EC64">
          <w:pPr>
            <w:pStyle w:val="4"/>
            <w:tabs>
              <w:tab w:val="right" w:leader="dot" w:pos="14572"/>
            </w:tabs>
            <w:rPr>
              <w:sz w:val="28"/>
              <w:szCs w:val="28"/>
            </w:rPr>
          </w:pPr>
          <w:r>
            <w:rPr>
              <w:sz w:val="28"/>
              <w:szCs w:val="28"/>
            </w:rPr>
            <w:fldChar w:fldCharType="begin"/>
          </w:r>
          <w:r>
            <w:rPr>
              <w:sz w:val="28"/>
              <w:szCs w:val="28"/>
            </w:rPr>
            <w:instrText xml:space="preserve">TOC \o "1-2" \h \u </w:instrText>
          </w:r>
          <w:r>
            <w:rPr>
              <w:sz w:val="28"/>
              <w:szCs w:val="28"/>
            </w:rPr>
            <w:fldChar w:fldCharType="separate"/>
          </w:r>
          <w:r>
            <w:rPr>
              <w:b/>
              <w:bCs/>
              <w:sz w:val="28"/>
              <w:szCs w:val="28"/>
            </w:rPr>
            <w:fldChar w:fldCharType="begin"/>
          </w:r>
          <w:r>
            <w:rPr>
              <w:b/>
              <w:bCs/>
              <w:sz w:val="28"/>
              <w:szCs w:val="28"/>
            </w:rPr>
            <w:instrText xml:space="preserve"> HYPERLINK \l _Toc19179 </w:instrText>
          </w:r>
          <w:r>
            <w:rPr>
              <w:b/>
              <w:bCs/>
              <w:sz w:val="28"/>
              <w:szCs w:val="28"/>
            </w:rPr>
            <w:fldChar w:fldCharType="separate"/>
          </w:r>
          <w:r>
            <w:rPr>
              <w:rFonts w:ascii="方正小标宋_GBK" w:hAnsi="方正小标宋_GBK" w:eastAsia="方正小标宋_GBK" w:cs="方正小标宋_GBK"/>
              <w:b/>
              <w:bCs/>
              <w:sz w:val="28"/>
              <w:szCs w:val="28"/>
            </w:rPr>
            <w:t>一、成安县民政局机关本级收支预算</w:t>
          </w:r>
          <w:r>
            <w:rPr>
              <w:b/>
              <w:bCs/>
              <w:sz w:val="28"/>
              <w:szCs w:val="28"/>
            </w:rPr>
            <w:tab/>
          </w:r>
          <w:r>
            <w:rPr>
              <w:b/>
              <w:bCs/>
              <w:sz w:val="28"/>
              <w:szCs w:val="28"/>
            </w:rPr>
            <w:fldChar w:fldCharType="begin"/>
          </w:r>
          <w:r>
            <w:rPr>
              <w:b/>
              <w:bCs/>
              <w:sz w:val="28"/>
              <w:szCs w:val="28"/>
            </w:rPr>
            <w:instrText xml:space="preserve"> PAGEREF _Toc19179 \h </w:instrText>
          </w:r>
          <w:r>
            <w:rPr>
              <w:b/>
              <w:bCs/>
              <w:sz w:val="28"/>
              <w:szCs w:val="28"/>
            </w:rPr>
            <w:fldChar w:fldCharType="separate"/>
          </w:r>
          <w:r>
            <w:rPr>
              <w:b/>
              <w:bCs/>
              <w:sz w:val="28"/>
              <w:szCs w:val="28"/>
            </w:rPr>
            <w:t>6</w:t>
          </w:r>
          <w:r>
            <w:rPr>
              <w:b/>
              <w:bCs/>
              <w:sz w:val="28"/>
              <w:szCs w:val="28"/>
            </w:rPr>
            <w:fldChar w:fldCharType="end"/>
          </w:r>
          <w:r>
            <w:rPr>
              <w:b/>
              <w:bCs/>
              <w:sz w:val="28"/>
              <w:szCs w:val="28"/>
            </w:rPr>
            <w:fldChar w:fldCharType="end"/>
          </w:r>
        </w:p>
        <w:p w14:paraId="1E030897">
          <w:pPr>
            <w:pStyle w:val="6"/>
            <w:tabs>
              <w:tab w:val="right" w:leader="dot" w:pos="14572"/>
            </w:tabs>
            <w:rPr>
              <w:sz w:val="28"/>
              <w:szCs w:val="28"/>
            </w:rPr>
          </w:pPr>
          <w:r>
            <w:rPr>
              <w:sz w:val="28"/>
              <w:szCs w:val="28"/>
            </w:rPr>
            <w:fldChar w:fldCharType="begin"/>
          </w:r>
          <w:r>
            <w:rPr>
              <w:sz w:val="28"/>
              <w:szCs w:val="28"/>
            </w:rPr>
            <w:instrText xml:space="preserve"> HYPERLINK \l _Toc8651 </w:instrText>
          </w:r>
          <w:r>
            <w:rPr>
              <w:sz w:val="28"/>
              <w:szCs w:val="28"/>
            </w:rPr>
            <w:fldChar w:fldCharType="separate"/>
          </w:r>
          <w:r>
            <w:rPr>
              <w:rFonts w:ascii="方正小标宋_GBK" w:hAnsi="方正小标宋_GBK" w:eastAsia="方正小标宋_GBK" w:cs="方正小标宋_GBK"/>
              <w:sz w:val="28"/>
              <w:szCs w:val="28"/>
            </w:rPr>
            <w:t>单位预算收支总表</w:t>
          </w:r>
          <w:r>
            <w:rPr>
              <w:sz w:val="28"/>
              <w:szCs w:val="28"/>
            </w:rPr>
            <w:tab/>
          </w:r>
          <w:r>
            <w:rPr>
              <w:sz w:val="28"/>
              <w:szCs w:val="28"/>
            </w:rPr>
            <w:fldChar w:fldCharType="begin"/>
          </w:r>
          <w:r>
            <w:rPr>
              <w:sz w:val="28"/>
              <w:szCs w:val="28"/>
            </w:rPr>
            <w:instrText xml:space="preserve"> PAGEREF _Toc8651 \h </w:instrText>
          </w:r>
          <w:r>
            <w:rPr>
              <w:sz w:val="28"/>
              <w:szCs w:val="28"/>
            </w:rPr>
            <w:fldChar w:fldCharType="separate"/>
          </w:r>
          <w:r>
            <w:rPr>
              <w:sz w:val="28"/>
              <w:szCs w:val="28"/>
            </w:rPr>
            <w:t>6</w:t>
          </w:r>
          <w:r>
            <w:rPr>
              <w:sz w:val="28"/>
              <w:szCs w:val="28"/>
            </w:rPr>
            <w:fldChar w:fldCharType="end"/>
          </w:r>
          <w:r>
            <w:rPr>
              <w:sz w:val="28"/>
              <w:szCs w:val="28"/>
            </w:rPr>
            <w:fldChar w:fldCharType="end"/>
          </w:r>
        </w:p>
        <w:p w14:paraId="16B4EEC1">
          <w:pPr>
            <w:pStyle w:val="6"/>
            <w:tabs>
              <w:tab w:val="right" w:leader="dot" w:pos="14572"/>
            </w:tabs>
            <w:rPr>
              <w:sz w:val="28"/>
              <w:szCs w:val="28"/>
            </w:rPr>
          </w:pPr>
          <w:r>
            <w:rPr>
              <w:sz w:val="28"/>
              <w:szCs w:val="28"/>
            </w:rPr>
            <w:fldChar w:fldCharType="begin"/>
          </w:r>
          <w:r>
            <w:rPr>
              <w:sz w:val="28"/>
              <w:szCs w:val="28"/>
            </w:rPr>
            <w:instrText xml:space="preserve"> HYPERLINK \l _Toc14276 </w:instrText>
          </w:r>
          <w:r>
            <w:rPr>
              <w:sz w:val="28"/>
              <w:szCs w:val="28"/>
            </w:rPr>
            <w:fldChar w:fldCharType="separate"/>
          </w:r>
          <w:r>
            <w:rPr>
              <w:rFonts w:ascii="方正小标宋_GBK" w:hAnsi="方正小标宋_GBK" w:eastAsia="方正小标宋_GBK" w:cs="方正小标宋_GBK"/>
              <w:sz w:val="28"/>
              <w:szCs w:val="28"/>
            </w:rPr>
            <w:t>单位预算收入总表</w:t>
          </w:r>
          <w:r>
            <w:rPr>
              <w:sz w:val="28"/>
              <w:szCs w:val="28"/>
            </w:rPr>
            <w:tab/>
          </w:r>
          <w:r>
            <w:rPr>
              <w:sz w:val="28"/>
              <w:szCs w:val="28"/>
            </w:rPr>
            <w:fldChar w:fldCharType="begin"/>
          </w:r>
          <w:r>
            <w:rPr>
              <w:sz w:val="28"/>
              <w:szCs w:val="28"/>
            </w:rPr>
            <w:instrText xml:space="preserve"> PAGEREF _Toc14276 \h </w:instrText>
          </w:r>
          <w:r>
            <w:rPr>
              <w:sz w:val="28"/>
              <w:szCs w:val="28"/>
            </w:rPr>
            <w:fldChar w:fldCharType="separate"/>
          </w:r>
          <w:r>
            <w:rPr>
              <w:sz w:val="28"/>
              <w:szCs w:val="28"/>
            </w:rPr>
            <w:t>8</w:t>
          </w:r>
          <w:r>
            <w:rPr>
              <w:sz w:val="28"/>
              <w:szCs w:val="28"/>
            </w:rPr>
            <w:fldChar w:fldCharType="end"/>
          </w:r>
          <w:r>
            <w:rPr>
              <w:sz w:val="28"/>
              <w:szCs w:val="28"/>
            </w:rPr>
            <w:fldChar w:fldCharType="end"/>
          </w:r>
        </w:p>
        <w:p w14:paraId="71C3470D">
          <w:pPr>
            <w:pStyle w:val="6"/>
            <w:tabs>
              <w:tab w:val="right" w:leader="dot" w:pos="14572"/>
            </w:tabs>
            <w:rPr>
              <w:sz w:val="28"/>
              <w:szCs w:val="28"/>
            </w:rPr>
          </w:pPr>
          <w:r>
            <w:rPr>
              <w:sz w:val="28"/>
              <w:szCs w:val="28"/>
            </w:rPr>
            <w:fldChar w:fldCharType="begin"/>
          </w:r>
          <w:r>
            <w:rPr>
              <w:sz w:val="28"/>
              <w:szCs w:val="28"/>
            </w:rPr>
            <w:instrText xml:space="preserve"> HYPERLINK \l _Toc31034 </w:instrText>
          </w:r>
          <w:r>
            <w:rPr>
              <w:sz w:val="28"/>
              <w:szCs w:val="28"/>
            </w:rPr>
            <w:fldChar w:fldCharType="separate"/>
          </w:r>
          <w:r>
            <w:rPr>
              <w:rFonts w:ascii="方正小标宋_GBK" w:hAnsi="方正小标宋_GBK" w:eastAsia="方正小标宋_GBK" w:cs="方正小标宋_GBK"/>
              <w:sz w:val="28"/>
              <w:szCs w:val="28"/>
            </w:rPr>
            <w:t>单位预算支出总表</w:t>
          </w:r>
          <w:r>
            <w:rPr>
              <w:sz w:val="28"/>
              <w:szCs w:val="28"/>
            </w:rPr>
            <w:tab/>
          </w:r>
          <w:r>
            <w:rPr>
              <w:sz w:val="28"/>
              <w:szCs w:val="28"/>
            </w:rPr>
            <w:fldChar w:fldCharType="begin"/>
          </w:r>
          <w:r>
            <w:rPr>
              <w:sz w:val="28"/>
              <w:szCs w:val="28"/>
            </w:rPr>
            <w:instrText xml:space="preserve"> PAGEREF _Toc31034 \h </w:instrText>
          </w:r>
          <w:r>
            <w:rPr>
              <w:sz w:val="28"/>
              <w:szCs w:val="28"/>
            </w:rPr>
            <w:fldChar w:fldCharType="separate"/>
          </w:r>
          <w:r>
            <w:rPr>
              <w:sz w:val="28"/>
              <w:szCs w:val="28"/>
            </w:rPr>
            <w:t>11</w:t>
          </w:r>
          <w:r>
            <w:rPr>
              <w:sz w:val="28"/>
              <w:szCs w:val="28"/>
            </w:rPr>
            <w:fldChar w:fldCharType="end"/>
          </w:r>
          <w:r>
            <w:rPr>
              <w:sz w:val="28"/>
              <w:szCs w:val="28"/>
            </w:rPr>
            <w:fldChar w:fldCharType="end"/>
          </w:r>
        </w:p>
        <w:p w14:paraId="0B3F64FB">
          <w:pPr>
            <w:pStyle w:val="6"/>
            <w:tabs>
              <w:tab w:val="right" w:leader="dot" w:pos="14572"/>
            </w:tabs>
            <w:rPr>
              <w:sz w:val="28"/>
              <w:szCs w:val="28"/>
            </w:rPr>
          </w:pPr>
          <w:r>
            <w:rPr>
              <w:sz w:val="28"/>
              <w:szCs w:val="28"/>
            </w:rPr>
            <w:fldChar w:fldCharType="begin"/>
          </w:r>
          <w:r>
            <w:rPr>
              <w:sz w:val="28"/>
              <w:szCs w:val="28"/>
            </w:rPr>
            <w:instrText xml:space="preserve"> HYPERLINK \l _Toc28971 </w:instrText>
          </w:r>
          <w:r>
            <w:rPr>
              <w:sz w:val="28"/>
              <w:szCs w:val="28"/>
            </w:rPr>
            <w:fldChar w:fldCharType="separate"/>
          </w:r>
          <w:r>
            <w:rPr>
              <w:rFonts w:ascii="方正小标宋_GBK" w:hAnsi="方正小标宋_GBK" w:eastAsia="方正小标宋_GBK" w:cs="方正小标宋_GBK"/>
              <w:sz w:val="28"/>
              <w:szCs w:val="28"/>
            </w:rPr>
            <w:t>单位预算财政拨款收支总表</w:t>
          </w:r>
          <w:r>
            <w:rPr>
              <w:sz w:val="28"/>
              <w:szCs w:val="28"/>
            </w:rPr>
            <w:tab/>
          </w:r>
          <w:r>
            <w:rPr>
              <w:sz w:val="28"/>
              <w:szCs w:val="28"/>
            </w:rPr>
            <w:fldChar w:fldCharType="begin"/>
          </w:r>
          <w:r>
            <w:rPr>
              <w:sz w:val="28"/>
              <w:szCs w:val="28"/>
            </w:rPr>
            <w:instrText xml:space="preserve"> PAGEREF _Toc28971 \h </w:instrText>
          </w:r>
          <w:r>
            <w:rPr>
              <w:sz w:val="28"/>
              <w:szCs w:val="28"/>
            </w:rPr>
            <w:fldChar w:fldCharType="separate"/>
          </w:r>
          <w:r>
            <w:rPr>
              <w:sz w:val="28"/>
              <w:szCs w:val="28"/>
            </w:rPr>
            <w:t>13</w:t>
          </w:r>
          <w:r>
            <w:rPr>
              <w:sz w:val="28"/>
              <w:szCs w:val="28"/>
            </w:rPr>
            <w:fldChar w:fldCharType="end"/>
          </w:r>
          <w:r>
            <w:rPr>
              <w:sz w:val="28"/>
              <w:szCs w:val="28"/>
            </w:rPr>
            <w:fldChar w:fldCharType="end"/>
          </w:r>
        </w:p>
        <w:p w14:paraId="2CA622F6">
          <w:pPr>
            <w:pStyle w:val="6"/>
            <w:tabs>
              <w:tab w:val="right" w:leader="dot" w:pos="14572"/>
            </w:tabs>
            <w:rPr>
              <w:sz w:val="28"/>
              <w:szCs w:val="28"/>
            </w:rPr>
          </w:pPr>
          <w:r>
            <w:rPr>
              <w:sz w:val="28"/>
              <w:szCs w:val="28"/>
            </w:rPr>
            <w:fldChar w:fldCharType="begin"/>
          </w:r>
          <w:r>
            <w:rPr>
              <w:sz w:val="28"/>
              <w:szCs w:val="28"/>
            </w:rPr>
            <w:instrText xml:space="preserve"> HYPERLINK \l _Toc16654 </w:instrText>
          </w:r>
          <w:r>
            <w:rPr>
              <w:sz w:val="28"/>
              <w:szCs w:val="28"/>
            </w:rPr>
            <w:fldChar w:fldCharType="separate"/>
          </w:r>
          <w:r>
            <w:rPr>
              <w:rFonts w:ascii="方正小标宋_GBK" w:hAnsi="方正小标宋_GBK" w:eastAsia="方正小标宋_GBK" w:cs="方正小标宋_GBK"/>
              <w:sz w:val="28"/>
              <w:szCs w:val="28"/>
            </w:rPr>
            <w:t>单位预算一般公共预算财政拨款支出表</w:t>
          </w:r>
          <w:r>
            <w:rPr>
              <w:sz w:val="28"/>
              <w:szCs w:val="28"/>
            </w:rPr>
            <w:tab/>
          </w:r>
          <w:r>
            <w:rPr>
              <w:sz w:val="28"/>
              <w:szCs w:val="28"/>
            </w:rPr>
            <w:fldChar w:fldCharType="begin"/>
          </w:r>
          <w:r>
            <w:rPr>
              <w:sz w:val="28"/>
              <w:szCs w:val="28"/>
            </w:rPr>
            <w:instrText xml:space="preserve"> PAGEREF _Toc16654 \h </w:instrText>
          </w:r>
          <w:r>
            <w:rPr>
              <w:sz w:val="28"/>
              <w:szCs w:val="28"/>
            </w:rPr>
            <w:fldChar w:fldCharType="separate"/>
          </w:r>
          <w:r>
            <w:rPr>
              <w:sz w:val="28"/>
              <w:szCs w:val="28"/>
            </w:rPr>
            <w:t>16</w:t>
          </w:r>
          <w:r>
            <w:rPr>
              <w:sz w:val="28"/>
              <w:szCs w:val="28"/>
            </w:rPr>
            <w:fldChar w:fldCharType="end"/>
          </w:r>
          <w:r>
            <w:rPr>
              <w:sz w:val="28"/>
              <w:szCs w:val="28"/>
            </w:rPr>
            <w:fldChar w:fldCharType="end"/>
          </w:r>
        </w:p>
        <w:p w14:paraId="25C46BB7">
          <w:pPr>
            <w:pStyle w:val="6"/>
            <w:tabs>
              <w:tab w:val="right" w:leader="dot" w:pos="14572"/>
            </w:tabs>
            <w:rPr>
              <w:sz w:val="28"/>
              <w:szCs w:val="28"/>
            </w:rPr>
          </w:pPr>
          <w:r>
            <w:rPr>
              <w:sz w:val="28"/>
              <w:szCs w:val="28"/>
            </w:rPr>
            <w:fldChar w:fldCharType="begin"/>
          </w:r>
          <w:r>
            <w:rPr>
              <w:sz w:val="28"/>
              <w:szCs w:val="28"/>
            </w:rPr>
            <w:instrText xml:space="preserve"> HYPERLINK \l _Toc9265 </w:instrText>
          </w:r>
          <w:r>
            <w:rPr>
              <w:sz w:val="28"/>
              <w:szCs w:val="28"/>
            </w:rPr>
            <w:fldChar w:fldCharType="separate"/>
          </w:r>
          <w:r>
            <w:rPr>
              <w:rFonts w:ascii="方正小标宋_GBK" w:hAnsi="方正小标宋_GBK" w:eastAsia="方正小标宋_GBK" w:cs="方正小标宋_GBK"/>
              <w:sz w:val="28"/>
              <w:szCs w:val="28"/>
            </w:rPr>
            <w:t>单位预算一般公共预算财政拨款基本支出表</w:t>
          </w:r>
          <w:r>
            <w:rPr>
              <w:sz w:val="28"/>
              <w:szCs w:val="28"/>
            </w:rPr>
            <w:tab/>
          </w:r>
          <w:r>
            <w:rPr>
              <w:sz w:val="28"/>
              <w:szCs w:val="28"/>
            </w:rPr>
            <w:fldChar w:fldCharType="begin"/>
          </w:r>
          <w:r>
            <w:rPr>
              <w:sz w:val="28"/>
              <w:szCs w:val="28"/>
            </w:rPr>
            <w:instrText xml:space="preserve"> PAGEREF _Toc9265 \h </w:instrText>
          </w:r>
          <w:r>
            <w:rPr>
              <w:sz w:val="28"/>
              <w:szCs w:val="28"/>
            </w:rPr>
            <w:fldChar w:fldCharType="separate"/>
          </w:r>
          <w:r>
            <w:rPr>
              <w:sz w:val="28"/>
              <w:szCs w:val="28"/>
            </w:rPr>
            <w:t>18</w:t>
          </w:r>
          <w:r>
            <w:rPr>
              <w:sz w:val="28"/>
              <w:szCs w:val="28"/>
            </w:rPr>
            <w:fldChar w:fldCharType="end"/>
          </w:r>
          <w:r>
            <w:rPr>
              <w:sz w:val="28"/>
              <w:szCs w:val="28"/>
            </w:rPr>
            <w:fldChar w:fldCharType="end"/>
          </w:r>
        </w:p>
        <w:p w14:paraId="75B2F004">
          <w:pPr>
            <w:pStyle w:val="6"/>
            <w:tabs>
              <w:tab w:val="right" w:leader="dot" w:pos="14572"/>
            </w:tabs>
            <w:rPr>
              <w:sz w:val="28"/>
              <w:szCs w:val="28"/>
            </w:rPr>
          </w:pPr>
          <w:r>
            <w:rPr>
              <w:sz w:val="28"/>
              <w:szCs w:val="28"/>
            </w:rPr>
            <w:fldChar w:fldCharType="begin"/>
          </w:r>
          <w:r>
            <w:rPr>
              <w:sz w:val="28"/>
              <w:szCs w:val="28"/>
            </w:rPr>
            <w:instrText xml:space="preserve"> HYPERLINK \l _Toc21644 </w:instrText>
          </w:r>
          <w:r>
            <w:rPr>
              <w:sz w:val="28"/>
              <w:szCs w:val="28"/>
            </w:rPr>
            <w:fldChar w:fldCharType="separate"/>
          </w:r>
          <w:r>
            <w:rPr>
              <w:rFonts w:ascii="方正小标宋_GBK" w:hAnsi="方正小标宋_GBK" w:eastAsia="方正小标宋_GBK" w:cs="方正小标宋_GBK"/>
              <w:sz w:val="28"/>
              <w:szCs w:val="28"/>
            </w:rPr>
            <w:t>单位预算政府性基金预算财政拨款支出表</w:t>
          </w:r>
          <w:r>
            <w:rPr>
              <w:sz w:val="28"/>
              <w:szCs w:val="28"/>
            </w:rPr>
            <w:tab/>
          </w:r>
          <w:r>
            <w:rPr>
              <w:sz w:val="28"/>
              <w:szCs w:val="28"/>
            </w:rPr>
            <w:fldChar w:fldCharType="begin"/>
          </w:r>
          <w:r>
            <w:rPr>
              <w:sz w:val="28"/>
              <w:szCs w:val="28"/>
            </w:rPr>
            <w:instrText xml:space="preserve"> PAGEREF _Toc21644 \h </w:instrText>
          </w:r>
          <w:r>
            <w:rPr>
              <w:sz w:val="28"/>
              <w:szCs w:val="28"/>
            </w:rPr>
            <w:fldChar w:fldCharType="separate"/>
          </w:r>
          <w:r>
            <w:rPr>
              <w:sz w:val="28"/>
              <w:szCs w:val="28"/>
            </w:rPr>
            <w:t>19</w:t>
          </w:r>
          <w:r>
            <w:rPr>
              <w:sz w:val="28"/>
              <w:szCs w:val="28"/>
            </w:rPr>
            <w:fldChar w:fldCharType="end"/>
          </w:r>
          <w:r>
            <w:rPr>
              <w:sz w:val="28"/>
              <w:szCs w:val="28"/>
            </w:rPr>
            <w:fldChar w:fldCharType="end"/>
          </w:r>
        </w:p>
        <w:p w14:paraId="798640FA">
          <w:pPr>
            <w:pStyle w:val="6"/>
            <w:tabs>
              <w:tab w:val="right" w:leader="dot" w:pos="14572"/>
            </w:tabs>
            <w:rPr>
              <w:sz w:val="28"/>
              <w:szCs w:val="28"/>
            </w:rPr>
          </w:pPr>
          <w:r>
            <w:rPr>
              <w:sz w:val="28"/>
              <w:szCs w:val="28"/>
            </w:rPr>
            <w:fldChar w:fldCharType="begin"/>
          </w:r>
          <w:r>
            <w:rPr>
              <w:sz w:val="28"/>
              <w:szCs w:val="28"/>
            </w:rPr>
            <w:instrText xml:space="preserve"> HYPERLINK \l _Toc32674 </w:instrText>
          </w:r>
          <w:r>
            <w:rPr>
              <w:sz w:val="28"/>
              <w:szCs w:val="28"/>
            </w:rPr>
            <w:fldChar w:fldCharType="separate"/>
          </w:r>
          <w:r>
            <w:rPr>
              <w:rFonts w:ascii="方正小标宋_GBK" w:hAnsi="方正小标宋_GBK" w:eastAsia="方正小标宋_GBK" w:cs="方正小标宋_GBK"/>
              <w:sz w:val="28"/>
              <w:szCs w:val="28"/>
            </w:rPr>
            <w:t>单位预算国有资本经营预算财政拨款支出表</w:t>
          </w:r>
          <w:r>
            <w:rPr>
              <w:sz w:val="28"/>
              <w:szCs w:val="28"/>
            </w:rPr>
            <w:tab/>
          </w:r>
          <w:r>
            <w:rPr>
              <w:sz w:val="28"/>
              <w:szCs w:val="28"/>
            </w:rPr>
            <w:fldChar w:fldCharType="begin"/>
          </w:r>
          <w:r>
            <w:rPr>
              <w:sz w:val="28"/>
              <w:szCs w:val="28"/>
            </w:rPr>
            <w:instrText xml:space="preserve"> PAGEREF _Toc32674 \h </w:instrText>
          </w:r>
          <w:r>
            <w:rPr>
              <w:sz w:val="28"/>
              <w:szCs w:val="28"/>
            </w:rPr>
            <w:fldChar w:fldCharType="separate"/>
          </w:r>
          <w:r>
            <w:rPr>
              <w:sz w:val="28"/>
              <w:szCs w:val="28"/>
            </w:rPr>
            <w:t>20</w:t>
          </w:r>
          <w:r>
            <w:rPr>
              <w:sz w:val="28"/>
              <w:szCs w:val="28"/>
            </w:rPr>
            <w:fldChar w:fldCharType="end"/>
          </w:r>
          <w:r>
            <w:rPr>
              <w:sz w:val="28"/>
              <w:szCs w:val="28"/>
            </w:rPr>
            <w:fldChar w:fldCharType="end"/>
          </w:r>
        </w:p>
        <w:p w14:paraId="6FBFBEE9">
          <w:pPr>
            <w:pStyle w:val="6"/>
            <w:tabs>
              <w:tab w:val="right" w:leader="dot" w:pos="14572"/>
            </w:tabs>
            <w:rPr>
              <w:sz w:val="28"/>
              <w:szCs w:val="28"/>
            </w:rPr>
          </w:pPr>
          <w:r>
            <w:rPr>
              <w:sz w:val="28"/>
              <w:szCs w:val="28"/>
            </w:rPr>
            <w:fldChar w:fldCharType="begin"/>
          </w:r>
          <w:r>
            <w:rPr>
              <w:sz w:val="28"/>
              <w:szCs w:val="28"/>
            </w:rPr>
            <w:instrText xml:space="preserve"> HYPERLINK \l _Toc10960 </w:instrText>
          </w:r>
          <w:r>
            <w:rPr>
              <w:sz w:val="28"/>
              <w:szCs w:val="28"/>
            </w:rPr>
            <w:fldChar w:fldCharType="separate"/>
          </w:r>
          <w:r>
            <w:rPr>
              <w:rFonts w:ascii="方正小标宋_GBK" w:hAnsi="方正小标宋_GBK" w:eastAsia="方正小标宋_GBK" w:cs="方正小标宋_GBK"/>
              <w:sz w:val="28"/>
              <w:szCs w:val="28"/>
            </w:rPr>
            <w:t>单位预算财政拨款“三公”经费支出表</w:t>
          </w:r>
          <w:r>
            <w:rPr>
              <w:sz w:val="28"/>
              <w:szCs w:val="28"/>
            </w:rPr>
            <w:tab/>
          </w:r>
          <w:r>
            <w:rPr>
              <w:sz w:val="28"/>
              <w:szCs w:val="28"/>
            </w:rPr>
            <w:fldChar w:fldCharType="begin"/>
          </w:r>
          <w:r>
            <w:rPr>
              <w:sz w:val="28"/>
              <w:szCs w:val="28"/>
            </w:rPr>
            <w:instrText xml:space="preserve"> PAGEREF _Toc10960 \h </w:instrText>
          </w:r>
          <w:r>
            <w:rPr>
              <w:sz w:val="28"/>
              <w:szCs w:val="28"/>
            </w:rPr>
            <w:fldChar w:fldCharType="separate"/>
          </w:r>
          <w:r>
            <w:rPr>
              <w:sz w:val="28"/>
              <w:szCs w:val="28"/>
            </w:rPr>
            <w:t>21</w:t>
          </w:r>
          <w:r>
            <w:rPr>
              <w:sz w:val="28"/>
              <w:szCs w:val="28"/>
            </w:rPr>
            <w:fldChar w:fldCharType="end"/>
          </w:r>
          <w:r>
            <w:rPr>
              <w:sz w:val="28"/>
              <w:szCs w:val="28"/>
            </w:rPr>
            <w:fldChar w:fldCharType="end"/>
          </w:r>
        </w:p>
        <w:p w14:paraId="5C197CB7">
          <w:pPr>
            <w:pStyle w:val="4"/>
            <w:tabs>
              <w:tab w:val="right" w:leader="dot" w:pos="14572"/>
            </w:tabs>
            <w:ind w:left="0" w:leftChars="0" w:firstLine="0" w:firstLineChars="0"/>
            <w:rPr>
              <w:sz w:val="28"/>
              <w:szCs w:val="28"/>
            </w:rPr>
          </w:pPr>
          <w:r>
            <w:rPr>
              <w:sz w:val="28"/>
              <w:szCs w:val="28"/>
            </w:rPr>
            <w:fldChar w:fldCharType="begin"/>
          </w:r>
          <w:r>
            <w:rPr>
              <w:sz w:val="28"/>
              <w:szCs w:val="28"/>
            </w:rPr>
            <w:instrText xml:space="preserve"> HYPERLINK \l _Toc7913 </w:instrText>
          </w:r>
          <w:r>
            <w:rPr>
              <w:sz w:val="28"/>
              <w:szCs w:val="28"/>
            </w:rPr>
            <w:fldChar w:fldCharType="separate"/>
          </w:r>
          <w:r>
            <w:rPr>
              <w:rFonts w:ascii="方正小标宋_GBK" w:hAnsi="方正小标宋_GBK" w:eastAsia="方正小标宋_GBK" w:cs="方正小标宋_GBK"/>
              <w:b/>
              <w:bCs/>
              <w:sz w:val="28"/>
              <w:szCs w:val="28"/>
            </w:rPr>
            <w:t>单位预算信息公开情况说明</w:t>
          </w:r>
          <w:r>
            <w:rPr>
              <w:sz w:val="28"/>
              <w:szCs w:val="28"/>
            </w:rPr>
            <w:tab/>
          </w:r>
          <w:r>
            <w:rPr>
              <w:sz w:val="28"/>
              <w:szCs w:val="28"/>
            </w:rPr>
            <w:fldChar w:fldCharType="begin"/>
          </w:r>
          <w:r>
            <w:rPr>
              <w:sz w:val="28"/>
              <w:szCs w:val="28"/>
            </w:rPr>
            <w:instrText xml:space="preserve"> PAGEREF _Toc7913 \h </w:instrText>
          </w:r>
          <w:r>
            <w:rPr>
              <w:sz w:val="28"/>
              <w:szCs w:val="28"/>
            </w:rPr>
            <w:fldChar w:fldCharType="separate"/>
          </w:r>
          <w:r>
            <w:rPr>
              <w:sz w:val="28"/>
              <w:szCs w:val="28"/>
            </w:rPr>
            <w:t>22</w:t>
          </w:r>
          <w:r>
            <w:rPr>
              <w:sz w:val="28"/>
              <w:szCs w:val="28"/>
            </w:rPr>
            <w:fldChar w:fldCharType="end"/>
          </w:r>
          <w:r>
            <w:rPr>
              <w:sz w:val="28"/>
              <w:szCs w:val="28"/>
            </w:rPr>
            <w:fldChar w:fldCharType="end"/>
          </w:r>
        </w:p>
        <w:p w14:paraId="2AFDF642">
          <w:pPr>
            <w:pStyle w:val="6"/>
            <w:tabs>
              <w:tab w:val="right" w:leader="dot" w:pos="14572"/>
            </w:tabs>
            <w:rPr>
              <w:sz w:val="28"/>
              <w:szCs w:val="28"/>
            </w:rPr>
          </w:pPr>
          <w:r>
            <w:rPr>
              <w:sz w:val="28"/>
              <w:szCs w:val="28"/>
            </w:rPr>
            <w:fldChar w:fldCharType="begin"/>
          </w:r>
          <w:r>
            <w:rPr>
              <w:sz w:val="28"/>
              <w:szCs w:val="28"/>
            </w:rPr>
            <w:instrText xml:space="preserve"> HYPERLINK \l _Toc15393 </w:instrText>
          </w:r>
          <w:r>
            <w:rPr>
              <w:sz w:val="28"/>
              <w:szCs w:val="28"/>
            </w:rPr>
            <w:fldChar w:fldCharType="separate"/>
          </w:r>
          <w:r>
            <w:rPr>
              <w:rFonts w:ascii="黑体" w:hAnsi="黑体" w:eastAsia="黑体" w:cs="黑体"/>
              <w:sz w:val="28"/>
              <w:szCs w:val="28"/>
            </w:rPr>
            <w:t>一、单位职责及机构设置情况</w:t>
          </w:r>
          <w:r>
            <w:rPr>
              <w:sz w:val="28"/>
              <w:szCs w:val="28"/>
            </w:rPr>
            <w:tab/>
          </w:r>
          <w:r>
            <w:rPr>
              <w:sz w:val="28"/>
              <w:szCs w:val="28"/>
            </w:rPr>
            <w:fldChar w:fldCharType="begin"/>
          </w:r>
          <w:r>
            <w:rPr>
              <w:sz w:val="28"/>
              <w:szCs w:val="28"/>
            </w:rPr>
            <w:instrText xml:space="preserve"> PAGEREF _Toc15393 \h </w:instrText>
          </w:r>
          <w:r>
            <w:rPr>
              <w:sz w:val="28"/>
              <w:szCs w:val="28"/>
            </w:rPr>
            <w:fldChar w:fldCharType="separate"/>
          </w:r>
          <w:r>
            <w:rPr>
              <w:sz w:val="28"/>
              <w:szCs w:val="28"/>
            </w:rPr>
            <w:t>22</w:t>
          </w:r>
          <w:r>
            <w:rPr>
              <w:sz w:val="28"/>
              <w:szCs w:val="28"/>
            </w:rPr>
            <w:fldChar w:fldCharType="end"/>
          </w:r>
          <w:r>
            <w:rPr>
              <w:sz w:val="28"/>
              <w:szCs w:val="28"/>
            </w:rPr>
            <w:fldChar w:fldCharType="end"/>
          </w:r>
        </w:p>
        <w:p w14:paraId="37D3DDF5">
          <w:pPr>
            <w:pStyle w:val="6"/>
            <w:tabs>
              <w:tab w:val="right" w:leader="dot" w:pos="14572"/>
            </w:tabs>
            <w:rPr>
              <w:sz w:val="28"/>
              <w:szCs w:val="28"/>
            </w:rPr>
          </w:pPr>
          <w:r>
            <w:rPr>
              <w:sz w:val="28"/>
              <w:szCs w:val="28"/>
            </w:rPr>
            <w:fldChar w:fldCharType="begin"/>
          </w:r>
          <w:r>
            <w:rPr>
              <w:sz w:val="28"/>
              <w:szCs w:val="28"/>
            </w:rPr>
            <w:instrText xml:space="preserve"> HYPERLINK \l _Toc671 </w:instrText>
          </w:r>
          <w:r>
            <w:rPr>
              <w:sz w:val="28"/>
              <w:szCs w:val="28"/>
            </w:rPr>
            <w:fldChar w:fldCharType="separate"/>
          </w:r>
          <w:r>
            <w:rPr>
              <w:rFonts w:ascii="黑体" w:hAnsi="黑体" w:eastAsia="黑体" w:cs="黑体"/>
              <w:sz w:val="28"/>
              <w:szCs w:val="28"/>
            </w:rPr>
            <w:t>二、单位预算安排的总体情况</w:t>
          </w:r>
          <w:r>
            <w:rPr>
              <w:sz w:val="28"/>
              <w:szCs w:val="28"/>
            </w:rPr>
            <w:tab/>
          </w:r>
          <w:r>
            <w:rPr>
              <w:sz w:val="28"/>
              <w:szCs w:val="28"/>
            </w:rPr>
            <w:fldChar w:fldCharType="begin"/>
          </w:r>
          <w:r>
            <w:rPr>
              <w:sz w:val="28"/>
              <w:szCs w:val="28"/>
            </w:rPr>
            <w:instrText xml:space="preserve"> PAGEREF _Toc671 \h </w:instrText>
          </w:r>
          <w:r>
            <w:rPr>
              <w:sz w:val="28"/>
              <w:szCs w:val="28"/>
            </w:rPr>
            <w:fldChar w:fldCharType="separate"/>
          </w:r>
          <w:r>
            <w:rPr>
              <w:sz w:val="28"/>
              <w:szCs w:val="28"/>
            </w:rPr>
            <w:t>23</w:t>
          </w:r>
          <w:r>
            <w:rPr>
              <w:sz w:val="28"/>
              <w:szCs w:val="28"/>
            </w:rPr>
            <w:fldChar w:fldCharType="end"/>
          </w:r>
          <w:r>
            <w:rPr>
              <w:sz w:val="28"/>
              <w:szCs w:val="28"/>
            </w:rPr>
            <w:fldChar w:fldCharType="end"/>
          </w:r>
        </w:p>
        <w:p w14:paraId="39A93244">
          <w:pPr>
            <w:pStyle w:val="6"/>
            <w:tabs>
              <w:tab w:val="right" w:leader="dot" w:pos="14572"/>
            </w:tabs>
            <w:rPr>
              <w:sz w:val="28"/>
              <w:szCs w:val="28"/>
            </w:rPr>
          </w:pPr>
          <w:r>
            <w:rPr>
              <w:sz w:val="28"/>
              <w:szCs w:val="28"/>
            </w:rPr>
            <w:fldChar w:fldCharType="begin"/>
          </w:r>
          <w:r>
            <w:rPr>
              <w:sz w:val="28"/>
              <w:szCs w:val="28"/>
            </w:rPr>
            <w:instrText xml:space="preserve"> HYPERLINK \l _Toc14748 </w:instrText>
          </w:r>
          <w:r>
            <w:rPr>
              <w:sz w:val="28"/>
              <w:szCs w:val="28"/>
            </w:rPr>
            <w:fldChar w:fldCharType="separate"/>
          </w:r>
          <w:r>
            <w:rPr>
              <w:rFonts w:ascii="黑体" w:hAnsi="黑体" w:eastAsia="黑体" w:cs="黑体"/>
              <w:sz w:val="28"/>
              <w:szCs w:val="28"/>
            </w:rPr>
            <w:t>三、机关运行经费安排情况</w:t>
          </w:r>
          <w:r>
            <w:rPr>
              <w:sz w:val="28"/>
              <w:szCs w:val="28"/>
            </w:rPr>
            <w:tab/>
          </w:r>
          <w:r>
            <w:rPr>
              <w:sz w:val="28"/>
              <w:szCs w:val="28"/>
            </w:rPr>
            <w:fldChar w:fldCharType="begin"/>
          </w:r>
          <w:r>
            <w:rPr>
              <w:sz w:val="28"/>
              <w:szCs w:val="28"/>
            </w:rPr>
            <w:instrText xml:space="preserve"> PAGEREF _Toc14748 \h </w:instrText>
          </w:r>
          <w:r>
            <w:rPr>
              <w:sz w:val="28"/>
              <w:szCs w:val="28"/>
            </w:rPr>
            <w:fldChar w:fldCharType="separate"/>
          </w:r>
          <w:r>
            <w:rPr>
              <w:sz w:val="28"/>
              <w:szCs w:val="28"/>
            </w:rPr>
            <w:t>23</w:t>
          </w:r>
          <w:r>
            <w:rPr>
              <w:sz w:val="28"/>
              <w:szCs w:val="28"/>
            </w:rPr>
            <w:fldChar w:fldCharType="end"/>
          </w:r>
          <w:r>
            <w:rPr>
              <w:sz w:val="28"/>
              <w:szCs w:val="28"/>
            </w:rPr>
            <w:fldChar w:fldCharType="end"/>
          </w:r>
        </w:p>
        <w:p w14:paraId="424DFD7E">
          <w:pPr>
            <w:pStyle w:val="6"/>
            <w:tabs>
              <w:tab w:val="right" w:leader="dot" w:pos="14572"/>
            </w:tabs>
            <w:rPr>
              <w:sz w:val="28"/>
              <w:szCs w:val="28"/>
            </w:rPr>
          </w:pPr>
          <w:r>
            <w:rPr>
              <w:sz w:val="28"/>
              <w:szCs w:val="28"/>
            </w:rPr>
            <w:fldChar w:fldCharType="begin"/>
          </w:r>
          <w:r>
            <w:rPr>
              <w:sz w:val="28"/>
              <w:szCs w:val="28"/>
            </w:rPr>
            <w:instrText xml:space="preserve"> HYPERLINK \l _Toc18485 </w:instrText>
          </w:r>
          <w:r>
            <w:rPr>
              <w:sz w:val="28"/>
              <w:szCs w:val="28"/>
            </w:rPr>
            <w:fldChar w:fldCharType="separate"/>
          </w:r>
          <w:r>
            <w:rPr>
              <w:rFonts w:ascii="黑体" w:hAnsi="黑体" w:eastAsia="黑体" w:cs="黑体"/>
              <w:sz w:val="28"/>
              <w:szCs w:val="28"/>
            </w:rPr>
            <w:t>四、财政拨款“三公”经费预算情况及增减变化原因</w:t>
          </w:r>
          <w:r>
            <w:rPr>
              <w:sz w:val="28"/>
              <w:szCs w:val="28"/>
            </w:rPr>
            <w:tab/>
          </w:r>
          <w:r>
            <w:rPr>
              <w:sz w:val="28"/>
              <w:szCs w:val="28"/>
            </w:rPr>
            <w:fldChar w:fldCharType="begin"/>
          </w:r>
          <w:r>
            <w:rPr>
              <w:sz w:val="28"/>
              <w:szCs w:val="28"/>
            </w:rPr>
            <w:instrText xml:space="preserve"> PAGEREF _Toc18485 \h </w:instrText>
          </w:r>
          <w:r>
            <w:rPr>
              <w:sz w:val="28"/>
              <w:szCs w:val="28"/>
            </w:rPr>
            <w:fldChar w:fldCharType="separate"/>
          </w:r>
          <w:r>
            <w:rPr>
              <w:sz w:val="28"/>
              <w:szCs w:val="28"/>
            </w:rPr>
            <w:t>24</w:t>
          </w:r>
          <w:r>
            <w:rPr>
              <w:sz w:val="28"/>
              <w:szCs w:val="28"/>
            </w:rPr>
            <w:fldChar w:fldCharType="end"/>
          </w:r>
          <w:r>
            <w:rPr>
              <w:sz w:val="28"/>
              <w:szCs w:val="28"/>
            </w:rPr>
            <w:fldChar w:fldCharType="end"/>
          </w:r>
        </w:p>
        <w:p w14:paraId="748B6E71">
          <w:pPr>
            <w:pStyle w:val="6"/>
            <w:tabs>
              <w:tab w:val="right" w:leader="dot" w:pos="14572"/>
            </w:tabs>
            <w:rPr>
              <w:sz w:val="28"/>
              <w:szCs w:val="28"/>
            </w:rPr>
          </w:pPr>
          <w:r>
            <w:rPr>
              <w:sz w:val="28"/>
              <w:szCs w:val="28"/>
            </w:rPr>
            <w:fldChar w:fldCharType="begin"/>
          </w:r>
          <w:r>
            <w:rPr>
              <w:sz w:val="28"/>
              <w:szCs w:val="28"/>
            </w:rPr>
            <w:instrText xml:space="preserve"> HYPERLINK \l _Toc21827 </w:instrText>
          </w:r>
          <w:r>
            <w:rPr>
              <w:sz w:val="28"/>
              <w:szCs w:val="28"/>
            </w:rPr>
            <w:fldChar w:fldCharType="separate"/>
          </w:r>
          <w:r>
            <w:rPr>
              <w:rFonts w:hint="eastAsia" w:ascii="黑体" w:hAnsi="黑体" w:eastAsia="黑体" w:cs="黑体"/>
              <w:sz w:val="28"/>
              <w:szCs w:val="28"/>
              <w:lang w:val="en-US" w:eastAsia="zh-CN"/>
            </w:rPr>
            <w:t>五、</w:t>
          </w:r>
          <w:r>
            <w:rPr>
              <w:rFonts w:ascii="黑体" w:hAnsi="黑体" w:eastAsia="黑体" w:cs="黑体"/>
              <w:sz w:val="28"/>
              <w:szCs w:val="28"/>
            </w:rPr>
            <w:t>单位项目预算安排情况及绩效目标</w:t>
          </w:r>
          <w:r>
            <w:rPr>
              <w:sz w:val="28"/>
              <w:szCs w:val="28"/>
            </w:rPr>
            <w:tab/>
          </w:r>
          <w:r>
            <w:rPr>
              <w:sz w:val="28"/>
              <w:szCs w:val="28"/>
            </w:rPr>
            <w:fldChar w:fldCharType="begin"/>
          </w:r>
          <w:r>
            <w:rPr>
              <w:sz w:val="28"/>
              <w:szCs w:val="28"/>
            </w:rPr>
            <w:instrText xml:space="preserve"> PAGEREF _Toc21827 \h </w:instrText>
          </w:r>
          <w:r>
            <w:rPr>
              <w:sz w:val="28"/>
              <w:szCs w:val="28"/>
            </w:rPr>
            <w:fldChar w:fldCharType="separate"/>
          </w:r>
          <w:r>
            <w:rPr>
              <w:sz w:val="28"/>
              <w:szCs w:val="28"/>
            </w:rPr>
            <w:t>24</w:t>
          </w:r>
          <w:r>
            <w:rPr>
              <w:sz w:val="28"/>
              <w:szCs w:val="28"/>
            </w:rPr>
            <w:fldChar w:fldCharType="end"/>
          </w:r>
          <w:r>
            <w:rPr>
              <w:sz w:val="28"/>
              <w:szCs w:val="28"/>
            </w:rPr>
            <w:fldChar w:fldCharType="end"/>
          </w:r>
        </w:p>
        <w:p w14:paraId="62DFCF5B">
          <w:pPr>
            <w:pStyle w:val="6"/>
            <w:tabs>
              <w:tab w:val="right" w:leader="dot" w:pos="14572"/>
            </w:tabs>
            <w:rPr>
              <w:sz w:val="28"/>
              <w:szCs w:val="28"/>
            </w:rPr>
          </w:pPr>
          <w:r>
            <w:rPr>
              <w:sz w:val="28"/>
              <w:szCs w:val="28"/>
            </w:rPr>
            <w:fldChar w:fldCharType="begin"/>
          </w:r>
          <w:r>
            <w:rPr>
              <w:sz w:val="28"/>
              <w:szCs w:val="28"/>
            </w:rPr>
            <w:instrText xml:space="preserve"> HYPERLINK \l _Toc9434 </w:instrText>
          </w:r>
          <w:r>
            <w:rPr>
              <w:sz w:val="28"/>
              <w:szCs w:val="28"/>
            </w:rPr>
            <w:fldChar w:fldCharType="separate"/>
          </w:r>
          <w:r>
            <w:rPr>
              <w:rFonts w:ascii="黑体" w:hAnsi="黑体" w:eastAsia="黑体" w:cs="黑体"/>
              <w:sz w:val="28"/>
              <w:szCs w:val="28"/>
            </w:rPr>
            <w:t>六、政府采购预算情况</w:t>
          </w:r>
          <w:r>
            <w:rPr>
              <w:sz w:val="28"/>
              <w:szCs w:val="28"/>
            </w:rPr>
            <w:tab/>
          </w:r>
          <w:r>
            <w:rPr>
              <w:sz w:val="28"/>
              <w:szCs w:val="28"/>
            </w:rPr>
            <w:fldChar w:fldCharType="begin"/>
          </w:r>
          <w:r>
            <w:rPr>
              <w:sz w:val="28"/>
              <w:szCs w:val="28"/>
            </w:rPr>
            <w:instrText xml:space="preserve"> PAGEREF _Toc9434 \h </w:instrText>
          </w:r>
          <w:r>
            <w:rPr>
              <w:sz w:val="28"/>
              <w:szCs w:val="28"/>
            </w:rPr>
            <w:fldChar w:fldCharType="separate"/>
          </w:r>
          <w:r>
            <w:rPr>
              <w:sz w:val="28"/>
              <w:szCs w:val="28"/>
            </w:rPr>
            <w:t>68</w:t>
          </w:r>
          <w:r>
            <w:rPr>
              <w:sz w:val="28"/>
              <w:szCs w:val="28"/>
            </w:rPr>
            <w:fldChar w:fldCharType="end"/>
          </w:r>
          <w:r>
            <w:rPr>
              <w:sz w:val="28"/>
              <w:szCs w:val="28"/>
            </w:rPr>
            <w:fldChar w:fldCharType="end"/>
          </w:r>
        </w:p>
        <w:p w14:paraId="5F1D0B06">
          <w:pPr>
            <w:pStyle w:val="6"/>
            <w:tabs>
              <w:tab w:val="right" w:leader="dot" w:pos="14572"/>
            </w:tabs>
            <w:rPr>
              <w:sz w:val="28"/>
              <w:szCs w:val="28"/>
            </w:rPr>
          </w:pPr>
          <w:r>
            <w:rPr>
              <w:sz w:val="28"/>
              <w:szCs w:val="28"/>
            </w:rPr>
            <w:fldChar w:fldCharType="begin"/>
          </w:r>
          <w:r>
            <w:rPr>
              <w:sz w:val="28"/>
              <w:szCs w:val="28"/>
            </w:rPr>
            <w:instrText xml:space="preserve"> HYPERLINK \l _Toc19986 </w:instrText>
          </w:r>
          <w:r>
            <w:rPr>
              <w:sz w:val="28"/>
              <w:szCs w:val="28"/>
            </w:rPr>
            <w:fldChar w:fldCharType="separate"/>
          </w:r>
          <w:r>
            <w:rPr>
              <w:rFonts w:ascii="黑体" w:hAnsi="黑体" w:eastAsia="黑体" w:cs="黑体"/>
              <w:sz w:val="28"/>
              <w:szCs w:val="28"/>
              <w:highlight w:val="none"/>
            </w:rPr>
            <w:t>七、国有资产信息</w:t>
          </w:r>
          <w:r>
            <w:rPr>
              <w:sz w:val="28"/>
              <w:szCs w:val="28"/>
            </w:rPr>
            <w:tab/>
          </w:r>
          <w:r>
            <w:rPr>
              <w:sz w:val="28"/>
              <w:szCs w:val="28"/>
            </w:rPr>
            <w:fldChar w:fldCharType="begin"/>
          </w:r>
          <w:r>
            <w:rPr>
              <w:sz w:val="28"/>
              <w:szCs w:val="28"/>
            </w:rPr>
            <w:instrText xml:space="preserve"> PAGEREF _Toc19986 \h </w:instrText>
          </w:r>
          <w:r>
            <w:rPr>
              <w:sz w:val="28"/>
              <w:szCs w:val="28"/>
            </w:rPr>
            <w:fldChar w:fldCharType="separate"/>
          </w:r>
          <w:r>
            <w:rPr>
              <w:sz w:val="28"/>
              <w:szCs w:val="28"/>
            </w:rPr>
            <w:t>68</w:t>
          </w:r>
          <w:r>
            <w:rPr>
              <w:sz w:val="28"/>
              <w:szCs w:val="28"/>
            </w:rPr>
            <w:fldChar w:fldCharType="end"/>
          </w:r>
          <w:r>
            <w:rPr>
              <w:sz w:val="28"/>
              <w:szCs w:val="28"/>
            </w:rPr>
            <w:fldChar w:fldCharType="end"/>
          </w:r>
        </w:p>
        <w:p w14:paraId="5808AF54">
          <w:pPr>
            <w:pStyle w:val="6"/>
            <w:tabs>
              <w:tab w:val="right" w:leader="dot" w:pos="14572"/>
            </w:tabs>
            <w:rPr>
              <w:sz w:val="28"/>
              <w:szCs w:val="28"/>
            </w:rPr>
          </w:pPr>
          <w:r>
            <w:rPr>
              <w:sz w:val="28"/>
              <w:szCs w:val="28"/>
            </w:rPr>
            <w:fldChar w:fldCharType="begin"/>
          </w:r>
          <w:r>
            <w:rPr>
              <w:sz w:val="28"/>
              <w:szCs w:val="28"/>
            </w:rPr>
            <w:instrText xml:space="preserve"> HYPERLINK \l _Toc22975 </w:instrText>
          </w:r>
          <w:r>
            <w:rPr>
              <w:sz w:val="28"/>
              <w:szCs w:val="28"/>
            </w:rPr>
            <w:fldChar w:fldCharType="separate"/>
          </w:r>
          <w:r>
            <w:rPr>
              <w:rFonts w:ascii="黑体" w:hAnsi="黑体" w:eastAsia="黑体" w:cs="黑体"/>
              <w:sz w:val="28"/>
              <w:szCs w:val="28"/>
            </w:rPr>
            <w:t>八、名词解释</w:t>
          </w:r>
          <w:r>
            <w:rPr>
              <w:sz w:val="28"/>
              <w:szCs w:val="28"/>
            </w:rPr>
            <w:tab/>
          </w:r>
          <w:r>
            <w:rPr>
              <w:sz w:val="28"/>
              <w:szCs w:val="28"/>
            </w:rPr>
            <w:fldChar w:fldCharType="begin"/>
          </w:r>
          <w:r>
            <w:rPr>
              <w:sz w:val="28"/>
              <w:szCs w:val="28"/>
            </w:rPr>
            <w:instrText xml:space="preserve"> PAGEREF _Toc22975 \h </w:instrText>
          </w:r>
          <w:r>
            <w:rPr>
              <w:sz w:val="28"/>
              <w:szCs w:val="28"/>
            </w:rPr>
            <w:fldChar w:fldCharType="separate"/>
          </w:r>
          <w:r>
            <w:rPr>
              <w:sz w:val="28"/>
              <w:szCs w:val="28"/>
            </w:rPr>
            <w:t>69</w:t>
          </w:r>
          <w:r>
            <w:rPr>
              <w:sz w:val="28"/>
              <w:szCs w:val="28"/>
            </w:rPr>
            <w:fldChar w:fldCharType="end"/>
          </w:r>
          <w:r>
            <w:rPr>
              <w:sz w:val="28"/>
              <w:szCs w:val="28"/>
            </w:rPr>
            <w:fldChar w:fldCharType="end"/>
          </w:r>
        </w:p>
        <w:p w14:paraId="56A45864">
          <w:pPr>
            <w:pStyle w:val="6"/>
            <w:tabs>
              <w:tab w:val="right" w:leader="dot" w:pos="14572"/>
            </w:tabs>
            <w:rPr>
              <w:sz w:val="28"/>
              <w:szCs w:val="28"/>
            </w:rPr>
          </w:pPr>
          <w:r>
            <w:rPr>
              <w:sz w:val="28"/>
              <w:szCs w:val="28"/>
            </w:rPr>
            <w:fldChar w:fldCharType="begin"/>
          </w:r>
          <w:r>
            <w:rPr>
              <w:sz w:val="28"/>
              <w:szCs w:val="28"/>
            </w:rPr>
            <w:instrText xml:space="preserve"> HYPERLINK \l _Toc12897 </w:instrText>
          </w:r>
          <w:r>
            <w:rPr>
              <w:sz w:val="28"/>
              <w:szCs w:val="28"/>
            </w:rPr>
            <w:fldChar w:fldCharType="separate"/>
          </w:r>
          <w:r>
            <w:rPr>
              <w:rFonts w:ascii="黑体" w:hAnsi="黑体" w:eastAsia="黑体" w:cs="黑体"/>
              <w:sz w:val="28"/>
              <w:szCs w:val="28"/>
            </w:rPr>
            <w:t>九、其他需要说明的事项</w:t>
          </w:r>
          <w:r>
            <w:rPr>
              <w:sz w:val="28"/>
              <w:szCs w:val="28"/>
            </w:rPr>
            <w:tab/>
          </w:r>
          <w:r>
            <w:rPr>
              <w:sz w:val="28"/>
              <w:szCs w:val="28"/>
            </w:rPr>
            <w:fldChar w:fldCharType="begin"/>
          </w:r>
          <w:r>
            <w:rPr>
              <w:sz w:val="28"/>
              <w:szCs w:val="28"/>
            </w:rPr>
            <w:instrText xml:space="preserve"> PAGEREF _Toc12897 \h </w:instrText>
          </w:r>
          <w:r>
            <w:rPr>
              <w:sz w:val="28"/>
              <w:szCs w:val="28"/>
            </w:rPr>
            <w:fldChar w:fldCharType="separate"/>
          </w:r>
          <w:r>
            <w:rPr>
              <w:sz w:val="28"/>
              <w:szCs w:val="28"/>
            </w:rPr>
            <w:t>70</w:t>
          </w:r>
          <w:r>
            <w:rPr>
              <w:sz w:val="28"/>
              <w:szCs w:val="28"/>
            </w:rPr>
            <w:fldChar w:fldCharType="end"/>
          </w:r>
          <w:r>
            <w:rPr>
              <w:sz w:val="28"/>
              <w:szCs w:val="28"/>
            </w:rPr>
            <w:fldChar w:fldCharType="end"/>
          </w:r>
        </w:p>
        <w:p w14:paraId="39B6B123">
          <w:pPr>
            <w:pStyle w:val="4"/>
            <w:tabs>
              <w:tab w:val="right" w:leader="dot" w:pos="14572"/>
            </w:tabs>
            <w:rPr>
              <w:sz w:val="28"/>
              <w:szCs w:val="28"/>
            </w:rPr>
          </w:pPr>
          <w:r>
            <w:rPr>
              <w:sz w:val="28"/>
              <w:szCs w:val="28"/>
            </w:rPr>
            <w:fldChar w:fldCharType="begin"/>
          </w:r>
          <w:r>
            <w:rPr>
              <w:sz w:val="28"/>
              <w:szCs w:val="28"/>
            </w:rPr>
            <w:instrText xml:space="preserve"> HYPERLINK \l _Toc6522 </w:instrText>
          </w:r>
          <w:r>
            <w:rPr>
              <w:sz w:val="28"/>
              <w:szCs w:val="28"/>
            </w:rPr>
            <w:fldChar w:fldCharType="separate"/>
          </w:r>
          <w:r>
            <w:rPr>
              <w:rFonts w:ascii="方正小标宋_GBK" w:hAnsi="方正小标宋_GBK" w:eastAsia="方正小标宋_GBK" w:cs="方正小标宋_GBK"/>
              <w:b/>
              <w:bCs/>
              <w:sz w:val="28"/>
              <w:szCs w:val="28"/>
            </w:rPr>
            <w:t>二、成安县民政事业服务中心本级收支预算</w:t>
          </w:r>
          <w:r>
            <w:rPr>
              <w:sz w:val="28"/>
              <w:szCs w:val="28"/>
            </w:rPr>
            <w:tab/>
          </w:r>
          <w:r>
            <w:rPr>
              <w:sz w:val="28"/>
              <w:szCs w:val="28"/>
            </w:rPr>
            <w:fldChar w:fldCharType="begin"/>
          </w:r>
          <w:r>
            <w:rPr>
              <w:sz w:val="28"/>
              <w:szCs w:val="28"/>
            </w:rPr>
            <w:instrText xml:space="preserve"> PAGEREF _Toc6522 \h </w:instrText>
          </w:r>
          <w:r>
            <w:rPr>
              <w:sz w:val="28"/>
              <w:szCs w:val="28"/>
            </w:rPr>
            <w:fldChar w:fldCharType="separate"/>
          </w:r>
          <w:r>
            <w:rPr>
              <w:sz w:val="28"/>
              <w:szCs w:val="28"/>
            </w:rPr>
            <w:t>71</w:t>
          </w:r>
          <w:r>
            <w:rPr>
              <w:sz w:val="28"/>
              <w:szCs w:val="28"/>
            </w:rPr>
            <w:fldChar w:fldCharType="end"/>
          </w:r>
          <w:r>
            <w:rPr>
              <w:sz w:val="28"/>
              <w:szCs w:val="28"/>
            </w:rPr>
            <w:fldChar w:fldCharType="end"/>
          </w:r>
        </w:p>
        <w:p w14:paraId="132D366B">
          <w:pPr>
            <w:pStyle w:val="6"/>
            <w:tabs>
              <w:tab w:val="right" w:leader="dot" w:pos="14572"/>
            </w:tabs>
            <w:rPr>
              <w:sz w:val="28"/>
              <w:szCs w:val="28"/>
            </w:rPr>
          </w:pPr>
          <w:r>
            <w:rPr>
              <w:sz w:val="28"/>
              <w:szCs w:val="28"/>
            </w:rPr>
            <w:fldChar w:fldCharType="begin"/>
          </w:r>
          <w:r>
            <w:rPr>
              <w:sz w:val="28"/>
              <w:szCs w:val="28"/>
            </w:rPr>
            <w:instrText xml:space="preserve"> HYPERLINK \l _Toc31137 </w:instrText>
          </w:r>
          <w:r>
            <w:rPr>
              <w:sz w:val="28"/>
              <w:szCs w:val="28"/>
            </w:rPr>
            <w:fldChar w:fldCharType="separate"/>
          </w:r>
          <w:r>
            <w:rPr>
              <w:rFonts w:ascii="方正小标宋_GBK" w:hAnsi="方正小标宋_GBK" w:eastAsia="方正小标宋_GBK" w:cs="方正小标宋_GBK"/>
              <w:sz w:val="28"/>
              <w:szCs w:val="28"/>
            </w:rPr>
            <w:t>单位预算收支总表</w:t>
          </w:r>
          <w:r>
            <w:rPr>
              <w:sz w:val="28"/>
              <w:szCs w:val="28"/>
            </w:rPr>
            <w:tab/>
          </w:r>
          <w:r>
            <w:rPr>
              <w:sz w:val="28"/>
              <w:szCs w:val="28"/>
            </w:rPr>
            <w:fldChar w:fldCharType="begin"/>
          </w:r>
          <w:r>
            <w:rPr>
              <w:sz w:val="28"/>
              <w:szCs w:val="28"/>
            </w:rPr>
            <w:instrText xml:space="preserve"> PAGEREF _Toc31137 \h </w:instrText>
          </w:r>
          <w:r>
            <w:rPr>
              <w:sz w:val="28"/>
              <w:szCs w:val="28"/>
            </w:rPr>
            <w:fldChar w:fldCharType="separate"/>
          </w:r>
          <w:r>
            <w:rPr>
              <w:sz w:val="28"/>
              <w:szCs w:val="28"/>
            </w:rPr>
            <w:t>71</w:t>
          </w:r>
          <w:r>
            <w:rPr>
              <w:sz w:val="28"/>
              <w:szCs w:val="28"/>
            </w:rPr>
            <w:fldChar w:fldCharType="end"/>
          </w:r>
          <w:r>
            <w:rPr>
              <w:sz w:val="28"/>
              <w:szCs w:val="28"/>
            </w:rPr>
            <w:fldChar w:fldCharType="end"/>
          </w:r>
        </w:p>
        <w:p w14:paraId="2FC48939">
          <w:pPr>
            <w:pStyle w:val="6"/>
            <w:tabs>
              <w:tab w:val="right" w:leader="dot" w:pos="14572"/>
            </w:tabs>
            <w:rPr>
              <w:sz w:val="28"/>
              <w:szCs w:val="28"/>
            </w:rPr>
          </w:pPr>
          <w:r>
            <w:rPr>
              <w:sz w:val="28"/>
              <w:szCs w:val="28"/>
            </w:rPr>
            <w:fldChar w:fldCharType="begin"/>
          </w:r>
          <w:r>
            <w:rPr>
              <w:sz w:val="28"/>
              <w:szCs w:val="28"/>
            </w:rPr>
            <w:instrText xml:space="preserve"> HYPERLINK \l _Toc8070 </w:instrText>
          </w:r>
          <w:r>
            <w:rPr>
              <w:sz w:val="28"/>
              <w:szCs w:val="28"/>
            </w:rPr>
            <w:fldChar w:fldCharType="separate"/>
          </w:r>
          <w:r>
            <w:rPr>
              <w:rFonts w:ascii="方正小标宋_GBK" w:hAnsi="方正小标宋_GBK" w:eastAsia="方正小标宋_GBK" w:cs="方正小标宋_GBK"/>
              <w:sz w:val="28"/>
              <w:szCs w:val="28"/>
            </w:rPr>
            <w:t>单位预算收入总表</w:t>
          </w:r>
          <w:r>
            <w:rPr>
              <w:sz w:val="28"/>
              <w:szCs w:val="28"/>
            </w:rPr>
            <w:tab/>
          </w:r>
          <w:r>
            <w:rPr>
              <w:sz w:val="28"/>
              <w:szCs w:val="28"/>
            </w:rPr>
            <w:fldChar w:fldCharType="begin"/>
          </w:r>
          <w:r>
            <w:rPr>
              <w:sz w:val="28"/>
              <w:szCs w:val="28"/>
            </w:rPr>
            <w:instrText xml:space="preserve"> PAGEREF _Toc8070 \h </w:instrText>
          </w:r>
          <w:r>
            <w:rPr>
              <w:sz w:val="28"/>
              <w:szCs w:val="28"/>
            </w:rPr>
            <w:fldChar w:fldCharType="separate"/>
          </w:r>
          <w:r>
            <w:rPr>
              <w:sz w:val="28"/>
              <w:szCs w:val="28"/>
            </w:rPr>
            <w:t>73</w:t>
          </w:r>
          <w:r>
            <w:rPr>
              <w:sz w:val="28"/>
              <w:szCs w:val="28"/>
            </w:rPr>
            <w:fldChar w:fldCharType="end"/>
          </w:r>
          <w:r>
            <w:rPr>
              <w:sz w:val="28"/>
              <w:szCs w:val="28"/>
            </w:rPr>
            <w:fldChar w:fldCharType="end"/>
          </w:r>
        </w:p>
        <w:p w14:paraId="36192397">
          <w:pPr>
            <w:pStyle w:val="6"/>
            <w:tabs>
              <w:tab w:val="right" w:leader="dot" w:pos="14572"/>
            </w:tabs>
            <w:rPr>
              <w:sz w:val="28"/>
              <w:szCs w:val="28"/>
            </w:rPr>
          </w:pPr>
          <w:r>
            <w:rPr>
              <w:sz w:val="28"/>
              <w:szCs w:val="28"/>
            </w:rPr>
            <w:fldChar w:fldCharType="begin"/>
          </w:r>
          <w:r>
            <w:rPr>
              <w:sz w:val="28"/>
              <w:szCs w:val="28"/>
            </w:rPr>
            <w:instrText xml:space="preserve"> HYPERLINK \l _Toc1720 </w:instrText>
          </w:r>
          <w:r>
            <w:rPr>
              <w:sz w:val="28"/>
              <w:szCs w:val="28"/>
            </w:rPr>
            <w:fldChar w:fldCharType="separate"/>
          </w:r>
          <w:r>
            <w:rPr>
              <w:rFonts w:ascii="方正小标宋_GBK" w:hAnsi="方正小标宋_GBK" w:eastAsia="方正小标宋_GBK" w:cs="方正小标宋_GBK"/>
              <w:sz w:val="28"/>
              <w:szCs w:val="28"/>
            </w:rPr>
            <w:t>单位预算支出总表</w:t>
          </w:r>
          <w:r>
            <w:rPr>
              <w:sz w:val="28"/>
              <w:szCs w:val="28"/>
            </w:rPr>
            <w:tab/>
          </w:r>
          <w:r>
            <w:rPr>
              <w:sz w:val="28"/>
              <w:szCs w:val="28"/>
            </w:rPr>
            <w:fldChar w:fldCharType="begin"/>
          </w:r>
          <w:r>
            <w:rPr>
              <w:sz w:val="28"/>
              <w:szCs w:val="28"/>
            </w:rPr>
            <w:instrText xml:space="preserve"> PAGEREF _Toc1720 \h </w:instrText>
          </w:r>
          <w:r>
            <w:rPr>
              <w:sz w:val="28"/>
              <w:szCs w:val="28"/>
            </w:rPr>
            <w:fldChar w:fldCharType="separate"/>
          </w:r>
          <w:r>
            <w:rPr>
              <w:sz w:val="28"/>
              <w:szCs w:val="28"/>
            </w:rPr>
            <w:t>74</w:t>
          </w:r>
          <w:r>
            <w:rPr>
              <w:sz w:val="28"/>
              <w:szCs w:val="28"/>
            </w:rPr>
            <w:fldChar w:fldCharType="end"/>
          </w:r>
          <w:r>
            <w:rPr>
              <w:sz w:val="28"/>
              <w:szCs w:val="28"/>
            </w:rPr>
            <w:fldChar w:fldCharType="end"/>
          </w:r>
        </w:p>
        <w:p w14:paraId="63315C9D">
          <w:pPr>
            <w:pStyle w:val="6"/>
            <w:tabs>
              <w:tab w:val="right" w:leader="dot" w:pos="14572"/>
            </w:tabs>
            <w:rPr>
              <w:sz w:val="28"/>
              <w:szCs w:val="28"/>
            </w:rPr>
          </w:pPr>
          <w:r>
            <w:rPr>
              <w:sz w:val="28"/>
              <w:szCs w:val="28"/>
            </w:rPr>
            <w:fldChar w:fldCharType="begin"/>
          </w:r>
          <w:r>
            <w:rPr>
              <w:sz w:val="28"/>
              <w:szCs w:val="28"/>
            </w:rPr>
            <w:instrText xml:space="preserve"> HYPERLINK \l _Toc688 </w:instrText>
          </w:r>
          <w:r>
            <w:rPr>
              <w:sz w:val="28"/>
              <w:szCs w:val="28"/>
            </w:rPr>
            <w:fldChar w:fldCharType="separate"/>
          </w:r>
          <w:r>
            <w:rPr>
              <w:rFonts w:ascii="方正小标宋_GBK" w:hAnsi="方正小标宋_GBK" w:eastAsia="方正小标宋_GBK" w:cs="方正小标宋_GBK"/>
              <w:sz w:val="28"/>
              <w:szCs w:val="28"/>
            </w:rPr>
            <w:t>单位预算财政拨款收支总表</w:t>
          </w:r>
          <w:r>
            <w:rPr>
              <w:sz w:val="28"/>
              <w:szCs w:val="28"/>
            </w:rPr>
            <w:tab/>
          </w:r>
          <w:r>
            <w:rPr>
              <w:sz w:val="28"/>
              <w:szCs w:val="28"/>
            </w:rPr>
            <w:fldChar w:fldCharType="begin"/>
          </w:r>
          <w:r>
            <w:rPr>
              <w:sz w:val="28"/>
              <w:szCs w:val="28"/>
            </w:rPr>
            <w:instrText xml:space="preserve"> PAGEREF _Toc688 \h </w:instrText>
          </w:r>
          <w:r>
            <w:rPr>
              <w:sz w:val="28"/>
              <w:szCs w:val="28"/>
            </w:rPr>
            <w:fldChar w:fldCharType="separate"/>
          </w:r>
          <w:r>
            <w:rPr>
              <w:sz w:val="28"/>
              <w:szCs w:val="28"/>
            </w:rPr>
            <w:t>75</w:t>
          </w:r>
          <w:r>
            <w:rPr>
              <w:sz w:val="28"/>
              <w:szCs w:val="28"/>
            </w:rPr>
            <w:fldChar w:fldCharType="end"/>
          </w:r>
          <w:r>
            <w:rPr>
              <w:sz w:val="28"/>
              <w:szCs w:val="28"/>
            </w:rPr>
            <w:fldChar w:fldCharType="end"/>
          </w:r>
        </w:p>
        <w:p w14:paraId="1689FA2D">
          <w:pPr>
            <w:pStyle w:val="6"/>
            <w:tabs>
              <w:tab w:val="right" w:leader="dot" w:pos="14572"/>
            </w:tabs>
            <w:rPr>
              <w:sz w:val="28"/>
              <w:szCs w:val="28"/>
            </w:rPr>
          </w:pPr>
          <w:r>
            <w:rPr>
              <w:sz w:val="28"/>
              <w:szCs w:val="28"/>
            </w:rPr>
            <w:fldChar w:fldCharType="begin"/>
          </w:r>
          <w:r>
            <w:rPr>
              <w:sz w:val="28"/>
              <w:szCs w:val="28"/>
            </w:rPr>
            <w:instrText xml:space="preserve"> HYPERLINK \l _Toc1427 </w:instrText>
          </w:r>
          <w:r>
            <w:rPr>
              <w:sz w:val="28"/>
              <w:szCs w:val="28"/>
            </w:rPr>
            <w:fldChar w:fldCharType="separate"/>
          </w:r>
          <w:r>
            <w:rPr>
              <w:rFonts w:ascii="方正小标宋_GBK" w:hAnsi="方正小标宋_GBK" w:eastAsia="方正小标宋_GBK" w:cs="方正小标宋_GBK"/>
              <w:sz w:val="28"/>
              <w:szCs w:val="28"/>
            </w:rPr>
            <w:t>单位预算一般公共预算财政拨款支出表</w:t>
          </w:r>
          <w:r>
            <w:rPr>
              <w:sz w:val="28"/>
              <w:szCs w:val="28"/>
            </w:rPr>
            <w:tab/>
          </w:r>
          <w:r>
            <w:rPr>
              <w:sz w:val="28"/>
              <w:szCs w:val="28"/>
            </w:rPr>
            <w:fldChar w:fldCharType="begin"/>
          </w:r>
          <w:r>
            <w:rPr>
              <w:sz w:val="28"/>
              <w:szCs w:val="28"/>
            </w:rPr>
            <w:instrText xml:space="preserve"> PAGEREF _Toc1427 \h </w:instrText>
          </w:r>
          <w:r>
            <w:rPr>
              <w:sz w:val="28"/>
              <w:szCs w:val="28"/>
            </w:rPr>
            <w:fldChar w:fldCharType="separate"/>
          </w:r>
          <w:r>
            <w:rPr>
              <w:sz w:val="28"/>
              <w:szCs w:val="28"/>
            </w:rPr>
            <w:t>78</w:t>
          </w:r>
          <w:r>
            <w:rPr>
              <w:sz w:val="28"/>
              <w:szCs w:val="28"/>
            </w:rPr>
            <w:fldChar w:fldCharType="end"/>
          </w:r>
          <w:r>
            <w:rPr>
              <w:sz w:val="28"/>
              <w:szCs w:val="28"/>
            </w:rPr>
            <w:fldChar w:fldCharType="end"/>
          </w:r>
        </w:p>
        <w:p w14:paraId="20F2E178">
          <w:pPr>
            <w:pStyle w:val="6"/>
            <w:tabs>
              <w:tab w:val="right" w:leader="dot" w:pos="14572"/>
            </w:tabs>
            <w:rPr>
              <w:sz w:val="28"/>
              <w:szCs w:val="28"/>
            </w:rPr>
          </w:pPr>
          <w:r>
            <w:rPr>
              <w:sz w:val="28"/>
              <w:szCs w:val="28"/>
            </w:rPr>
            <w:fldChar w:fldCharType="begin"/>
          </w:r>
          <w:r>
            <w:rPr>
              <w:sz w:val="28"/>
              <w:szCs w:val="28"/>
            </w:rPr>
            <w:instrText xml:space="preserve"> HYPERLINK \l _Toc13878 </w:instrText>
          </w:r>
          <w:r>
            <w:rPr>
              <w:sz w:val="28"/>
              <w:szCs w:val="28"/>
            </w:rPr>
            <w:fldChar w:fldCharType="separate"/>
          </w:r>
          <w:r>
            <w:rPr>
              <w:rFonts w:ascii="方正小标宋_GBK" w:hAnsi="方正小标宋_GBK" w:eastAsia="方正小标宋_GBK" w:cs="方正小标宋_GBK"/>
              <w:sz w:val="28"/>
              <w:szCs w:val="28"/>
            </w:rPr>
            <w:t>单位预算一般公共预算财政拨款基本支出表</w:t>
          </w:r>
          <w:r>
            <w:rPr>
              <w:sz w:val="28"/>
              <w:szCs w:val="28"/>
            </w:rPr>
            <w:tab/>
          </w:r>
          <w:r>
            <w:rPr>
              <w:sz w:val="28"/>
              <w:szCs w:val="28"/>
            </w:rPr>
            <w:fldChar w:fldCharType="begin"/>
          </w:r>
          <w:r>
            <w:rPr>
              <w:sz w:val="28"/>
              <w:szCs w:val="28"/>
            </w:rPr>
            <w:instrText xml:space="preserve"> PAGEREF _Toc13878 \h </w:instrText>
          </w:r>
          <w:r>
            <w:rPr>
              <w:sz w:val="28"/>
              <w:szCs w:val="28"/>
            </w:rPr>
            <w:fldChar w:fldCharType="separate"/>
          </w:r>
          <w:r>
            <w:rPr>
              <w:sz w:val="28"/>
              <w:szCs w:val="28"/>
            </w:rPr>
            <w:t>79</w:t>
          </w:r>
          <w:r>
            <w:rPr>
              <w:sz w:val="28"/>
              <w:szCs w:val="28"/>
            </w:rPr>
            <w:fldChar w:fldCharType="end"/>
          </w:r>
          <w:r>
            <w:rPr>
              <w:sz w:val="28"/>
              <w:szCs w:val="28"/>
            </w:rPr>
            <w:fldChar w:fldCharType="end"/>
          </w:r>
        </w:p>
        <w:p w14:paraId="7A2F609C">
          <w:pPr>
            <w:pStyle w:val="6"/>
            <w:tabs>
              <w:tab w:val="right" w:leader="dot" w:pos="14572"/>
            </w:tabs>
            <w:rPr>
              <w:sz w:val="28"/>
              <w:szCs w:val="28"/>
            </w:rPr>
          </w:pPr>
          <w:r>
            <w:rPr>
              <w:sz w:val="28"/>
              <w:szCs w:val="28"/>
            </w:rPr>
            <w:fldChar w:fldCharType="begin"/>
          </w:r>
          <w:r>
            <w:rPr>
              <w:sz w:val="28"/>
              <w:szCs w:val="28"/>
            </w:rPr>
            <w:instrText xml:space="preserve"> HYPERLINK \l _Toc24408 </w:instrText>
          </w:r>
          <w:r>
            <w:rPr>
              <w:sz w:val="28"/>
              <w:szCs w:val="28"/>
            </w:rPr>
            <w:fldChar w:fldCharType="separate"/>
          </w:r>
          <w:r>
            <w:rPr>
              <w:rFonts w:ascii="方正小标宋_GBK" w:hAnsi="方正小标宋_GBK" w:eastAsia="方正小标宋_GBK" w:cs="方正小标宋_GBK"/>
              <w:sz w:val="28"/>
              <w:szCs w:val="28"/>
            </w:rPr>
            <w:t>单位预算政府性基金预算财政拨款支出表</w:t>
          </w:r>
          <w:r>
            <w:rPr>
              <w:sz w:val="28"/>
              <w:szCs w:val="28"/>
            </w:rPr>
            <w:tab/>
          </w:r>
          <w:r>
            <w:rPr>
              <w:sz w:val="28"/>
              <w:szCs w:val="28"/>
            </w:rPr>
            <w:fldChar w:fldCharType="begin"/>
          </w:r>
          <w:r>
            <w:rPr>
              <w:sz w:val="28"/>
              <w:szCs w:val="28"/>
            </w:rPr>
            <w:instrText xml:space="preserve"> PAGEREF _Toc24408 \h </w:instrText>
          </w:r>
          <w:r>
            <w:rPr>
              <w:sz w:val="28"/>
              <w:szCs w:val="28"/>
            </w:rPr>
            <w:fldChar w:fldCharType="separate"/>
          </w:r>
          <w:r>
            <w:rPr>
              <w:sz w:val="28"/>
              <w:szCs w:val="28"/>
            </w:rPr>
            <w:t>80</w:t>
          </w:r>
          <w:r>
            <w:rPr>
              <w:sz w:val="28"/>
              <w:szCs w:val="28"/>
            </w:rPr>
            <w:fldChar w:fldCharType="end"/>
          </w:r>
          <w:r>
            <w:rPr>
              <w:sz w:val="28"/>
              <w:szCs w:val="28"/>
            </w:rPr>
            <w:fldChar w:fldCharType="end"/>
          </w:r>
        </w:p>
        <w:p w14:paraId="4A559062">
          <w:pPr>
            <w:pStyle w:val="6"/>
            <w:tabs>
              <w:tab w:val="right" w:leader="dot" w:pos="14572"/>
            </w:tabs>
            <w:rPr>
              <w:sz w:val="28"/>
              <w:szCs w:val="28"/>
            </w:rPr>
          </w:pPr>
          <w:r>
            <w:rPr>
              <w:sz w:val="28"/>
              <w:szCs w:val="28"/>
            </w:rPr>
            <w:fldChar w:fldCharType="begin"/>
          </w:r>
          <w:r>
            <w:rPr>
              <w:sz w:val="28"/>
              <w:szCs w:val="28"/>
            </w:rPr>
            <w:instrText xml:space="preserve"> HYPERLINK \l _Toc15878 </w:instrText>
          </w:r>
          <w:r>
            <w:rPr>
              <w:sz w:val="28"/>
              <w:szCs w:val="28"/>
            </w:rPr>
            <w:fldChar w:fldCharType="separate"/>
          </w:r>
          <w:r>
            <w:rPr>
              <w:rFonts w:ascii="方正小标宋_GBK" w:hAnsi="方正小标宋_GBK" w:eastAsia="方正小标宋_GBK" w:cs="方正小标宋_GBK"/>
              <w:sz w:val="28"/>
              <w:szCs w:val="28"/>
            </w:rPr>
            <w:t>单位预算国有资本经营预算财政拨款支出表</w:t>
          </w:r>
          <w:r>
            <w:rPr>
              <w:sz w:val="28"/>
              <w:szCs w:val="28"/>
            </w:rPr>
            <w:tab/>
          </w:r>
          <w:r>
            <w:rPr>
              <w:sz w:val="28"/>
              <w:szCs w:val="28"/>
            </w:rPr>
            <w:fldChar w:fldCharType="begin"/>
          </w:r>
          <w:r>
            <w:rPr>
              <w:sz w:val="28"/>
              <w:szCs w:val="28"/>
            </w:rPr>
            <w:instrText xml:space="preserve"> PAGEREF _Toc15878 \h </w:instrText>
          </w:r>
          <w:r>
            <w:rPr>
              <w:sz w:val="28"/>
              <w:szCs w:val="28"/>
            </w:rPr>
            <w:fldChar w:fldCharType="separate"/>
          </w:r>
          <w:r>
            <w:rPr>
              <w:sz w:val="28"/>
              <w:szCs w:val="28"/>
            </w:rPr>
            <w:t>81</w:t>
          </w:r>
          <w:r>
            <w:rPr>
              <w:sz w:val="28"/>
              <w:szCs w:val="28"/>
            </w:rPr>
            <w:fldChar w:fldCharType="end"/>
          </w:r>
          <w:r>
            <w:rPr>
              <w:sz w:val="28"/>
              <w:szCs w:val="28"/>
            </w:rPr>
            <w:fldChar w:fldCharType="end"/>
          </w:r>
        </w:p>
        <w:p w14:paraId="5068B464">
          <w:pPr>
            <w:pStyle w:val="6"/>
            <w:tabs>
              <w:tab w:val="right" w:leader="dot" w:pos="14572"/>
            </w:tabs>
            <w:rPr>
              <w:sz w:val="28"/>
              <w:szCs w:val="28"/>
            </w:rPr>
          </w:pPr>
          <w:r>
            <w:rPr>
              <w:sz w:val="28"/>
              <w:szCs w:val="28"/>
            </w:rPr>
            <w:fldChar w:fldCharType="begin"/>
          </w:r>
          <w:r>
            <w:rPr>
              <w:sz w:val="28"/>
              <w:szCs w:val="28"/>
            </w:rPr>
            <w:instrText xml:space="preserve"> HYPERLINK \l _Toc12846 </w:instrText>
          </w:r>
          <w:r>
            <w:rPr>
              <w:sz w:val="28"/>
              <w:szCs w:val="28"/>
            </w:rPr>
            <w:fldChar w:fldCharType="separate"/>
          </w:r>
          <w:r>
            <w:rPr>
              <w:rFonts w:ascii="方正小标宋_GBK" w:hAnsi="方正小标宋_GBK" w:eastAsia="方正小标宋_GBK" w:cs="方正小标宋_GBK"/>
              <w:sz w:val="28"/>
              <w:szCs w:val="28"/>
            </w:rPr>
            <w:t>单位预算财政拨款“三公”经费支出表</w:t>
          </w:r>
          <w:r>
            <w:rPr>
              <w:sz w:val="28"/>
              <w:szCs w:val="28"/>
            </w:rPr>
            <w:tab/>
          </w:r>
          <w:r>
            <w:rPr>
              <w:sz w:val="28"/>
              <w:szCs w:val="28"/>
            </w:rPr>
            <w:fldChar w:fldCharType="begin"/>
          </w:r>
          <w:r>
            <w:rPr>
              <w:sz w:val="28"/>
              <w:szCs w:val="28"/>
            </w:rPr>
            <w:instrText xml:space="preserve"> PAGEREF _Toc12846 \h </w:instrText>
          </w:r>
          <w:r>
            <w:rPr>
              <w:sz w:val="28"/>
              <w:szCs w:val="28"/>
            </w:rPr>
            <w:fldChar w:fldCharType="separate"/>
          </w:r>
          <w:r>
            <w:rPr>
              <w:sz w:val="28"/>
              <w:szCs w:val="28"/>
            </w:rPr>
            <w:t>82</w:t>
          </w:r>
          <w:r>
            <w:rPr>
              <w:sz w:val="28"/>
              <w:szCs w:val="28"/>
            </w:rPr>
            <w:fldChar w:fldCharType="end"/>
          </w:r>
          <w:r>
            <w:rPr>
              <w:sz w:val="28"/>
              <w:szCs w:val="28"/>
            </w:rPr>
            <w:fldChar w:fldCharType="end"/>
          </w:r>
        </w:p>
        <w:p w14:paraId="308816A0">
          <w:pPr>
            <w:pStyle w:val="4"/>
            <w:tabs>
              <w:tab w:val="right" w:leader="dot" w:pos="14572"/>
            </w:tabs>
            <w:ind w:left="0" w:leftChars="0" w:firstLine="0" w:firstLineChars="0"/>
            <w:rPr>
              <w:sz w:val="28"/>
              <w:szCs w:val="28"/>
            </w:rPr>
          </w:pPr>
          <w:r>
            <w:rPr>
              <w:sz w:val="28"/>
              <w:szCs w:val="28"/>
            </w:rPr>
            <w:fldChar w:fldCharType="begin"/>
          </w:r>
          <w:r>
            <w:rPr>
              <w:sz w:val="28"/>
              <w:szCs w:val="28"/>
            </w:rPr>
            <w:instrText xml:space="preserve"> HYPERLINK \l _Toc2512 </w:instrText>
          </w:r>
          <w:r>
            <w:rPr>
              <w:sz w:val="28"/>
              <w:szCs w:val="28"/>
            </w:rPr>
            <w:fldChar w:fldCharType="separate"/>
          </w:r>
          <w:r>
            <w:rPr>
              <w:rFonts w:ascii="方正小标宋_GBK" w:hAnsi="方正小标宋_GBK" w:eastAsia="方正小标宋_GBK" w:cs="方正小标宋_GBK"/>
              <w:b/>
              <w:bCs/>
              <w:sz w:val="28"/>
              <w:szCs w:val="28"/>
            </w:rPr>
            <w:t>单位预算信息公开情况说明</w:t>
          </w:r>
          <w:r>
            <w:rPr>
              <w:sz w:val="28"/>
              <w:szCs w:val="28"/>
            </w:rPr>
            <w:tab/>
          </w:r>
          <w:r>
            <w:rPr>
              <w:sz w:val="28"/>
              <w:szCs w:val="28"/>
            </w:rPr>
            <w:fldChar w:fldCharType="begin"/>
          </w:r>
          <w:r>
            <w:rPr>
              <w:sz w:val="28"/>
              <w:szCs w:val="28"/>
            </w:rPr>
            <w:instrText xml:space="preserve"> PAGEREF _Toc2512 \h </w:instrText>
          </w:r>
          <w:r>
            <w:rPr>
              <w:sz w:val="28"/>
              <w:szCs w:val="28"/>
            </w:rPr>
            <w:fldChar w:fldCharType="separate"/>
          </w:r>
          <w:r>
            <w:rPr>
              <w:sz w:val="28"/>
              <w:szCs w:val="28"/>
            </w:rPr>
            <w:t>83</w:t>
          </w:r>
          <w:r>
            <w:rPr>
              <w:sz w:val="28"/>
              <w:szCs w:val="28"/>
            </w:rPr>
            <w:fldChar w:fldCharType="end"/>
          </w:r>
          <w:r>
            <w:rPr>
              <w:sz w:val="28"/>
              <w:szCs w:val="28"/>
            </w:rPr>
            <w:fldChar w:fldCharType="end"/>
          </w:r>
        </w:p>
        <w:p w14:paraId="40E12132">
          <w:pPr>
            <w:pStyle w:val="6"/>
            <w:tabs>
              <w:tab w:val="right" w:leader="dot" w:pos="14572"/>
            </w:tabs>
            <w:rPr>
              <w:sz w:val="28"/>
              <w:szCs w:val="28"/>
            </w:rPr>
          </w:pPr>
          <w:r>
            <w:rPr>
              <w:sz w:val="28"/>
              <w:szCs w:val="28"/>
            </w:rPr>
            <w:fldChar w:fldCharType="begin"/>
          </w:r>
          <w:r>
            <w:rPr>
              <w:sz w:val="28"/>
              <w:szCs w:val="28"/>
            </w:rPr>
            <w:instrText xml:space="preserve"> HYPERLINK \l _Toc30854 </w:instrText>
          </w:r>
          <w:r>
            <w:rPr>
              <w:sz w:val="28"/>
              <w:szCs w:val="28"/>
            </w:rPr>
            <w:fldChar w:fldCharType="separate"/>
          </w:r>
          <w:r>
            <w:rPr>
              <w:rFonts w:ascii="黑体" w:hAnsi="黑体" w:eastAsia="黑体" w:cs="黑体"/>
              <w:sz w:val="28"/>
              <w:szCs w:val="28"/>
            </w:rPr>
            <w:t>一、单位职责及机构设置情况</w:t>
          </w:r>
          <w:r>
            <w:rPr>
              <w:sz w:val="28"/>
              <w:szCs w:val="28"/>
            </w:rPr>
            <w:tab/>
          </w:r>
          <w:r>
            <w:rPr>
              <w:sz w:val="28"/>
              <w:szCs w:val="28"/>
            </w:rPr>
            <w:fldChar w:fldCharType="begin"/>
          </w:r>
          <w:r>
            <w:rPr>
              <w:sz w:val="28"/>
              <w:szCs w:val="28"/>
            </w:rPr>
            <w:instrText xml:space="preserve"> PAGEREF _Toc30854 \h </w:instrText>
          </w:r>
          <w:r>
            <w:rPr>
              <w:sz w:val="28"/>
              <w:szCs w:val="28"/>
            </w:rPr>
            <w:fldChar w:fldCharType="separate"/>
          </w:r>
          <w:r>
            <w:rPr>
              <w:sz w:val="28"/>
              <w:szCs w:val="28"/>
            </w:rPr>
            <w:t>83</w:t>
          </w:r>
          <w:r>
            <w:rPr>
              <w:sz w:val="28"/>
              <w:szCs w:val="28"/>
            </w:rPr>
            <w:fldChar w:fldCharType="end"/>
          </w:r>
          <w:r>
            <w:rPr>
              <w:sz w:val="28"/>
              <w:szCs w:val="28"/>
            </w:rPr>
            <w:fldChar w:fldCharType="end"/>
          </w:r>
        </w:p>
        <w:p w14:paraId="22BD838B">
          <w:pPr>
            <w:pStyle w:val="6"/>
            <w:tabs>
              <w:tab w:val="right" w:leader="dot" w:pos="14572"/>
            </w:tabs>
            <w:rPr>
              <w:sz w:val="28"/>
              <w:szCs w:val="28"/>
            </w:rPr>
          </w:pPr>
          <w:r>
            <w:rPr>
              <w:sz w:val="28"/>
              <w:szCs w:val="28"/>
            </w:rPr>
            <w:fldChar w:fldCharType="begin"/>
          </w:r>
          <w:r>
            <w:rPr>
              <w:sz w:val="28"/>
              <w:szCs w:val="28"/>
            </w:rPr>
            <w:instrText xml:space="preserve"> HYPERLINK \l _Toc21950 </w:instrText>
          </w:r>
          <w:r>
            <w:rPr>
              <w:sz w:val="28"/>
              <w:szCs w:val="28"/>
            </w:rPr>
            <w:fldChar w:fldCharType="separate"/>
          </w:r>
          <w:r>
            <w:rPr>
              <w:rFonts w:ascii="黑体" w:hAnsi="黑体" w:eastAsia="黑体" w:cs="黑体"/>
              <w:sz w:val="28"/>
              <w:szCs w:val="28"/>
            </w:rPr>
            <w:t>二、单位预算安排的总体情况</w:t>
          </w:r>
          <w:r>
            <w:rPr>
              <w:sz w:val="28"/>
              <w:szCs w:val="28"/>
            </w:rPr>
            <w:tab/>
          </w:r>
          <w:r>
            <w:rPr>
              <w:sz w:val="28"/>
              <w:szCs w:val="28"/>
            </w:rPr>
            <w:fldChar w:fldCharType="begin"/>
          </w:r>
          <w:r>
            <w:rPr>
              <w:sz w:val="28"/>
              <w:szCs w:val="28"/>
            </w:rPr>
            <w:instrText xml:space="preserve"> PAGEREF _Toc21950 \h </w:instrText>
          </w:r>
          <w:r>
            <w:rPr>
              <w:sz w:val="28"/>
              <w:szCs w:val="28"/>
            </w:rPr>
            <w:fldChar w:fldCharType="separate"/>
          </w:r>
          <w:r>
            <w:rPr>
              <w:sz w:val="28"/>
              <w:szCs w:val="28"/>
            </w:rPr>
            <w:t>83</w:t>
          </w:r>
          <w:r>
            <w:rPr>
              <w:sz w:val="28"/>
              <w:szCs w:val="28"/>
            </w:rPr>
            <w:fldChar w:fldCharType="end"/>
          </w:r>
          <w:r>
            <w:rPr>
              <w:sz w:val="28"/>
              <w:szCs w:val="28"/>
            </w:rPr>
            <w:fldChar w:fldCharType="end"/>
          </w:r>
        </w:p>
        <w:p w14:paraId="64AC9A73">
          <w:pPr>
            <w:pStyle w:val="6"/>
            <w:tabs>
              <w:tab w:val="right" w:leader="dot" w:pos="14572"/>
            </w:tabs>
            <w:rPr>
              <w:sz w:val="28"/>
              <w:szCs w:val="28"/>
            </w:rPr>
          </w:pPr>
          <w:r>
            <w:rPr>
              <w:sz w:val="28"/>
              <w:szCs w:val="28"/>
            </w:rPr>
            <w:fldChar w:fldCharType="begin"/>
          </w:r>
          <w:r>
            <w:rPr>
              <w:sz w:val="28"/>
              <w:szCs w:val="28"/>
            </w:rPr>
            <w:instrText xml:space="preserve"> HYPERLINK \l _Toc25466 </w:instrText>
          </w:r>
          <w:r>
            <w:rPr>
              <w:sz w:val="28"/>
              <w:szCs w:val="28"/>
            </w:rPr>
            <w:fldChar w:fldCharType="separate"/>
          </w:r>
          <w:r>
            <w:rPr>
              <w:rFonts w:ascii="黑体" w:hAnsi="黑体" w:eastAsia="黑体" w:cs="黑体"/>
              <w:sz w:val="28"/>
              <w:szCs w:val="28"/>
            </w:rPr>
            <w:t>三、机关运行经费安排情况</w:t>
          </w:r>
          <w:r>
            <w:rPr>
              <w:sz w:val="28"/>
              <w:szCs w:val="28"/>
            </w:rPr>
            <w:tab/>
          </w:r>
          <w:r>
            <w:rPr>
              <w:sz w:val="28"/>
              <w:szCs w:val="28"/>
            </w:rPr>
            <w:fldChar w:fldCharType="begin"/>
          </w:r>
          <w:r>
            <w:rPr>
              <w:sz w:val="28"/>
              <w:szCs w:val="28"/>
            </w:rPr>
            <w:instrText xml:space="preserve"> PAGEREF _Toc25466 \h </w:instrText>
          </w:r>
          <w:r>
            <w:rPr>
              <w:sz w:val="28"/>
              <w:szCs w:val="28"/>
            </w:rPr>
            <w:fldChar w:fldCharType="separate"/>
          </w:r>
          <w:r>
            <w:rPr>
              <w:sz w:val="28"/>
              <w:szCs w:val="28"/>
            </w:rPr>
            <w:t>84</w:t>
          </w:r>
          <w:r>
            <w:rPr>
              <w:sz w:val="28"/>
              <w:szCs w:val="28"/>
            </w:rPr>
            <w:fldChar w:fldCharType="end"/>
          </w:r>
          <w:r>
            <w:rPr>
              <w:sz w:val="28"/>
              <w:szCs w:val="28"/>
            </w:rPr>
            <w:fldChar w:fldCharType="end"/>
          </w:r>
        </w:p>
        <w:p w14:paraId="2A38C936">
          <w:pPr>
            <w:pStyle w:val="6"/>
            <w:tabs>
              <w:tab w:val="right" w:leader="dot" w:pos="14572"/>
            </w:tabs>
            <w:rPr>
              <w:sz w:val="28"/>
              <w:szCs w:val="28"/>
            </w:rPr>
          </w:pPr>
          <w:r>
            <w:rPr>
              <w:sz w:val="28"/>
              <w:szCs w:val="28"/>
            </w:rPr>
            <w:fldChar w:fldCharType="begin"/>
          </w:r>
          <w:r>
            <w:rPr>
              <w:sz w:val="28"/>
              <w:szCs w:val="28"/>
            </w:rPr>
            <w:instrText xml:space="preserve"> HYPERLINK \l _Toc9677 </w:instrText>
          </w:r>
          <w:r>
            <w:rPr>
              <w:sz w:val="28"/>
              <w:szCs w:val="28"/>
            </w:rPr>
            <w:fldChar w:fldCharType="separate"/>
          </w:r>
          <w:r>
            <w:rPr>
              <w:rFonts w:ascii="黑体" w:hAnsi="黑体" w:eastAsia="黑体" w:cs="黑体"/>
              <w:sz w:val="28"/>
              <w:szCs w:val="28"/>
            </w:rPr>
            <w:t>四、财政拨款“三公”经费预算情况及增减变化原因</w:t>
          </w:r>
          <w:r>
            <w:rPr>
              <w:sz w:val="28"/>
              <w:szCs w:val="28"/>
            </w:rPr>
            <w:tab/>
          </w:r>
          <w:r>
            <w:rPr>
              <w:sz w:val="28"/>
              <w:szCs w:val="28"/>
            </w:rPr>
            <w:fldChar w:fldCharType="begin"/>
          </w:r>
          <w:r>
            <w:rPr>
              <w:sz w:val="28"/>
              <w:szCs w:val="28"/>
            </w:rPr>
            <w:instrText xml:space="preserve"> PAGEREF _Toc9677 \h </w:instrText>
          </w:r>
          <w:r>
            <w:rPr>
              <w:sz w:val="28"/>
              <w:szCs w:val="28"/>
            </w:rPr>
            <w:fldChar w:fldCharType="separate"/>
          </w:r>
          <w:r>
            <w:rPr>
              <w:sz w:val="28"/>
              <w:szCs w:val="28"/>
            </w:rPr>
            <w:t>84</w:t>
          </w:r>
          <w:r>
            <w:rPr>
              <w:sz w:val="28"/>
              <w:szCs w:val="28"/>
            </w:rPr>
            <w:fldChar w:fldCharType="end"/>
          </w:r>
          <w:r>
            <w:rPr>
              <w:sz w:val="28"/>
              <w:szCs w:val="28"/>
            </w:rPr>
            <w:fldChar w:fldCharType="end"/>
          </w:r>
        </w:p>
        <w:p w14:paraId="0BC73AD6">
          <w:pPr>
            <w:pStyle w:val="6"/>
            <w:tabs>
              <w:tab w:val="right" w:leader="dot" w:pos="14572"/>
            </w:tabs>
            <w:rPr>
              <w:sz w:val="28"/>
              <w:szCs w:val="28"/>
            </w:rPr>
          </w:pPr>
          <w:r>
            <w:rPr>
              <w:sz w:val="28"/>
              <w:szCs w:val="28"/>
            </w:rPr>
            <w:fldChar w:fldCharType="begin"/>
          </w:r>
          <w:r>
            <w:rPr>
              <w:sz w:val="28"/>
              <w:szCs w:val="28"/>
            </w:rPr>
            <w:instrText xml:space="preserve"> HYPERLINK \l _Toc18737 </w:instrText>
          </w:r>
          <w:r>
            <w:rPr>
              <w:sz w:val="28"/>
              <w:szCs w:val="28"/>
            </w:rPr>
            <w:fldChar w:fldCharType="separate"/>
          </w:r>
          <w:r>
            <w:rPr>
              <w:rFonts w:ascii="黑体" w:hAnsi="黑体" w:eastAsia="黑体" w:cs="黑体"/>
              <w:sz w:val="28"/>
              <w:szCs w:val="28"/>
            </w:rPr>
            <w:t>五、单位项目预算安排情况及绩效目标</w:t>
          </w:r>
          <w:r>
            <w:rPr>
              <w:sz w:val="28"/>
              <w:szCs w:val="28"/>
            </w:rPr>
            <w:tab/>
          </w:r>
          <w:r>
            <w:rPr>
              <w:sz w:val="28"/>
              <w:szCs w:val="28"/>
            </w:rPr>
            <w:fldChar w:fldCharType="begin"/>
          </w:r>
          <w:r>
            <w:rPr>
              <w:sz w:val="28"/>
              <w:szCs w:val="28"/>
            </w:rPr>
            <w:instrText xml:space="preserve"> PAGEREF _Toc18737 \h </w:instrText>
          </w:r>
          <w:r>
            <w:rPr>
              <w:sz w:val="28"/>
              <w:szCs w:val="28"/>
            </w:rPr>
            <w:fldChar w:fldCharType="separate"/>
          </w:r>
          <w:r>
            <w:rPr>
              <w:sz w:val="28"/>
              <w:szCs w:val="28"/>
            </w:rPr>
            <w:t>84</w:t>
          </w:r>
          <w:r>
            <w:rPr>
              <w:sz w:val="28"/>
              <w:szCs w:val="28"/>
            </w:rPr>
            <w:fldChar w:fldCharType="end"/>
          </w:r>
          <w:r>
            <w:rPr>
              <w:sz w:val="28"/>
              <w:szCs w:val="28"/>
            </w:rPr>
            <w:fldChar w:fldCharType="end"/>
          </w:r>
        </w:p>
        <w:p w14:paraId="1A7C5665">
          <w:pPr>
            <w:pStyle w:val="6"/>
            <w:tabs>
              <w:tab w:val="right" w:leader="dot" w:pos="14572"/>
            </w:tabs>
            <w:rPr>
              <w:sz w:val="28"/>
              <w:szCs w:val="28"/>
            </w:rPr>
          </w:pPr>
          <w:r>
            <w:rPr>
              <w:sz w:val="28"/>
              <w:szCs w:val="28"/>
            </w:rPr>
            <w:fldChar w:fldCharType="begin"/>
          </w:r>
          <w:r>
            <w:rPr>
              <w:sz w:val="28"/>
              <w:szCs w:val="28"/>
            </w:rPr>
            <w:instrText xml:space="preserve"> HYPERLINK \l _Toc22816 </w:instrText>
          </w:r>
          <w:r>
            <w:rPr>
              <w:sz w:val="28"/>
              <w:szCs w:val="28"/>
            </w:rPr>
            <w:fldChar w:fldCharType="separate"/>
          </w:r>
          <w:r>
            <w:rPr>
              <w:rFonts w:ascii="黑体" w:hAnsi="黑体" w:eastAsia="黑体" w:cs="黑体"/>
              <w:sz w:val="28"/>
              <w:szCs w:val="28"/>
            </w:rPr>
            <w:t>六、政府采购预算情况</w:t>
          </w:r>
          <w:r>
            <w:rPr>
              <w:sz w:val="28"/>
              <w:szCs w:val="28"/>
            </w:rPr>
            <w:tab/>
          </w:r>
          <w:r>
            <w:rPr>
              <w:sz w:val="28"/>
              <w:szCs w:val="28"/>
            </w:rPr>
            <w:fldChar w:fldCharType="begin"/>
          </w:r>
          <w:r>
            <w:rPr>
              <w:sz w:val="28"/>
              <w:szCs w:val="28"/>
            </w:rPr>
            <w:instrText xml:space="preserve"> PAGEREF _Toc22816 \h </w:instrText>
          </w:r>
          <w:r>
            <w:rPr>
              <w:sz w:val="28"/>
              <w:szCs w:val="28"/>
            </w:rPr>
            <w:fldChar w:fldCharType="separate"/>
          </w:r>
          <w:r>
            <w:rPr>
              <w:sz w:val="28"/>
              <w:szCs w:val="28"/>
            </w:rPr>
            <w:t>88</w:t>
          </w:r>
          <w:r>
            <w:rPr>
              <w:sz w:val="28"/>
              <w:szCs w:val="28"/>
            </w:rPr>
            <w:fldChar w:fldCharType="end"/>
          </w:r>
          <w:r>
            <w:rPr>
              <w:sz w:val="28"/>
              <w:szCs w:val="28"/>
            </w:rPr>
            <w:fldChar w:fldCharType="end"/>
          </w:r>
        </w:p>
        <w:p w14:paraId="70E95AD2">
          <w:pPr>
            <w:pStyle w:val="6"/>
            <w:tabs>
              <w:tab w:val="right" w:leader="dot" w:pos="14572"/>
            </w:tabs>
            <w:rPr>
              <w:sz w:val="28"/>
              <w:szCs w:val="28"/>
            </w:rPr>
          </w:pPr>
          <w:r>
            <w:rPr>
              <w:sz w:val="28"/>
              <w:szCs w:val="28"/>
            </w:rPr>
            <w:fldChar w:fldCharType="begin"/>
          </w:r>
          <w:r>
            <w:rPr>
              <w:sz w:val="28"/>
              <w:szCs w:val="28"/>
            </w:rPr>
            <w:instrText xml:space="preserve"> HYPERLINK \l _Toc31943 </w:instrText>
          </w:r>
          <w:r>
            <w:rPr>
              <w:sz w:val="28"/>
              <w:szCs w:val="28"/>
            </w:rPr>
            <w:fldChar w:fldCharType="separate"/>
          </w:r>
          <w:r>
            <w:rPr>
              <w:rFonts w:ascii="黑体" w:hAnsi="黑体" w:eastAsia="黑体" w:cs="黑体"/>
              <w:sz w:val="28"/>
              <w:szCs w:val="28"/>
              <w:highlight w:val="none"/>
            </w:rPr>
            <w:t>七、国有资产信息</w:t>
          </w:r>
          <w:r>
            <w:rPr>
              <w:sz w:val="28"/>
              <w:szCs w:val="28"/>
            </w:rPr>
            <w:tab/>
          </w:r>
          <w:r>
            <w:rPr>
              <w:sz w:val="28"/>
              <w:szCs w:val="28"/>
            </w:rPr>
            <w:fldChar w:fldCharType="begin"/>
          </w:r>
          <w:r>
            <w:rPr>
              <w:sz w:val="28"/>
              <w:szCs w:val="28"/>
            </w:rPr>
            <w:instrText xml:space="preserve"> PAGEREF _Toc31943 \h </w:instrText>
          </w:r>
          <w:r>
            <w:rPr>
              <w:sz w:val="28"/>
              <w:szCs w:val="28"/>
            </w:rPr>
            <w:fldChar w:fldCharType="separate"/>
          </w:r>
          <w:r>
            <w:rPr>
              <w:sz w:val="28"/>
              <w:szCs w:val="28"/>
            </w:rPr>
            <w:t>88</w:t>
          </w:r>
          <w:r>
            <w:rPr>
              <w:sz w:val="28"/>
              <w:szCs w:val="28"/>
            </w:rPr>
            <w:fldChar w:fldCharType="end"/>
          </w:r>
          <w:r>
            <w:rPr>
              <w:sz w:val="28"/>
              <w:szCs w:val="28"/>
            </w:rPr>
            <w:fldChar w:fldCharType="end"/>
          </w:r>
        </w:p>
        <w:p w14:paraId="2A7D1D58">
          <w:pPr>
            <w:pStyle w:val="6"/>
            <w:tabs>
              <w:tab w:val="right" w:leader="dot" w:pos="14572"/>
            </w:tabs>
            <w:rPr>
              <w:sz w:val="28"/>
              <w:szCs w:val="28"/>
            </w:rPr>
          </w:pPr>
          <w:r>
            <w:rPr>
              <w:sz w:val="28"/>
              <w:szCs w:val="28"/>
            </w:rPr>
            <w:fldChar w:fldCharType="begin"/>
          </w:r>
          <w:r>
            <w:rPr>
              <w:sz w:val="28"/>
              <w:szCs w:val="28"/>
            </w:rPr>
            <w:instrText xml:space="preserve"> HYPERLINK \l _Toc458 </w:instrText>
          </w:r>
          <w:r>
            <w:rPr>
              <w:sz w:val="28"/>
              <w:szCs w:val="28"/>
            </w:rPr>
            <w:fldChar w:fldCharType="separate"/>
          </w:r>
          <w:r>
            <w:rPr>
              <w:rFonts w:ascii="黑体" w:hAnsi="黑体" w:eastAsia="黑体" w:cs="黑体"/>
              <w:sz w:val="28"/>
              <w:szCs w:val="28"/>
            </w:rPr>
            <w:t>八、名词解释</w:t>
          </w:r>
          <w:r>
            <w:rPr>
              <w:sz w:val="28"/>
              <w:szCs w:val="28"/>
            </w:rPr>
            <w:tab/>
          </w:r>
          <w:r>
            <w:rPr>
              <w:sz w:val="28"/>
              <w:szCs w:val="28"/>
            </w:rPr>
            <w:fldChar w:fldCharType="begin"/>
          </w:r>
          <w:r>
            <w:rPr>
              <w:sz w:val="28"/>
              <w:szCs w:val="28"/>
            </w:rPr>
            <w:instrText xml:space="preserve"> PAGEREF _Toc458 \h </w:instrText>
          </w:r>
          <w:r>
            <w:rPr>
              <w:sz w:val="28"/>
              <w:szCs w:val="28"/>
            </w:rPr>
            <w:fldChar w:fldCharType="separate"/>
          </w:r>
          <w:r>
            <w:rPr>
              <w:sz w:val="28"/>
              <w:szCs w:val="28"/>
            </w:rPr>
            <w:t>89</w:t>
          </w:r>
          <w:r>
            <w:rPr>
              <w:sz w:val="28"/>
              <w:szCs w:val="28"/>
            </w:rPr>
            <w:fldChar w:fldCharType="end"/>
          </w:r>
          <w:r>
            <w:rPr>
              <w:sz w:val="28"/>
              <w:szCs w:val="28"/>
            </w:rPr>
            <w:fldChar w:fldCharType="end"/>
          </w:r>
        </w:p>
        <w:p w14:paraId="7BEF89FB">
          <w:pPr>
            <w:pStyle w:val="6"/>
            <w:tabs>
              <w:tab w:val="right" w:leader="dot" w:pos="14572"/>
            </w:tabs>
            <w:rPr>
              <w:sz w:val="28"/>
              <w:szCs w:val="28"/>
            </w:rPr>
          </w:pPr>
          <w:r>
            <w:rPr>
              <w:sz w:val="28"/>
              <w:szCs w:val="28"/>
            </w:rPr>
            <w:fldChar w:fldCharType="begin"/>
          </w:r>
          <w:r>
            <w:rPr>
              <w:sz w:val="28"/>
              <w:szCs w:val="28"/>
            </w:rPr>
            <w:instrText xml:space="preserve"> HYPERLINK \l _Toc24076 </w:instrText>
          </w:r>
          <w:r>
            <w:rPr>
              <w:sz w:val="28"/>
              <w:szCs w:val="28"/>
            </w:rPr>
            <w:fldChar w:fldCharType="separate"/>
          </w:r>
          <w:r>
            <w:rPr>
              <w:rFonts w:ascii="黑体" w:hAnsi="黑体" w:eastAsia="黑体" w:cs="黑体"/>
              <w:sz w:val="28"/>
              <w:szCs w:val="28"/>
            </w:rPr>
            <w:t>九、其他需要说明的事项</w:t>
          </w:r>
          <w:r>
            <w:rPr>
              <w:sz w:val="28"/>
              <w:szCs w:val="28"/>
            </w:rPr>
            <w:tab/>
          </w:r>
          <w:r>
            <w:rPr>
              <w:sz w:val="28"/>
              <w:szCs w:val="28"/>
            </w:rPr>
            <w:fldChar w:fldCharType="begin"/>
          </w:r>
          <w:r>
            <w:rPr>
              <w:sz w:val="28"/>
              <w:szCs w:val="28"/>
            </w:rPr>
            <w:instrText xml:space="preserve"> PAGEREF _Toc24076 \h </w:instrText>
          </w:r>
          <w:r>
            <w:rPr>
              <w:sz w:val="28"/>
              <w:szCs w:val="28"/>
            </w:rPr>
            <w:fldChar w:fldCharType="separate"/>
          </w:r>
          <w:r>
            <w:rPr>
              <w:sz w:val="28"/>
              <w:szCs w:val="28"/>
            </w:rPr>
            <w:t>90</w:t>
          </w:r>
          <w:r>
            <w:rPr>
              <w:sz w:val="28"/>
              <w:szCs w:val="28"/>
            </w:rPr>
            <w:fldChar w:fldCharType="end"/>
          </w:r>
          <w:r>
            <w:rPr>
              <w:sz w:val="28"/>
              <w:szCs w:val="28"/>
            </w:rPr>
            <w:fldChar w:fldCharType="end"/>
          </w:r>
        </w:p>
        <w:p w14:paraId="4879DA5B">
          <w:pPr>
            <w:pStyle w:val="4"/>
            <w:tabs>
              <w:tab w:val="right" w:leader="dot" w:pos="14572"/>
            </w:tabs>
            <w:rPr>
              <w:sz w:val="28"/>
              <w:szCs w:val="28"/>
            </w:rPr>
          </w:pPr>
          <w:r>
            <w:rPr>
              <w:sz w:val="28"/>
              <w:szCs w:val="28"/>
            </w:rPr>
            <w:fldChar w:fldCharType="begin"/>
          </w:r>
          <w:r>
            <w:rPr>
              <w:sz w:val="28"/>
              <w:szCs w:val="28"/>
            </w:rPr>
            <w:instrText xml:space="preserve"> HYPERLINK \l _Toc22647 </w:instrText>
          </w:r>
          <w:r>
            <w:rPr>
              <w:sz w:val="28"/>
              <w:szCs w:val="28"/>
            </w:rPr>
            <w:fldChar w:fldCharType="separate"/>
          </w:r>
          <w:r>
            <w:rPr>
              <w:rFonts w:ascii="方正小标宋_GBK" w:hAnsi="方正小标宋_GBK" w:eastAsia="方正小标宋_GBK" w:cs="方正小标宋_GBK"/>
              <w:b/>
              <w:bCs/>
              <w:sz w:val="28"/>
              <w:szCs w:val="28"/>
            </w:rPr>
            <w:t>三、成安县殡葬管理所本级收支预算</w:t>
          </w:r>
          <w:r>
            <w:rPr>
              <w:sz w:val="28"/>
              <w:szCs w:val="28"/>
            </w:rPr>
            <w:tab/>
          </w:r>
          <w:r>
            <w:rPr>
              <w:sz w:val="28"/>
              <w:szCs w:val="28"/>
            </w:rPr>
            <w:fldChar w:fldCharType="begin"/>
          </w:r>
          <w:r>
            <w:rPr>
              <w:sz w:val="28"/>
              <w:szCs w:val="28"/>
            </w:rPr>
            <w:instrText xml:space="preserve"> PAGEREF _Toc22647 \h </w:instrText>
          </w:r>
          <w:r>
            <w:rPr>
              <w:sz w:val="28"/>
              <w:szCs w:val="28"/>
            </w:rPr>
            <w:fldChar w:fldCharType="separate"/>
          </w:r>
          <w:r>
            <w:rPr>
              <w:sz w:val="28"/>
              <w:szCs w:val="28"/>
            </w:rPr>
            <w:t>91</w:t>
          </w:r>
          <w:r>
            <w:rPr>
              <w:sz w:val="28"/>
              <w:szCs w:val="28"/>
            </w:rPr>
            <w:fldChar w:fldCharType="end"/>
          </w:r>
          <w:r>
            <w:rPr>
              <w:sz w:val="28"/>
              <w:szCs w:val="28"/>
            </w:rPr>
            <w:fldChar w:fldCharType="end"/>
          </w:r>
        </w:p>
        <w:p w14:paraId="37D6335C">
          <w:pPr>
            <w:pStyle w:val="6"/>
            <w:tabs>
              <w:tab w:val="right" w:leader="dot" w:pos="14572"/>
            </w:tabs>
            <w:rPr>
              <w:sz w:val="28"/>
              <w:szCs w:val="28"/>
            </w:rPr>
          </w:pPr>
          <w:r>
            <w:rPr>
              <w:sz w:val="28"/>
              <w:szCs w:val="28"/>
            </w:rPr>
            <w:fldChar w:fldCharType="begin"/>
          </w:r>
          <w:r>
            <w:rPr>
              <w:sz w:val="28"/>
              <w:szCs w:val="28"/>
            </w:rPr>
            <w:instrText xml:space="preserve"> HYPERLINK \l _Toc28310 </w:instrText>
          </w:r>
          <w:r>
            <w:rPr>
              <w:sz w:val="28"/>
              <w:szCs w:val="28"/>
            </w:rPr>
            <w:fldChar w:fldCharType="separate"/>
          </w:r>
          <w:r>
            <w:rPr>
              <w:rFonts w:ascii="方正小标宋_GBK" w:hAnsi="方正小标宋_GBK" w:eastAsia="方正小标宋_GBK" w:cs="方正小标宋_GBK"/>
              <w:sz w:val="28"/>
              <w:szCs w:val="28"/>
            </w:rPr>
            <w:t>单位预算收支总表</w:t>
          </w:r>
          <w:r>
            <w:rPr>
              <w:sz w:val="28"/>
              <w:szCs w:val="28"/>
            </w:rPr>
            <w:tab/>
          </w:r>
          <w:r>
            <w:rPr>
              <w:sz w:val="28"/>
              <w:szCs w:val="28"/>
            </w:rPr>
            <w:fldChar w:fldCharType="begin"/>
          </w:r>
          <w:r>
            <w:rPr>
              <w:sz w:val="28"/>
              <w:szCs w:val="28"/>
            </w:rPr>
            <w:instrText xml:space="preserve"> PAGEREF _Toc28310 \h </w:instrText>
          </w:r>
          <w:r>
            <w:rPr>
              <w:sz w:val="28"/>
              <w:szCs w:val="28"/>
            </w:rPr>
            <w:fldChar w:fldCharType="separate"/>
          </w:r>
          <w:r>
            <w:rPr>
              <w:sz w:val="28"/>
              <w:szCs w:val="28"/>
            </w:rPr>
            <w:t>91</w:t>
          </w:r>
          <w:r>
            <w:rPr>
              <w:sz w:val="28"/>
              <w:szCs w:val="28"/>
            </w:rPr>
            <w:fldChar w:fldCharType="end"/>
          </w:r>
          <w:r>
            <w:rPr>
              <w:sz w:val="28"/>
              <w:szCs w:val="28"/>
            </w:rPr>
            <w:fldChar w:fldCharType="end"/>
          </w:r>
        </w:p>
        <w:p w14:paraId="5ADA09FC">
          <w:pPr>
            <w:pStyle w:val="6"/>
            <w:tabs>
              <w:tab w:val="right" w:leader="dot" w:pos="14572"/>
            </w:tabs>
            <w:rPr>
              <w:sz w:val="28"/>
              <w:szCs w:val="28"/>
            </w:rPr>
          </w:pPr>
          <w:r>
            <w:rPr>
              <w:sz w:val="28"/>
              <w:szCs w:val="28"/>
            </w:rPr>
            <w:fldChar w:fldCharType="begin"/>
          </w:r>
          <w:r>
            <w:rPr>
              <w:sz w:val="28"/>
              <w:szCs w:val="28"/>
            </w:rPr>
            <w:instrText xml:space="preserve"> HYPERLINK \l _Toc17224 </w:instrText>
          </w:r>
          <w:r>
            <w:rPr>
              <w:sz w:val="28"/>
              <w:szCs w:val="28"/>
            </w:rPr>
            <w:fldChar w:fldCharType="separate"/>
          </w:r>
          <w:r>
            <w:rPr>
              <w:rFonts w:ascii="方正小标宋_GBK" w:hAnsi="方正小标宋_GBK" w:eastAsia="方正小标宋_GBK" w:cs="方正小标宋_GBK"/>
              <w:sz w:val="28"/>
              <w:szCs w:val="28"/>
            </w:rPr>
            <w:t>单位预算收入总表</w:t>
          </w:r>
          <w:r>
            <w:rPr>
              <w:sz w:val="28"/>
              <w:szCs w:val="28"/>
            </w:rPr>
            <w:tab/>
          </w:r>
          <w:r>
            <w:rPr>
              <w:sz w:val="28"/>
              <w:szCs w:val="28"/>
            </w:rPr>
            <w:fldChar w:fldCharType="begin"/>
          </w:r>
          <w:r>
            <w:rPr>
              <w:sz w:val="28"/>
              <w:szCs w:val="28"/>
            </w:rPr>
            <w:instrText xml:space="preserve"> PAGEREF _Toc17224 \h </w:instrText>
          </w:r>
          <w:r>
            <w:rPr>
              <w:sz w:val="28"/>
              <w:szCs w:val="28"/>
            </w:rPr>
            <w:fldChar w:fldCharType="separate"/>
          </w:r>
          <w:r>
            <w:rPr>
              <w:sz w:val="28"/>
              <w:szCs w:val="28"/>
            </w:rPr>
            <w:t>93</w:t>
          </w:r>
          <w:r>
            <w:rPr>
              <w:sz w:val="28"/>
              <w:szCs w:val="28"/>
            </w:rPr>
            <w:fldChar w:fldCharType="end"/>
          </w:r>
          <w:r>
            <w:rPr>
              <w:sz w:val="28"/>
              <w:szCs w:val="28"/>
            </w:rPr>
            <w:fldChar w:fldCharType="end"/>
          </w:r>
        </w:p>
        <w:p w14:paraId="081CD847">
          <w:pPr>
            <w:pStyle w:val="6"/>
            <w:tabs>
              <w:tab w:val="right" w:leader="dot" w:pos="14572"/>
            </w:tabs>
            <w:rPr>
              <w:sz w:val="28"/>
              <w:szCs w:val="28"/>
            </w:rPr>
          </w:pPr>
          <w:r>
            <w:rPr>
              <w:sz w:val="28"/>
              <w:szCs w:val="28"/>
            </w:rPr>
            <w:fldChar w:fldCharType="begin"/>
          </w:r>
          <w:r>
            <w:rPr>
              <w:sz w:val="28"/>
              <w:szCs w:val="28"/>
            </w:rPr>
            <w:instrText xml:space="preserve"> HYPERLINK \l _Toc19059 </w:instrText>
          </w:r>
          <w:r>
            <w:rPr>
              <w:sz w:val="28"/>
              <w:szCs w:val="28"/>
            </w:rPr>
            <w:fldChar w:fldCharType="separate"/>
          </w:r>
          <w:r>
            <w:rPr>
              <w:rFonts w:ascii="方正小标宋_GBK" w:hAnsi="方正小标宋_GBK" w:eastAsia="方正小标宋_GBK" w:cs="方正小标宋_GBK"/>
              <w:sz w:val="28"/>
              <w:szCs w:val="28"/>
            </w:rPr>
            <w:t>单位预算支出总表</w:t>
          </w:r>
          <w:r>
            <w:rPr>
              <w:sz w:val="28"/>
              <w:szCs w:val="28"/>
            </w:rPr>
            <w:tab/>
          </w:r>
          <w:r>
            <w:rPr>
              <w:sz w:val="28"/>
              <w:szCs w:val="28"/>
            </w:rPr>
            <w:fldChar w:fldCharType="begin"/>
          </w:r>
          <w:r>
            <w:rPr>
              <w:sz w:val="28"/>
              <w:szCs w:val="28"/>
            </w:rPr>
            <w:instrText xml:space="preserve"> PAGEREF _Toc19059 \h </w:instrText>
          </w:r>
          <w:r>
            <w:rPr>
              <w:sz w:val="28"/>
              <w:szCs w:val="28"/>
            </w:rPr>
            <w:fldChar w:fldCharType="separate"/>
          </w:r>
          <w:r>
            <w:rPr>
              <w:sz w:val="28"/>
              <w:szCs w:val="28"/>
            </w:rPr>
            <w:t>94</w:t>
          </w:r>
          <w:r>
            <w:rPr>
              <w:sz w:val="28"/>
              <w:szCs w:val="28"/>
            </w:rPr>
            <w:fldChar w:fldCharType="end"/>
          </w:r>
          <w:r>
            <w:rPr>
              <w:sz w:val="28"/>
              <w:szCs w:val="28"/>
            </w:rPr>
            <w:fldChar w:fldCharType="end"/>
          </w:r>
        </w:p>
        <w:p w14:paraId="21735131">
          <w:pPr>
            <w:pStyle w:val="6"/>
            <w:tabs>
              <w:tab w:val="right" w:leader="dot" w:pos="14572"/>
            </w:tabs>
            <w:rPr>
              <w:sz w:val="28"/>
              <w:szCs w:val="28"/>
            </w:rPr>
          </w:pPr>
          <w:r>
            <w:rPr>
              <w:sz w:val="28"/>
              <w:szCs w:val="28"/>
            </w:rPr>
            <w:fldChar w:fldCharType="begin"/>
          </w:r>
          <w:r>
            <w:rPr>
              <w:sz w:val="28"/>
              <w:szCs w:val="28"/>
            </w:rPr>
            <w:instrText xml:space="preserve"> HYPERLINK \l _Toc1503 </w:instrText>
          </w:r>
          <w:r>
            <w:rPr>
              <w:sz w:val="28"/>
              <w:szCs w:val="28"/>
            </w:rPr>
            <w:fldChar w:fldCharType="separate"/>
          </w:r>
          <w:r>
            <w:rPr>
              <w:rFonts w:ascii="方正小标宋_GBK" w:hAnsi="方正小标宋_GBK" w:eastAsia="方正小标宋_GBK" w:cs="方正小标宋_GBK"/>
              <w:sz w:val="28"/>
              <w:szCs w:val="28"/>
            </w:rPr>
            <w:t>单位预算财政拨款收支总表</w:t>
          </w:r>
          <w:r>
            <w:rPr>
              <w:sz w:val="28"/>
              <w:szCs w:val="28"/>
            </w:rPr>
            <w:tab/>
          </w:r>
          <w:r>
            <w:rPr>
              <w:sz w:val="28"/>
              <w:szCs w:val="28"/>
            </w:rPr>
            <w:fldChar w:fldCharType="begin"/>
          </w:r>
          <w:r>
            <w:rPr>
              <w:sz w:val="28"/>
              <w:szCs w:val="28"/>
            </w:rPr>
            <w:instrText xml:space="preserve"> PAGEREF _Toc1503 \h </w:instrText>
          </w:r>
          <w:r>
            <w:rPr>
              <w:sz w:val="28"/>
              <w:szCs w:val="28"/>
            </w:rPr>
            <w:fldChar w:fldCharType="separate"/>
          </w:r>
          <w:r>
            <w:rPr>
              <w:sz w:val="28"/>
              <w:szCs w:val="28"/>
            </w:rPr>
            <w:t>95</w:t>
          </w:r>
          <w:r>
            <w:rPr>
              <w:sz w:val="28"/>
              <w:szCs w:val="28"/>
            </w:rPr>
            <w:fldChar w:fldCharType="end"/>
          </w:r>
          <w:r>
            <w:rPr>
              <w:sz w:val="28"/>
              <w:szCs w:val="28"/>
            </w:rPr>
            <w:fldChar w:fldCharType="end"/>
          </w:r>
        </w:p>
        <w:p w14:paraId="006CD085">
          <w:pPr>
            <w:pStyle w:val="6"/>
            <w:tabs>
              <w:tab w:val="right" w:leader="dot" w:pos="14572"/>
            </w:tabs>
            <w:rPr>
              <w:sz w:val="28"/>
              <w:szCs w:val="28"/>
            </w:rPr>
          </w:pPr>
          <w:r>
            <w:rPr>
              <w:sz w:val="28"/>
              <w:szCs w:val="28"/>
            </w:rPr>
            <w:fldChar w:fldCharType="begin"/>
          </w:r>
          <w:r>
            <w:rPr>
              <w:sz w:val="28"/>
              <w:szCs w:val="28"/>
            </w:rPr>
            <w:instrText xml:space="preserve"> HYPERLINK \l _Toc32447 </w:instrText>
          </w:r>
          <w:r>
            <w:rPr>
              <w:sz w:val="28"/>
              <w:szCs w:val="28"/>
            </w:rPr>
            <w:fldChar w:fldCharType="separate"/>
          </w:r>
          <w:r>
            <w:rPr>
              <w:rFonts w:ascii="方正小标宋_GBK" w:hAnsi="方正小标宋_GBK" w:eastAsia="方正小标宋_GBK" w:cs="方正小标宋_GBK"/>
              <w:sz w:val="28"/>
              <w:szCs w:val="28"/>
            </w:rPr>
            <w:t>单位预算一般公共预算财政拨款支出表</w:t>
          </w:r>
          <w:r>
            <w:rPr>
              <w:sz w:val="28"/>
              <w:szCs w:val="28"/>
            </w:rPr>
            <w:tab/>
          </w:r>
          <w:r>
            <w:rPr>
              <w:sz w:val="28"/>
              <w:szCs w:val="28"/>
            </w:rPr>
            <w:fldChar w:fldCharType="begin"/>
          </w:r>
          <w:r>
            <w:rPr>
              <w:sz w:val="28"/>
              <w:szCs w:val="28"/>
            </w:rPr>
            <w:instrText xml:space="preserve"> PAGEREF _Toc32447 \h </w:instrText>
          </w:r>
          <w:r>
            <w:rPr>
              <w:sz w:val="28"/>
              <w:szCs w:val="28"/>
            </w:rPr>
            <w:fldChar w:fldCharType="separate"/>
          </w:r>
          <w:r>
            <w:rPr>
              <w:sz w:val="28"/>
              <w:szCs w:val="28"/>
            </w:rPr>
            <w:t>98</w:t>
          </w:r>
          <w:r>
            <w:rPr>
              <w:sz w:val="28"/>
              <w:szCs w:val="28"/>
            </w:rPr>
            <w:fldChar w:fldCharType="end"/>
          </w:r>
          <w:r>
            <w:rPr>
              <w:sz w:val="28"/>
              <w:szCs w:val="28"/>
            </w:rPr>
            <w:fldChar w:fldCharType="end"/>
          </w:r>
        </w:p>
        <w:p w14:paraId="577E313E">
          <w:pPr>
            <w:pStyle w:val="6"/>
            <w:tabs>
              <w:tab w:val="right" w:leader="dot" w:pos="14572"/>
            </w:tabs>
            <w:rPr>
              <w:sz w:val="28"/>
              <w:szCs w:val="28"/>
            </w:rPr>
          </w:pPr>
          <w:r>
            <w:rPr>
              <w:sz w:val="28"/>
              <w:szCs w:val="28"/>
            </w:rPr>
            <w:fldChar w:fldCharType="begin"/>
          </w:r>
          <w:r>
            <w:rPr>
              <w:sz w:val="28"/>
              <w:szCs w:val="28"/>
            </w:rPr>
            <w:instrText xml:space="preserve"> HYPERLINK \l _Toc30948 </w:instrText>
          </w:r>
          <w:r>
            <w:rPr>
              <w:sz w:val="28"/>
              <w:szCs w:val="28"/>
            </w:rPr>
            <w:fldChar w:fldCharType="separate"/>
          </w:r>
          <w:r>
            <w:rPr>
              <w:rFonts w:ascii="方正小标宋_GBK" w:hAnsi="方正小标宋_GBK" w:eastAsia="方正小标宋_GBK" w:cs="方正小标宋_GBK"/>
              <w:sz w:val="28"/>
              <w:szCs w:val="28"/>
            </w:rPr>
            <w:t>单位预算一般公共预算财政拨款基本支出表</w:t>
          </w:r>
          <w:r>
            <w:rPr>
              <w:sz w:val="28"/>
              <w:szCs w:val="28"/>
            </w:rPr>
            <w:tab/>
          </w:r>
          <w:r>
            <w:rPr>
              <w:sz w:val="28"/>
              <w:szCs w:val="28"/>
            </w:rPr>
            <w:fldChar w:fldCharType="begin"/>
          </w:r>
          <w:r>
            <w:rPr>
              <w:sz w:val="28"/>
              <w:szCs w:val="28"/>
            </w:rPr>
            <w:instrText xml:space="preserve"> PAGEREF _Toc30948 \h </w:instrText>
          </w:r>
          <w:r>
            <w:rPr>
              <w:sz w:val="28"/>
              <w:szCs w:val="28"/>
            </w:rPr>
            <w:fldChar w:fldCharType="separate"/>
          </w:r>
          <w:r>
            <w:rPr>
              <w:sz w:val="28"/>
              <w:szCs w:val="28"/>
            </w:rPr>
            <w:t>99</w:t>
          </w:r>
          <w:r>
            <w:rPr>
              <w:sz w:val="28"/>
              <w:szCs w:val="28"/>
            </w:rPr>
            <w:fldChar w:fldCharType="end"/>
          </w:r>
          <w:r>
            <w:rPr>
              <w:sz w:val="28"/>
              <w:szCs w:val="28"/>
            </w:rPr>
            <w:fldChar w:fldCharType="end"/>
          </w:r>
        </w:p>
        <w:p w14:paraId="698F1033">
          <w:pPr>
            <w:pStyle w:val="6"/>
            <w:tabs>
              <w:tab w:val="right" w:leader="dot" w:pos="14572"/>
            </w:tabs>
            <w:rPr>
              <w:sz w:val="28"/>
              <w:szCs w:val="28"/>
            </w:rPr>
          </w:pPr>
          <w:r>
            <w:rPr>
              <w:sz w:val="28"/>
              <w:szCs w:val="28"/>
            </w:rPr>
            <w:fldChar w:fldCharType="begin"/>
          </w:r>
          <w:r>
            <w:rPr>
              <w:sz w:val="28"/>
              <w:szCs w:val="28"/>
            </w:rPr>
            <w:instrText xml:space="preserve"> HYPERLINK \l _Toc27031 </w:instrText>
          </w:r>
          <w:r>
            <w:rPr>
              <w:sz w:val="28"/>
              <w:szCs w:val="28"/>
            </w:rPr>
            <w:fldChar w:fldCharType="separate"/>
          </w:r>
          <w:r>
            <w:rPr>
              <w:rFonts w:ascii="方正小标宋_GBK" w:hAnsi="方正小标宋_GBK" w:eastAsia="方正小标宋_GBK" w:cs="方正小标宋_GBK"/>
              <w:sz w:val="28"/>
              <w:szCs w:val="28"/>
            </w:rPr>
            <w:t>单位预算政府性基金预算财政拨款支出表</w:t>
          </w:r>
          <w:r>
            <w:rPr>
              <w:sz w:val="28"/>
              <w:szCs w:val="28"/>
            </w:rPr>
            <w:tab/>
          </w:r>
          <w:r>
            <w:rPr>
              <w:sz w:val="28"/>
              <w:szCs w:val="28"/>
            </w:rPr>
            <w:fldChar w:fldCharType="begin"/>
          </w:r>
          <w:r>
            <w:rPr>
              <w:sz w:val="28"/>
              <w:szCs w:val="28"/>
            </w:rPr>
            <w:instrText xml:space="preserve"> PAGEREF _Toc27031 \h </w:instrText>
          </w:r>
          <w:r>
            <w:rPr>
              <w:sz w:val="28"/>
              <w:szCs w:val="28"/>
            </w:rPr>
            <w:fldChar w:fldCharType="separate"/>
          </w:r>
          <w:r>
            <w:rPr>
              <w:sz w:val="28"/>
              <w:szCs w:val="28"/>
            </w:rPr>
            <w:t>100</w:t>
          </w:r>
          <w:r>
            <w:rPr>
              <w:sz w:val="28"/>
              <w:szCs w:val="28"/>
            </w:rPr>
            <w:fldChar w:fldCharType="end"/>
          </w:r>
          <w:r>
            <w:rPr>
              <w:sz w:val="28"/>
              <w:szCs w:val="28"/>
            </w:rPr>
            <w:fldChar w:fldCharType="end"/>
          </w:r>
        </w:p>
        <w:p w14:paraId="3F8507EF">
          <w:pPr>
            <w:pStyle w:val="6"/>
            <w:tabs>
              <w:tab w:val="right" w:leader="dot" w:pos="14572"/>
            </w:tabs>
            <w:rPr>
              <w:sz w:val="28"/>
              <w:szCs w:val="28"/>
            </w:rPr>
          </w:pPr>
          <w:r>
            <w:rPr>
              <w:sz w:val="28"/>
              <w:szCs w:val="28"/>
            </w:rPr>
            <w:fldChar w:fldCharType="begin"/>
          </w:r>
          <w:r>
            <w:rPr>
              <w:sz w:val="28"/>
              <w:szCs w:val="28"/>
            </w:rPr>
            <w:instrText xml:space="preserve"> HYPERLINK \l _Toc4552 </w:instrText>
          </w:r>
          <w:r>
            <w:rPr>
              <w:sz w:val="28"/>
              <w:szCs w:val="28"/>
            </w:rPr>
            <w:fldChar w:fldCharType="separate"/>
          </w:r>
          <w:r>
            <w:rPr>
              <w:rFonts w:ascii="方正小标宋_GBK" w:hAnsi="方正小标宋_GBK" w:eastAsia="方正小标宋_GBK" w:cs="方正小标宋_GBK"/>
              <w:sz w:val="28"/>
              <w:szCs w:val="28"/>
            </w:rPr>
            <w:t>单位预算国有资本经营预算财政拨款支出表</w:t>
          </w:r>
          <w:r>
            <w:rPr>
              <w:sz w:val="28"/>
              <w:szCs w:val="28"/>
            </w:rPr>
            <w:tab/>
          </w:r>
          <w:r>
            <w:rPr>
              <w:sz w:val="28"/>
              <w:szCs w:val="28"/>
            </w:rPr>
            <w:fldChar w:fldCharType="begin"/>
          </w:r>
          <w:r>
            <w:rPr>
              <w:sz w:val="28"/>
              <w:szCs w:val="28"/>
            </w:rPr>
            <w:instrText xml:space="preserve"> PAGEREF _Toc4552 \h </w:instrText>
          </w:r>
          <w:r>
            <w:rPr>
              <w:sz w:val="28"/>
              <w:szCs w:val="28"/>
            </w:rPr>
            <w:fldChar w:fldCharType="separate"/>
          </w:r>
          <w:r>
            <w:rPr>
              <w:sz w:val="28"/>
              <w:szCs w:val="28"/>
            </w:rPr>
            <w:t>101</w:t>
          </w:r>
          <w:r>
            <w:rPr>
              <w:sz w:val="28"/>
              <w:szCs w:val="28"/>
            </w:rPr>
            <w:fldChar w:fldCharType="end"/>
          </w:r>
          <w:r>
            <w:rPr>
              <w:sz w:val="28"/>
              <w:szCs w:val="28"/>
            </w:rPr>
            <w:fldChar w:fldCharType="end"/>
          </w:r>
        </w:p>
        <w:p w14:paraId="2587F11C">
          <w:pPr>
            <w:pStyle w:val="6"/>
            <w:tabs>
              <w:tab w:val="right" w:leader="dot" w:pos="14572"/>
            </w:tabs>
            <w:rPr>
              <w:sz w:val="28"/>
              <w:szCs w:val="28"/>
            </w:rPr>
          </w:pPr>
          <w:r>
            <w:rPr>
              <w:sz w:val="28"/>
              <w:szCs w:val="28"/>
            </w:rPr>
            <w:fldChar w:fldCharType="begin"/>
          </w:r>
          <w:r>
            <w:rPr>
              <w:sz w:val="28"/>
              <w:szCs w:val="28"/>
            </w:rPr>
            <w:instrText xml:space="preserve"> HYPERLINK \l _Toc9031 </w:instrText>
          </w:r>
          <w:r>
            <w:rPr>
              <w:sz w:val="28"/>
              <w:szCs w:val="28"/>
            </w:rPr>
            <w:fldChar w:fldCharType="separate"/>
          </w:r>
          <w:r>
            <w:rPr>
              <w:rFonts w:ascii="方正小标宋_GBK" w:hAnsi="方正小标宋_GBK" w:eastAsia="方正小标宋_GBK" w:cs="方正小标宋_GBK"/>
              <w:sz w:val="28"/>
              <w:szCs w:val="28"/>
            </w:rPr>
            <w:t>单位预算财政拨款“三公”经费支出表</w:t>
          </w:r>
          <w:r>
            <w:rPr>
              <w:sz w:val="28"/>
              <w:szCs w:val="28"/>
            </w:rPr>
            <w:tab/>
          </w:r>
          <w:r>
            <w:rPr>
              <w:sz w:val="28"/>
              <w:szCs w:val="28"/>
            </w:rPr>
            <w:fldChar w:fldCharType="begin"/>
          </w:r>
          <w:r>
            <w:rPr>
              <w:sz w:val="28"/>
              <w:szCs w:val="28"/>
            </w:rPr>
            <w:instrText xml:space="preserve"> PAGEREF _Toc9031 \h </w:instrText>
          </w:r>
          <w:r>
            <w:rPr>
              <w:sz w:val="28"/>
              <w:szCs w:val="28"/>
            </w:rPr>
            <w:fldChar w:fldCharType="separate"/>
          </w:r>
          <w:r>
            <w:rPr>
              <w:sz w:val="28"/>
              <w:szCs w:val="28"/>
            </w:rPr>
            <w:t>102</w:t>
          </w:r>
          <w:r>
            <w:rPr>
              <w:sz w:val="28"/>
              <w:szCs w:val="28"/>
            </w:rPr>
            <w:fldChar w:fldCharType="end"/>
          </w:r>
          <w:r>
            <w:rPr>
              <w:sz w:val="28"/>
              <w:szCs w:val="28"/>
            </w:rPr>
            <w:fldChar w:fldCharType="end"/>
          </w:r>
        </w:p>
        <w:p w14:paraId="6180D1CC">
          <w:pPr>
            <w:pStyle w:val="4"/>
            <w:tabs>
              <w:tab w:val="right" w:leader="dot" w:pos="14572"/>
            </w:tabs>
            <w:ind w:left="0" w:leftChars="0" w:firstLine="0" w:firstLineChars="0"/>
            <w:rPr>
              <w:sz w:val="28"/>
              <w:szCs w:val="28"/>
            </w:rPr>
          </w:pPr>
          <w:r>
            <w:rPr>
              <w:sz w:val="28"/>
              <w:szCs w:val="28"/>
            </w:rPr>
            <w:fldChar w:fldCharType="begin"/>
          </w:r>
          <w:r>
            <w:rPr>
              <w:sz w:val="28"/>
              <w:szCs w:val="28"/>
            </w:rPr>
            <w:instrText xml:space="preserve"> HYPERLINK \l _Toc9663 </w:instrText>
          </w:r>
          <w:r>
            <w:rPr>
              <w:sz w:val="28"/>
              <w:szCs w:val="28"/>
            </w:rPr>
            <w:fldChar w:fldCharType="separate"/>
          </w:r>
          <w:r>
            <w:rPr>
              <w:rFonts w:ascii="方正小标宋_GBK" w:hAnsi="方正小标宋_GBK" w:eastAsia="方正小标宋_GBK" w:cs="方正小标宋_GBK"/>
              <w:b/>
              <w:bCs/>
              <w:sz w:val="28"/>
              <w:szCs w:val="28"/>
            </w:rPr>
            <w:t>单位预算信息公开情况说明</w:t>
          </w:r>
          <w:r>
            <w:rPr>
              <w:sz w:val="28"/>
              <w:szCs w:val="28"/>
            </w:rPr>
            <w:tab/>
          </w:r>
          <w:r>
            <w:rPr>
              <w:sz w:val="28"/>
              <w:szCs w:val="28"/>
            </w:rPr>
            <w:fldChar w:fldCharType="begin"/>
          </w:r>
          <w:r>
            <w:rPr>
              <w:sz w:val="28"/>
              <w:szCs w:val="28"/>
            </w:rPr>
            <w:instrText xml:space="preserve"> PAGEREF _Toc9663 \h </w:instrText>
          </w:r>
          <w:r>
            <w:rPr>
              <w:sz w:val="28"/>
              <w:szCs w:val="28"/>
            </w:rPr>
            <w:fldChar w:fldCharType="separate"/>
          </w:r>
          <w:r>
            <w:rPr>
              <w:sz w:val="28"/>
              <w:szCs w:val="28"/>
            </w:rPr>
            <w:t>103</w:t>
          </w:r>
          <w:r>
            <w:rPr>
              <w:sz w:val="28"/>
              <w:szCs w:val="28"/>
            </w:rPr>
            <w:fldChar w:fldCharType="end"/>
          </w:r>
          <w:r>
            <w:rPr>
              <w:sz w:val="28"/>
              <w:szCs w:val="28"/>
            </w:rPr>
            <w:fldChar w:fldCharType="end"/>
          </w:r>
        </w:p>
        <w:p w14:paraId="256D1C47">
          <w:pPr>
            <w:pStyle w:val="6"/>
            <w:tabs>
              <w:tab w:val="right" w:leader="dot" w:pos="14572"/>
            </w:tabs>
            <w:rPr>
              <w:sz w:val="28"/>
              <w:szCs w:val="28"/>
            </w:rPr>
          </w:pPr>
          <w:r>
            <w:rPr>
              <w:sz w:val="28"/>
              <w:szCs w:val="28"/>
            </w:rPr>
            <w:fldChar w:fldCharType="begin"/>
          </w:r>
          <w:r>
            <w:rPr>
              <w:sz w:val="28"/>
              <w:szCs w:val="28"/>
            </w:rPr>
            <w:instrText xml:space="preserve"> HYPERLINK \l _Toc14824 </w:instrText>
          </w:r>
          <w:r>
            <w:rPr>
              <w:sz w:val="28"/>
              <w:szCs w:val="28"/>
            </w:rPr>
            <w:fldChar w:fldCharType="separate"/>
          </w:r>
          <w:r>
            <w:rPr>
              <w:rFonts w:ascii="黑体" w:hAnsi="黑体" w:eastAsia="黑体" w:cs="黑体"/>
              <w:sz w:val="28"/>
              <w:szCs w:val="28"/>
            </w:rPr>
            <w:t>一、单位职责及机构设置情况</w:t>
          </w:r>
          <w:r>
            <w:rPr>
              <w:sz w:val="28"/>
              <w:szCs w:val="28"/>
            </w:rPr>
            <w:tab/>
          </w:r>
          <w:r>
            <w:rPr>
              <w:sz w:val="28"/>
              <w:szCs w:val="28"/>
            </w:rPr>
            <w:fldChar w:fldCharType="begin"/>
          </w:r>
          <w:r>
            <w:rPr>
              <w:sz w:val="28"/>
              <w:szCs w:val="28"/>
            </w:rPr>
            <w:instrText xml:space="preserve"> PAGEREF _Toc14824 \h </w:instrText>
          </w:r>
          <w:r>
            <w:rPr>
              <w:sz w:val="28"/>
              <w:szCs w:val="28"/>
            </w:rPr>
            <w:fldChar w:fldCharType="separate"/>
          </w:r>
          <w:r>
            <w:rPr>
              <w:sz w:val="28"/>
              <w:szCs w:val="28"/>
            </w:rPr>
            <w:t>103</w:t>
          </w:r>
          <w:r>
            <w:rPr>
              <w:sz w:val="28"/>
              <w:szCs w:val="28"/>
            </w:rPr>
            <w:fldChar w:fldCharType="end"/>
          </w:r>
          <w:r>
            <w:rPr>
              <w:sz w:val="28"/>
              <w:szCs w:val="28"/>
            </w:rPr>
            <w:fldChar w:fldCharType="end"/>
          </w:r>
        </w:p>
        <w:p w14:paraId="62579478">
          <w:pPr>
            <w:pStyle w:val="6"/>
            <w:tabs>
              <w:tab w:val="right" w:leader="dot" w:pos="14572"/>
            </w:tabs>
            <w:rPr>
              <w:sz w:val="28"/>
              <w:szCs w:val="28"/>
            </w:rPr>
          </w:pPr>
          <w:r>
            <w:rPr>
              <w:sz w:val="28"/>
              <w:szCs w:val="28"/>
            </w:rPr>
            <w:fldChar w:fldCharType="begin"/>
          </w:r>
          <w:r>
            <w:rPr>
              <w:sz w:val="28"/>
              <w:szCs w:val="28"/>
            </w:rPr>
            <w:instrText xml:space="preserve"> HYPERLINK \l _Toc10607 </w:instrText>
          </w:r>
          <w:r>
            <w:rPr>
              <w:sz w:val="28"/>
              <w:szCs w:val="28"/>
            </w:rPr>
            <w:fldChar w:fldCharType="separate"/>
          </w:r>
          <w:r>
            <w:rPr>
              <w:rFonts w:ascii="黑体" w:hAnsi="黑体" w:eastAsia="黑体" w:cs="黑体"/>
              <w:sz w:val="28"/>
              <w:szCs w:val="28"/>
            </w:rPr>
            <w:t>二、单位预算安排的总体情况</w:t>
          </w:r>
          <w:r>
            <w:rPr>
              <w:sz w:val="28"/>
              <w:szCs w:val="28"/>
            </w:rPr>
            <w:tab/>
          </w:r>
          <w:r>
            <w:rPr>
              <w:sz w:val="28"/>
              <w:szCs w:val="28"/>
            </w:rPr>
            <w:fldChar w:fldCharType="begin"/>
          </w:r>
          <w:r>
            <w:rPr>
              <w:sz w:val="28"/>
              <w:szCs w:val="28"/>
            </w:rPr>
            <w:instrText xml:space="preserve"> PAGEREF _Toc10607 \h </w:instrText>
          </w:r>
          <w:r>
            <w:rPr>
              <w:sz w:val="28"/>
              <w:szCs w:val="28"/>
            </w:rPr>
            <w:fldChar w:fldCharType="separate"/>
          </w:r>
          <w:r>
            <w:rPr>
              <w:sz w:val="28"/>
              <w:szCs w:val="28"/>
            </w:rPr>
            <w:t>103</w:t>
          </w:r>
          <w:r>
            <w:rPr>
              <w:sz w:val="28"/>
              <w:szCs w:val="28"/>
            </w:rPr>
            <w:fldChar w:fldCharType="end"/>
          </w:r>
          <w:r>
            <w:rPr>
              <w:sz w:val="28"/>
              <w:szCs w:val="28"/>
            </w:rPr>
            <w:fldChar w:fldCharType="end"/>
          </w:r>
        </w:p>
        <w:p w14:paraId="146BAF82">
          <w:pPr>
            <w:pStyle w:val="6"/>
            <w:tabs>
              <w:tab w:val="right" w:leader="dot" w:pos="14572"/>
            </w:tabs>
            <w:rPr>
              <w:sz w:val="28"/>
              <w:szCs w:val="28"/>
            </w:rPr>
          </w:pPr>
          <w:r>
            <w:rPr>
              <w:sz w:val="28"/>
              <w:szCs w:val="28"/>
            </w:rPr>
            <w:fldChar w:fldCharType="begin"/>
          </w:r>
          <w:r>
            <w:rPr>
              <w:sz w:val="28"/>
              <w:szCs w:val="28"/>
            </w:rPr>
            <w:instrText xml:space="preserve"> HYPERLINK \l _Toc6855 </w:instrText>
          </w:r>
          <w:r>
            <w:rPr>
              <w:sz w:val="28"/>
              <w:szCs w:val="28"/>
            </w:rPr>
            <w:fldChar w:fldCharType="separate"/>
          </w:r>
          <w:r>
            <w:rPr>
              <w:rFonts w:ascii="黑体" w:hAnsi="黑体" w:eastAsia="黑体" w:cs="黑体"/>
              <w:sz w:val="28"/>
              <w:szCs w:val="28"/>
            </w:rPr>
            <w:t>三、机关运行经费安排情况</w:t>
          </w:r>
          <w:r>
            <w:rPr>
              <w:sz w:val="28"/>
              <w:szCs w:val="28"/>
            </w:rPr>
            <w:tab/>
          </w:r>
          <w:r>
            <w:rPr>
              <w:sz w:val="28"/>
              <w:szCs w:val="28"/>
            </w:rPr>
            <w:fldChar w:fldCharType="begin"/>
          </w:r>
          <w:r>
            <w:rPr>
              <w:sz w:val="28"/>
              <w:szCs w:val="28"/>
            </w:rPr>
            <w:instrText xml:space="preserve"> PAGEREF _Toc6855 \h </w:instrText>
          </w:r>
          <w:r>
            <w:rPr>
              <w:sz w:val="28"/>
              <w:szCs w:val="28"/>
            </w:rPr>
            <w:fldChar w:fldCharType="separate"/>
          </w:r>
          <w:r>
            <w:rPr>
              <w:sz w:val="28"/>
              <w:szCs w:val="28"/>
            </w:rPr>
            <w:t>104</w:t>
          </w:r>
          <w:r>
            <w:rPr>
              <w:sz w:val="28"/>
              <w:szCs w:val="28"/>
            </w:rPr>
            <w:fldChar w:fldCharType="end"/>
          </w:r>
          <w:r>
            <w:rPr>
              <w:sz w:val="28"/>
              <w:szCs w:val="28"/>
            </w:rPr>
            <w:fldChar w:fldCharType="end"/>
          </w:r>
        </w:p>
        <w:p w14:paraId="2C734AF4">
          <w:pPr>
            <w:pStyle w:val="6"/>
            <w:tabs>
              <w:tab w:val="right" w:leader="dot" w:pos="14572"/>
            </w:tabs>
            <w:rPr>
              <w:sz w:val="28"/>
              <w:szCs w:val="28"/>
            </w:rPr>
          </w:pPr>
          <w:r>
            <w:rPr>
              <w:sz w:val="28"/>
              <w:szCs w:val="28"/>
            </w:rPr>
            <w:fldChar w:fldCharType="begin"/>
          </w:r>
          <w:r>
            <w:rPr>
              <w:sz w:val="28"/>
              <w:szCs w:val="28"/>
            </w:rPr>
            <w:instrText xml:space="preserve"> HYPERLINK \l _Toc31521 </w:instrText>
          </w:r>
          <w:r>
            <w:rPr>
              <w:sz w:val="28"/>
              <w:szCs w:val="28"/>
            </w:rPr>
            <w:fldChar w:fldCharType="separate"/>
          </w:r>
          <w:r>
            <w:rPr>
              <w:rFonts w:ascii="黑体" w:hAnsi="黑体" w:eastAsia="黑体" w:cs="黑体"/>
              <w:sz w:val="28"/>
              <w:szCs w:val="28"/>
            </w:rPr>
            <w:t>四、财政拨款“三公”经费预算情况及增减变化原因</w:t>
          </w:r>
          <w:r>
            <w:rPr>
              <w:sz w:val="28"/>
              <w:szCs w:val="28"/>
            </w:rPr>
            <w:tab/>
          </w:r>
          <w:r>
            <w:rPr>
              <w:sz w:val="28"/>
              <w:szCs w:val="28"/>
            </w:rPr>
            <w:fldChar w:fldCharType="begin"/>
          </w:r>
          <w:r>
            <w:rPr>
              <w:sz w:val="28"/>
              <w:szCs w:val="28"/>
            </w:rPr>
            <w:instrText xml:space="preserve"> PAGEREF _Toc31521 \h </w:instrText>
          </w:r>
          <w:r>
            <w:rPr>
              <w:sz w:val="28"/>
              <w:szCs w:val="28"/>
            </w:rPr>
            <w:fldChar w:fldCharType="separate"/>
          </w:r>
          <w:r>
            <w:rPr>
              <w:sz w:val="28"/>
              <w:szCs w:val="28"/>
            </w:rPr>
            <w:t>104</w:t>
          </w:r>
          <w:r>
            <w:rPr>
              <w:sz w:val="28"/>
              <w:szCs w:val="28"/>
            </w:rPr>
            <w:fldChar w:fldCharType="end"/>
          </w:r>
          <w:r>
            <w:rPr>
              <w:sz w:val="28"/>
              <w:szCs w:val="28"/>
            </w:rPr>
            <w:fldChar w:fldCharType="end"/>
          </w:r>
        </w:p>
        <w:p w14:paraId="408A9D80">
          <w:pPr>
            <w:pStyle w:val="6"/>
            <w:tabs>
              <w:tab w:val="right" w:leader="dot" w:pos="14572"/>
            </w:tabs>
            <w:rPr>
              <w:sz w:val="28"/>
              <w:szCs w:val="28"/>
            </w:rPr>
          </w:pPr>
          <w:r>
            <w:rPr>
              <w:sz w:val="28"/>
              <w:szCs w:val="28"/>
            </w:rPr>
            <w:fldChar w:fldCharType="begin"/>
          </w:r>
          <w:r>
            <w:rPr>
              <w:sz w:val="28"/>
              <w:szCs w:val="28"/>
            </w:rPr>
            <w:instrText xml:space="preserve"> HYPERLINK \l _Toc8285 </w:instrText>
          </w:r>
          <w:r>
            <w:rPr>
              <w:sz w:val="28"/>
              <w:szCs w:val="28"/>
            </w:rPr>
            <w:fldChar w:fldCharType="separate"/>
          </w:r>
          <w:r>
            <w:rPr>
              <w:rFonts w:ascii="黑体" w:hAnsi="黑体" w:eastAsia="黑体" w:cs="黑体"/>
              <w:sz w:val="28"/>
              <w:szCs w:val="28"/>
            </w:rPr>
            <w:t>五、单位项目预算安排情况及绩效目标</w:t>
          </w:r>
          <w:r>
            <w:rPr>
              <w:sz w:val="28"/>
              <w:szCs w:val="28"/>
            </w:rPr>
            <w:tab/>
          </w:r>
          <w:r>
            <w:rPr>
              <w:sz w:val="28"/>
              <w:szCs w:val="28"/>
            </w:rPr>
            <w:fldChar w:fldCharType="begin"/>
          </w:r>
          <w:r>
            <w:rPr>
              <w:sz w:val="28"/>
              <w:szCs w:val="28"/>
            </w:rPr>
            <w:instrText xml:space="preserve"> PAGEREF _Toc8285 \h </w:instrText>
          </w:r>
          <w:r>
            <w:rPr>
              <w:sz w:val="28"/>
              <w:szCs w:val="28"/>
            </w:rPr>
            <w:fldChar w:fldCharType="separate"/>
          </w:r>
          <w:r>
            <w:rPr>
              <w:sz w:val="28"/>
              <w:szCs w:val="28"/>
            </w:rPr>
            <w:t>104</w:t>
          </w:r>
          <w:r>
            <w:rPr>
              <w:sz w:val="28"/>
              <w:szCs w:val="28"/>
            </w:rPr>
            <w:fldChar w:fldCharType="end"/>
          </w:r>
          <w:r>
            <w:rPr>
              <w:sz w:val="28"/>
              <w:szCs w:val="28"/>
            </w:rPr>
            <w:fldChar w:fldCharType="end"/>
          </w:r>
        </w:p>
        <w:p w14:paraId="60F1546C">
          <w:pPr>
            <w:pStyle w:val="6"/>
            <w:tabs>
              <w:tab w:val="right" w:leader="dot" w:pos="14572"/>
            </w:tabs>
            <w:rPr>
              <w:sz w:val="28"/>
              <w:szCs w:val="28"/>
            </w:rPr>
          </w:pPr>
          <w:r>
            <w:rPr>
              <w:sz w:val="28"/>
              <w:szCs w:val="28"/>
            </w:rPr>
            <w:fldChar w:fldCharType="begin"/>
          </w:r>
          <w:r>
            <w:rPr>
              <w:sz w:val="28"/>
              <w:szCs w:val="28"/>
            </w:rPr>
            <w:instrText xml:space="preserve"> HYPERLINK \l _Toc29564 </w:instrText>
          </w:r>
          <w:r>
            <w:rPr>
              <w:sz w:val="28"/>
              <w:szCs w:val="28"/>
            </w:rPr>
            <w:fldChar w:fldCharType="separate"/>
          </w:r>
          <w:r>
            <w:rPr>
              <w:rFonts w:ascii="黑体" w:hAnsi="黑体" w:eastAsia="黑体" w:cs="黑体"/>
              <w:sz w:val="28"/>
              <w:szCs w:val="28"/>
            </w:rPr>
            <w:t>六、政府采购预算情况</w:t>
          </w:r>
          <w:r>
            <w:rPr>
              <w:sz w:val="28"/>
              <w:szCs w:val="28"/>
            </w:rPr>
            <w:tab/>
          </w:r>
          <w:r>
            <w:rPr>
              <w:sz w:val="28"/>
              <w:szCs w:val="28"/>
            </w:rPr>
            <w:fldChar w:fldCharType="begin"/>
          </w:r>
          <w:r>
            <w:rPr>
              <w:sz w:val="28"/>
              <w:szCs w:val="28"/>
            </w:rPr>
            <w:instrText xml:space="preserve"> PAGEREF _Toc29564 \h </w:instrText>
          </w:r>
          <w:r>
            <w:rPr>
              <w:sz w:val="28"/>
              <w:szCs w:val="28"/>
            </w:rPr>
            <w:fldChar w:fldCharType="separate"/>
          </w:r>
          <w:r>
            <w:rPr>
              <w:sz w:val="28"/>
              <w:szCs w:val="28"/>
            </w:rPr>
            <w:t>110</w:t>
          </w:r>
          <w:r>
            <w:rPr>
              <w:sz w:val="28"/>
              <w:szCs w:val="28"/>
            </w:rPr>
            <w:fldChar w:fldCharType="end"/>
          </w:r>
          <w:r>
            <w:rPr>
              <w:sz w:val="28"/>
              <w:szCs w:val="28"/>
            </w:rPr>
            <w:fldChar w:fldCharType="end"/>
          </w:r>
        </w:p>
        <w:p w14:paraId="1EE2326A">
          <w:pPr>
            <w:pStyle w:val="6"/>
            <w:tabs>
              <w:tab w:val="right" w:leader="dot" w:pos="14572"/>
            </w:tabs>
            <w:rPr>
              <w:sz w:val="28"/>
              <w:szCs w:val="28"/>
            </w:rPr>
          </w:pPr>
          <w:r>
            <w:rPr>
              <w:sz w:val="28"/>
              <w:szCs w:val="28"/>
            </w:rPr>
            <w:fldChar w:fldCharType="begin"/>
          </w:r>
          <w:r>
            <w:rPr>
              <w:sz w:val="28"/>
              <w:szCs w:val="28"/>
            </w:rPr>
            <w:instrText xml:space="preserve"> HYPERLINK \l _Toc6414 </w:instrText>
          </w:r>
          <w:r>
            <w:rPr>
              <w:sz w:val="28"/>
              <w:szCs w:val="28"/>
            </w:rPr>
            <w:fldChar w:fldCharType="separate"/>
          </w:r>
          <w:r>
            <w:rPr>
              <w:rFonts w:ascii="黑体" w:hAnsi="黑体" w:eastAsia="黑体" w:cs="黑体"/>
              <w:sz w:val="28"/>
              <w:szCs w:val="28"/>
              <w:highlight w:val="none"/>
            </w:rPr>
            <w:t>七、国有资产信息</w:t>
          </w:r>
          <w:r>
            <w:rPr>
              <w:sz w:val="28"/>
              <w:szCs w:val="28"/>
            </w:rPr>
            <w:tab/>
          </w:r>
          <w:r>
            <w:rPr>
              <w:sz w:val="28"/>
              <w:szCs w:val="28"/>
            </w:rPr>
            <w:fldChar w:fldCharType="begin"/>
          </w:r>
          <w:r>
            <w:rPr>
              <w:sz w:val="28"/>
              <w:szCs w:val="28"/>
            </w:rPr>
            <w:instrText xml:space="preserve"> PAGEREF _Toc6414 \h </w:instrText>
          </w:r>
          <w:r>
            <w:rPr>
              <w:sz w:val="28"/>
              <w:szCs w:val="28"/>
            </w:rPr>
            <w:fldChar w:fldCharType="separate"/>
          </w:r>
          <w:r>
            <w:rPr>
              <w:sz w:val="28"/>
              <w:szCs w:val="28"/>
            </w:rPr>
            <w:t>110</w:t>
          </w:r>
          <w:r>
            <w:rPr>
              <w:sz w:val="28"/>
              <w:szCs w:val="28"/>
            </w:rPr>
            <w:fldChar w:fldCharType="end"/>
          </w:r>
          <w:r>
            <w:rPr>
              <w:sz w:val="28"/>
              <w:szCs w:val="28"/>
            </w:rPr>
            <w:fldChar w:fldCharType="end"/>
          </w:r>
        </w:p>
        <w:p w14:paraId="444074D4">
          <w:pPr>
            <w:pStyle w:val="6"/>
            <w:tabs>
              <w:tab w:val="right" w:leader="dot" w:pos="14572"/>
            </w:tabs>
            <w:rPr>
              <w:sz w:val="28"/>
              <w:szCs w:val="28"/>
            </w:rPr>
          </w:pPr>
          <w:r>
            <w:rPr>
              <w:sz w:val="28"/>
              <w:szCs w:val="28"/>
            </w:rPr>
            <w:fldChar w:fldCharType="begin"/>
          </w:r>
          <w:r>
            <w:rPr>
              <w:sz w:val="28"/>
              <w:szCs w:val="28"/>
            </w:rPr>
            <w:instrText xml:space="preserve"> HYPERLINK \l _Toc30003 </w:instrText>
          </w:r>
          <w:r>
            <w:rPr>
              <w:sz w:val="28"/>
              <w:szCs w:val="28"/>
            </w:rPr>
            <w:fldChar w:fldCharType="separate"/>
          </w:r>
          <w:r>
            <w:rPr>
              <w:rFonts w:ascii="黑体" w:hAnsi="黑体" w:eastAsia="黑体" w:cs="黑体"/>
              <w:sz w:val="28"/>
              <w:szCs w:val="28"/>
            </w:rPr>
            <w:t>八、名词解释</w:t>
          </w:r>
          <w:r>
            <w:rPr>
              <w:sz w:val="28"/>
              <w:szCs w:val="28"/>
            </w:rPr>
            <w:tab/>
          </w:r>
          <w:r>
            <w:rPr>
              <w:sz w:val="28"/>
              <w:szCs w:val="28"/>
            </w:rPr>
            <w:fldChar w:fldCharType="begin"/>
          </w:r>
          <w:r>
            <w:rPr>
              <w:sz w:val="28"/>
              <w:szCs w:val="28"/>
            </w:rPr>
            <w:instrText xml:space="preserve"> PAGEREF _Toc30003 \h </w:instrText>
          </w:r>
          <w:r>
            <w:rPr>
              <w:sz w:val="28"/>
              <w:szCs w:val="28"/>
            </w:rPr>
            <w:fldChar w:fldCharType="separate"/>
          </w:r>
          <w:r>
            <w:rPr>
              <w:sz w:val="28"/>
              <w:szCs w:val="28"/>
            </w:rPr>
            <w:t>111</w:t>
          </w:r>
          <w:r>
            <w:rPr>
              <w:sz w:val="28"/>
              <w:szCs w:val="28"/>
            </w:rPr>
            <w:fldChar w:fldCharType="end"/>
          </w:r>
          <w:r>
            <w:rPr>
              <w:sz w:val="28"/>
              <w:szCs w:val="28"/>
            </w:rPr>
            <w:fldChar w:fldCharType="end"/>
          </w:r>
        </w:p>
        <w:p w14:paraId="493D6521">
          <w:pPr>
            <w:pStyle w:val="6"/>
            <w:tabs>
              <w:tab w:val="right" w:leader="dot" w:pos="14572"/>
            </w:tabs>
            <w:rPr>
              <w:sz w:val="28"/>
              <w:szCs w:val="28"/>
            </w:rPr>
          </w:pPr>
          <w:r>
            <w:rPr>
              <w:sz w:val="28"/>
              <w:szCs w:val="28"/>
            </w:rPr>
            <w:fldChar w:fldCharType="begin"/>
          </w:r>
          <w:r>
            <w:rPr>
              <w:sz w:val="28"/>
              <w:szCs w:val="28"/>
            </w:rPr>
            <w:instrText xml:space="preserve"> HYPERLINK \l _Toc23864 </w:instrText>
          </w:r>
          <w:r>
            <w:rPr>
              <w:sz w:val="28"/>
              <w:szCs w:val="28"/>
            </w:rPr>
            <w:fldChar w:fldCharType="separate"/>
          </w:r>
          <w:r>
            <w:rPr>
              <w:rFonts w:ascii="黑体" w:hAnsi="黑体" w:eastAsia="黑体" w:cs="黑体"/>
              <w:sz w:val="28"/>
              <w:szCs w:val="28"/>
            </w:rPr>
            <w:t>九、其他需要说明的事项</w:t>
          </w:r>
          <w:r>
            <w:rPr>
              <w:sz w:val="28"/>
              <w:szCs w:val="28"/>
            </w:rPr>
            <w:tab/>
          </w:r>
          <w:r>
            <w:rPr>
              <w:sz w:val="28"/>
              <w:szCs w:val="28"/>
            </w:rPr>
            <w:fldChar w:fldCharType="begin"/>
          </w:r>
          <w:r>
            <w:rPr>
              <w:sz w:val="28"/>
              <w:szCs w:val="28"/>
            </w:rPr>
            <w:instrText xml:space="preserve"> PAGEREF _Toc23864 \h </w:instrText>
          </w:r>
          <w:r>
            <w:rPr>
              <w:sz w:val="28"/>
              <w:szCs w:val="28"/>
            </w:rPr>
            <w:fldChar w:fldCharType="separate"/>
          </w:r>
          <w:r>
            <w:rPr>
              <w:sz w:val="28"/>
              <w:szCs w:val="28"/>
            </w:rPr>
            <w:t>112</w:t>
          </w:r>
          <w:r>
            <w:rPr>
              <w:sz w:val="28"/>
              <w:szCs w:val="28"/>
            </w:rPr>
            <w:fldChar w:fldCharType="end"/>
          </w:r>
          <w:r>
            <w:rPr>
              <w:sz w:val="28"/>
              <w:szCs w:val="28"/>
            </w:rPr>
            <w:fldChar w:fldCharType="end"/>
          </w:r>
        </w:p>
        <w:p w14:paraId="4C9A48E6">
          <w:pPr>
            <w:pStyle w:val="4"/>
            <w:tabs>
              <w:tab w:val="right" w:leader="dot" w:pos="14572"/>
            </w:tabs>
            <w:rPr>
              <w:sz w:val="28"/>
              <w:szCs w:val="28"/>
            </w:rPr>
          </w:pPr>
          <w:r>
            <w:rPr>
              <w:sz w:val="28"/>
              <w:szCs w:val="28"/>
            </w:rPr>
            <w:fldChar w:fldCharType="begin"/>
          </w:r>
          <w:r>
            <w:rPr>
              <w:sz w:val="28"/>
              <w:szCs w:val="28"/>
            </w:rPr>
            <w:instrText xml:space="preserve"> HYPERLINK \l _Toc15642 </w:instrText>
          </w:r>
          <w:r>
            <w:rPr>
              <w:sz w:val="28"/>
              <w:szCs w:val="28"/>
            </w:rPr>
            <w:fldChar w:fldCharType="separate"/>
          </w:r>
          <w:r>
            <w:rPr>
              <w:rFonts w:hint="eastAsia" w:ascii="方正小标宋_GBK" w:hAnsi="方正小标宋_GBK" w:eastAsia="方正小标宋_GBK" w:cs="方正小标宋_GBK"/>
              <w:b/>
              <w:bCs/>
              <w:sz w:val="28"/>
              <w:szCs w:val="28"/>
              <w:lang w:val="en-US" w:eastAsia="zh-CN"/>
            </w:rPr>
            <w:t>四</w:t>
          </w:r>
          <w:r>
            <w:rPr>
              <w:rFonts w:ascii="方正小标宋_GBK" w:hAnsi="方正小标宋_GBK" w:eastAsia="方正小标宋_GBK" w:cs="方正小标宋_GBK"/>
              <w:b/>
              <w:bCs/>
              <w:sz w:val="28"/>
              <w:szCs w:val="28"/>
            </w:rPr>
            <w:t>、成安县柏寺营敬老院本级收支预算</w:t>
          </w:r>
          <w:r>
            <w:rPr>
              <w:sz w:val="28"/>
              <w:szCs w:val="28"/>
            </w:rPr>
            <w:tab/>
          </w:r>
          <w:r>
            <w:rPr>
              <w:sz w:val="28"/>
              <w:szCs w:val="28"/>
            </w:rPr>
            <w:fldChar w:fldCharType="begin"/>
          </w:r>
          <w:r>
            <w:rPr>
              <w:sz w:val="28"/>
              <w:szCs w:val="28"/>
            </w:rPr>
            <w:instrText xml:space="preserve"> PAGEREF _Toc15642 \h </w:instrText>
          </w:r>
          <w:r>
            <w:rPr>
              <w:sz w:val="28"/>
              <w:szCs w:val="28"/>
            </w:rPr>
            <w:fldChar w:fldCharType="separate"/>
          </w:r>
          <w:r>
            <w:rPr>
              <w:sz w:val="28"/>
              <w:szCs w:val="28"/>
            </w:rPr>
            <w:t>113</w:t>
          </w:r>
          <w:r>
            <w:rPr>
              <w:sz w:val="28"/>
              <w:szCs w:val="28"/>
            </w:rPr>
            <w:fldChar w:fldCharType="end"/>
          </w:r>
          <w:r>
            <w:rPr>
              <w:sz w:val="28"/>
              <w:szCs w:val="28"/>
            </w:rPr>
            <w:fldChar w:fldCharType="end"/>
          </w:r>
        </w:p>
        <w:p w14:paraId="5A42A456">
          <w:pPr>
            <w:pStyle w:val="6"/>
            <w:tabs>
              <w:tab w:val="right" w:leader="dot" w:pos="14572"/>
            </w:tabs>
            <w:rPr>
              <w:sz w:val="28"/>
              <w:szCs w:val="28"/>
            </w:rPr>
          </w:pPr>
          <w:r>
            <w:rPr>
              <w:sz w:val="28"/>
              <w:szCs w:val="28"/>
            </w:rPr>
            <w:fldChar w:fldCharType="begin"/>
          </w:r>
          <w:r>
            <w:rPr>
              <w:sz w:val="28"/>
              <w:szCs w:val="28"/>
            </w:rPr>
            <w:instrText xml:space="preserve"> HYPERLINK \l _Toc20246 </w:instrText>
          </w:r>
          <w:r>
            <w:rPr>
              <w:sz w:val="28"/>
              <w:szCs w:val="28"/>
            </w:rPr>
            <w:fldChar w:fldCharType="separate"/>
          </w:r>
          <w:r>
            <w:rPr>
              <w:rFonts w:ascii="方正小标宋_GBK" w:hAnsi="方正小标宋_GBK" w:eastAsia="方正小标宋_GBK" w:cs="方正小标宋_GBK"/>
              <w:sz w:val="28"/>
              <w:szCs w:val="28"/>
            </w:rPr>
            <w:t>单位预算收支总表</w:t>
          </w:r>
          <w:r>
            <w:rPr>
              <w:sz w:val="28"/>
              <w:szCs w:val="28"/>
            </w:rPr>
            <w:tab/>
          </w:r>
          <w:r>
            <w:rPr>
              <w:sz w:val="28"/>
              <w:szCs w:val="28"/>
            </w:rPr>
            <w:fldChar w:fldCharType="begin"/>
          </w:r>
          <w:r>
            <w:rPr>
              <w:sz w:val="28"/>
              <w:szCs w:val="28"/>
            </w:rPr>
            <w:instrText xml:space="preserve"> PAGEREF _Toc20246 \h </w:instrText>
          </w:r>
          <w:r>
            <w:rPr>
              <w:sz w:val="28"/>
              <w:szCs w:val="28"/>
            </w:rPr>
            <w:fldChar w:fldCharType="separate"/>
          </w:r>
          <w:r>
            <w:rPr>
              <w:sz w:val="28"/>
              <w:szCs w:val="28"/>
            </w:rPr>
            <w:t>113</w:t>
          </w:r>
          <w:r>
            <w:rPr>
              <w:sz w:val="28"/>
              <w:szCs w:val="28"/>
            </w:rPr>
            <w:fldChar w:fldCharType="end"/>
          </w:r>
          <w:r>
            <w:rPr>
              <w:sz w:val="28"/>
              <w:szCs w:val="28"/>
            </w:rPr>
            <w:fldChar w:fldCharType="end"/>
          </w:r>
        </w:p>
        <w:p w14:paraId="7BF39A92">
          <w:pPr>
            <w:pStyle w:val="6"/>
            <w:tabs>
              <w:tab w:val="right" w:leader="dot" w:pos="14572"/>
            </w:tabs>
            <w:rPr>
              <w:sz w:val="28"/>
              <w:szCs w:val="28"/>
            </w:rPr>
          </w:pPr>
          <w:r>
            <w:rPr>
              <w:sz w:val="28"/>
              <w:szCs w:val="28"/>
            </w:rPr>
            <w:fldChar w:fldCharType="begin"/>
          </w:r>
          <w:r>
            <w:rPr>
              <w:sz w:val="28"/>
              <w:szCs w:val="28"/>
            </w:rPr>
            <w:instrText xml:space="preserve"> HYPERLINK \l _Toc22510 </w:instrText>
          </w:r>
          <w:r>
            <w:rPr>
              <w:sz w:val="28"/>
              <w:szCs w:val="28"/>
            </w:rPr>
            <w:fldChar w:fldCharType="separate"/>
          </w:r>
          <w:r>
            <w:rPr>
              <w:rFonts w:ascii="方正小标宋_GBK" w:hAnsi="方正小标宋_GBK" w:eastAsia="方正小标宋_GBK" w:cs="方正小标宋_GBK"/>
              <w:sz w:val="28"/>
              <w:szCs w:val="28"/>
            </w:rPr>
            <w:t>单位预算收入总表</w:t>
          </w:r>
          <w:r>
            <w:rPr>
              <w:sz w:val="28"/>
              <w:szCs w:val="28"/>
            </w:rPr>
            <w:tab/>
          </w:r>
          <w:r>
            <w:rPr>
              <w:sz w:val="28"/>
              <w:szCs w:val="28"/>
            </w:rPr>
            <w:fldChar w:fldCharType="begin"/>
          </w:r>
          <w:r>
            <w:rPr>
              <w:sz w:val="28"/>
              <w:szCs w:val="28"/>
            </w:rPr>
            <w:instrText xml:space="preserve"> PAGEREF _Toc22510 \h </w:instrText>
          </w:r>
          <w:r>
            <w:rPr>
              <w:sz w:val="28"/>
              <w:szCs w:val="28"/>
            </w:rPr>
            <w:fldChar w:fldCharType="separate"/>
          </w:r>
          <w:r>
            <w:rPr>
              <w:sz w:val="28"/>
              <w:szCs w:val="28"/>
            </w:rPr>
            <w:t>115</w:t>
          </w:r>
          <w:r>
            <w:rPr>
              <w:sz w:val="28"/>
              <w:szCs w:val="28"/>
            </w:rPr>
            <w:fldChar w:fldCharType="end"/>
          </w:r>
          <w:r>
            <w:rPr>
              <w:sz w:val="28"/>
              <w:szCs w:val="28"/>
            </w:rPr>
            <w:fldChar w:fldCharType="end"/>
          </w:r>
        </w:p>
        <w:p w14:paraId="12B3C067">
          <w:pPr>
            <w:pStyle w:val="6"/>
            <w:tabs>
              <w:tab w:val="right" w:leader="dot" w:pos="14572"/>
            </w:tabs>
            <w:rPr>
              <w:sz w:val="28"/>
              <w:szCs w:val="28"/>
            </w:rPr>
          </w:pPr>
          <w:r>
            <w:rPr>
              <w:sz w:val="28"/>
              <w:szCs w:val="28"/>
            </w:rPr>
            <w:fldChar w:fldCharType="begin"/>
          </w:r>
          <w:r>
            <w:rPr>
              <w:sz w:val="28"/>
              <w:szCs w:val="28"/>
            </w:rPr>
            <w:instrText xml:space="preserve"> HYPERLINK \l _Toc17903 </w:instrText>
          </w:r>
          <w:r>
            <w:rPr>
              <w:sz w:val="28"/>
              <w:szCs w:val="28"/>
            </w:rPr>
            <w:fldChar w:fldCharType="separate"/>
          </w:r>
          <w:r>
            <w:rPr>
              <w:rFonts w:ascii="方正小标宋_GBK" w:hAnsi="方正小标宋_GBK" w:eastAsia="方正小标宋_GBK" w:cs="方正小标宋_GBK"/>
              <w:sz w:val="28"/>
              <w:szCs w:val="28"/>
            </w:rPr>
            <w:t>单位预算支出总表</w:t>
          </w:r>
          <w:r>
            <w:rPr>
              <w:sz w:val="28"/>
              <w:szCs w:val="28"/>
            </w:rPr>
            <w:tab/>
          </w:r>
          <w:r>
            <w:rPr>
              <w:sz w:val="28"/>
              <w:szCs w:val="28"/>
            </w:rPr>
            <w:fldChar w:fldCharType="begin"/>
          </w:r>
          <w:r>
            <w:rPr>
              <w:sz w:val="28"/>
              <w:szCs w:val="28"/>
            </w:rPr>
            <w:instrText xml:space="preserve"> PAGEREF _Toc17903 \h </w:instrText>
          </w:r>
          <w:r>
            <w:rPr>
              <w:sz w:val="28"/>
              <w:szCs w:val="28"/>
            </w:rPr>
            <w:fldChar w:fldCharType="separate"/>
          </w:r>
          <w:r>
            <w:rPr>
              <w:sz w:val="28"/>
              <w:szCs w:val="28"/>
            </w:rPr>
            <w:t>116</w:t>
          </w:r>
          <w:r>
            <w:rPr>
              <w:sz w:val="28"/>
              <w:szCs w:val="28"/>
            </w:rPr>
            <w:fldChar w:fldCharType="end"/>
          </w:r>
          <w:r>
            <w:rPr>
              <w:sz w:val="28"/>
              <w:szCs w:val="28"/>
            </w:rPr>
            <w:fldChar w:fldCharType="end"/>
          </w:r>
        </w:p>
        <w:p w14:paraId="027663F2">
          <w:pPr>
            <w:pStyle w:val="6"/>
            <w:tabs>
              <w:tab w:val="right" w:leader="dot" w:pos="14572"/>
            </w:tabs>
            <w:rPr>
              <w:sz w:val="28"/>
              <w:szCs w:val="28"/>
            </w:rPr>
          </w:pPr>
          <w:r>
            <w:rPr>
              <w:sz w:val="28"/>
              <w:szCs w:val="28"/>
            </w:rPr>
            <w:fldChar w:fldCharType="begin"/>
          </w:r>
          <w:r>
            <w:rPr>
              <w:sz w:val="28"/>
              <w:szCs w:val="28"/>
            </w:rPr>
            <w:instrText xml:space="preserve"> HYPERLINK \l _Toc21374 </w:instrText>
          </w:r>
          <w:r>
            <w:rPr>
              <w:sz w:val="28"/>
              <w:szCs w:val="28"/>
            </w:rPr>
            <w:fldChar w:fldCharType="separate"/>
          </w:r>
          <w:r>
            <w:rPr>
              <w:rFonts w:ascii="方正小标宋_GBK" w:hAnsi="方正小标宋_GBK" w:eastAsia="方正小标宋_GBK" w:cs="方正小标宋_GBK"/>
              <w:sz w:val="28"/>
              <w:szCs w:val="28"/>
            </w:rPr>
            <w:t>单位预算财政拨款收支总表</w:t>
          </w:r>
          <w:r>
            <w:rPr>
              <w:sz w:val="28"/>
              <w:szCs w:val="28"/>
            </w:rPr>
            <w:tab/>
          </w:r>
          <w:r>
            <w:rPr>
              <w:sz w:val="28"/>
              <w:szCs w:val="28"/>
            </w:rPr>
            <w:fldChar w:fldCharType="begin"/>
          </w:r>
          <w:r>
            <w:rPr>
              <w:sz w:val="28"/>
              <w:szCs w:val="28"/>
            </w:rPr>
            <w:instrText xml:space="preserve"> PAGEREF _Toc21374 \h </w:instrText>
          </w:r>
          <w:r>
            <w:rPr>
              <w:sz w:val="28"/>
              <w:szCs w:val="28"/>
            </w:rPr>
            <w:fldChar w:fldCharType="separate"/>
          </w:r>
          <w:r>
            <w:rPr>
              <w:sz w:val="28"/>
              <w:szCs w:val="28"/>
            </w:rPr>
            <w:t>117</w:t>
          </w:r>
          <w:r>
            <w:rPr>
              <w:sz w:val="28"/>
              <w:szCs w:val="28"/>
            </w:rPr>
            <w:fldChar w:fldCharType="end"/>
          </w:r>
          <w:r>
            <w:rPr>
              <w:sz w:val="28"/>
              <w:szCs w:val="28"/>
            </w:rPr>
            <w:fldChar w:fldCharType="end"/>
          </w:r>
        </w:p>
        <w:p w14:paraId="5256B86D">
          <w:pPr>
            <w:pStyle w:val="6"/>
            <w:tabs>
              <w:tab w:val="right" w:leader="dot" w:pos="14572"/>
            </w:tabs>
            <w:rPr>
              <w:sz w:val="28"/>
              <w:szCs w:val="28"/>
            </w:rPr>
          </w:pPr>
          <w:r>
            <w:rPr>
              <w:sz w:val="28"/>
              <w:szCs w:val="28"/>
            </w:rPr>
            <w:fldChar w:fldCharType="begin"/>
          </w:r>
          <w:r>
            <w:rPr>
              <w:sz w:val="28"/>
              <w:szCs w:val="28"/>
            </w:rPr>
            <w:instrText xml:space="preserve"> HYPERLINK \l _Toc4240 </w:instrText>
          </w:r>
          <w:r>
            <w:rPr>
              <w:sz w:val="28"/>
              <w:szCs w:val="28"/>
            </w:rPr>
            <w:fldChar w:fldCharType="separate"/>
          </w:r>
          <w:r>
            <w:rPr>
              <w:rFonts w:ascii="方正小标宋_GBK" w:hAnsi="方正小标宋_GBK" w:eastAsia="方正小标宋_GBK" w:cs="方正小标宋_GBK"/>
              <w:sz w:val="28"/>
              <w:szCs w:val="28"/>
            </w:rPr>
            <w:t>单位预算一般公共预算财政拨款支出表</w:t>
          </w:r>
          <w:r>
            <w:rPr>
              <w:sz w:val="28"/>
              <w:szCs w:val="28"/>
            </w:rPr>
            <w:tab/>
          </w:r>
          <w:r>
            <w:rPr>
              <w:sz w:val="28"/>
              <w:szCs w:val="28"/>
            </w:rPr>
            <w:fldChar w:fldCharType="begin"/>
          </w:r>
          <w:r>
            <w:rPr>
              <w:sz w:val="28"/>
              <w:szCs w:val="28"/>
            </w:rPr>
            <w:instrText xml:space="preserve"> PAGEREF _Toc4240 \h </w:instrText>
          </w:r>
          <w:r>
            <w:rPr>
              <w:sz w:val="28"/>
              <w:szCs w:val="28"/>
            </w:rPr>
            <w:fldChar w:fldCharType="separate"/>
          </w:r>
          <w:r>
            <w:rPr>
              <w:sz w:val="28"/>
              <w:szCs w:val="28"/>
            </w:rPr>
            <w:t>120</w:t>
          </w:r>
          <w:r>
            <w:rPr>
              <w:sz w:val="28"/>
              <w:szCs w:val="28"/>
            </w:rPr>
            <w:fldChar w:fldCharType="end"/>
          </w:r>
          <w:r>
            <w:rPr>
              <w:sz w:val="28"/>
              <w:szCs w:val="28"/>
            </w:rPr>
            <w:fldChar w:fldCharType="end"/>
          </w:r>
        </w:p>
        <w:p w14:paraId="001EB036">
          <w:pPr>
            <w:pStyle w:val="6"/>
            <w:tabs>
              <w:tab w:val="right" w:leader="dot" w:pos="14572"/>
            </w:tabs>
            <w:rPr>
              <w:sz w:val="28"/>
              <w:szCs w:val="28"/>
            </w:rPr>
          </w:pPr>
          <w:r>
            <w:rPr>
              <w:sz w:val="28"/>
              <w:szCs w:val="28"/>
            </w:rPr>
            <w:fldChar w:fldCharType="begin"/>
          </w:r>
          <w:r>
            <w:rPr>
              <w:sz w:val="28"/>
              <w:szCs w:val="28"/>
            </w:rPr>
            <w:instrText xml:space="preserve"> HYPERLINK \l _Toc8907 </w:instrText>
          </w:r>
          <w:r>
            <w:rPr>
              <w:sz w:val="28"/>
              <w:szCs w:val="28"/>
            </w:rPr>
            <w:fldChar w:fldCharType="separate"/>
          </w:r>
          <w:r>
            <w:rPr>
              <w:rFonts w:ascii="方正小标宋_GBK" w:hAnsi="方正小标宋_GBK" w:eastAsia="方正小标宋_GBK" w:cs="方正小标宋_GBK"/>
              <w:sz w:val="28"/>
              <w:szCs w:val="28"/>
            </w:rPr>
            <w:t>单位预算一般公共预算财政拨款基本支出表</w:t>
          </w:r>
          <w:r>
            <w:rPr>
              <w:sz w:val="28"/>
              <w:szCs w:val="28"/>
            </w:rPr>
            <w:tab/>
          </w:r>
          <w:r>
            <w:rPr>
              <w:sz w:val="28"/>
              <w:szCs w:val="28"/>
            </w:rPr>
            <w:fldChar w:fldCharType="begin"/>
          </w:r>
          <w:r>
            <w:rPr>
              <w:sz w:val="28"/>
              <w:szCs w:val="28"/>
            </w:rPr>
            <w:instrText xml:space="preserve"> PAGEREF _Toc8907 \h </w:instrText>
          </w:r>
          <w:r>
            <w:rPr>
              <w:sz w:val="28"/>
              <w:szCs w:val="28"/>
            </w:rPr>
            <w:fldChar w:fldCharType="separate"/>
          </w:r>
          <w:r>
            <w:rPr>
              <w:sz w:val="28"/>
              <w:szCs w:val="28"/>
            </w:rPr>
            <w:t>121</w:t>
          </w:r>
          <w:r>
            <w:rPr>
              <w:sz w:val="28"/>
              <w:szCs w:val="28"/>
            </w:rPr>
            <w:fldChar w:fldCharType="end"/>
          </w:r>
          <w:r>
            <w:rPr>
              <w:sz w:val="28"/>
              <w:szCs w:val="28"/>
            </w:rPr>
            <w:fldChar w:fldCharType="end"/>
          </w:r>
        </w:p>
        <w:p w14:paraId="34A885B5">
          <w:pPr>
            <w:pStyle w:val="6"/>
            <w:tabs>
              <w:tab w:val="right" w:leader="dot" w:pos="14572"/>
            </w:tabs>
            <w:rPr>
              <w:sz w:val="28"/>
              <w:szCs w:val="28"/>
            </w:rPr>
          </w:pPr>
          <w:r>
            <w:rPr>
              <w:sz w:val="28"/>
              <w:szCs w:val="28"/>
            </w:rPr>
            <w:fldChar w:fldCharType="begin"/>
          </w:r>
          <w:r>
            <w:rPr>
              <w:sz w:val="28"/>
              <w:szCs w:val="28"/>
            </w:rPr>
            <w:instrText xml:space="preserve"> HYPERLINK \l _Toc24498 </w:instrText>
          </w:r>
          <w:r>
            <w:rPr>
              <w:sz w:val="28"/>
              <w:szCs w:val="28"/>
            </w:rPr>
            <w:fldChar w:fldCharType="separate"/>
          </w:r>
          <w:r>
            <w:rPr>
              <w:rFonts w:ascii="方正小标宋_GBK" w:hAnsi="方正小标宋_GBK" w:eastAsia="方正小标宋_GBK" w:cs="方正小标宋_GBK"/>
              <w:sz w:val="28"/>
              <w:szCs w:val="28"/>
            </w:rPr>
            <w:t>单位预算政府性基金预算财政拨款支出表</w:t>
          </w:r>
          <w:r>
            <w:rPr>
              <w:sz w:val="28"/>
              <w:szCs w:val="28"/>
            </w:rPr>
            <w:tab/>
          </w:r>
          <w:r>
            <w:rPr>
              <w:sz w:val="28"/>
              <w:szCs w:val="28"/>
            </w:rPr>
            <w:fldChar w:fldCharType="begin"/>
          </w:r>
          <w:r>
            <w:rPr>
              <w:sz w:val="28"/>
              <w:szCs w:val="28"/>
            </w:rPr>
            <w:instrText xml:space="preserve"> PAGEREF _Toc24498 \h </w:instrText>
          </w:r>
          <w:r>
            <w:rPr>
              <w:sz w:val="28"/>
              <w:szCs w:val="28"/>
            </w:rPr>
            <w:fldChar w:fldCharType="separate"/>
          </w:r>
          <w:r>
            <w:rPr>
              <w:sz w:val="28"/>
              <w:szCs w:val="28"/>
            </w:rPr>
            <w:t>122</w:t>
          </w:r>
          <w:r>
            <w:rPr>
              <w:sz w:val="28"/>
              <w:szCs w:val="28"/>
            </w:rPr>
            <w:fldChar w:fldCharType="end"/>
          </w:r>
          <w:r>
            <w:rPr>
              <w:sz w:val="28"/>
              <w:szCs w:val="28"/>
            </w:rPr>
            <w:fldChar w:fldCharType="end"/>
          </w:r>
        </w:p>
        <w:p w14:paraId="560A9FA0">
          <w:pPr>
            <w:pStyle w:val="6"/>
            <w:tabs>
              <w:tab w:val="right" w:leader="dot" w:pos="14572"/>
            </w:tabs>
            <w:rPr>
              <w:sz w:val="28"/>
              <w:szCs w:val="28"/>
            </w:rPr>
          </w:pPr>
          <w:r>
            <w:rPr>
              <w:sz w:val="28"/>
              <w:szCs w:val="28"/>
            </w:rPr>
            <w:fldChar w:fldCharType="begin"/>
          </w:r>
          <w:r>
            <w:rPr>
              <w:sz w:val="28"/>
              <w:szCs w:val="28"/>
            </w:rPr>
            <w:instrText xml:space="preserve"> HYPERLINK \l _Toc7786 </w:instrText>
          </w:r>
          <w:r>
            <w:rPr>
              <w:sz w:val="28"/>
              <w:szCs w:val="28"/>
            </w:rPr>
            <w:fldChar w:fldCharType="separate"/>
          </w:r>
          <w:r>
            <w:rPr>
              <w:rFonts w:ascii="方正小标宋_GBK" w:hAnsi="方正小标宋_GBK" w:eastAsia="方正小标宋_GBK" w:cs="方正小标宋_GBK"/>
              <w:sz w:val="28"/>
              <w:szCs w:val="28"/>
            </w:rPr>
            <w:t>单位预算国有资本经营预算财政拨款支出表</w:t>
          </w:r>
          <w:r>
            <w:rPr>
              <w:sz w:val="28"/>
              <w:szCs w:val="28"/>
            </w:rPr>
            <w:tab/>
          </w:r>
          <w:r>
            <w:rPr>
              <w:sz w:val="28"/>
              <w:szCs w:val="28"/>
            </w:rPr>
            <w:fldChar w:fldCharType="begin"/>
          </w:r>
          <w:r>
            <w:rPr>
              <w:sz w:val="28"/>
              <w:szCs w:val="28"/>
            </w:rPr>
            <w:instrText xml:space="preserve"> PAGEREF _Toc7786 \h </w:instrText>
          </w:r>
          <w:r>
            <w:rPr>
              <w:sz w:val="28"/>
              <w:szCs w:val="28"/>
            </w:rPr>
            <w:fldChar w:fldCharType="separate"/>
          </w:r>
          <w:r>
            <w:rPr>
              <w:sz w:val="28"/>
              <w:szCs w:val="28"/>
            </w:rPr>
            <w:t>123</w:t>
          </w:r>
          <w:r>
            <w:rPr>
              <w:sz w:val="28"/>
              <w:szCs w:val="28"/>
            </w:rPr>
            <w:fldChar w:fldCharType="end"/>
          </w:r>
          <w:r>
            <w:rPr>
              <w:sz w:val="28"/>
              <w:szCs w:val="28"/>
            </w:rPr>
            <w:fldChar w:fldCharType="end"/>
          </w:r>
        </w:p>
        <w:p w14:paraId="7EC0199D">
          <w:pPr>
            <w:pStyle w:val="6"/>
            <w:tabs>
              <w:tab w:val="right" w:leader="dot" w:pos="14572"/>
            </w:tabs>
            <w:rPr>
              <w:sz w:val="28"/>
              <w:szCs w:val="28"/>
            </w:rPr>
          </w:pPr>
          <w:r>
            <w:rPr>
              <w:sz w:val="28"/>
              <w:szCs w:val="28"/>
            </w:rPr>
            <w:fldChar w:fldCharType="begin"/>
          </w:r>
          <w:r>
            <w:rPr>
              <w:sz w:val="28"/>
              <w:szCs w:val="28"/>
            </w:rPr>
            <w:instrText xml:space="preserve"> HYPERLINK \l _Toc20842 </w:instrText>
          </w:r>
          <w:r>
            <w:rPr>
              <w:sz w:val="28"/>
              <w:szCs w:val="28"/>
            </w:rPr>
            <w:fldChar w:fldCharType="separate"/>
          </w:r>
          <w:r>
            <w:rPr>
              <w:rFonts w:ascii="方正小标宋_GBK" w:hAnsi="方正小标宋_GBK" w:eastAsia="方正小标宋_GBK" w:cs="方正小标宋_GBK"/>
              <w:sz w:val="28"/>
              <w:szCs w:val="28"/>
            </w:rPr>
            <w:t>单位预算财政拨款“三公”经费支出表</w:t>
          </w:r>
          <w:r>
            <w:rPr>
              <w:sz w:val="28"/>
              <w:szCs w:val="28"/>
            </w:rPr>
            <w:tab/>
          </w:r>
          <w:r>
            <w:rPr>
              <w:sz w:val="28"/>
              <w:szCs w:val="28"/>
            </w:rPr>
            <w:fldChar w:fldCharType="begin"/>
          </w:r>
          <w:r>
            <w:rPr>
              <w:sz w:val="28"/>
              <w:szCs w:val="28"/>
            </w:rPr>
            <w:instrText xml:space="preserve"> PAGEREF _Toc20842 \h </w:instrText>
          </w:r>
          <w:r>
            <w:rPr>
              <w:sz w:val="28"/>
              <w:szCs w:val="28"/>
            </w:rPr>
            <w:fldChar w:fldCharType="separate"/>
          </w:r>
          <w:r>
            <w:rPr>
              <w:sz w:val="28"/>
              <w:szCs w:val="28"/>
            </w:rPr>
            <w:t>124</w:t>
          </w:r>
          <w:r>
            <w:rPr>
              <w:sz w:val="28"/>
              <w:szCs w:val="28"/>
            </w:rPr>
            <w:fldChar w:fldCharType="end"/>
          </w:r>
          <w:r>
            <w:rPr>
              <w:sz w:val="28"/>
              <w:szCs w:val="28"/>
            </w:rPr>
            <w:fldChar w:fldCharType="end"/>
          </w:r>
        </w:p>
        <w:p w14:paraId="6DBD4E5F">
          <w:pPr>
            <w:pStyle w:val="4"/>
            <w:tabs>
              <w:tab w:val="right" w:leader="dot" w:pos="14572"/>
            </w:tabs>
            <w:ind w:left="0" w:leftChars="0" w:firstLine="0" w:firstLineChars="0"/>
            <w:rPr>
              <w:sz w:val="28"/>
              <w:szCs w:val="28"/>
            </w:rPr>
          </w:pPr>
          <w:r>
            <w:rPr>
              <w:sz w:val="28"/>
              <w:szCs w:val="28"/>
            </w:rPr>
            <w:fldChar w:fldCharType="begin"/>
          </w:r>
          <w:r>
            <w:rPr>
              <w:sz w:val="28"/>
              <w:szCs w:val="28"/>
            </w:rPr>
            <w:instrText xml:space="preserve"> HYPERLINK \l _Toc15522 </w:instrText>
          </w:r>
          <w:r>
            <w:rPr>
              <w:sz w:val="28"/>
              <w:szCs w:val="28"/>
            </w:rPr>
            <w:fldChar w:fldCharType="separate"/>
          </w:r>
          <w:r>
            <w:rPr>
              <w:rFonts w:ascii="方正小标宋_GBK" w:hAnsi="方正小标宋_GBK" w:eastAsia="方正小标宋_GBK" w:cs="方正小标宋_GBK"/>
              <w:b/>
              <w:bCs/>
              <w:sz w:val="28"/>
              <w:szCs w:val="28"/>
            </w:rPr>
            <w:t>单位预算信息公开情况说明</w:t>
          </w:r>
          <w:r>
            <w:rPr>
              <w:sz w:val="28"/>
              <w:szCs w:val="28"/>
            </w:rPr>
            <w:tab/>
          </w:r>
          <w:r>
            <w:rPr>
              <w:sz w:val="28"/>
              <w:szCs w:val="28"/>
            </w:rPr>
            <w:fldChar w:fldCharType="begin"/>
          </w:r>
          <w:r>
            <w:rPr>
              <w:sz w:val="28"/>
              <w:szCs w:val="28"/>
            </w:rPr>
            <w:instrText xml:space="preserve"> PAGEREF _Toc15522 \h </w:instrText>
          </w:r>
          <w:r>
            <w:rPr>
              <w:sz w:val="28"/>
              <w:szCs w:val="28"/>
            </w:rPr>
            <w:fldChar w:fldCharType="separate"/>
          </w:r>
          <w:r>
            <w:rPr>
              <w:sz w:val="28"/>
              <w:szCs w:val="28"/>
            </w:rPr>
            <w:t>125</w:t>
          </w:r>
          <w:r>
            <w:rPr>
              <w:sz w:val="28"/>
              <w:szCs w:val="28"/>
            </w:rPr>
            <w:fldChar w:fldCharType="end"/>
          </w:r>
          <w:r>
            <w:rPr>
              <w:sz w:val="28"/>
              <w:szCs w:val="28"/>
            </w:rPr>
            <w:fldChar w:fldCharType="end"/>
          </w:r>
        </w:p>
        <w:p w14:paraId="15A0CCC2">
          <w:pPr>
            <w:pStyle w:val="6"/>
            <w:tabs>
              <w:tab w:val="right" w:leader="dot" w:pos="14572"/>
            </w:tabs>
            <w:rPr>
              <w:sz w:val="28"/>
              <w:szCs w:val="28"/>
            </w:rPr>
          </w:pPr>
          <w:r>
            <w:rPr>
              <w:sz w:val="28"/>
              <w:szCs w:val="28"/>
            </w:rPr>
            <w:fldChar w:fldCharType="begin"/>
          </w:r>
          <w:r>
            <w:rPr>
              <w:sz w:val="28"/>
              <w:szCs w:val="28"/>
            </w:rPr>
            <w:instrText xml:space="preserve"> HYPERLINK \l _Toc14663 </w:instrText>
          </w:r>
          <w:r>
            <w:rPr>
              <w:sz w:val="28"/>
              <w:szCs w:val="28"/>
            </w:rPr>
            <w:fldChar w:fldCharType="separate"/>
          </w:r>
          <w:r>
            <w:rPr>
              <w:rFonts w:ascii="黑体" w:hAnsi="黑体" w:eastAsia="黑体" w:cs="黑体"/>
              <w:sz w:val="28"/>
              <w:szCs w:val="28"/>
            </w:rPr>
            <w:t>一、单位职责及机构设置情况</w:t>
          </w:r>
          <w:r>
            <w:rPr>
              <w:sz w:val="28"/>
              <w:szCs w:val="28"/>
            </w:rPr>
            <w:tab/>
          </w:r>
          <w:r>
            <w:rPr>
              <w:sz w:val="28"/>
              <w:szCs w:val="28"/>
            </w:rPr>
            <w:fldChar w:fldCharType="begin"/>
          </w:r>
          <w:r>
            <w:rPr>
              <w:sz w:val="28"/>
              <w:szCs w:val="28"/>
            </w:rPr>
            <w:instrText xml:space="preserve"> PAGEREF _Toc14663 \h </w:instrText>
          </w:r>
          <w:r>
            <w:rPr>
              <w:sz w:val="28"/>
              <w:szCs w:val="28"/>
            </w:rPr>
            <w:fldChar w:fldCharType="separate"/>
          </w:r>
          <w:r>
            <w:rPr>
              <w:sz w:val="28"/>
              <w:szCs w:val="28"/>
            </w:rPr>
            <w:t>125</w:t>
          </w:r>
          <w:r>
            <w:rPr>
              <w:sz w:val="28"/>
              <w:szCs w:val="28"/>
            </w:rPr>
            <w:fldChar w:fldCharType="end"/>
          </w:r>
          <w:r>
            <w:rPr>
              <w:sz w:val="28"/>
              <w:szCs w:val="28"/>
            </w:rPr>
            <w:fldChar w:fldCharType="end"/>
          </w:r>
        </w:p>
        <w:p w14:paraId="0BC32825">
          <w:pPr>
            <w:pStyle w:val="6"/>
            <w:tabs>
              <w:tab w:val="right" w:leader="dot" w:pos="14572"/>
            </w:tabs>
            <w:rPr>
              <w:sz w:val="28"/>
              <w:szCs w:val="28"/>
            </w:rPr>
          </w:pPr>
          <w:r>
            <w:rPr>
              <w:sz w:val="28"/>
              <w:szCs w:val="28"/>
            </w:rPr>
            <w:fldChar w:fldCharType="begin"/>
          </w:r>
          <w:r>
            <w:rPr>
              <w:sz w:val="28"/>
              <w:szCs w:val="28"/>
            </w:rPr>
            <w:instrText xml:space="preserve"> HYPERLINK \l _Toc26525 </w:instrText>
          </w:r>
          <w:r>
            <w:rPr>
              <w:sz w:val="28"/>
              <w:szCs w:val="28"/>
            </w:rPr>
            <w:fldChar w:fldCharType="separate"/>
          </w:r>
          <w:r>
            <w:rPr>
              <w:rFonts w:ascii="黑体" w:hAnsi="黑体" w:eastAsia="黑体" w:cs="黑体"/>
              <w:sz w:val="28"/>
              <w:szCs w:val="28"/>
            </w:rPr>
            <w:t>二、单位预算安排的总体情况</w:t>
          </w:r>
          <w:r>
            <w:rPr>
              <w:sz w:val="28"/>
              <w:szCs w:val="28"/>
            </w:rPr>
            <w:tab/>
          </w:r>
          <w:r>
            <w:rPr>
              <w:sz w:val="28"/>
              <w:szCs w:val="28"/>
            </w:rPr>
            <w:fldChar w:fldCharType="begin"/>
          </w:r>
          <w:r>
            <w:rPr>
              <w:sz w:val="28"/>
              <w:szCs w:val="28"/>
            </w:rPr>
            <w:instrText xml:space="preserve"> PAGEREF _Toc26525 \h </w:instrText>
          </w:r>
          <w:r>
            <w:rPr>
              <w:sz w:val="28"/>
              <w:szCs w:val="28"/>
            </w:rPr>
            <w:fldChar w:fldCharType="separate"/>
          </w:r>
          <w:r>
            <w:rPr>
              <w:sz w:val="28"/>
              <w:szCs w:val="28"/>
            </w:rPr>
            <w:t>125</w:t>
          </w:r>
          <w:r>
            <w:rPr>
              <w:sz w:val="28"/>
              <w:szCs w:val="28"/>
            </w:rPr>
            <w:fldChar w:fldCharType="end"/>
          </w:r>
          <w:r>
            <w:rPr>
              <w:sz w:val="28"/>
              <w:szCs w:val="28"/>
            </w:rPr>
            <w:fldChar w:fldCharType="end"/>
          </w:r>
        </w:p>
        <w:p w14:paraId="1B501A31">
          <w:pPr>
            <w:pStyle w:val="6"/>
            <w:tabs>
              <w:tab w:val="right" w:leader="dot" w:pos="14572"/>
            </w:tabs>
            <w:rPr>
              <w:sz w:val="28"/>
              <w:szCs w:val="28"/>
            </w:rPr>
          </w:pPr>
          <w:r>
            <w:rPr>
              <w:sz w:val="28"/>
              <w:szCs w:val="28"/>
            </w:rPr>
            <w:fldChar w:fldCharType="begin"/>
          </w:r>
          <w:r>
            <w:rPr>
              <w:sz w:val="28"/>
              <w:szCs w:val="28"/>
            </w:rPr>
            <w:instrText xml:space="preserve"> HYPERLINK \l _Toc4665 </w:instrText>
          </w:r>
          <w:r>
            <w:rPr>
              <w:sz w:val="28"/>
              <w:szCs w:val="28"/>
            </w:rPr>
            <w:fldChar w:fldCharType="separate"/>
          </w:r>
          <w:r>
            <w:rPr>
              <w:rFonts w:ascii="黑体" w:hAnsi="黑体" w:eastAsia="黑体" w:cs="黑体"/>
              <w:sz w:val="28"/>
              <w:szCs w:val="28"/>
            </w:rPr>
            <w:t>三、机关运行经费安排情况</w:t>
          </w:r>
          <w:r>
            <w:rPr>
              <w:sz w:val="28"/>
              <w:szCs w:val="28"/>
            </w:rPr>
            <w:tab/>
          </w:r>
          <w:r>
            <w:rPr>
              <w:sz w:val="28"/>
              <w:szCs w:val="28"/>
            </w:rPr>
            <w:fldChar w:fldCharType="begin"/>
          </w:r>
          <w:r>
            <w:rPr>
              <w:sz w:val="28"/>
              <w:szCs w:val="28"/>
            </w:rPr>
            <w:instrText xml:space="preserve"> PAGEREF _Toc4665 \h </w:instrText>
          </w:r>
          <w:r>
            <w:rPr>
              <w:sz w:val="28"/>
              <w:szCs w:val="28"/>
            </w:rPr>
            <w:fldChar w:fldCharType="separate"/>
          </w:r>
          <w:r>
            <w:rPr>
              <w:sz w:val="28"/>
              <w:szCs w:val="28"/>
            </w:rPr>
            <w:t>126</w:t>
          </w:r>
          <w:r>
            <w:rPr>
              <w:sz w:val="28"/>
              <w:szCs w:val="28"/>
            </w:rPr>
            <w:fldChar w:fldCharType="end"/>
          </w:r>
          <w:r>
            <w:rPr>
              <w:sz w:val="28"/>
              <w:szCs w:val="28"/>
            </w:rPr>
            <w:fldChar w:fldCharType="end"/>
          </w:r>
        </w:p>
        <w:p w14:paraId="0077DA42">
          <w:pPr>
            <w:pStyle w:val="6"/>
            <w:tabs>
              <w:tab w:val="right" w:leader="dot" w:pos="14572"/>
            </w:tabs>
            <w:rPr>
              <w:sz w:val="28"/>
              <w:szCs w:val="28"/>
            </w:rPr>
          </w:pPr>
          <w:r>
            <w:rPr>
              <w:sz w:val="28"/>
              <w:szCs w:val="28"/>
            </w:rPr>
            <w:fldChar w:fldCharType="begin"/>
          </w:r>
          <w:r>
            <w:rPr>
              <w:sz w:val="28"/>
              <w:szCs w:val="28"/>
            </w:rPr>
            <w:instrText xml:space="preserve"> HYPERLINK \l _Toc19002 </w:instrText>
          </w:r>
          <w:r>
            <w:rPr>
              <w:sz w:val="28"/>
              <w:szCs w:val="28"/>
            </w:rPr>
            <w:fldChar w:fldCharType="separate"/>
          </w:r>
          <w:r>
            <w:rPr>
              <w:rFonts w:ascii="黑体" w:hAnsi="黑体" w:eastAsia="黑体" w:cs="黑体"/>
              <w:sz w:val="28"/>
              <w:szCs w:val="28"/>
            </w:rPr>
            <w:t>四、财政拨款“三公”经费预算情况及增减变化原因</w:t>
          </w:r>
          <w:r>
            <w:rPr>
              <w:sz w:val="28"/>
              <w:szCs w:val="28"/>
            </w:rPr>
            <w:tab/>
          </w:r>
          <w:r>
            <w:rPr>
              <w:sz w:val="28"/>
              <w:szCs w:val="28"/>
            </w:rPr>
            <w:fldChar w:fldCharType="begin"/>
          </w:r>
          <w:r>
            <w:rPr>
              <w:sz w:val="28"/>
              <w:szCs w:val="28"/>
            </w:rPr>
            <w:instrText xml:space="preserve"> PAGEREF _Toc19002 \h </w:instrText>
          </w:r>
          <w:r>
            <w:rPr>
              <w:sz w:val="28"/>
              <w:szCs w:val="28"/>
            </w:rPr>
            <w:fldChar w:fldCharType="separate"/>
          </w:r>
          <w:r>
            <w:rPr>
              <w:sz w:val="28"/>
              <w:szCs w:val="28"/>
            </w:rPr>
            <w:t>126</w:t>
          </w:r>
          <w:r>
            <w:rPr>
              <w:sz w:val="28"/>
              <w:szCs w:val="28"/>
            </w:rPr>
            <w:fldChar w:fldCharType="end"/>
          </w:r>
          <w:r>
            <w:rPr>
              <w:sz w:val="28"/>
              <w:szCs w:val="28"/>
            </w:rPr>
            <w:fldChar w:fldCharType="end"/>
          </w:r>
        </w:p>
        <w:p w14:paraId="43DC7242">
          <w:pPr>
            <w:pStyle w:val="6"/>
            <w:tabs>
              <w:tab w:val="right" w:leader="dot" w:pos="14572"/>
            </w:tabs>
            <w:rPr>
              <w:sz w:val="28"/>
              <w:szCs w:val="28"/>
            </w:rPr>
          </w:pPr>
          <w:r>
            <w:rPr>
              <w:sz w:val="28"/>
              <w:szCs w:val="28"/>
            </w:rPr>
            <w:fldChar w:fldCharType="begin"/>
          </w:r>
          <w:r>
            <w:rPr>
              <w:sz w:val="28"/>
              <w:szCs w:val="28"/>
            </w:rPr>
            <w:instrText xml:space="preserve"> HYPERLINK \l _Toc12458 </w:instrText>
          </w:r>
          <w:r>
            <w:rPr>
              <w:sz w:val="28"/>
              <w:szCs w:val="28"/>
            </w:rPr>
            <w:fldChar w:fldCharType="separate"/>
          </w:r>
          <w:r>
            <w:rPr>
              <w:rFonts w:ascii="黑体" w:hAnsi="黑体" w:eastAsia="黑体" w:cs="黑体"/>
              <w:sz w:val="28"/>
              <w:szCs w:val="28"/>
            </w:rPr>
            <w:t>五、单位项目预算安排情况及绩效目标</w:t>
          </w:r>
          <w:r>
            <w:rPr>
              <w:sz w:val="28"/>
              <w:szCs w:val="28"/>
            </w:rPr>
            <w:tab/>
          </w:r>
          <w:r>
            <w:rPr>
              <w:sz w:val="28"/>
              <w:szCs w:val="28"/>
            </w:rPr>
            <w:fldChar w:fldCharType="begin"/>
          </w:r>
          <w:r>
            <w:rPr>
              <w:sz w:val="28"/>
              <w:szCs w:val="28"/>
            </w:rPr>
            <w:instrText xml:space="preserve"> PAGEREF _Toc12458 \h </w:instrText>
          </w:r>
          <w:r>
            <w:rPr>
              <w:sz w:val="28"/>
              <w:szCs w:val="28"/>
            </w:rPr>
            <w:fldChar w:fldCharType="separate"/>
          </w:r>
          <w:r>
            <w:rPr>
              <w:sz w:val="28"/>
              <w:szCs w:val="28"/>
            </w:rPr>
            <w:t>126</w:t>
          </w:r>
          <w:r>
            <w:rPr>
              <w:sz w:val="28"/>
              <w:szCs w:val="28"/>
            </w:rPr>
            <w:fldChar w:fldCharType="end"/>
          </w:r>
          <w:r>
            <w:rPr>
              <w:sz w:val="28"/>
              <w:szCs w:val="28"/>
            </w:rPr>
            <w:fldChar w:fldCharType="end"/>
          </w:r>
        </w:p>
        <w:p w14:paraId="64184CE3">
          <w:pPr>
            <w:pStyle w:val="6"/>
            <w:tabs>
              <w:tab w:val="right" w:leader="dot" w:pos="14572"/>
            </w:tabs>
            <w:rPr>
              <w:sz w:val="28"/>
              <w:szCs w:val="28"/>
            </w:rPr>
          </w:pPr>
          <w:r>
            <w:rPr>
              <w:sz w:val="28"/>
              <w:szCs w:val="28"/>
            </w:rPr>
            <w:fldChar w:fldCharType="begin"/>
          </w:r>
          <w:r>
            <w:rPr>
              <w:sz w:val="28"/>
              <w:szCs w:val="28"/>
            </w:rPr>
            <w:instrText xml:space="preserve"> HYPERLINK \l _Toc15991 </w:instrText>
          </w:r>
          <w:r>
            <w:rPr>
              <w:sz w:val="28"/>
              <w:szCs w:val="28"/>
            </w:rPr>
            <w:fldChar w:fldCharType="separate"/>
          </w:r>
          <w:r>
            <w:rPr>
              <w:rFonts w:ascii="黑体" w:hAnsi="黑体" w:eastAsia="黑体" w:cs="黑体"/>
              <w:sz w:val="28"/>
              <w:szCs w:val="28"/>
            </w:rPr>
            <w:t>六、政府采购预算情况</w:t>
          </w:r>
          <w:r>
            <w:rPr>
              <w:sz w:val="28"/>
              <w:szCs w:val="28"/>
            </w:rPr>
            <w:tab/>
          </w:r>
          <w:r>
            <w:rPr>
              <w:sz w:val="28"/>
              <w:szCs w:val="28"/>
            </w:rPr>
            <w:fldChar w:fldCharType="begin"/>
          </w:r>
          <w:r>
            <w:rPr>
              <w:sz w:val="28"/>
              <w:szCs w:val="28"/>
            </w:rPr>
            <w:instrText xml:space="preserve"> PAGEREF _Toc15991 \h </w:instrText>
          </w:r>
          <w:r>
            <w:rPr>
              <w:sz w:val="28"/>
              <w:szCs w:val="28"/>
            </w:rPr>
            <w:fldChar w:fldCharType="separate"/>
          </w:r>
          <w:r>
            <w:rPr>
              <w:sz w:val="28"/>
              <w:szCs w:val="28"/>
            </w:rPr>
            <w:t>130</w:t>
          </w:r>
          <w:r>
            <w:rPr>
              <w:sz w:val="28"/>
              <w:szCs w:val="28"/>
            </w:rPr>
            <w:fldChar w:fldCharType="end"/>
          </w:r>
          <w:r>
            <w:rPr>
              <w:sz w:val="28"/>
              <w:szCs w:val="28"/>
            </w:rPr>
            <w:fldChar w:fldCharType="end"/>
          </w:r>
        </w:p>
        <w:p w14:paraId="4A38B520">
          <w:pPr>
            <w:pStyle w:val="6"/>
            <w:tabs>
              <w:tab w:val="right" w:leader="dot" w:pos="14572"/>
            </w:tabs>
            <w:rPr>
              <w:sz w:val="28"/>
              <w:szCs w:val="28"/>
            </w:rPr>
          </w:pPr>
          <w:r>
            <w:rPr>
              <w:sz w:val="28"/>
              <w:szCs w:val="28"/>
            </w:rPr>
            <w:fldChar w:fldCharType="begin"/>
          </w:r>
          <w:r>
            <w:rPr>
              <w:sz w:val="28"/>
              <w:szCs w:val="28"/>
            </w:rPr>
            <w:instrText xml:space="preserve"> HYPERLINK \l _Toc6064 </w:instrText>
          </w:r>
          <w:r>
            <w:rPr>
              <w:sz w:val="28"/>
              <w:szCs w:val="28"/>
            </w:rPr>
            <w:fldChar w:fldCharType="separate"/>
          </w:r>
          <w:r>
            <w:rPr>
              <w:rFonts w:ascii="黑体" w:hAnsi="黑体" w:eastAsia="黑体" w:cs="黑体"/>
              <w:sz w:val="28"/>
              <w:szCs w:val="28"/>
              <w:highlight w:val="none"/>
            </w:rPr>
            <w:t>七、国有资产信息</w:t>
          </w:r>
          <w:r>
            <w:rPr>
              <w:sz w:val="28"/>
              <w:szCs w:val="28"/>
            </w:rPr>
            <w:tab/>
          </w:r>
          <w:r>
            <w:rPr>
              <w:sz w:val="28"/>
              <w:szCs w:val="28"/>
            </w:rPr>
            <w:fldChar w:fldCharType="begin"/>
          </w:r>
          <w:r>
            <w:rPr>
              <w:sz w:val="28"/>
              <w:szCs w:val="28"/>
            </w:rPr>
            <w:instrText xml:space="preserve"> PAGEREF _Toc6064 \h </w:instrText>
          </w:r>
          <w:r>
            <w:rPr>
              <w:sz w:val="28"/>
              <w:szCs w:val="28"/>
            </w:rPr>
            <w:fldChar w:fldCharType="separate"/>
          </w:r>
          <w:r>
            <w:rPr>
              <w:sz w:val="28"/>
              <w:szCs w:val="28"/>
            </w:rPr>
            <w:t>130</w:t>
          </w:r>
          <w:r>
            <w:rPr>
              <w:sz w:val="28"/>
              <w:szCs w:val="28"/>
            </w:rPr>
            <w:fldChar w:fldCharType="end"/>
          </w:r>
          <w:r>
            <w:rPr>
              <w:sz w:val="28"/>
              <w:szCs w:val="28"/>
            </w:rPr>
            <w:fldChar w:fldCharType="end"/>
          </w:r>
        </w:p>
        <w:p w14:paraId="41EF3E5D">
          <w:pPr>
            <w:pStyle w:val="6"/>
            <w:tabs>
              <w:tab w:val="right" w:leader="dot" w:pos="14572"/>
            </w:tabs>
            <w:rPr>
              <w:sz w:val="28"/>
              <w:szCs w:val="28"/>
            </w:rPr>
          </w:pPr>
          <w:r>
            <w:rPr>
              <w:sz w:val="28"/>
              <w:szCs w:val="28"/>
            </w:rPr>
            <w:fldChar w:fldCharType="begin"/>
          </w:r>
          <w:r>
            <w:rPr>
              <w:sz w:val="28"/>
              <w:szCs w:val="28"/>
            </w:rPr>
            <w:instrText xml:space="preserve"> HYPERLINK \l _Toc5694 </w:instrText>
          </w:r>
          <w:r>
            <w:rPr>
              <w:sz w:val="28"/>
              <w:szCs w:val="28"/>
            </w:rPr>
            <w:fldChar w:fldCharType="separate"/>
          </w:r>
          <w:r>
            <w:rPr>
              <w:rFonts w:ascii="黑体" w:hAnsi="黑体" w:eastAsia="黑体" w:cs="黑体"/>
              <w:sz w:val="28"/>
              <w:szCs w:val="28"/>
            </w:rPr>
            <w:t>八、名词解释</w:t>
          </w:r>
          <w:r>
            <w:rPr>
              <w:sz w:val="28"/>
              <w:szCs w:val="28"/>
            </w:rPr>
            <w:tab/>
          </w:r>
          <w:r>
            <w:rPr>
              <w:sz w:val="28"/>
              <w:szCs w:val="28"/>
            </w:rPr>
            <w:fldChar w:fldCharType="begin"/>
          </w:r>
          <w:r>
            <w:rPr>
              <w:sz w:val="28"/>
              <w:szCs w:val="28"/>
            </w:rPr>
            <w:instrText xml:space="preserve"> PAGEREF _Toc5694 \h </w:instrText>
          </w:r>
          <w:r>
            <w:rPr>
              <w:sz w:val="28"/>
              <w:szCs w:val="28"/>
            </w:rPr>
            <w:fldChar w:fldCharType="separate"/>
          </w:r>
          <w:r>
            <w:rPr>
              <w:sz w:val="28"/>
              <w:szCs w:val="28"/>
            </w:rPr>
            <w:t>131</w:t>
          </w:r>
          <w:r>
            <w:rPr>
              <w:sz w:val="28"/>
              <w:szCs w:val="28"/>
            </w:rPr>
            <w:fldChar w:fldCharType="end"/>
          </w:r>
          <w:r>
            <w:rPr>
              <w:sz w:val="28"/>
              <w:szCs w:val="28"/>
            </w:rPr>
            <w:fldChar w:fldCharType="end"/>
          </w:r>
        </w:p>
        <w:p w14:paraId="14CE3451">
          <w:pPr>
            <w:pStyle w:val="6"/>
            <w:tabs>
              <w:tab w:val="right" w:leader="dot" w:pos="14572"/>
            </w:tabs>
            <w:rPr>
              <w:sz w:val="28"/>
              <w:szCs w:val="28"/>
            </w:rPr>
          </w:pPr>
          <w:r>
            <w:rPr>
              <w:sz w:val="28"/>
              <w:szCs w:val="28"/>
            </w:rPr>
            <w:fldChar w:fldCharType="begin"/>
          </w:r>
          <w:r>
            <w:rPr>
              <w:sz w:val="28"/>
              <w:szCs w:val="28"/>
            </w:rPr>
            <w:instrText xml:space="preserve"> HYPERLINK \l _Toc9319 </w:instrText>
          </w:r>
          <w:r>
            <w:rPr>
              <w:sz w:val="28"/>
              <w:szCs w:val="28"/>
            </w:rPr>
            <w:fldChar w:fldCharType="separate"/>
          </w:r>
          <w:r>
            <w:rPr>
              <w:rFonts w:ascii="黑体" w:hAnsi="黑体" w:eastAsia="黑体" w:cs="黑体"/>
              <w:sz w:val="28"/>
              <w:szCs w:val="28"/>
            </w:rPr>
            <w:t>九、其他需要说明的事项</w:t>
          </w:r>
          <w:r>
            <w:rPr>
              <w:sz w:val="28"/>
              <w:szCs w:val="28"/>
            </w:rPr>
            <w:tab/>
          </w:r>
          <w:r>
            <w:rPr>
              <w:sz w:val="28"/>
              <w:szCs w:val="28"/>
            </w:rPr>
            <w:fldChar w:fldCharType="begin"/>
          </w:r>
          <w:r>
            <w:rPr>
              <w:sz w:val="28"/>
              <w:szCs w:val="28"/>
            </w:rPr>
            <w:instrText xml:space="preserve"> PAGEREF _Toc9319 \h </w:instrText>
          </w:r>
          <w:r>
            <w:rPr>
              <w:sz w:val="28"/>
              <w:szCs w:val="28"/>
            </w:rPr>
            <w:fldChar w:fldCharType="separate"/>
          </w:r>
          <w:r>
            <w:rPr>
              <w:sz w:val="28"/>
              <w:szCs w:val="28"/>
            </w:rPr>
            <w:t>132</w:t>
          </w:r>
          <w:r>
            <w:rPr>
              <w:sz w:val="28"/>
              <w:szCs w:val="28"/>
            </w:rPr>
            <w:fldChar w:fldCharType="end"/>
          </w:r>
          <w:r>
            <w:rPr>
              <w:sz w:val="28"/>
              <w:szCs w:val="28"/>
            </w:rPr>
            <w:fldChar w:fldCharType="end"/>
          </w:r>
        </w:p>
        <w:p w14:paraId="24040A6D">
          <w:pPr>
            <w:pStyle w:val="4"/>
            <w:tabs>
              <w:tab w:val="right" w:leader="dot" w:pos="14572"/>
            </w:tabs>
            <w:rPr>
              <w:sz w:val="28"/>
              <w:szCs w:val="28"/>
            </w:rPr>
          </w:pPr>
          <w:r>
            <w:rPr>
              <w:sz w:val="28"/>
              <w:szCs w:val="28"/>
            </w:rPr>
            <w:fldChar w:fldCharType="begin"/>
          </w:r>
          <w:r>
            <w:rPr>
              <w:sz w:val="28"/>
              <w:szCs w:val="28"/>
            </w:rPr>
            <w:instrText xml:space="preserve"> HYPERLINK \l _Toc3050 </w:instrText>
          </w:r>
          <w:r>
            <w:rPr>
              <w:sz w:val="28"/>
              <w:szCs w:val="28"/>
            </w:rPr>
            <w:fldChar w:fldCharType="separate"/>
          </w:r>
          <w:r>
            <w:rPr>
              <w:rFonts w:hint="eastAsia" w:ascii="方正小标宋_GBK" w:hAnsi="方正小标宋_GBK" w:eastAsia="方正小标宋_GBK" w:cs="方正小标宋_GBK"/>
              <w:b/>
              <w:bCs/>
              <w:sz w:val="28"/>
              <w:szCs w:val="28"/>
              <w:lang w:val="en-US" w:eastAsia="zh-CN"/>
            </w:rPr>
            <w:t>五</w:t>
          </w:r>
          <w:r>
            <w:rPr>
              <w:rFonts w:ascii="方正小标宋_GBK" w:hAnsi="方正小标宋_GBK" w:eastAsia="方正小标宋_GBK" w:cs="方正小标宋_GBK"/>
              <w:b/>
              <w:bCs/>
              <w:sz w:val="28"/>
              <w:szCs w:val="28"/>
            </w:rPr>
            <w:t>、成安县商城敬老院本级收支预算</w:t>
          </w:r>
          <w:r>
            <w:rPr>
              <w:sz w:val="28"/>
              <w:szCs w:val="28"/>
            </w:rPr>
            <w:tab/>
          </w:r>
          <w:r>
            <w:rPr>
              <w:sz w:val="28"/>
              <w:szCs w:val="28"/>
            </w:rPr>
            <w:fldChar w:fldCharType="begin"/>
          </w:r>
          <w:r>
            <w:rPr>
              <w:sz w:val="28"/>
              <w:szCs w:val="28"/>
            </w:rPr>
            <w:instrText xml:space="preserve"> PAGEREF _Toc3050 \h </w:instrText>
          </w:r>
          <w:r>
            <w:rPr>
              <w:sz w:val="28"/>
              <w:szCs w:val="28"/>
            </w:rPr>
            <w:fldChar w:fldCharType="separate"/>
          </w:r>
          <w:r>
            <w:rPr>
              <w:sz w:val="28"/>
              <w:szCs w:val="28"/>
            </w:rPr>
            <w:t>133</w:t>
          </w:r>
          <w:r>
            <w:rPr>
              <w:sz w:val="28"/>
              <w:szCs w:val="28"/>
            </w:rPr>
            <w:fldChar w:fldCharType="end"/>
          </w:r>
          <w:r>
            <w:rPr>
              <w:sz w:val="28"/>
              <w:szCs w:val="28"/>
            </w:rPr>
            <w:fldChar w:fldCharType="end"/>
          </w:r>
        </w:p>
        <w:p w14:paraId="24663FE7">
          <w:pPr>
            <w:pStyle w:val="6"/>
            <w:tabs>
              <w:tab w:val="right" w:leader="dot" w:pos="14572"/>
            </w:tabs>
            <w:rPr>
              <w:sz w:val="28"/>
              <w:szCs w:val="28"/>
            </w:rPr>
          </w:pPr>
          <w:r>
            <w:rPr>
              <w:sz w:val="28"/>
              <w:szCs w:val="28"/>
            </w:rPr>
            <w:fldChar w:fldCharType="begin"/>
          </w:r>
          <w:r>
            <w:rPr>
              <w:sz w:val="28"/>
              <w:szCs w:val="28"/>
            </w:rPr>
            <w:instrText xml:space="preserve"> HYPERLINK \l _Toc19354 </w:instrText>
          </w:r>
          <w:r>
            <w:rPr>
              <w:sz w:val="28"/>
              <w:szCs w:val="28"/>
            </w:rPr>
            <w:fldChar w:fldCharType="separate"/>
          </w:r>
          <w:r>
            <w:rPr>
              <w:rFonts w:ascii="方正小标宋_GBK" w:hAnsi="方正小标宋_GBK" w:eastAsia="方正小标宋_GBK" w:cs="方正小标宋_GBK"/>
              <w:sz w:val="28"/>
              <w:szCs w:val="28"/>
            </w:rPr>
            <w:t>单位预算收支总表</w:t>
          </w:r>
          <w:r>
            <w:rPr>
              <w:sz w:val="28"/>
              <w:szCs w:val="28"/>
            </w:rPr>
            <w:tab/>
          </w:r>
          <w:r>
            <w:rPr>
              <w:sz w:val="28"/>
              <w:szCs w:val="28"/>
            </w:rPr>
            <w:fldChar w:fldCharType="begin"/>
          </w:r>
          <w:r>
            <w:rPr>
              <w:sz w:val="28"/>
              <w:szCs w:val="28"/>
            </w:rPr>
            <w:instrText xml:space="preserve"> PAGEREF _Toc19354 \h </w:instrText>
          </w:r>
          <w:r>
            <w:rPr>
              <w:sz w:val="28"/>
              <w:szCs w:val="28"/>
            </w:rPr>
            <w:fldChar w:fldCharType="separate"/>
          </w:r>
          <w:r>
            <w:rPr>
              <w:sz w:val="28"/>
              <w:szCs w:val="28"/>
            </w:rPr>
            <w:t>133</w:t>
          </w:r>
          <w:r>
            <w:rPr>
              <w:sz w:val="28"/>
              <w:szCs w:val="28"/>
            </w:rPr>
            <w:fldChar w:fldCharType="end"/>
          </w:r>
          <w:r>
            <w:rPr>
              <w:sz w:val="28"/>
              <w:szCs w:val="28"/>
            </w:rPr>
            <w:fldChar w:fldCharType="end"/>
          </w:r>
        </w:p>
        <w:p w14:paraId="5B798C72">
          <w:pPr>
            <w:pStyle w:val="6"/>
            <w:tabs>
              <w:tab w:val="right" w:leader="dot" w:pos="14572"/>
            </w:tabs>
            <w:rPr>
              <w:sz w:val="28"/>
              <w:szCs w:val="28"/>
            </w:rPr>
          </w:pPr>
          <w:r>
            <w:rPr>
              <w:sz w:val="28"/>
              <w:szCs w:val="28"/>
            </w:rPr>
            <w:fldChar w:fldCharType="begin"/>
          </w:r>
          <w:r>
            <w:rPr>
              <w:sz w:val="28"/>
              <w:szCs w:val="28"/>
            </w:rPr>
            <w:instrText xml:space="preserve"> HYPERLINK \l _Toc25937 </w:instrText>
          </w:r>
          <w:r>
            <w:rPr>
              <w:sz w:val="28"/>
              <w:szCs w:val="28"/>
            </w:rPr>
            <w:fldChar w:fldCharType="separate"/>
          </w:r>
          <w:r>
            <w:rPr>
              <w:rFonts w:ascii="方正小标宋_GBK" w:hAnsi="方正小标宋_GBK" w:eastAsia="方正小标宋_GBK" w:cs="方正小标宋_GBK"/>
              <w:sz w:val="28"/>
              <w:szCs w:val="28"/>
            </w:rPr>
            <w:t>单位预算收入总表</w:t>
          </w:r>
          <w:r>
            <w:rPr>
              <w:sz w:val="28"/>
              <w:szCs w:val="28"/>
            </w:rPr>
            <w:tab/>
          </w:r>
          <w:r>
            <w:rPr>
              <w:sz w:val="28"/>
              <w:szCs w:val="28"/>
            </w:rPr>
            <w:fldChar w:fldCharType="begin"/>
          </w:r>
          <w:r>
            <w:rPr>
              <w:sz w:val="28"/>
              <w:szCs w:val="28"/>
            </w:rPr>
            <w:instrText xml:space="preserve"> PAGEREF _Toc25937 \h </w:instrText>
          </w:r>
          <w:r>
            <w:rPr>
              <w:sz w:val="28"/>
              <w:szCs w:val="28"/>
            </w:rPr>
            <w:fldChar w:fldCharType="separate"/>
          </w:r>
          <w:r>
            <w:rPr>
              <w:sz w:val="28"/>
              <w:szCs w:val="28"/>
            </w:rPr>
            <w:t>135</w:t>
          </w:r>
          <w:r>
            <w:rPr>
              <w:sz w:val="28"/>
              <w:szCs w:val="28"/>
            </w:rPr>
            <w:fldChar w:fldCharType="end"/>
          </w:r>
          <w:r>
            <w:rPr>
              <w:sz w:val="28"/>
              <w:szCs w:val="28"/>
            </w:rPr>
            <w:fldChar w:fldCharType="end"/>
          </w:r>
        </w:p>
        <w:p w14:paraId="6427D83B">
          <w:pPr>
            <w:pStyle w:val="6"/>
            <w:tabs>
              <w:tab w:val="right" w:leader="dot" w:pos="14572"/>
            </w:tabs>
            <w:rPr>
              <w:sz w:val="28"/>
              <w:szCs w:val="28"/>
            </w:rPr>
          </w:pPr>
          <w:r>
            <w:rPr>
              <w:sz w:val="28"/>
              <w:szCs w:val="28"/>
            </w:rPr>
            <w:fldChar w:fldCharType="begin"/>
          </w:r>
          <w:r>
            <w:rPr>
              <w:sz w:val="28"/>
              <w:szCs w:val="28"/>
            </w:rPr>
            <w:instrText xml:space="preserve"> HYPERLINK \l _Toc7046 </w:instrText>
          </w:r>
          <w:r>
            <w:rPr>
              <w:sz w:val="28"/>
              <w:szCs w:val="28"/>
            </w:rPr>
            <w:fldChar w:fldCharType="separate"/>
          </w:r>
          <w:r>
            <w:rPr>
              <w:rFonts w:ascii="方正小标宋_GBK" w:hAnsi="方正小标宋_GBK" w:eastAsia="方正小标宋_GBK" w:cs="方正小标宋_GBK"/>
              <w:sz w:val="28"/>
              <w:szCs w:val="28"/>
            </w:rPr>
            <w:t>单位预算支出总表</w:t>
          </w:r>
          <w:r>
            <w:rPr>
              <w:sz w:val="28"/>
              <w:szCs w:val="28"/>
            </w:rPr>
            <w:tab/>
          </w:r>
          <w:r>
            <w:rPr>
              <w:sz w:val="28"/>
              <w:szCs w:val="28"/>
            </w:rPr>
            <w:fldChar w:fldCharType="begin"/>
          </w:r>
          <w:r>
            <w:rPr>
              <w:sz w:val="28"/>
              <w:szCs w:val="28"/>
            </w:rPr>
            <w:instrText xml:space="preserve"> PAGEREF _Toc7046 \h </w:instrText>
          </w:r>
          <w:r>
            <w:rPr>
              <w:sz w:val="28"/>
              <w:szCs w:val="28"/>
            </w:rPr>
            <w:fldChar w:fldCharType="separate"/>
          </w:r>
          <w:r>
            <w:rPr>
              <w:sz w:val="28"/>
              <w:szCs w:val="28"/>
            </w:rPr>
            <w:t>136</w:t>
          </w:r>
          <w:r>
            <w:rPr>
              <w:sz w:val="28"/>
              <w:szCs w:val="28"/>
            </w:rPr>
            <w:fldChar w:fldCharType="end"/>
          </w:r>
          <w:r>
            <w:rPr>
              <w:sz w:val="28"/>
              <w:szCs w:val="28"/>
            </w:rPr>
            <w:fldChar w:fldCharType="end"/>
          </w:r>
        </w:p>
        <w:p w14:paraId="3E5B8BE0">
          <w:pPr>
            <w:pStyle w:val="6"/>
            <w:tabs>
              <w:tab w:val="right" w:leader="dot" w:pos="14572"/>
            </w:tabs>
            <w:rPr>
              <w:sz w:val="28"/>
              <w:szCs w:val="28"/>
            </w:rPr>
          </w:pPr>
          <w:r>
            <w:rPr>
              <w:sz w:val="28"/>
              <w:szCs w:val="28"/>
            </w:rPr>
            <w:fldChar w:fldCharType="begin"/>
          </w:r>
          <w:r>
            <w:rPr>
              <w:sz w:val="28"/>
              <w:szCs w:val="28"/>
            </w:rPr>
            <w:instrText xml:space="preserve"> HYPERLINK \l _Toc1484 </w:instrText>
          </w:r>
          <w:r>
            <w:rPr>
              <w:sz w:val="28"/>
              <w:szCs w:val="28"/>
            </w:rPr>
            <w:fldChar w:fldCharType="separate"/>
          </w:r>
          <w:r>
            <w:rPr>
              <w:rFonts w:ascii="方正小标宋_GBK" w:hAnsi="方正小标宋_GBK" w:eastAsia="方正小标宋_GBK" w:cs="方正小标宋_GBK"/>
              <w:sz w:val="28"/>
              <w:szCs w:val="28"/>
            </w:rPr>
            <w:t>单位预算财政拨款收支总表</w:t>
          </w:r>
          <w:r>
            <w:rPr>
              <w:sz w:val="28"/>
              <w:szCs w:val="28"/>
            </w:rPr>
            <w:tab/>
          </w:r>
          <w:r>
            <w:rPr>
              <w:sz w:val="28"/>
              <w:szCs w:val="28"/>
            </w:rPr>
            <w:fldChar w:fldCharType="begin"/>
          </w:r>
          <w:r>
            <w:rPr>
              <w:sz w:val="28"/>
              <w:szCs w:val="28"/>
            </w:rPr>
            <w:instrText xml:space="preserve"> PAGEREF _Toc1484 \h </w:instrText>
          </w:r>
          <w:r>
            <w:rPr>
              <w:sz w:val="28"/>
              <w:szCs w:val="28"/>
            </w:rPr>
            <w:fldChar w:fldCharType="separate"/>
          </w:r>
          <w:r>
            <w:rPr>
              <w:sz w:val="28"/>
              <w:szCs w:val="28"/>
            </w:rPr>
            <w:t>137</w:t>
          </w:r>
          <w:r>
            <w:rPr>
              <w:sz w:val="28"/>
              <w:szCs w:val="28"/>
            </w:rPr>
            <w:fldChar w:fldCharType="end"/>
          </w:r>
          <w:r>
            <w:rPr>
              <w:sz w:val="28"/>
              <w:szCs w:val="28"/>
            </w:rPr>
            <w:fldChar w:fldCharType="end"/>
          </w:r>
        </w:p>
        <w:p w14:paraId="5974D909">
          <w:pPr>
            <w:pStyle w:val="6"/>
            <w:tabs>
              <w:tab w:val="right" w:leader="dot" w:pos="14572"/>
            </w:tabs>
            <w:rPr>
              <w:sz w:val="28"/>
              <w:szCs w:val="28"/>
            </w:rPr>
          </w:pPr>
          <w:r>
            <w:rPr>
              <w:sz w:val="28"/>
              <w:szCs w:val="28"/>
            </w:rPr>
            <w:fldChar w:fldCharType="begin"/>
          </w:r>
          <w:r>
            <w:rPr>
              <w:sz w:val="28"/>
              <w:szCs w:val="28"/>
            </w:rPr>
            <w:instrText xml:space="preserve"> HYPERLINK \l _Toc7035 </w:instrText>
          </w:r>
          <w:r>
            <w:rPr>
              <w:sz w:val="28"/>
              <w:szCs w:val="28"/>
            </w:rPr>
            <w:fldChar w:fldCharType="separate"/>
          </w:r>
          <w:r>
            <w:rPr>
              <w:rFonts w:ascii="方正小标宋_GBK" w:hAnsi="方正小标宋_GBK" w:eastAsia="方正小标宋_GBK" w:cs="方正小标宋_GBK"/>
              <w:sz w:val="28"/>
              <w:szCs w:val="28"/>
            </w:rPr>
            <w:t>单位预算一般公共预算财政拨款支出表</w:t>
          </w:r>
          <w:r>
            <w:rPr>
              <w:sz w:val="28"/>
              <w:szCs w:val="28"/>
            </w:rPr>
            <w:tab/>
          </w:r>
          <w:r>
            <w:rPr>
              <w:sz w:val="28"/>
              <w:szCs w:val="28"/>
            </w:rPr>
            <w:fldChar w:fldCharType="begin"/>
          </w:r>
          <w:r>
            <w:rPr>
              <w:sz w:val="28"/>
              <w:szCs w:val="28"/>
            </w:rPr>
            <w:instrText xml:space="preserve"> PAGEREF _Toc7035 \h </w:instrText>
          </w:r>
          <w:r>
            <w:rPr>
              <w:sz w:val="28"/>
              <w:szCs w:val="28"/>
            </w:rPr>
            <w:fldChar w:fldCharType="separate"/>
          </w:r>
          <w:r>
            <w:rPr>
              <w:sz w:val="28"/>
              <w:szCs w:val="28"/>
            </w:rPr>
            <w:t>140</w:t>
          </w:r>
          <w:r>
            <w:rPr>
              <w:sz w:val="28"/>
              <w:szCs w:val="28"/>
            </w:rPr>
            <w:fldChar w:fldCharType="end"/>
          </w:r>
          <w:r>
            <w:rPr>
              <w:sz w:val="28"/>
              <w:szCs w:val="28"/>
            </w:rPr>
            <w:fldChar w:fldCharType="end"/>
          </w:r>
        </w:p>
        <w:p w14:paraId="5A2375CF">
          <w:pPr>
            <w:pStyle w:val="6"/>
            <w:tabs>
              <w:tab w:val="right" w:leader="dot" w:pos="14572"/>
            </w:tabs>
            <w:rPr>
              <w:sz w:val="28"/>
              <w:szCs w:val="28"/>
            </w:rPr>
          </w:pPr>
          <w:r>
            <w:rPr>
              <w:sz w:val="28"/>
              <w:szCs w:val="28"/>
            </w:rPr>
            <w:fldChar w:fldCharType="begin"/>
          </w:r>
          <w:r>
            <w:rPr>
              <w:sz w:val="28"/>
              <w:szCs w:val="28"/>
            </w:rPr>
            <w:instrText xml:space="preserve"> HYPERLINK \l _Toc11100 </w:instrText>
          </w:r>
          <w:r>
            <w:rPr>
              <w:sz w:val="28"/>
              <w:szCs w:val="28"/>
            </w:rPr>
            <w:fldChar w:fldCharType="separate"/>
          </w:r>
          <w:r>
            <w:rPr>
              <w:rFonts w:ascii="方正小标宋_GBK" w:hAnsi="方正小标宋_GBK" w:eastAsia="方正小标宋_GBK" w:cs="方正小标宋_GBK"/>
              <w:sz w:val="28"/>
              <w:szCs w:val="28"/>
            </w:rPr>
            <w:t>单位预算一般公共预算财政拨款基本支出表</w:t>
          </w:r>
          <w:r>
            <w:rPr>
              <w:sz w:val="28"/>
              <w:szCs w:val="28"/>
            </w:rPr>
            <w:tab/>
          </w:r>
          <w:bookmarkStart w:id="123" w:name="_GoBack"/>
          <w:bookmarkEnd w:id="123"/>
          <w:r>
            <w:rPr>
              <w:sz w:val="28"/>
              <w:szCs w:val="28"/>
            </w:rPr>
            <w:fldChar w:fldCharType="begin"/>
          </w:r>
          <w:r>
            <w:rPr>
              <w:sz w:val="28"/>
              <w:szCs w:val="28"/>
            </w:rPr>
            <w:instrText xml:space="preserve"> PAGEREF _Toc11100 \h </w:instrText>
          </w:r>
          <w:r>
            <w:rPr>
              <w:sz w:val="28"/>
              <w:szCs w:val="28"/>
            </w:rPr>
            <w:fldChar w:fldCharType="separate"/>
          </w:r>
          <w:r>
            <w:rPr>
              <w:sz w:val="28"/>
              <w:szCs w:val="28"/>
            </w:rPr>
            <w:t>141</w:t>
          </w:r>
          <w:r>
            <w:rPr>
              <w:sz w:val="28"/>
              <w:szCs w:val="28"/>
            </w:rPr>
            <w:fldChar w:fldCharType="end"/>
          </w:r>
          <w:r>
            <w:rPr>
              <w:sz w:val="28"/>
              <w:szCs w:val="28"/>
            </w:rPr>
            <w:fldChar w:fldCharType="end"/>
          </w:r>
        </w:p>
        <w:p w14:paraId="2E6BFF9F">
          <w:pPr>
            <w:pStyle w:val="6"/>
            <w:tabs>
              <w:tab w:val="right" w:leader="dot" w:pos="14572"/>
            </w:tabs>
            <w:rPr>
              <w:sz w:val="28"/>
              <w:szCs w:val="28"/>
            </w:rPr>
          </w:pPr>
          <w:r>
            <w:rPr>
              <w:sz w:val="28"/>
              <w:szCs w:val="28"/>
            </w:rPr>
            <w:fldChar w:fldCharType="begin"/>
          </w:r>
          <w:r>
            <w:rPr>
              <w:sz w:val="28"/>
              <w:szCs w:val="28"/>
            </w:rPr>
            <w:instrText xml:space="preserve"> HYPERLINK \l _Toc23967 </w:instrText>
          </w:r>
          <w:r>
            <w:rPr>
              <w:sz w:val="28"/>
              <w:szCs w:val="28"/>
            </w:rPr>
            <w:fldChar w:fldCharType="separate"/>
          </w:r>
          <w:r>
            <w:rPr>
              <w:rFonts w:ascii="方正小标宋_GBK" w:hAnsi="方正小标宋_GBK" w:eastAsia="方正小标宋_GBK" w:cs="方正小标宋_GBK"/>
              <w:sz w:val="28"/>
              <w:szCs w:val="28"/>
            </w:rPr>
            <w:t>单位预算政府性基金预算财政拨款支出表</w:t>
          </w:r>
          <w:r>
            <w:rPr>
              <w:sz w:val="28"/>
              <w:szCs w:val="28"/>
            </w:rPr>
            <w:tab/>
          </w:r>
          <w:r>
            <w:rPr>
              <w:sz w:val="28"/>
              <w:szCs w:val="28"/>
            </w:rPr>
            <w:fldChar w:fldCharType="begin"/>
          </w:r>
          <w:r>
            <w:rPr>
              <w:sz w:val="28"/>
              <w:szCs w:val="28"/>
            </w:rPr>
            <w:instrText xml:space="preserve"> PAGEREF _Toc23967 \h </w:instrText>
          </w:r>
          <w:r>
            <w:rPr>
              <w:sz w:val="28"/>
              <w:szCs w:val="28"/>
            </w:rPr>
            <w:fldChar w:fldCharType="separate"/>
          </w:r>
          <w:r>
            <w:rPr>
              <w:sz w:val="28"/>
              <w:szCs w:val="28"/>
            </w:rPr>
            <w:t>142</w:t>
          </w:r>
          <w:r>
            <w:rPr>
              <w:sz w:val="28"/>
              <w:szCs w:val="28"/>
            </w:rPr>
            <w:fldChar w:fldCharType="end"/>
          </w:r>
          <w:r>
            <w:rPr>
              <w:sz w:val="28"/>
              <w:szCs w:val="28"/>
            </w:rPr>
            <w:fldChar w:fldCharType="end"/>
          </w:r>
        </w:p>
        <w:p w14:paraId="48A4E204">
          <w:pPr>
            <w:pStyle w:val="6"/>
            <w:tabs>
              <w:tab w:val="right" w:leader="dot" w:pos="14572"/>
            </w:tabs>
            <w:rPr>
              <w:sz w:val="28"/>
              <w:szCs w:val="28"/>
            </w:rPr>
          </w:pPr>
          <w:r>
            <w:rPr>
              <w:sz w:val="28"/>
              <w:szCs w:val="28"/>
            </w:rPr>
            <w:fldChar w:fldCharType="begin"/>
          </w:r>
          <w:r>
            <w:rPr>
              <w:sz w:val="28"/>
              <w:szCs w:val="28"/>
            </w:rPr>
            <w:instrText xml:space="preserve"> HYPERLINK \l _Toc25358 </w:instrText>
          </w:r>
          <w:r>
            <w:rPr>
              <w:sz w:val="28"/>
              <w:szCs w:val="28"/>
            </w:rPr>
            <w:fldChar w:fldCharType="separate"/>
          </w:r>
          <w:r>
            <w:rPr>
              <w:rFonts w:ascii="方正小标宋_GBK" w:hAnsi="方正小标宋_GBK" w:eastAsia="方正小标宋_GBK" w:cs="方正小标宋_GBK"/>
              <w:sz w:val="28"/>
              <w:szCs w:val="28"/>
            </w:rPr>
            <w:t>单位预算国有资本经营预算财政拨款支出表</w:t>
          </w:r>
          <w:r>
            <w:rPr>
              <w:sz w:val="28"/>
              <w:szCs w:val="28"/>
            </w:rPr>
            <w:tab/>
          </w:r>
          <w:r>
            <w:rPr>
              <w:sz w:val="28"/>
              <w:szCs w:val="28"/>
            </w:rPr>
            <w:fldChar w:fldCharType="begin"/>
          </w:r>
          <w:r>
            <w:rPr>
              <w:sz w:val="28"/>
              <w:szCs w:val="28"/>
            </w:rPr>
            <w:instrText xml:space="preserve"> PAGEREF _Toc25358 \h </w:instrText>
          </w:r>
          <w:r>
            <w:rPr>
              <w:sz w:val="28"/>
              <w:szCs w:val="28"/>
            </w:rPr>
            <w:fldChar w:fldCharType="separate"/>
          </w:r>
          <w:r>
            <w:rPr>
              <w:sz w:val="28"/>
              <w:szCs w:val="28"/>
            </w:rPr>
            <w:t>143</w:t>
          </w:r>
          <w:r>
            <w:rPr>
              <w:sz w:val="28"/>
              <w:szCs w:val="28"/>
            </w:rPr>
            <w:fldChar w:fldCharType="end"/>
          </w:r>
          <w:r>
            <w:rPr>
              <w:sz w:val="28"/>
              <w:szCs w:val="28"/>
            </w:rPr>
            <w:fldChar w:fldCharType="end"/>
          </w:r>
        </w:p>
        <w:p w14:paraId="421A567C">
          <w:pPr>
            <w:pStyle w:val="6"/>
            <w:tabs>
              <w:tab w:val="right" w:leader="dot" w:pos="14572"/>
            </w:tabs>
            <w:rPr>
              <w:sz w:val="28"/>
              <w:szCs w:val="28"/>
            </w:rPr>
          </w:pPr>
          <w:r>
            <w:rPr>
              <w:sz w:val="28"/>
              <w:szCs w:val="28"/>
            </w:rPr>
            <w:fldChar w:fldCharType="begin"/>
          </w:r>
          <w:r>
            <w:rPr>
              <w:sz w:val="28"/>
              <w:szCs w:val="28"/>
            </w:rPr>
            <w:instrText xml:space="preserve"> HYPERLINK \l _Toc30791 </w:instrText>
          </w:r>
          <w:r>
            <w:rPr>
              <w:sz w:val="28"/>
              <w:szCs w:val="28"/>
            </w:rPr>
            <w:fldChar w:fldCharType="separate"/>
          </w:r>
          <w:r>
            <w:rPr>
              <w:rFonts w:ascii="方正小标宋_GBK" w:hAnsi="方正小标宋_GBK" w:eastAsia="方正小标宋_GBK" w:cs="方正小标宋_GBK"/>
              <w:sz w:val="28"/>
              <w:szCs w:val="28"/>
            </w:rPr>
            <w:t>单位预算财政拨款“三公”经费支出表</w:t>
          </w:r>
          <w:r>
            <w:rPr>
              <w:sz w:val="28"/>
              <w:szCs w:val="28"/>
            </w:rPr>
            <w:tab/>
          </w:r>
          <w:r>
            <w:rPr>
              <w:sz w:val="28"/>
              <w:szCs w:val="28"/>
            </w:rPr>
            <w:fldChar w:fldCharType="begin"/>
          </w:r>
          <w:r>
            <w:rPr>
              <w:sz w:val="28"/>
              <w:szCs w:val="28"/>
            </w:rPr>
            <w:instrText xml:space="preserve"> PAGEREF _Toc30791 \h </w:instrText>
          </w:r>
          <w:r>
            <w:rPr>
              <w:sz w:val="28"/>
              <w:szCs w:val="28"/>
            </w:rPr>
            <w:fldChar w:fldCharType="separate"/>
          </w:r>
          <w:r>
            <w:rPr>
              <w:sz w:val="28"/>
              <w:szCs w:val="28"/>
            </w:rPr>
            <w:t>144</w:t>
          </w:r>
          <w:r>
            <w:rPr>
              <w:sz w:val="28"/>
              <w:szCs w:val="28"/>
            </w:rPr>
            <w:fldChar w:fldCharType="end"/>
          </w:r>
          <w:r>
            <w:rPr>
              <w:sz w:val="28"/>
              <w:szCs w:val="28"/>
            </w:rPr>
            <w:fldChar w:fldCharType="end"/>
          </w:r>
        </w:p>
        <w:p w14:paraId="694FABD0">
          <w:pPr>
            <w:pStyle w:val="4"/>
            <w:tabs>
              <w:tab w:val="right" w:leader="dot" w:pos="14572"/>
            </w:tabs>
            <w:ind w:left="0" w:leftChars="0" w:firstLine="0" w:firstLineChars="0"/>
            <w:rPr>
              <w:sz w:val="28"/>
              <w:szCs w:val="28"/>
            </w:rPr>
          </w:pPr>
          <w:r>
            <w:rPr>
              <w:sz w:val="28"/>
              <w:szCs w:val="28"/>
            </w:rPr>
            <w:fldChar w:fldCharType="begin"/>
          </w:r>
          <w:r>
            <w:rPr>
              <w:sz w:val="28"/>
              <w:szCs w:val="28"/>
            </w:rPr>
            <w:instrText xml:space="preserve"> HYPERLINK \l _Toc6525 </w:instrText>
          </w:r>
          <w:r>
            <w:rPr>
              <w:sz w:val="28"/>
              <w:szCs w:val="28"/>
            </w:rPr>
            <w:fldChar w:fldCharType="separate"/>
          </w:r>
          <w:r>
            <w:rPr>
              <w:rFonts w:ascii="方正小标宋_GBK" w:hAnsi="方正小标宋_GBK" w:eastAsia="方正小标宋_GBK" w:cs="方正小标宋_GBK"/>
              <w:b/>
              <w:bCs/>
              <w:sz w:val="28"/>
              <w:szCs w:val="28"/>
            </w:rPr>
            <w:t>单位预算信息公开情况说明</w:t>
          </w:r>
          <w:r>
            <w:rPr>
              <w:sz w:val="28"/>
              <w:szCs w:val="28"/>
            </w:rPr>
            <w:tab/>
          </w:r>
          <w:r>
            <w:rPr>
              <w:sz w:val="28"/>
              <w:szCs w:val="28"/>
            </w:rPr>
            <w:fldChar w:fldCharType="begin"/>
          </w:r>
          <w:r>
            <w:rPr>
              <w:sz w:val="28"/>
              <w:szCs w:val="28"/>
            </w:rPr>
            <w:instrText xml:space="preserve"> PAGEREF _Toc6525 \h </w:instrText>
          </w:r>
          <w:r>
            <w:rPr>
              <w:sz w:val="28"/>
              <w:szCs w:val="28"/>
            </w:rPr>
            <w:fldChar w:fldCharType="separate"/>
          </w:r>
          <w:r>
            <w:rPr>
              <w:sz w:val="28"/>
              <w:szCs w:val="28"/>
            </w:rPr>
            <w:t>145</w:t>
          </w:r>
          <w:r>
            <w:rPr>
              <w:sz w:val="28"/>
              <w:szCs w:val="28"/>
            </w:rPr>
            <w:fldChar w:fldCharType="end"/>
          </w:r>
          <w:r>
            <w:rPr>
              <w:sz w:val="28"/>
              <w:szCs w:val="28"/>
            </w:rPr>
            <w:fldChar w:fldCharType="end"/>
          </w:r>
        </w:p>
        <w:p w14:paraId="201917CE">
          <w:pPr>
            <w:pStyle w:val="6"/>
            <w:tabs>
              <w:tab w:val="right" w:leader="dot" w:pos="14572"/>
            </w:tabs>
            <w:rPr>
              <w:sz w:val="28"/>
              <w:szCs w:val="28"/>
            </w:rPr>
          </w:pPr>
          <w:r>
            <w:rPr>
              <w:sz w:val="28"/>
              <w:szCs w:val="28"/>
            </w:rPr>
            <w:fldChar w:fldCharType="begin"/>
          </w:r>
          <w:r>
            <w:rPr>
              <w:sz w:val="28"/>
              <w:szCs w:val="28"/>
            </w:rPr>
            <w:instrText xml:space="preserve"> HYPERLINK \l _Toc24302 </w:instrText>
          </w:r>
          <w:r>
            <w:rPr>
              <w:sz w:val="28"/>
              <w:szCs w:val="28"/>
            </w:rPr>
            <w:fldChar w:fldCharType="separate"/>
          </w:r>
          <w:r>
            <w:rPr>
              <w:rFonts w:ascii="黑体" w:hAnsi="黑体" w:eastAsia="黑体" w:cs="黑体"/>
              <w:sz w:val="28"/>
              <w:szCs w:val="28"/>
            </w:rPr>
            <w:t>一、单位职责及机构设置情况</w:t>
          </w:r>
          <w:r>
            <w:rPr>
              <w:sz w:val="28"/>
              <w:szCs w:val="28"/>
            </w:rPr>
            <w:tab/>
          </w:r>
          <w:r>
            <w:rPr>
              <w:sz w:val="28"/>
              <w:szCs w:val="28"/>
            </w:rPr>
            <w:fldChar w:fldCharType="begin"/>
          </w:r>
          <w:r>
            <w:rPr>
              <w:sz w:val="28"/>
              <w:szCs w:val="28"/>
            </w:rPr>
            <w:instrText xml:space="preserve"> PAGEREF _Toc24302 \h </w:instrText>
          </w:r>
          <w:r>
            <w:rPr>
              <w:sz w:val="28"/>
              <w:szCs w:val="28"/>
            </w:rPr>
            <w:fldChar w:fldCharType="separate"/>
          </w:r>
          <w:r>
            <w:rPr>
              <w:sz w:val="28"/>
              <w:szCs w:val="28"/>
            </w:rPr>
            <w:t>145</w:t>
          </w:r>
          <w:r>
            <w:rPr>
              <w:sz w:val="28"/>
              <w:szCs w:val="28"/>
            </w:rPr>
            <w:fldChar w:fldCharType="end"/>
          </w:r>
          <w:r>
            <w:rPr>
              <w:sz w:val="28"/>
              <w:szCs w:val="28"/>
            </w:rPr>
            <w:fldChar w:fldCharType="end"/>
          </w:r>
        </w:p>
        <w:p w14:paraId="2DCCEF16">
          <w:pPr>
            <w:pStyle w:val="6"/>
            <w:tabs>
              <w:tab w:val="right" w:leader="dot" w:pos="14572"/>
            </w:tabs>
            <w:rPr>
              <w:sz w:val="28"/>
              <w:szCs w:val="28"/>
            </w:rPr>
          </w:pPr>
          <w:r>
            <w:rPr>
              <w:sz w:val="28"/>
              <w:szCs w:val="28"/>
            </w:rPr>
            <w:fldChar w:fldCharType="begin"/>
          </w:r>
          <w:r>
            <w:rPr>
              <w:sz w:val="28"/>
              <w:szCs w:val="28"/>
            </w:rPr>
            <w:instrText xml:space="preserve"> HYPERLINK \l _Toc28755 </w:instrText>
          </w:r>
          <w:r>
            <w:rPr>
              <w:sz w:val="28"/>
              <w:szCs w:val="28"/>
            </w:rPr>
            <w:fldChar w:fldCharType="separate"/>
          </w:r>
          <w:r>
            <w:rPr>
              <w:rFonts w:ascii="黑体" w:hAnsi="黑体" w:eastAsia="黑体" w:cs="黑体"/>
              <w:sz w:val="28"/>
              <w:szCs w:val="28"/>
            </w:rPr>
            <w:t>二、单位预算安排的总体情况</w:t>
          </w:r>
          <w:r>
            <w:rPr>
              <w:sz w:val="28"/>
              <w:szCs w:val="28"/>
            </w:rPr>
            <w:tab/>
          </w:r>
          <w:r>
            <w:rPr>
              <w:sz w:val="28"/>
              <w:szCs w:val="28"/>
            </w:rPr>
            <w:fldChar w:fldCharType="begin"/>
          </w:r>
          <w:r>
            <w:rPr>
              <w:sz w:val="28"/>
              <w:szCs w:val="28"/>
            </w:rPr>
            <w:instrText xml:space="preserve"> PAGEREF _Toc28755 \h </w:instrText>
          </w:r>
          <w:r>
            <w:rPr>
              <w:sz w:val="28"/>
              <w:szCs w:val="28"/>
            </w:rPr>
            <w:fldChar w:fldCharType="separate"/>
          </w:r>
          <w:r>
            <w:rPr>
              <w:sz w:val="28"/>
              <w:szCs w:val="28"/>
            </w:rPr>
            <w:t>145</w:t>
          </w:r>
          <w:r>
            <w:rPr>
              <w:sz w:val="28"/>
              <w:szCs w:val="28"/>
            </w:rPr>
            <w:fldChar w:fldCharType="end"/>
          </w:r>
          <w:r>
            <w:rPr>
              <w:sz w:val="28"/>
              <w:szCs w:val="28"/>
            </w:rPr>
            <w:fldChar w:fldCharType="end"/>
          </w:r>
        </w:p>
        <w:p w14:paraId="39F4BC8D">
          <w:pPr>
            <w:pStyle w:val="6"/>
            <w:tabs>
              <w:tab w:val="right" w:leader="dot" w:pos="14572"/>
            </w:tabs>
            <w:rPr>
              <w:sz w:val="28"/>
              <w:szCs w:val="28"/>
            </w:rPr>
          </w:pPr>
          <w:r>
            <w:rPr>
              <w:sz w:val="28"/>
              <w:szCs w:val="28"/>
            </w:rPr>
            <w:fldChar w:fldCharType="begin"/>
          </w:r>
          <w:r>
            <w:rPr>
              <w:sz w:val="28"/>
              <w:szCs w:val="28"/>
            </w:rPr>
            <w:instrText xml:space="preserve"> HYPERLINK \l _Toc16426 </w:instrText>
          </w:r>
          <w:r>
            <w:rPr>
              <w:sz w:val="28"/>
              <w:szCs w:val="28"/>
            </w:rPr>
            <w:fldChar w:fldCharType="separate"/>
          </w:r>
          <w:r>
            <w:rPr>
              <w:rFonts w:ascii="黑体" w:hAnsi="黑体" w:eastAsia="黑体" w:cs="黑体"/>
              <w:sz w:val="28"/>
              <w:szCs w:val="28"/>
            </w:rPr>
            <w:t>三、机关运行经费安排情况</w:t>
          </w:r>
          <w:r>
            <w:rPr>
              <w:sz w:val="28"/>
              <w:szCs w:val="28"/>
            </w:rPr>
            <w:tab/>
          </w:r>
          <w:r>
            <w:rPr>
              <w:sz w:val="28"/>
              <w:szCs w:val="28"/>
            </w:rPr>
            <w:fldChar w:fldCharType="begin"/>
          </w:r>
          <w:r>
            <w:rPr>
              <w:sz w:val="28"/>
              <w:szCs w:val="28"/>
            </w:rPr>
            <w:instrText xml:space="preserve"> PAGEREF _Toc16426 \h </w:instrText>
          </w:r>
          <w:r>
            <w:rPr>
              <w:sz w:val="28"/>
              <w:szCs w:val="28"/>
            </w:rPr>
            <w:fldChar w:fldCharType="separate"/>
          </w:r>
          <w:r>
            <w:rPr>
              <w:sz w:val="28"/>
              <w:szCs w:val="28"/>
            </w:rPr>
            <w:t>146</w:t>
          </w:r>
          <w:r>
            <w:rPr>
              <w:sz w:val="28"/>
              <w:szCs w:val="28"/>
            </w:rPr>
            <w:fldChar w:fldCharType="end"/>
          </w:r>
          <w:r>
            <w:rPr>
              <w:sz w:val="28"/>
              <w:szCs w:val="28"/>
            </w:rPr>
            <w:fldChar w:fldCharType="end"/>
          </w:r>
        </w:p>
        <w:p w14:paraId="52C69E7C">
          <w:pPr>
            <w:pStyle w:val="6"/>
            <w:tabs>
              <w:tab w:val="right" w:leader="dot" w:pos="14572"/>
            </w:tabs>
            <w:rPr>
              <w:sz w:val="28"/>
              <w:szCs w:val="28"/>
            </w:rPr>
          </w:pPr>
          <w:r>
            <w:rPr>
              <w:sz w:val="28"/>
              <w:szCs w:val="28"/>
            </w:rPr>
            <w:fldChar w:fldCharType="begin"/>
          </w:r>
          <w:r>
            <w:rPr>
              <w:sz w:val="28"/>
              <w:szCs w:val="28"/>
            </w:rPr>
            <w:instrText xml:space="preserve"> HYPERLINK \l _Toc2306 </w:instrText>
          </w:r>
          <w:r>
            <w:rPr>
              <w:sz w:val="28"/>
              <w:szCs w:val="28"/>
            </w:rPr>
            <w:fldChar w:fldCharType="separate"/>
          </w:r>
          <w:r>
            <w:rPr>
              <w:rFonts w:ascii="黑体" w:hAnsi="黑体" w:eastAsia="黑体" w:cs="黑体"/>
              <w:sz w:val="28"/>
              <w:szCs w:val="28"/>
            </w:rPr>
            <w:t>四、财政拨款“三公”经费预算情况及增减变化原因</w:t>
          </w:r>
          <w:r>
            <w:rPr>
              <w:sz w:val="28"/>
              <w:szCs w:val="28"/>
            </w:rPr>
            <w:tab/>
          </w:r>
          <w:r>
            <w:rPr>
              <w:sz w:val="28"/>
              <w:szCs w:val="28"/>
            </w:rPr>
            <w:fldChar w:fldCharType="begin"/>
          </w:r>
          <w:r>
            <w:rPr>
              <w:sz w:val="28"/>
              <w:szCs w:val="28"/>
            </w:rPr>
            <w:instrText xml:space="preserve"> PAGEREF _Toc2306 \h </w:instrText>
          </w:r>
          <w:r>
            <w:rPr>
              <w:sz w:val="28"/>
              <w:szCs w:val="28"/>
            </w:rPr>
            <w:fldChar w:fldCharType="separate"/>
          </w:r>
          <w:r>
            <w:rPr>
              <w:sz w:val="28"/>
              <w:szCs w:val="28"/>
            </w:rPr>
            <w:t>146</w:t>
          </w:r>
          <w:r>
            <w:rPr>
              <w:sz w:val="28"/>
              <w:szCs w:val="28"/>
            </w:rPr>
            <w:fldChar w:fldCharType="end"/>
          </w:r>
          <w:r>
            <w:rPr>
              <w:sz w:val="28"/>
              <w:szCs w:val="28"/>
            </w:rPr>
            <w:fldChar w:fldCharType="end"/>
          </w:r>
        </w:p>
        <w:p w14:paraId="45B5F1F2">
          <w:pPr>
            <w:pStyle w:val="6"/>
            <w:tabs>
              <w:tab w:val="right" w:leader="dot" w:pos="14572"/>
            </w:tabs>
            <w:rPr>
              <w:sz w:val="28"/>
              <w:szCs w:val="28"/>
            </w:rPr>
          </w:pPr>
          <w:r>
            <w:rPr>
              <w:sz w:val="28"/>
              <w:szCs w:val="28"/>
            </w:rPr>
            <w:fldChar w:fldCharType="begin"/>
          </w:r>
          <w:r>
            <w:rPr>
              <w:sz w:val="28"/>
              <w:szCs w:val="28"/>
            </w:rPr>
            <w:instrText xml:space="preserve"> HYPERLINK \l _Toc30737 </w:instrText>
          </w:r>
          <w:r>
            <w:rPr>
              <w:sz w:val="28"/>
              <w:szCs w:val="28"/>
            </w:rPr>
            <w:fldChar w:fldCharType="separate"/>
          </w:r>
          <w:r>
            <w:rPr>
              <w:rFonts w:ascii="黑体" w:hAnsi="黑体" w:eastAsia="黑体" w:cs="黑体"/>
              <w:sz w:val="28"/>
              <w:szCs w:val="28"/>
            </w:rPr>
            <w:t>五、单位项目预算安排情况及绩效目标</w:t>
          </w:r>
          <w:r>
            <w:rPr>
              <w:sz w:val="28"/>
              <w:szCs w:val="28"/>
            </w:rPr>
            <w:tab/>
          </w:r>
          <w:r>
            <w:rPr>
              <w:sz w:val="28"/>
              <w:szCs w:val="28"/>
            </w:rPr>
            <w:fldChar w:fldCharType="begin"/>
          </w:r>
          <w:r>
            <w:rPr>
              <w:sz w:val="28"/>
              <w:szCs w:val="28"/>
            </w:rPr>
            <w:instrText xml:space="preserve"> PAGEREF _Toc30737 \h </w:instrText>
          </w:r>
          <w:r>
            <w:rPr>
              <w:sz w:val="28"/>
              <w:szCs w:val="28"/>
            </w:rPr>
            <w:fldChar w:fldCharType="separate"/>
          </w:r>
          <w:r>
            <w:rPr>
              <w:sz w:val="28"/>
              <w:szCs w:val="28"/>
            </w:rPr>
            <w:t>146</w:t>
          </w:r>
          <w:r>
            <w:rPr>
              <w:sz w:val="28"/>
              <w:szCs w:val="28"/>
            </w:rPr>
            <w:fldChar w:fldCharType="end"/>
          </w:r>
          <w:r>
            <w:rPr>
              <w:sz w:val="28"/>
              <w:szCs w:val="28"/>
            </w:rPr>
            <w:fldChar w:fldCharType="end"/>
          </w:r>
        </w:p>
        <w:p w14:paraId="341E3067">
          <w:pPr>
            <w:pStyle w:val="6"/>
            <w:tabs>
              <w:tab w:val="right" w:leader="dot" w:pos="14572"/>
            </w:tabs>
            <w:rPr>
              <w:sz w:val="28"/>
              <w:szCs w:val="28"/>
            </w:rPr>
          </w:pPr>
          <w:r>
            <w:rPr>
              <w:sz w:val="28"/>
              <w:szCs w:val="28"/>
            </w:rPr>
            <w:fldChar w:fldCharType="begin"/>
          </w:r>
          <w:r>
            <w:rPr>
              <w:sz w:val="28"/>
              <w:szCs w:val="28"/>
            </w:rPr>
            <w:instrText xml:space="preserve"> HYPERLINK \l _Toc25318 </w:instrText>
          </w:r>
          <w:r>
            <w:rPr>
              <w:sz w:val="28"/>
              <w:szCs w:val="28"/>
            </w:rPr>
            <w:fldChar w:fldCharType="separate"/>
          </w:r>
          <w:r>
            <w:rPr>
              <w:rFonts w:ascii="黑体" w:hAnsi="黑体" w:eastAsia="黑体" w:cs="黑体"/>
              <w:sz w:val="28"/>
              <w:szCs w:val="28"/>
            </w:rPr>
            <w:t>六、政府采购预算情况</w:t>
          </w:r>
          <w:r>
            <w:rPr>
              <w:sz w:val="28"/>
              <w:szCs w:val="28"/>
            </w:rPr>
            <w:tab/>
          </w:r>
          <w:r>
            <w:rPr>
              <w:sz w:val="28"/>
              <w:szCs w:val="28"/>
            </w:rPr>
            <w:fldChar w:fldCharType="begin"/>
          </w:r>
          <w:r>
            <w:rPr>
              <w:sz w:val="28"/>
              <w:szCs w:val="28"/>
            </w:rPr>
            <w:instrText xml:space="preserve"> PAGEREF _Toc25318 \h </w:instrText>
          </w:r>
          <w:r>
            <w:rPr>
              <w:sz w:val="28"/>
              <w:szCs w:val="28"/>
            </w:rPr>
            <w:fldChar w:fldCharType="separate"/>
          </w:r>
          <w:r>
            <w:rPr>
              <w:sz w:val="28"/>
              <w:szCs w:val="28"/>
            </w:rPr>
            <w:t>150</w:t>
          </w:r>
          <w:r>
            <w:rPr>
              <w:sz w:val="28"/>
              <w:szCs w:val="28"/>
            </w:rPr>
            <w:fldChar w:fldCharType="end"/>
          </w:r>
          <w:r>
            <w:rPr>
              <w:sz w:val="28"/>
              <w:szCs w:val="28"/>
            </w:rPr>
            <w:fldChar w:fldCharType="end"/>
          </w:r>
        </w:p>
        <w:p w14:paraId="0112258B">
          <w:pPr>
            <w:pStyle w:val="6"/>
            <w:keepNext w:val="0"/>
            <w:keepLines w:val="0"/>
            <w:pageBreakBefore w:val="0"/>
            <w:widowControl/>
            <w:tabs>
              <w:tab w:val="right" w:leader="dot" w:pos="14572"/>
            </w:tabs>
            <w:kinsoku/>
            <w:wordWrap/>
            <w:overflowPunct/>
            <w:topLinePunct w:val="0"/>
            <w:autoSpaceDE/>
            <w:autoSpaceDN/>
            <w:bidi w:val="0"/>
            <w:adjustRightInd/>
            <w:snapToGrid/>
            <w:spacing w:line="312" w:lineRule="auto"/>
            <w:textAlignment w:val="auto"/>
            <w:rPr>
              <w:sz w:val="28"/>
              <w:szCs w:val="28"/>
            </w:rPr>
          </w:pPr>
          <w:r>
            <w:rPr>
              <w:sz w:val="28"/>
              <w:szCs w:val="28"/>
            </w:rPr>
            <w:fldChar w:fldCharType="begin"/>
          </w:r>
          <w:r>
            <w:rPr>
              <w:sz w:val="28"/>
              <w:szCs w:val="28"/>
            </w:rPr>
            <w:instrText xml:space="preserve"> HYPERLINK \l _Toc31237 </w:instrText>
          </w:r>
          <w:r>
            <w:rPr>
              <w:sz w:val="28"/>
              <w:szCs w:val="28"/>
            </w:rPr>
            <w:fldChar w:fldCharType="separate"/>
          </w:r>
          <w:r>
            <w:rPr>
              <w:rFonts w:ascii="黑体" w:hAnsi="黑体" w:eastAsia="黑体" w:cs="黑体"/>
              <w:sz w:val="28"/>
              <w:szCs w:val="28"/>
              <w:highlight w:val="none"/>
            </w:rPr>
            <w:t>七、国有资产信息</w:t>
          </w:r>
          <w:r>
            <w:rPr>
              <w:sz w:val="28"/>
              <w:szCs w:val="28"/>
            </w:rPr>
            <w:tab/>
          </w:r>
          <w:r>
            <w:rPr>
              <w:sz w:val="28"/>
              <w:szCs w:val="28"/>
            </w:rPr>
            <w:fldChar w:fldCharType="begin"/>
          </w:r>
          <w:r>
            <w:rPr>
              <w:sz w:val="28"/>
              <w:szCs w:val="28"/>
            </w:rPr>
            <w:instrText xml:space="preserve"> PAGEREF _Toc31237 \h </w:instrText>
          </w:r>
          <w:r>
            <w:rPr>
              <w:sz w:val="28"/>
              <w:szCs w:val="28"/>
            </w:rPr>
            <w:fldChar w:fldCharType="separate"/>
          </w:r>
          <w:r>
            <w:rPr>
              <w:sz w:val="28"/>
              <w:szCs w:val="28"/>
            </w:rPr>
            <w:t>150</w:t>
          </w:r>
          <w:r>
            <w:rPr>
              <w:sz w:val="28"/>
              <w:szCs w:val="28"/>
            </w:rPr>
            <w:fldChar w:fldCharType="end"/>
          </w:r>
          <w:r>
            <w:rPr>
              <w:sz w:val="28"/>
              <w:szCs w:val="28"/>
            </w:rPr>
            <w:fldChar w:fldCharType="end"/>
          </w:r>
        </w:p>
        <w:p w14:paraId="5F4631A0">
          <w:pPr>
            <w:pStyle w:val="6"/>
            <w:tabs>
              <w:tab w:val="right" w:leader="dot" w:pos="14572"/>
            </w:tabs>
            <w:rPr>
              <w:sz w:val="28"/>
              <w:szCs w:val="28"/>
            </w:rPr>
          </w:pPr>
          <w:r>
            <w:rPr>
              <w:sz w:val="28"/>
              <w:szCs w:val="28"/>
            </w:rPr>
            <w:fldChar w:fldCharType="begin"/>
          </w:r>
          <w:r>
            <w:rPr>
              <w:sz w:val="28"/>
              <w:szCs w:val="28"/>
            </w:rPr>
            <w:instrText xml:space="preserve"> HYPERLINK \l _Toc13675 </w:instrText>
          </w:r>
          <w:r>
            <w:rPr>
              <w:sz w:val="28"/>
              <w:szCs w:val="28"/>
            </w:rPr>
            <w:fldChar w:fldCharType="separate"/>
          </w:r>
          <w:r>
            <w:rPr>
              <w:rFonts w:ascii="黑体" w:hAnsi="黑体" w:eastAsia="黑体" w:cs="黑体"/>
              <w:sz w:val="28"/>
              <w:szCs w:val="28"/>
            </w:rPr>
            <w:t>八、名词解释</w:t>
          </w:r>
          <w:r>
            <w:rPr>
              <w:sz w:val="28"/>
              <w:szCs w:val="28"/>
            </w:rPr>
            <w:tab/>
          </w:r>
          <w:r>
            <w:rPr>
              <w:sz w:val="28"/>
              <w:szCs w:val="28"/>
            </w:rPr>
            <w:fldChar w:fldCharType="begin"/>
          </w:r>
          <w:r>
            <w:rPr>
              <w:sz w:val="28"/>
              <w:szCs w:val="28"/>
            </w:rPr>
            <w:instrText xml:space="preserve"> PAGEREF _Toc13675 \h </w:instrText>
          </w:r>
          <w:r>
            <w:rPr>
              <w:sz w:val="28"/>
              <w:szCs w:val="28"/>
            </w:rPr>
            <w:fldChar w:fldCharType="separate"/>
          </w:r>
          <w:r>
            <w:rPr>
              <w:sz w:val="28"/>
              <w:szCs w:val="28"/>
            </w:rPr>
            <w:t>151</w:t>
          </w:r>
          <w:r>
            <w:rPr>
              <w:sz w:val="28"/>
              <w:szCs w:val="28"/>
            </w:rPr>
            <w:fldChar w:fldCharType="end"/>
          </w:r>
          <w:r>
            <w:rPr>
              <w:sz w:val="28"/>
              <w:szCs w:val="28"/>
            </w:rPr>
            <w:fldChar w:fldCharType="end"/>
          </w:r>
        </w:p>
        <w:p w14:paraId="48BDF889">
          <w:pPr>
            <w:pStyle w:val="6"/>
            <w:tabs>
              <w:tab w:val="right" w:leader="dot" w:pos="14572"/>
            </w:tabs>
            <w:rPr>
              <w:sz w:val="28"/>
              <w:szCs w:val="28"/>
            </w:rPr>
          </w:pPr>
          <w:r>
            <w:rPr>
              <w:sz w:val="28"/>
              <w:szCs w:val="28"/>
            </w:rPr>
            <w:fldChar w:fldCharType="begin"/>
          </w:r>
          <w:r>
            <w:rPr>
              <w:sz w:val="28"/>
              <w:szCs w:val="28"/>
            </w:rPr>
            <w:instrText xml:space="preserve"> HYPERLINK \l _Toc5078 </w:instrText>
          </w:r>
          <w:r>
            <w:rPr>
              <w:sz w:val="28"/>
              <w:szCs w:val="28"/>
            </w:rPr>
            <w:fldChar w:fldCharType="separate"/>
          </w:r>
          <w:r>
            <w:rPr>
              <w:rFonts w:ascii="黑体" w:hAnsi="黑体" w:eastAsia="黑体" w:cs="黑体"/>
              <w:sz w:val="28"/>
              <w:szCs w:val="28"/>
            </w:rPr>
            <w:t>九、其他需要说明的事项</w:t>
          </w:r>
          <w:r>
            <w:rPr>
              <w:sz w:val="28"/>
              <w:szCs w:val="28"/>
            </w:rPr>
            <w:tab/>
          </w:r>
          <w:r>
            <w:rPr>
              <w:sz w:val="28"/>
              <w:szCs w:val="28"/>
            </w:rPr>
            <w:fldChar w:fldCharType="begin"/>
          </w:r>
          <w:r>
            <w:rPr>
              <w:sz w:val="28"/>
              <w:szCs w:val="28"/>
            </w:rPr>
            <w:instrText xml:space="preserve"> PAGEREF _Toc5078 \h </w:instrText>
          </w:r>
          <w:r>
            <w:rPr>
              <w:sz w:val="28"/>
              <w:szCs w:val="28"/>
            </w:rPr>
            <w:fldChar w:fldCharType="separate"/>
          </w:r>
          <w:r>
            <w:rPr>
              <w:sz w:val="28"/>
              <w:szCs w:val="28"/>
            </w:rPr>
            <w:t>152</w:t>
          </w:r>
          <w:r>
            <w:rPr>
              <w:sz w:val="28"/>
              <w:szCs w:val="28"/>
            </w:rPr>
            <w:fldChar w:fldCharType="end"/>
          </w:r>
          <w:r>
            <w:rPr>
              <w:sz w:val="28"/>
              <w:szCs w:val="28"/>
            </w:rPr>
            <w:fldChar w:fldCharType="end"/>
          </w:r>
        </w:p>
        <w:p w14:paraId="35AEACDF">
          <w:pPr>
            <w:rPr>
              <w:sz w:val="28"/>
              <w:szCs w:val="28"/>
            </w:rPr>
          </w:pPr>
          <w:r>
            <w:rPr>
              <w:sz w:val="28"/>
              <w:szCs w:val="28"/>
            </w:rPr>
            <w:fldChar w:fldCharType="end"/>
          </w:r>
        </w:p>
      </w:sdtContent>
    </w:sdt>
    <w:p w14:paraId="5BA9FB84">
      <w:pPr>
        <w:rPr>
          <w:sz w:val="28"/>
          <w:szCs w:val="28"/>
        </w:rPr>
      </w:pPr>
    </w:p>
    <w:p w14:paraId="08AC71B1">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rPr>
          <w:rFonts w:ascii="方正小标宋_GBK" w:hAnsi="方正小标宋_GBK" w:eastAsia="方正小标宋_GBK" w:cs="方正小标宋_GBK"/>
          <w:b w:val="0"/>
          <w:color w:val="000000"/>
          <w:sz w:val="44"/>
        </w:rPr>
      </w:pPr>
      <w:bookmarkStart w:id="1" w:name="_Toc19179"/>
      <w:bookmarkStart w:id="2" w:name="_Toc_4_4_0000000001"/>
    </w:p>
    <w:p w14:paraId="1A52AB35">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rPr>
          <w:rFonts w:ascii="方正小标宋_GBK" w:hAnsi="方正小标宋_GBK" w:eastAsia="方正小标宋_GBK" w:cs="方正小标宋_GBK"/>
          <w:b w:val="0"/>
          <w:color w:val="000000"/>
          <w:sz w:val="44"/>
        </w:rPr>
      </w:pPr>
    </w:p>
    <w:p w14:paraId="3ABE6D1E">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rPr>
          <w:rFonts w:ascii="方正小标宋_GBK" w:hAnsi="方正小标宋_GBK" w:eastAsia="方正小标宋_GBK" w:cs="方正小标宋_GBK"/>
          <w:b w:val="0"/>
          <w:color w:val="000000"/>
          <w:sz w:val="44"/>
        </w:rPr>
      </w:pPr>
    </w:p>
    <w:p w14:paraId="477181F6">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pPr>
      <w:r>
        <w:rPr>
          <w:rFonts w:ascii="方正小标宋_GBK" w:hAnsi="方正小标宋_GBK" w:eastAsia="方正小标宋_GBK" w:cs="方正小标宋_GBK"/>
          <w:b w:val="0"/>
          <w:color w:val="000000"/>
          <w:sz w:val="44"/>
        </w:rPr>
        <w:t>一、成安县民政局机关本级收支预算</w:t>
      </w:r>
      <w:bookmarkEnd w:id="1"/>
      <w:bookmarkEnd w:id="2"/>
    </w:p>
    <w:p w14:paraId="1808252C">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 w:name="_Toc8651"/>
      <w:r>
        <w:rPr>
          <w:rFonts w:ascii="方正小标宋_GBK" w:hAnsi="方正小标宋_GBK" w:eastAsia="方正小标宋_GBK" w:cs="方正小标宋_GBK"/>
          <w:color w:val="000000"/>
          <w:sz w:val="36"/>
        </w:rPr>
        <w:t>单位预算收支总表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D02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AAC748">
            <w:pPr>
              <w:pStyle w:val="12"/>
            </w:pPr>
            <w:r>
              <w:t>314001成安县民政局机关本级</w:t>
            </w:r>
          </w:p>
        </w:tc>
        <w:tc>
          <w:tcPr>
            <w:tcW w:w="2126" w:type="dxa"/>
            <w:tcBorders>
              <w:top w:val="single" w:color="FFFFFF" w:sz="6" w:space="0"/>
              <w:left w:val="single" w:color="FFFFFF" w:sz="6" w:space="0"/>
              <w:right w:val="single" w:color="FFFFFF" w:sz="6" w:space="0"/>
            </w:tcBorders>
            <w:vAlign w:val="center"/>
          </w:tcPr>
          <w:p w14:paraId="5B26843E">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6A078277">
            <w:pPr>
              <w:pStyle w:val="10"/>
            </w:pPr>
            <w:r>
              <w:t>单位：万元</w:t>
            </w:r>
          </w:p>
        </w:tc>
      </w:tr>
      <w:tr w14:paraId="3CCB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D47CD">
            <w:pPr>
              <w:pStyle w:val="13"/>
            </w:pPr>
            <w:r>
              <w:t>序号</w:t>
            </w:r>
          </w:p>
        </w:tc>
        <w:tc>
          <w:tcPr>
            <w:tcW w:w="6661" w:type="dxa"/>
            <w:gridSpan w:val="2"/>
            <w:vAlign w:val="center"/>
          </w:tcPr>
          <w:p w14:paraId="78A6C7DE">
            <w:pPr>
              <w:pStyle w:val="13"/>
            </w:pPr>
            <w:r>
              <w:t>收入</w:t>
            </w:r>
          </w:p>
        </w:tc>
        <w:tc>
          <w:tcPr>
            <w:tcW w:w="6661" w:type="dxa"/>
            <w:gridSpan w:val="2"/>
            <w:vAlign w:val="center"/>
          </w:tcPr>
          <w:p w14:paraId="2C84F7AF">
            <w:pPr>
              <w:pStyle w:val="13"/>
            </w:pPr>
            <w:r>
              <w:t>支出</w:t>
            </w:r>
          </w:p>
        </w:tc>
      </w:tr>
      <w:tr w14:paraId="38D4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B423BC"/>
        </w:tc>
        <w:tc>
          <w:tcPr>
            <w:tcW w:w="4535" w:type="dxa"/>
            <w:vAlign w:val="center"/>
          </w:tcPr>
          <w:p w14:paraId="31E708EF">
            <w:pPr>
              <w:pStyle w:val="13"/>
            </w:pPr>
            <w:r>
              <w:t>项  目</w:t>
            </w:r>
          </w:p>
        </w:tc>
        <w:tc>
          <w:tcPr>
            <w:tcW w:w="2126" w:type="dxa"/>
            <w:vAlign w:val="center"/>
          </w:tcPr>
          <w:p w14:paraId="5C8DBD48">
            <w:pPr>
              <w:pStyle w:val="13"/>
            </w:pPr>
            <w:r>
              <w:t>预算数</w:t>
            </w:r>
          </w:p>
        </w:tc>
        <w:tc>
          <w:tcPr>
            <w:tcW w:w="4535" w:type="dxa"/>
            <w:vAlign w:val="center"/>
          </w:tcPr>
          <w:p w14:paraId="39F278D7">
            <w:pPr>
              <w:pStyle w:val="13"/>
            </w:pPr>
            <w:r>
              <w:t>项  目</w:t>
            </w:r>
          </w:p>
        </w:tc>
        <w:tc>
          <w:tcPr>
            <w:tcW w:w="2126" w:type="dxa"/>
            <w:vAlign w:val="center"/>
          </w:tcPr>
          <w:p w14:paraId="1B1AE0F1">
            <w:pPr>
              <w:pStyle w:val="13"/>
            </w:pPr>
            <w:r>
              <w:t>预算数</w:t>
            </w:r>
          </w:p>
        </w:tc>
      </w:tr>
      <w:tr w14:paraId="18C1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EAD1E">
            <w:pPr>
              <w:pStyle w:val="13"/>
            </w:pPr>
            <w:r>
              <w:t>栏次</w:t>
            </w:r>
          </w:p>
        </w:tc>
        <w:tc>
          <w:tcPr>
            <w:tcW w:w="4535" w:type="dxa"/>
            <w:vAlign w:val="center"/>
          </w:tcPr>
          <w:p w14:paraId="7B2C6956">
            <w:pPr>
              <w:pStyle w:val="13"/>
            </w:pPr>
            <w:r>
              <w:t>1</w:t>
            </w:r>
          </w:p>
        </w:tc>
        <w:tc>
          <w:tcPr>
            <w:tcW w:w="2126" w:type="dxa"/>
            <w:vAlign w:val="center"/>
          </w:tcPr>
          <w:p w14:paraId="04297EC8">
            <w:pPr>
              <w:pStyle w:val="13"/>
            </w:pPr>
            <w:r>
              <w:t>2</w:t>
            </w:r>
          </w:p>
        </w:tc>
        <w:tc>
          <w:tcPr>
            <w:tcW w:w="4535" w:type="dxa"/>
            <w:vAlign w:val="center"/>
          </w:tcPr>
          <w:p w14:paraId="2C3B7947">
            <w:pPr>
              <w:pStyle w:val="13"/>
            </w:pPr>
            <w:r>
              <w:t>3</w:t>
            </w:r>
          </w:p>
        </w:tc>
        <w:tc>
          <w:tcPr>
            <w:tcW w:w="2126" w:type="dxa"/>
            <w:vAlign w:val="center"/>
          </w:tcPr>
          <w:p w14:paraId="1D5D4D0A">
            <w:pPr>
              <w:pStyle w:val="13"/>
            </w:pPr>
            <w:r>
              <w:t>4</w:t>
            </w:r>
          </w:p>
        </w:tc>
      </w:tr>
      <w:tr w14:paraId="3ADFE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4169">
            <w:pPr>
              <w:pStyle w:val="16"/>
            </w:pPr>
            <w:r>
              <w:t>1</w:t>
            </w:r>
          </w:p>
        </w:tc>
        <w:tc>
          <w:tcPr>
            <w:tcW w:w="4535" w:type="dxa"/>
            <w:vAlign w:val="center"/>
          </w:tcPr>
          <w:p w14:paraId="2436941C">
            <w:pPr>
              <w:pStyle w:val="15"/>
            </w:pPr>
            <w:r>
              <w:t>一、一般公共预算拨款收入</w:t>
            </w:r>
          </w:p>
        </w:tc>
        <w:tc>
          <w:tcPr>
            <w:tcW w:w="2126" w:type="dxa"/>
            <w:vAlign w:val="center"/>
          </w:tcPr>
          <w:p w14:paraId="3699825A">
            <w:pPr>
              <w:pStyle w:val="14"/>
            </w:pPr>
            <w:r>
              <w:t>9011.85</w:t>
            </w:r>
          </w:p>
        </w:tc>
        <w:tc>
          <w:tcPr>
            <w:tcW w:w="4535" w:type="dxa"/>
            <w:vAlign w:val="center"/>
          </w:tcPr>
          <w:p w14:paraId="69BEFC77">
            <w:pPr>
              <w:pStyle w:val="15"/>
            </w:pPr>
            <w:r>
              <w:t>一、一般公共服务支出</w:t>
            </w:r>
          </w:p>
        </w:tc>
        <w:tc>
          <w:tcPr>
            <w:tcW w:w="2126" w:type="dxa"/>
            <w:vAlign w:val="center"/>
          </w:tcPr>
          <w:p w14:paraId="41548290">
            <w:pPr>
              <w:pStyle w:val="14"/>
            </w:pPr>
          </w:p>
        </w:tc>
      </w:tr>
      <w:tr w14:paraId="7A7D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F7FB1">
            <w:pPr>
              <w:pStyle w:val="16"/>
            </w:pPr>
            <w:r>
              <w:t>2</w:t>
            </w:r>
          </w:p>
        </w:tc>
        <w:tc>
          <w:tcPr>
            <w:tcW w:w="4535" w:type="dxa"/>
            <w:vAlign w:val="center"/>
          </w:tcPr>
          <w:p w14:paraId="3288E67E">
            <w:pPr>
              <w:pStyle w:val="15"/>
            </w:pPr>
            <w:r>
              <w:t>二、政府性基金预算拨款收入</w:t>
            </w:r>
          </w:p>
        </w:tc>
        <w:tc>
          <w:tcPr>
            <w:tcW w:w="2126" w:type="dxa"/>
            <w:vAlign w:val="center"/>
          </w:tcPr>
          <w:p w14:paraId="5BCB6551">
            <w:pPr>
              <w:pStyle w:val="14"/>
            </w:pPr>
            <w:r>
              <w:t>241.50</w:t>
            </w:r>
          </w:p>
        </w:tc>
        <w:tc>
          <w:tcPr>
            <w:tcW w:w="4535" w:type="dxa"/>
            <w:vAlign w:val="center"/>
          </w:tcPr>
          <w:p w14:paraId="08ED5A61">
            <w:pPr>
              <w:pStyle w:val="15"/>
            </w:pPr>
            <w:r>
              <w:t>二、外交支出</w:t>
            </w:r>
          </w:p>
        </w:tc>
        <w:tc>
          <w:tcPr>
            <w:tcW w:w="2126" w:type="dxa"/>
            <w:vAlign w:val="center"/>
          </w:tcPr>
          <w:p w14:paraId="44F2953D">
            <w:pPr>
              <w:pStyle w:val="14"/>
            </w:pPr>
          </w:p>
        </w:tc>
      </w:tr>
      <w:tr w14:paraId="1721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D2BC7">
            <w:pPr>
              <w:pStyle w:val="16"/>
            </w:pPr>
            <w:r>
              <w:t>3</w:t>
            </w:r>
          </w:p>
        </w:tc>
        <w:tc>
          <w:tcPr>
            <w:tcW w:w="4535" w:type="dxa"/>
            <w:vAlign w:val="center"/>
          </w:tcPr>
          <w:p w14:paraId="12723758">
            <w:pPr>
              <w:pStyle w:val="15"/>
            </w:pPr>
            <w:r>
              <w:t>三、国有资本经营预算拨款收入</w:t>
            </w:r>
          </w:p>
        </w:tc>
        <w:tc>
          <w:tcPr>
            <w:tcW w:w="2126" w:type="dxa"/>
            <w:vAlign w:val="center"/>
          </w:tcPr>
          <w:p w14:paraId="085E8C48">
            <w:pPr>
              <w:pStyle w:val="14"/>
            </w:pPr>
          </w:p>
        </w:tc>
        <w:tc>
          <w:tcPr>
            <w:tcW w:w="4535" w:type="dxa"/>
            <w:vAlign w:val="center"/>
          </w:tcPr>
          <w:p w14:paraId="21039910">
            <w:pPr>
              <w:pStyle w:val="15"/>
            </w:pPr>
            <w:r>
              <w:t>三、国防支出</w:t>
            </w:r>
          </w:p>
        </w:tc>
        <w:tc>
          <w:tcPr>
            <w:tcW w:w="2126" w:type="dxa"/>
            <w:vAlign w:val="center"/>
          </w:tcPr>
          <w:p w14:paraId="1B4E6A90">
            <w:pPr>
              <w:pStyle w:val="14"/>
            </w:pPr>
          </w:p>
        </w:tc>
      </w:tr>
      <w:tr w14:paraId="07F3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1B1EB">
            <w:pPr>
              <w:pStyle w:val="16"/>
            </w:pPr>
            <w:r>
              <w:t>4</w:t>
            </w:r>
          </w:p>
        </w:tc>
        <w:tc>
          <w:tcPr>
            <w:tcW w:w="4535" w:type="dxa"/>
            <w:vAlign w:val="center"/>
          </w:tcPr>
          <w:p w14:paraId="689A1DAF">
            <w:pPr>
              <w:pStyle w:val="15"/>
            </w:pPr>
            <w:r>
              <w:t>四、财政专户管理资金收入</w:t>
            </w:r>
          </w:p>
        </w:tc>
        <w:tc>
          <w:tcPr>
            <w:tcW w:w="2126" w:type="dxa"/>
            <w:vAlign w:val="center"/>
          </w:tcPr>
          <w:p w14:paraId="231E55E6">
            <w:pPr>
              <w:pStyle w:val="14"/>
            </w:pPr>
          </w:p>
        </w:tc>
        <w:tc>
          <w:tcPr>
            <w:tcW w:w="4535" w:type="dxa"/>
            <w:vAlign w:val="center"/>
          </w:tcPr>
          <w:p w14:paraId="555B845F">
            <w:pPr>
              <w:pStyle w:val="15"/>
            </w:pPr>
            <w:r>
              <w:t>四、公共安全支出</w:t>
            </w:r>
          </w:p>
        </w:tc>
        <w:tc>
          <w:tcPr>
            <w:tcW w:w="2126" w:type="dxa"/>
            <w:vAlign w:val="center"/>
          </w:tcPr>
          <w:p w14:paraId="79E742CC">
            <w:pPr>
              <w:pStyle w:val="14"/>
            </w:pPr>
          </w:p>
        </w:tc>
      </w:tr>
      <w:tr w14:paraId="096B4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5980E">
            <w:pPr>
              <w:pStyle w:val="16"/>
            </w:pPr>
            <w:r>
              <w:t>5</w:t>
            </w:r>
          </w:p>
        </w:tc>
        <w:tc>
          <w:tcPr>
            <w:tcW w:w="4535" w:type="dxa"/>
            <w:vAlign w:val="center"/>
          </w:tcPr>
          <w:p w14:paraId="3A7E5C24">
            <w:pPr>
              <w:pStyle w:val="15"/>
            </w:pPr>
            <w:r>
              <w:t>五、单位资金</w:t>
            </w:r>
          </w:p>
        </w:tc>
        <w:tc>
          <w:tcPr>
            <w:tcW w:w="2126" w:type="dxa"/>
            <w:vAlign w:val="center"/>
          </w:tcPr>
          <w:p w14:paraId="3AD98FBA">
            <w:pPr>
              <w:pStyle w:val="14"/>
            </w:pPr>
          </w:p>
        </w:tc>
        <w:tc>
          <w:tcPr>
            <w:tcW w:w="4535" w:type="dxa"/>
            <w:vAlign w:val="center"/>
          </w:tcPr>
          <w:p w14:paraId="126DA7AF">
            <w:pPr>
              <w:pStyle w:val="15"/>
            </w:pPr>
            <w:r>
              <w:t>五、教育支出</w:t>
            </w:r>
          </w:p>
        </w:tc>
        <w:tc>
          <w:tcPr>
            <w:tcW w:w="2126" w:type="dxa"/>
            <w:vAlign w:val="center"/>
          </w:tcPr>
          <w:p w14:paraId="3EFAAED0">
            <w:pPr>
              <w:pStyle w:val="14"/>
            </w:pPr>
          </w:p>
        </w:tc>
      </w:tr>
      <w:tr w14:paraId="6D39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31A48">
            <w:pPr>
              <w:pStyle w:val="16"/>
            </w:pPr>
            <w:r>
              <w:t>6</w:t>
            </w:r>
          </w:p>
        </w:tc>
        <w:tc>
          <w:tcPr>
            <w:tcW w:w="4535" w:type="dxa"/>
            <w:vAlign w:val="center"/>
          </w:tcPr>
          <w:p w14:paraId="133B8C86">
            <w:pPr>
              <w:pStyle w:val="15"/>
            </w:pPr>
          </w:p>
        </w:tc>
        <w:tc>
          <w:tcPr>
            <w:tcW w:w="2126" w:type="dxa"/>
            <w:vAlign w:val="center"/>
          </w:tcPr>
          <w:p w14:paraId="765D8048">
            <w:pPr>
              <w:pStyle w:val="14"/>
            </w:pPr>
          </w:p>
        </w:tc>
        <w:tc>
          <w:tcPr>
            <w:tcW w:w="4535" w:type="dxa"/>
            <w:vAlign w:val="center"/>
          </w:tcPr>
          <w:p w14:paraId="06AE59AD">
            <w:pPr>
              <w:pStyle w:val="15"/>
            </w:pPr>
            <w:r>
              <w:t>六、科学技术支出</w:t>
            </w:r>
          </w:p>
        </w:tc>
        <w:tc>
          <w:tcPr>
            <w:tcW w:w="2126" w:type="dxa"/>
            <w:vAlign w:val="center"/>
          </w:tcPr>
          <w:p w14:paraId="54B026FA">
            <w:pPr>
              <w:pStyle w:val="14"/>
            </w:pPr>
          </w:p>
        </w:tc>
      </w:tr>
      <w:tr w14:paraId="3756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6275D">
            <w:pPr>
              <w:pStyle w:val="16"/>
            </w:pPr>
            <w:r>
              <w:t>7</w:t>
            </w:r>
          </w:p>
        </w:tc>
        <w:tc>
          <w:tcPr>
            <w:tcW w:w="4535" w:type="dxa"/>
            <w:vAlign w:val="center"/>
          </w:tcPr>
          <w:p w14:paraId="3A236D6C">
            <w:pPr>
              <w:pStyle w:val="15"/>
            </w:pPr>
          </w:p>
        </w:tc>
        <w:tc>
          <w:tcPr>
            <w:tcW w:w="2126" w:type="dxa"/>
            <w:vAlign w:val="center"/>
          </w:tcPr>
          <w:p w14:paraId="6C519DA8">
            <w:pPr>
              <w:pStyle w:val="14"/>
            </w:pPr>
          </w:p>
        </w:tc>
        <w:tc>
          <w:tcPr>
            <w:tcW w:w="4535" w:type="dxa"/>
            <w:vAlign w:val="center"/>
          </w:tcPr>
          <w:p w14:paraId="73BE38DE">
            <w:pPr>
              <w:pStyle w:val="15"/>
            </w:pPr>
            <w:r>
              <w:t>七、文化旅游体育与传媒支出</w:t>
            </w:r>
          </w:p>
        </w:tc>
        <w:tc>
          <w:tcPr>
            <w:tcW w:w="2126" w:type="dxa"/>
            <w:vAlign w:val="center"/>
          </w:tcPr>
          <w:p w14:paraId="67A22C0E">
            <w:pPr>
              <w:pStyle w:val="14"/>
            </w:pPr>
          </w:p>
        </w:tc>
      </w:tr>
      <w:tr w14:paraId="7B002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67FF3">
            <w:pPr>
              <w:pStyle w:val="16"/>
            </w:pPr>
            <w:r>
              <w:t>8</w:t>
            </w:r>
          </w:p>
        </w:tc>
        <w:tc>
          <w:tcPr>
            <w:tcW w:w="4535" w:type="dxa"/>
            <w:vAlign w:val="center"/>
          </w:tcPr>
          <w:p w14:paraId="76278A8E">
            <w:pPr>
              <w:pStyle w:val="15"/>
            </w:pPr>
          </w:p>
        </w:tc>
        <w:tc>
          <w:tcPr>
            <w:tcW w:w="2126" w:type="dxa"/>
            <w:vAlign w:val="center"/>
          </w:tcPr>
          <w:p w14:paraId="28E44AE3">
            <w:pPr>
              <w:pStyle w:val="14"/>
            </w:pPr>
          </w:p>
        </w:tc>
        <w:tc>
          <w:tcPr>
            <w:tcW w:w="4535" w:type="dxa"/>
            <w:vAlign w:val="center"/>
          </w:tcPr>
          <w:p w14:paraId="3FCB72E8">
            <w:pPr>
              <w:pStyle w:val="15"/>
            </w:pPr>
            <w:r>
              <w:t>八、社会保障和就业支出</w:t>
            </w:r>
          </w:p>
        </w:tc>
        <w:tc>
          <w:tcPr>
            <w:tcW w:w="2126" w:type="dxa"/>
            <w:vAlign w:val="center"/>
          </w:tcPr>
          <w:p w14:paraId="6CD34556">
            <w:pPr>
              <w:pStyle w:val="14"/>
            </w:pPr>
            <w:r>
              <w:t>8983.61</w:t>
            </w:r>
          </w:p>
        </w:tc>
      </w:tr>
      <w:tr w14:paraId="0084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B6729">
            <w:pPr>
              <w:pStyle w:val="16"/>
            </w:pPr>
            <w:r>
              <w:t>9</w:t>
            </w:r>
          </w:p>
        </w:tc>
        <w:tc>
          <w:tcPr>
            <w:tcW w:w="4535" w:type="dxa"/>
            <w:vAlign w:val="center"/>
          </w:tcPr>
          <w:p w14:paraId="11ADEE14">
            <w:pPr>
              <w:pStyle w:val="15"/>
            </w:pPr>
          </w:p>
        </w:tc>
        <w:tc>
          <w:tcPr>
            <w:tcW w:w="2126" w:type="dxa"/>
            <w:vAlign w:val="center"/>
          </w:tcPr>
          <w:p w14:paraId="5195F048">
            <w:pPr>
              <w:pStyle w:val="14"/>
            </w:pPr>
          </w:p>
        </w:tc>
        <w:tc>
          <w:tcPr>
            <w:tcW w:w="4535" w:type="dxa"/>
            <w:vAlign w:val="center"/>
          </w:tcPr>
          <w:p w14:paraId="7300C317">
            <w:pPr>
              <w:pStyle w:val="15"/>
            </w:pPr>
            <w:r>
              <w:t>九、社会保险基金支出</w:t>
            </w:r>
          </w:p>
        </w:tc>
        <w:tc>
          <w:tcPr>
            <w:tcW w:w="2126" w:type="dxa"/>
            <w:vAlign w:val="center"/>
          </w:tcPr>
          <w:p w14:paraId="6D1D1668">
            <w:pPr>
              <w:pStyle w:val="14"/>
            </w:pPr>
          </w:p>
        </w:tc>
      </w:tr>
      <w:tr w14:paraId="7B4A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FAD21">
            <w:pPr>
              <w:pStyle w:val="16"/>
            </w:pPr>
            <w:r>
              <w:t>10</w:t>
            </w:r>
          </w:p>
        </w:tc>
        <w:tc>
          <w:tcPr>
            <w:tcW w:w="4535" w:type="dxa"/>
            <w:vAlign w:val="center"/>
          </w:tcPr>
          <w:p w14:paraId="776D0150">
            <w:pPr>
              <w:pStyle w:val="15"/>
            </w:pPr>
          </w:p>
        </w:tc>
        <w:tc>
          <w:tcPr>
            <w:tcW w:w="2126" w:type="dxa"/>
            <w:vAlign w:val="center"/>
          </w:tcPr>
          <w:p w14:paraId="56EEB648">
            <w:pPr>
              <w:pStyle w:val="14"/>
            </w:pPr>
          </w:p>
        </w:tc>
        <w:tc>
          <w:tcPr>
            <w:tcW w:w="4535" w:type="dxa"/>
            <w:vAlign w:val="center"/>
          </w:tcPr>
          <w:p w14:paraId="358DDC49">
            <w:pPr>
              <w:pStyle w:val="15"/>
            </w:pPr>
            <w:r>
              <w:t>十、卫生健康支出</w:t>
            </w:r>
          </w:p>
        </w:tc>
        <w:tc>
          <w:tcPr>
            <w:tcW w:w="2126" w:type="dxa"/>
            <w:vAlign w:val="center"/>
          </w:tcPr>
          <w:p w14:paraId="033DFC42">
            <w:pPr>
              <w:pStyle w:val="14"/>
            </w:pPr>
            <w:r>
              <w:t>11.66</w:t>
            </w:r>
          </w:p>
        </w:tc>
      </w:tr>
      <w:tr w14:paraId="2B52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718BC">
            <w:pPr>
              <w:pStyle w:val="16"/>
            </w:pPr>
            <w:r>
              <w:t>11</w:t>
            </w:r>
          </w:p>
        </w:tc>
        <w:tc>
          <w:tcPr>
            <w:tcW w:w="4535" w:type="dxa"/>
            <w:vAlign w:val="center"/>
          </w:tcPr>
          <w:p w14:paraId="4EC9E986">
            <w:pPr>
              <w:pStyle w:val="15"/>
            </w:pPr>
          </w:p>
        </w:tc>
        <w:tc>
          <w:tcPr>
            <w:tcW w:w="2126" w:type="dxa"/>
            <w:vAlign w:val="center"/>
          </w:tcPr>
          <w:p w14:paraId="5349AAD0">
            <w:pPr>
              <w:pStyle w:val="14"/>
            </w:pPr>
          </w:p>
        </w:tc>
        <w:tc>
          <w:tcPr>
            <w:tcW w:w="4535" w:type="dxa"/>
            <w:vAlign w:val="center"/>
          </w:tcPr>
          <w:p w14:paraId="3A3C9DF4">
            <w:pPr>
              <w:pStyle w:val="15"/>
            </w:pPr>
            <w:r>
              <w:t>十一、节能环保支出</w:t>
            </w:r>
          </w:p>
        </w:tc>
        <w:tc>
          <w:tcPr>
            <w:tcW w:w="2126" w:type="dxa"/>
            <w:vAlign w:val="center"/>
          </w:tcPr>
          <w:p w14:paraId="45096B04">
            <w:pPr>
              <w:pStyle w:val="14"/>
            </w:pPr>
          </w:p>
        </w:tc>
      </w:tr>
      <w:tr w14:paraId="4764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B0745">
            <w:pPr>
              <w:pStyle w:val="16"/>
            </w:pPr>
            <w:r>
              <w:t>12</w:t>
            </w:r>
          </w:p>
        </w:tc>
        <w:tc>
          <w:tcPr>
            <w:tcW w:w="4535" w:type="dxa"/>
            <w:vAlign w:val="center"/>
          </w:tcPr>
          <w:p w14:paraId="42E2A627">
            <w:pPr>
              <w:pStyle w:val="15"/>
            </w:pPr>
          </w:p>
        </w:tc>
        <w:tc>
          <w:tcPr>
            <w:tcW w:w="2126" w:type="dxa"/>
            <w:vAlign w:val="center"/>
          </w:tcPr>
          <w:p w14:paraId="6D1C3488">
            <w:pPr>
              <w:pStyle w:val="14"/>
            </w:pPr>
          </w:p>
        </w:tc>
        <w:tc>
          <w:tcPr>
            <w:tcW w:w="4535" w:type="dxa"/>
            <w:vAlign w:val="center"/>
          </w:tcPr>
          <w:p w14:paraId="50235BC0">
            <w:pPr>
              <w:pStyle w:val="15"/>
            </w:pPr>
            <w:r>
              <w:t>十二、城乡社区支出</w:t>
            </w:r>
          </w:p>
        </w:tc>
        <w:tc>
          <w:tcPr>
            <w:tcW w:w="2126" w:type="dxa"/>
            <w:vAlign w:val="center"/>
          </w:tcPr>
          <w:p w14:paraId="7A093747">
            <w:pPr>
              <w:pStyle w:val="14"/>
            </w:pPr>
          </w:p>
        </w:tc>
      </w:tr>
      <w:tr w14:paraId="3F3A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A06C5">
            <w:pPr>
              <w:pStyle w:val="16"/>
            </w:pPr>
            <w:r>
              <w:t>13</w:t>
            </w:r>
          </w:p>
        </w:tc>
        <w:tc>
          <w:tcPr>
            <w:tcW w:w="4535" w:type="dxa"/>
            <w:vAlign w:val="center"/>
          </w:tcPr>
          <w:p w14:paraId="3A9973C9">
            <w:pPr>
              <w:pStyle w:val="15"/>
            </w:pPr>
          </w:p>
        </w:tc>
        <w:tc>
          <w:tcPr>
            <w:tcW w:w="2126" w:type="dxa"/>
            <w:vAlign w:val="center"/>
          </w:tcPr>
          <w:p w14:paraId="1EE86AC4">
            <w:pPr>
              <w:pStyle w:val="14"/>
            </w:pPr>
          </w:p>
        </w:tc>
        <w:tc>
          <w:tcPr>
            <w:tcW w:w="4535" w:type="dxa"/>
            <w:vAlign w:val="center"/>
          </w:tcPr>
          <w:p w14:paraId="7B89C9B8">
            <w:pPr>
              <w:pStyle w:val="15"/>
            </w:pPr>
            <w:r>
              <w:t>十三、农林水支出</w:t>
            </w:r>
          </w:p>
        </w:tc>
        <w:tc>
          <w:tcPr>
            <w:tcW w:w="2126" w:type="dxa"/>
            <w:vAlign w:val="center"/>
          </w:tcPr>
          <w:p w14:paraId="2C01AA36">
            <w:pPr>
              <w:pStyle w:val="14"/>
            </w:pPr>
          </w:p>
        </w:tc>
      </w:tr>
      <w:tr w14:paraId="61285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08C39">
            <w:pPr>
              <w:pStyle w:val="16"/>
            </w:pPr>
            <w:r>
              <w:t>14</w:t>
            </w:r>
          </w:p>
        </w:tc>
        <w:tc>
          <w:tcPr>
            <w:tcW w:w="4535" w:type="dxa"/>
            <w:vAlign w:val="center"/>
          </w:tcPr>
          <w:p w14:paraId="4AA20107">
            <w:pPr>
              <w:pStyle w:val="15"/>
            </w:pPr>
          </w:p>
        </w:tc>
        <w:tc>
          <w:tcPr>
            <w:tcW w:w="2126" w:type="dxa"/>
            <w:vAlign w:val="center"/>
          </w:tcPr>
          <w:p w14:paraId="216FF5CF">
            <w:pPr>
              <w:pStyle w:val="14"/>
            </w:pPr>
          </w:p>
        </w:tc>
        <w:tc>
          <w:tcPr>
            <w:tcW w:w="4535" w:type="dxa"/>
            <w:vAlign w:val="center"/>
          </w:tcPr>
          <w:p w14:paraId="0B104C0E">
            <w:pPr>
              <w:pStyle w:val="15"/>
            </w:pPr>
            <w:r>
              <w:t>十四、交通运输支出</w:t>
            </w:r>
          </w:p>
        </w:tc>
        <w:tc>
          <w:tcPr>
            <w:tcW w:w="2126" w:type="dxa"/>
            <w:vAlign w:val="center"/>
          </w:tcPr>
          <w:p w14:paraId="2DFE12A1">
            <w:pPr>
              <w:pStyle w:val="14"/>
            </w:pPr>
          </w:p>
        </w:tc>
      </w:tr>
      <w:tr w14:paraId="7EBE3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F1352">
            <w:pPr>
              <w:pStyle w:val="16"/>
            </w:pPr>
            <w:r>
              <w:t>15</w:t>
            </w:r>
          </w:p>
        </w:tc>
        <w:tc>
          <w:tcPr>
            <w:tcW w:w="4535" w:type="dxa"/>
            <w:vAlign w:val="center"/>
          </w:tcPr>
          <w:p w14:paraId="220600FB">
            <w:pPr>
              <w:pStyle w:val="15"/>
            </w:pPr>
          </w:p>
        </w:tc>
        <w:tc>
          <w:tcPr>
            <w:tcW w:w="2126" w:type="dxa"/>
            <w:vAlign w:val="center"/>
          </w:tcPr>
          <w:p w14:paraId="29654A4D">
            <w:pPr>
              <w:pStyle w:val="14"/>
            </w:pPr>
          </w:p>
        </w:tc>
        <w:tc>
          <w:tcPr>
            <w:tcW w:w="4535" w:type="dxa"/>
            <w:vAlign w:val="center"/>
          </w:tcPr>
          <w:p w14:paraId="7DBBCD86">
            <w:pPr>
              <w:pStyle w:val="15"/>
            </w:pPr>
            <w:r>
              <w:t>十五、资源勘探工业信息等支出</w:t>
            </w:r>
          </w:p>
        </w:tc>
        <w:tc>
          <w:tcPr>
            <w:tcW w:w="2126" w:type="dxa"/>
            <w:vAlign w:val="center"/>
          </w:tcPr>
          <w:p w14:paraId="0A37300A">
            <w:pPr>
              <w:pStyle w:val="14"/>
            </w:pPr>
          </w:p>
        </w:tc>
      </w:tr>
      <w:tr w14:paraId="2202F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2A583">
            <w:pPr>
              <w:pStyle w:val="16"/>
            </w:pPr>
            <w:r>
              <w:t>16</w:t>
            </w:r>
          </w:p>
        </w:tc>
        <w:tc>
          <w:tcPr>
            <w:tcW w:w="4535" w:type="dxa"/>
            <w:vAlign w:val="center"/>
          </w:tcPr>
          <w:p w14:paraId="384D7C0B">
            <w:pPr>
              <w:pStyle w:val="15"/>
            </w:pPr>
          </w:p>
        </w:tc>
        <w:tc>
          <w:tcPr>
            <w:tcW w:w="2126" w:type="dxa"/>
            <w:vAlign w:val="center"/>
          </w:tcPr>
          <w:p w14:paraId="79FE1FE3">
            <w:pPr>
              <w:pStyle w:val="14"/>
            </w:pPr>
          </w:p>
        </w:tc>
        <w:tc>
          <w:tcPr>
            <w:tcW w:w="4535" w:type="dxa"/>
            <w:vAlign w:val="center"/>
          </w:tcPr>
          <w:p w14:paraId="565150C6">
            <w:pPr>
              <w:pStyle w:val="15"/>
            </w:pPr>
            <w:r>
              <w:t>十六、商业服务业等支出</w:t>
            </w:r>
          </w:p>
        </w:tc>
        <w:tc>
          <w:tcPr>
            <w:tcW w:w="2126" w:type="dxa"/>
            <w:vAlign w:val="center"/>
          </w:tcPr>
          <w:p w14:paraId="21566A85">
            <w:pPr>
              <w:pStyle w:val="14"/>
            </w:pPr>
          </w:p>
        </w:tc>
      </w:tr>
      <w:tr w14:paraId="57B5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93DD6">
            <w:pPr>
              <w:pStyle w:val="16"/>
            </w:pPr>
            <w:r>
              <w:t>17</w:t>
            </w:r>
          </w:p>
        </w:tc>
        <w:tc>
          <w:tcPr>
            <w:tcW w:w="4535" w:type="dxa"/>
            <w:vAlign w:val="center"/>
          </w:tcPr>
          <w:p w14:paraId="652F1C75">
            <w:pPr>
              <w:pStyle w:val="15"/>
            </w:pPr>
          </w:p>
        </w:tc>
        <w:tc>
          <w:tcPr>
            <w:tcW w:w="2126" w:type="dxa"/>
            <w:vAlign w:val="center"/>
          </w:tcPr>
          <w:p w14:paraId="0D53DDC3">
            <w:pPr>
              <w:pStyle w:val="14"/>
            </w:pPr>
          </w:p>
        </w:tc>
        <w:tc>
          <w:tcPr>
            <w:tcW w:w="4535" w:type="dxa"/>
            <w:vAlign w:val="center"/>
          </w:tcPr>
          <w:p w14:paraId="733FB8AE">
            <w:pPr>
              <w:pStyle w:val="15"/>
            </w:pPr>
            <w:r>
              <w:t>十七、金融支出</w:t>
            </w:r>
          </w:p>
        </w:tc>
        <w:tc>
          <w:tcPr>
            <w:tcW w:w="2126" w:type="dxa"/>
            <w:vAlign w:val="center"/>
          </w:tcPr>
          <w:p w14:paraId="1AC831EE">
            <w:pPr>
              <w:pStyle w:val="14"/>
            </w:pPr>
          </w:p>
        </w:tc>
      </w:tr>
      <w:tr w14:paraId="04DE6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7FEE4">
            <w:pPr>
              <w:pStyle w:val="16"/>
            </w:pPr>
            <w:r>
              <w:t>18</w:t>
            </w:r>
          </w:p>
        </w:tc>
        <w:tc>
          <w:tcPr>
            <w:tcW w:w="4535" w:type="dxa"/>
            <w:vAlign w:val="center"/>
          </w:tcPr>
          <w:p w14:paraId="696F21B2">
            <w:pPr>
              <w:pStyle w:val="15"/>
            </w:pPr>
          </w:p>
        </w:tc>
        <w:tc>
          <w:tcPr>
            <w:tcW w:w="2126" w:type="dxa"/>
            <w:vAlign w:val="center"/>
          </w:tcPr>
          <w:p w14:paraId="40B26B6A">
            <w:pPr>
              <w:pStyle w:val="14"/>
            </w:pPr>
          </w:p>
        </w:tc>
        <w:tc>
          <w:tcPr>
            <w:tcW w:w="4535" w:type="dxa"/>
            <w:vAlign w:val="center"/>
          </w:tcPr>
          <w:p w14:paraId="31D427F5">
            <w:pPr>
              <w:pStyle w:val="15"/>
            </w:pPr>
            <w:r>
              <w:t>十八、援助其他地区支出</w:t>
            </w:r>
          </w:p>
        </w:tc>
        <w:tc>
          <w:tcPr>
            <w:tcW w:w="2126" w:type="dxa"/>
            <w:vAlign w:val="center"/>
          </w:tcPr>
          <w:p w14:paraId="10BFB273">
            <w:pPr>
              <w:pStyle w:val="14"/>
            </w:pPr>
          </w:p>
        </w:tc>
      </w:tr>
      <w:tr w14:paraId="6D5EA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BECCB">
            <w:pPr>
              <w:pStyle w:val="16"/>
            </w:pPr>
            <w:r>
              <w:t>19</w:t>
            </w:r>
          </w:p>
        </w:tc>
        <w:tc>
          <w:tcPr>
            <w:tcW w:w="4535" w:type="dxa"/>
            <w:vAlign w:val="center"/>
          </w:tcPr>
          <w:p w14:paraId="3E45836E">
            <w:pPr>
              <w:pStyle w:val="15"/>
            </w:pPr>
          </w:p>
        </w:tc>
        <w:tc>
          <w:tcPr>
            <w:tcW w:w="2126" w:type="dxa"/>
            <w:vAlign w:val="center"/>
          </w:tcPr>
          <w:p w14:paraId="642F45F4">
            <w:pPr>
              <w:pStyle w:val="14"/>
            </w:pPr>
          </w:p>
        </w:tc>
        <w:tc>
          <w:tcPr>
            <w:tcW w:w="4535" w:type="dxa"/>
            <w:vAlign w:val="center"/>
          </w:tcPr>
          <w:p w14:paraId="0E22AD74">
            <w:pPr>
              <w:pStyle w:val="15"/>
            </w:pPr>
            <w:r>
              <w:t>十九、自然资源海洋气象等支出</w:t>
            </w:r>
          </w:p>
        </w:tc>
        <w:tc>
          <w:tcPr>
            <w:tcW w:w="2126" w:type="dxa"/>
            <w:vAlign w:val="center"/>
          </w:tcPr>
          <w:p w14:paraId="228A9EC1">
            <w:pPr>
              <w:pStyle w:val="14"/>
            </w:pPr>
          </w:p>
        </w:tc>
      </w:tr>
      <w:tr w14:paraId="3D411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8978">
            <w:pPr>
              <w:pStyle w:val="16"/>
            </w:pPr>
            <w:r>
              <w:t>20</w:t>
            </w:r>
          </w:p>
        </w:tc>
        <w:tc>
          <w:tcPr>
            <w:tcW w:w="4535" w:type="dxa"/>
            <w:vAlign w:val="center"/>
          </w:tcPr>
          <w:p w14:paraId="4E62431D">
            <w:pPr>
              <w:pStyle w:val="15"/>
            </w:pPr>
          </w:p>
        </w:tc>
        <w:tc>
          <w:tcPr>
            <w:tcW w:w="2126" w:type="dxa"/>
            <w:vAlign w:val="center"/>
          </w:tcPr>
          <w:p w14:paraId="46EEB1AE">
            <w:pPr>
              <w:pStyle w:val="14"/>
            </w:pPr>
          </w:p>
        </w:tc>
        <w:tc>
          <w:tcPr>
            <w:tcW w:w="4535" w:type="dxa"/>
            <w:vAlign w:val="center"/>
          </w:tcPr>
          <w:p w14:paraId="13703F26">
            <w:pPr>
              <w:pStyle w:val="15"/>
            </w:pPr>
            <w:r>
              <w:t>二十、住房保障支出</w:t>
            </w:r>
          </w:p>
        </w:tc>
        <w:tc>
          <w:tcPr>
            <w:tcW w:w="2126" w:type="dxa"/>
            <w:vAlign w:val="center"/>
          </w:tcPr>
          <w:p w14:paraId="5F225FAD">
            <w:pPr>
              <w:pStyle w:val="14"/>
            </w:pPr>
            <w:r>
              <w:t>16.58</w:t>
            </w:r>
          </w:p>
        </w:tc>
      </w:tr>
      <w:tr w14:paraId="121CB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56087">
            <w:pPr>
              <w:pStyle w:val="16"/>
            </w:pPr>
            <w:r>
              <w:t>21</w:t>
            </w:r>
          </w:p>
        </w:tc>
        <w:tc>
          <w:tcPr>
            <w:tcW w:w="4535" w:type="dxa"/>
            <w:vAlign w:val="center"/>
          </w:tcPr>
          <w:p w14:paraId="69E9CC71">
            <w:pPr>
              <w:pStyle w:val="15"/>
            </w:pPr>
          </w:p>
        </w:tc>
        <w:tc>
          <w:tcPr>
            <w:tcW w:w="2126" w:type="dxa"/>
            <w:vAlign w:val="center"/>
          </w:tcPr>
          <w:p w14:paraId="2AF14490">
            <w:pPr>
              <w:pStyle w:val="14"/>
            </w:pPr>
          </w:p>
        </w:tc>
        <w:tc>
          <w:tcPr>
            <w:tcW w:w="4535" w:type="dxa"/>
            <w:vAlign w:val="center"/>
          </w:tcPr>
          <w:p w14:paraId="73E495F5">
            <w:pPr>
              <w:pStyle w:val="15"/>
            </w:pPr>
            <w:r>
              <w:t>二十一、粮油物资储备支出</w:t>
            </w:r>
          </w:p>
        </w:tc>
        <w:tc>
          <w:tcPr>
            <w:tcW w:w="2126" w:type="dxa"/>
            <w:vAlign w:val="center"/>
          </w:tcPr>
          <w:p w14:paraId="5898D824">
            <w:pPr>
              <w:pStyle w:val="14"/>
            </w:pPr>
          </w:p>
        </w:tc>
      </w:tr>
      <w:tr w14:paraId="577BC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5A032">
            <w:pPr>
              <w:pStyle w:val="16"/>
            </w:pPr>
            <w:r>
              <w:t>22</w:t>
            </w:r>
          </w:p>
        </w:tc>
        <w:tc>
          <w:tcPr>
            <w:tcW w:w="4535" w:type="dxa"/>
            <w:vAlign w:val="center"/>
          </w:tcPr>
          <w:p w14:paraId="092D641D">
            <w:pPr>
              <w:pStyle w:val="15"/>
            </w:pPr>
          </w:p>
        </w:tc>
        <w:tc>
          <w:tcPr>
            <w:tcW w:w="2126" w:type="dxa"/>
            <w:vAlign w:val="center"/>
          </w:tcPr>
          <w:p w14:paraId="046AE609">
            <w:pPr>
              <w:pStyle w:val="14"/>
            </w:pPr>
          </w:p>
        </w:tc>
        <w:tc>
          <w:tcPr>
            <w:tcW w:w="4535" w:type="dxa"/>
            <w:vAlign w:val="center"/>
          </w:tcPr>
          <w:p w14:paraId="530D848E">
            <w:pPr>
              <w:pStyle w:val="15"/>
            </w:pPr>
            <w:r>
              <w:t>二十二、国有资本经营预算支出</w:t>
            </w:r>
          </w:p>
        </w:tc>
        <w:tc>
          <w:tcPr>
            <w:tcW w:w="2126" w:type="dxa"/>
            <w:vAlign w:val="center"/>
          </w:tcPr>
          <w:p w14:paraId="26499006">
            <w:pPr>
              <w:pStyle w:val="14"/>
            </w:pPr>
          </w:p>
        </w:tc>
      </w:tr>
      <w:tr w14:paraId="0941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E9C78">
            <w:pPr>
              <w:pStyle w:val="16"/>
            </w:pPr>
            <w:r>
              <w:t>23</w:t>
            </w:r>
          </w:p>
        </w:tc>
        <w:tc>
          <w:tcPr>
            <w:tcW w:w="4535" w:type="dxa"/>
            <w:vAlign w:val="center"/>
          </w:tcPr>
          <w:p w14:paraId="0E348705">
            <w:pPr>
              <w:pStyle w:val="15"/>
            </w:pPr>
          </w:p>
        </w:tc>
        <w:tc>
          <w:tcPr>
            <w:tcW w:w="2126" w:type="dxa"/>
            <w:vAlign w:val="center"/>
          </w:tcPr>
          <w:p w14:paraId="62597192">
            <w:pPr>
              <w:pStyle w:val="14"/>
            </w:pPr>
          </w:p>
        </w:tc>
        <w:tc>
          <w:tcPr>
            <w:tcW w:w="4535" w:type="dxa"/>
            <w:vAlign w:val="center"/>
          </w:tcPr>
          <w:p w14:paraId="3BC2DFE1">
            <w:pPr>
              <w:pStyle w:val="15"/>
            </w:pPr>
            <w:r>
              <w:t>二十三、灾害防治及应急管理支出</w:t>
            </w:r>
          </w:p>
        </w:tc>
        <w:tc>
          <w:tcPr>
            <w:tcW w:w="2126" w:type="dxa"/>
            <w:vAlign w:val="center"/>
          </w:tcPr>
          <w:p w14:paraId="524AE974">
            <w:pPr>
              <w:pStyle w:val="14"/>
            </w:pPr>
          </w:p>
        </w:tc>
      </w:tr>
      <w:tr w14:paraId="6086D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81DF6">
            <w:pPr>
              <w:pStyle w:val="16"/>
            </w:pPr>
            <w:r>
              <w:t>24</w:t>
            </w:r>
          </w:p>
        </w:tc>
        <w:tc>
          <w:tcPr>
            <w:tcW w:w="4535" w:type="dxa"/>
            <w:vAlign w:val="center"/>
          </w:tcPr>
          <w:p w14:paraId="4E775558">
            <w:pPr>
              <w:pStyle w:val="15"/>
            </w:pPr>
          </w:p>
        </w:tc>
        <w:tc>
          <w:tcPr>
            <w:tcW w:w="2126" w:type="dxa"/>
            <w:vAlign w:val="center"/>
          </w:tcPr>
          <w:p w14:paraId="7FE7D59F">
            <w:pPr>
              <w:pStyle w:val="14"/>
            </w:pPr>
          </w:p>
        </w:tc>
        <w:tc>
          <w:tcPr>
            <w:tcW w:w="4535" w:type="dxa"/>
            <w:vAlign w:val="center"/>
          </w:tcPr>
          <w:p w14:paraId="471A5FA7">
            <w:pPr>
              <w:pStyle w:val="15"/>
            </w:pPr>
            <w:r>
              <w:t>二十四、预备费</w:t>
            </w:r>
          </w:p>
        </w:tc>
        <w:tc>
          <w:tcPr>
            <w:tcW w:w="2126" w:type="dxa"/>
            <w:vAlign w:val="center"/>
          </w:tcPr>
          <w:p w14:paraId="003B4AA7">
            <w:pPr>
              <w:pStyle w:val="14"/>
            </w:pPr>
          </w:p>
        </w:tc>
      </w:tr>
      <w:tr w14:paraId="3EA12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E99F0">
            <w:pPr>
              <w:pStyle w:val="16"/>
            </w:pPr>
            <w:r>
              <w:t>25</w:t>
            </w:r>
          </w:p>
        </w:tc>
        <w:tc>
          <w:tcPr>
            <w:tcW w:w="4535" w:type="dxa"/>
            <w:vAlign w:val="center"/>
          </w:tcPr>
          <w:p w14:paraId="36D4DC08">
            <w:pPr>
              <w:pStyle w:val="15"/>
            </w:pPr>
          </w:p>
        </w:tc>
        <w:tc>
          <w:tcPr>
            <w:tcW w:w="2126" w:type="dxa"/>
            <w:vAlign w:val="center"/>
          </w:tcPr>
          <w:p w14:paraId="20C4FC63">
            <w:pPr>
              <w:pStyle w:val="14"/>
            </w:pPr>
          </w:p>
        </w:tc>
        <w:tc>
          <w:tcPr>
            <w:tcW w:w="4535" w:type="dxa"/>
            <w:vAlign w:val="center"/>
          </w:tcPr>
          <w:p w14:paraId="0D56716D">
            <w:pPr>
              <w:pStyle w:val="15"/>
            </w:pPr>
            <w:r>
              <w:t>二十五、其他支出</w:t>
            </w:r>
          </w:p>
        </w:tc>
        <w:tc>
          <w:tcPr>
            <w:tcW w:w="2126" w:type="dxa"/>
            <w:vAlign w:val="center"/>
          </w:tcPr>
          <w:p w14:paraId="2E175E3F">
            <w:pPr>
              <w:pStyle w:val="14"/>
            </w:pPr>
            <w:r>
              <w:t>267.29</w:t>
            </w:r>
          </w:p>
        </w:tc>
      </w:tr>
      <w:tr w14:paraId="695C1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76CEB">
            <w:pPr>
              <w:pStyle w:val="16"/>
            </w:pPr>
            <w:r>
              <w:t>26</w:t>
            </w:r>
          </w:p>
        </w:tc>
        <w:tc>
          <w:tcPr>
            <w:tcW w:w="4535" w:type="dxa"/>
            <w:vAlign w:val="center"/>
          </w:tcPr>
          <w:p w14:paraId="212E6007">
            <w:pPr>
              <w:pStyle w:val="15"/>
            </w:pPr>
          </w:p>
        </w:tc>
        <w:tc>
          <w:tcPr>
            <w:tcW w:w="2126" w:type="dxa"/>
            <w:vAlign w:val="center"/>
          </w:tcPr>
          <w:p w14:paraId="112A636D">
            <w:pPr>
              <w:pStyle w:val="14"/>
            </w:pPr>
          </w:p>
        </w:tc>
        <w:tc>
          <w:tcPr>
            <w:tcW w:w="4535" w:type="dxa"/>
            <w:vAlign w:val="center"/>
          </w:tcPr>
          <w:p w14:paraId="1D71CB6F">
            <w:pPr>
              <w:pStyle w:val="15"/>
            </w:pPr>
            <w:r>
              <w:t>二十六、转移性支出</w:t>
            </w:r>
          </w:p>
        </w:tc>
        <w:tc>
          <w:tcPr>
            <w:tcW w:w="2126" w:type="dxa"/>
            <w:vAlign w:val="center"/>
          </w:tcPr>
          <w:p w14:paraId="2D1B605C">
            <w:pPr>
              <w:pStyle w:val="14"/>
            </w:pPr>
          </w:p>
        </w:tc>
      </w:tr>
      <w:tr w14:paraId="457B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345D7">
            <w:pPr>
              <w:pStyle w:val="16"/>
            </w:pPr>
            <w:r>
              <w:t>27</w:t>
            </w:r>
          </w:p>
        </w:tc>
        <w:tc>
          <w:tcPr>
            <w:tcW w:w="4535" w:type="dxa"/>
            <w:vAlign w:val="center"/>
          </w:tcPr>
          <w:p w14:paraId="6C354531">
            <w:pPr>
              <w:pStyle w:val="15"/>
            </w:pPr>
          </w:p>
        </w:tc>
        <w:tc>
          <w:tcPr>
            <w:tcW w:w="2126" w:type="dxa"/>
            <w:vAlign w:val="center"/>
          </w:tcPr>
          <w:p w14:paraId="35C3E30E">
            <w:pPr>
              <w:pStyle w:val="14"/>
            </w:pPr>
          </w:p>
        </w:tc>
        <w:tc>
          <w:tcPr>
            <w:tcW w:w="4535" w:type="dxa"/>
            <w:vAlign w:val="center"/>
          </w:tcPr>
          <w:p w14:paraId="4A6F1519">
            <w:pPr>
              <w:pStyle w:val="15"/>
            </w:pPr>
            <w:r>
              <w:t>二十七、债务还本支出</w:t>
            </w:r>
          </w:p>
        </w:tc>
        <w:tc>
          <w:tcPr>
            <w:tcW w:w="2126" w:type="dxa"/>
            <w:vAlign w:val="center"/>
          </w:tcPr>
          <w:p w14:paraId="4715E2AC">
            <w:pPr>
              <w:pStyle w:val="14"/>
            </w:pPr>
          </w:p>
        </w:tc>
      </w:tr>
      <w:tr w14:paraId="0CF8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42298">
            <w:pPr>
              <w:pStyle w:val="16"/>
            </w:pPr>
            <w:r>
              <w:t>28</w:t>
            </w:r>
          </w:p>
        </w:tc>
        <w:tc>
          <w:tcPr>
            <w:tcW w:w="4535" w:type="dxa"/>
            <w:vAlign w:val="center"/>
          </w:tcPr>
          <w:p w14:paraId="6F3361F4">
            <w:pPr>
              <w:pStyle w:val="15"/>
            </w:pPr>
          </w:p>
        </w:tc>
        <w:tc>
          <w:tcPr>
            <w:tcW w:w="2126" w:type="dxa"/>
            <w:vAlign w:val="center"/>
          </w:tcPr>
          <w:p w14:paraId="462F1777">
            <w:pPr>
              <w:pStyle w:val="14"/>
            </w:pPr>
          </w:p>
        </w:tc>
        <w:tc>
          <w:tcPr>
            <w:tcW w:w="4535" w:type="dxa"/>
            <w:vAlign w:val="center"/>
          </w:tcPr>
          <w:p w14:paraId="444E381F">
            <w:pPr>
              <w:pStyle w:val="15"/>
            </w:pPr>
            <w:r>
              <w:t>二十八、债务付息支出</w:t>
            </w:r>
          </w:p>
        </w:tc>
        <w:tc>
          <w:tcPr>
            <w:tcW w:w="2126" w:type="dxa"/>
            <w:vAlign w:val="center"/>
          </w:tcPr>
          <w:p w14:paraId="38B4440E">
            <w:pPr>
              <w:pStyle w:val="14"/>
            </w:pPr>
          </w:p>
        </w:tc>
      </w:tr>
      <w:tr w14:paraId="484C4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9E5A3">
            <w:pPr>
              <w:pStyle w:val="16"/>
            </w:pPr>
            <w:r>
              <w:t>29</w:t>
            </w:r>
          </w:p>
        </w:tc>
        <w:tc>
          <w:tcPr>
            <w:tcW w:w="4535" w:type="dxa"/>
            <w:vAlign w:val="center"/>
          </w:tcPr>
          <w:p w14:paraId="0514B56E">
            <w:pPr>
              <w:pStyle w:val="15"/>
            </w:pPr>
          </w:p>
        </w:tc>
        <w:tc>
          <w:tcPr>
            <w:tcW w:w="2126" w:type="dxa"/>
            <w:vAlign w:val="center"/>
          </w:tcPr>
          <w:p w14:paraId="6C9E6EDF">
            <w:pPr>
              <w:pStyle w:val="14"/>
            </w:pPr>
          </w:p>
        </w:tc>
        <w:tc>
          <w:tcPr>
            <w:tcW w:w="4535" w:type="dxa"/>
            <w:vAlign w:val="center"/>
          </w:tcPr>
          <w:p w14:paraId="0AB6D4EC">
            <w:pPr>
              <w:pStyle w:val="15"/>
            </w:pPr>
            <w:r>
              <w:t>二十九、债务发行费用支出</w:t>
            </w:r>
          </w:p>
        </w:tc>
        <w:tc>
          <w:tcPr>
            <w:tcW w:w="2126" w:type="dxa"/>
            <w:vAlign w:val="center"/>
          </w:tcPr>
          <w:p w14:paraId="786C427E">
            <w:pPr>
              <w:pStyle w:val="14"/>
            </w:pPr>
          </w:p>
        </w:tc>
      </w:tr>
      <w:tr w14:paraId="509E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22E20">
            <w:pPr>
              <w:pStyle w:val="16"/>
            </w:pPr>
            <w:r>
              <w:t>30</w:t>
            </w:r>
          </w:p>
        </w:tc>
        <w:tc>
          <w:tcPr>
            <w:tcW w:w="4535" w:type="dxa"/>
            <w:vAlign w:val="center"/>
          </w:tcPr>
          <w:p w14:paraId="7CC92F80">
            <w:pPr>
              <w:pStyle w:val="15"/>
            </w:pPr>
          </w:p>
        </w:tc>
        <w:tc>
          <w:tcPr>
            <w:tcW w:w="2126" w:type="dxa"/>
            <w:vAlign w:val="center"/>
          </w:tcPr>
          <w:p w14:paraId="1C110996">
            <w:pPr>
              <w:pStyle w:val="14"/>
            </w:pPr>
          </w:p>
        </w:tc>
        <w:tc>
          <w:tcPr>
            <w:tcW w:w="4535" w:type="dxa"/>
            <w:vAlign w:val="center"/>
          </w:tcPr>
          <w:p w14:paraId="17920ACC">
            <w:pPr>
              <w:pStyle w:val="15"/>
            </w:pPr>
            <w:r>
              <w:t>三十、抗疫特别国债安排的支出</w:t>
            </w:r>
          </w:p>
        </w:tc>
        <w:tc>
          <w:tcPr>
            <w:tcW w:w="2126" w:type="dxa"/>
            <w:vAlign w:val="center"/>
          </w:tcPr>
          <w:p w14:paraId="35B333B8">
            <w:pPr>
              <w:pStyle w:val="14"/>
            </w:pPr>
          </w:p>
        </w:tc>
      </w:tr>
      <w:tr w14:paraId="55E4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AA50D">
            <w:pPr>
              <w:pStyle w:val="16"/>
            </w:pPr>
            <w:r>
              <w:t>31</w:t>
            </w:r>
          </w:p>
        </w:tc>
        <w:tc>
          <w:tcPr>
            <w:tcW w:w="4535" w:type="dxa"/>
            <w:vAlign w:val="center"/>
          </w:tcPr>
          <w:p w14:paraId="68930CCD">
            <w:pPr>
              <w:pStyle w:val="17"/>
            </w:pPr>
            <w:r>
              <w:t>本年收入合计</w:t>
            </w:r>
          </w:p>
        </w:tc>
        <w:tc>
          <w:tcPr>
            <w:tcW w:w="2126" w:type="dxa"/>
            <w:vAlign w:val="center"/>
          </w:tcPr>
          <w:p w14:paraId="5D06DD14">
            <w:pPr>
              <w:pStyle w:val="18"/>
            </w:pPr>
            <w:r>
              <w:t>9253.35</w:t>
            </w:r>
          </w:p>
        </w:tc>
        <w:tc>
          <w:tcPr>
            <w:tcW w:w="4535" w:type="dxa"/>
            <w:vAlign w:val="center"/>
          </w:tcPr>
          <w:p w14:paraId="5F06FE94">
            <w:pPr>
              <w:pStyle w:val="17"/>
            </w:pPr>
            <w:r>
              <w:t>本年支出合计</w:t>
            </w:r>
          </w:p>
        </w:tc>
        <w:tc>
          <w:tcPr>
            <w:tcW w:w="2126" w:type="dxa"/>
            <w:vAlign w:val="center"/>
          </w:tcPr>
          <w:p w14:paraId="44104C20">
            <w:pPr>
              <w:pStyle w:val="18"/>
            </w:pPr>
            <w:r>
              <w:t>9279.14</w:t>
            </w:r>
          </w:p>
        </w:tc>
      </w:tr>
      <w:tr w14:paraId="3CBE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A09DD">
            <w:pPr>
              <w:pStyle w:val="16"/>
            </w:pPr>
            <w:r>
              <w:t>32</w:t>
            </w:r>
          </w:p>
        </w:tc>
        <w:tc>
          <w:tcPr>
            <w:tcW w:w="4535" w:type="dxa"/>
            <w:vAlign w:val="center"/>
          </w:tcPr>
          <w:p w14:paraId="1077ACBF">
            <w:pPr>
              <w:pStyle w:val="15"/>
            </w:pPr>
            <w:r>
              <w:t>上年结转结余</w:t>
            </w:r>
          </w:p>
        </w:tc>
        <w:tc>
          <w:tcPr>
            <w:tcW w:w="2126" w:type="dxa"/>
            <w:vAlign w:val="center"/>
          </w:tcPr>
          <w:p w14:paraId="577166E9">
            <w:pPr>
              <w:pStyle w:val="14"/>
            </w:pPr>
            <w:r>
              <w:t>25.79</w:t>
            </w:r>
          </w:p>
        </w:tc>
        <w:tc>
          <w:tcPr>
            <w:tcW w:w="4535" w:type="dxa"/>
            <w:vAlign w:val="center"/>
          </w:tcPr>
          <w:p w14:paraId="09ABB7C5">
            <w:pPr>
              <w:pStyle w:val="15"/>
            </w:pPr>
            <w:r>
              <w:t>年终结转结余</w:t>
            </w:r>
          </w:p>
        </w:tc>
        <w:tc>
          <w:tcPr>
            <w:tcW w:w="2126" w:type="dxa"/>
            <w:vAlign w:val="center"/>
          </w:tcPr>
          <w:p w14:paraId="797E433B">
            <w:pPr>
              <w:pStyle w:val="14"/>
            </w:pPr>
          </w:p>
        </w:tc>
      </w:tr>
      <w:tr w14:paraId="5BFD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5FB05">
            <w:pPr>
              <w:pStyle w:val="16"/>
            </w:pPr>
            <w:r>
              <w:t>33</w:t>
            </w:r>
          </w:p>
        </w:tc>
        <w:tc>
          <w:tcPr>
            <w:tcW w:w="4535" w:type="dxa"/>
            <w:vAlign w:val="center"/>
          </w:tcPr>
          <w:p w14:paraId="1964A8FA">
            <w:pPr>
              <w:pStyle w:val="17"/>
            </w:pPr>
            <w:r>
              <w:t>收入总计</w:t>
            </w:r>
          </w:p>
        </w:tc>
        <w:tc>
          <w:tcPr>
            <w:tcW w:w="2126" w:type="dxa"/>
            <w:vAlign w:val="center"/>
          </w:tcPr>
          <w:p w14:paraId="2736C9E5">
            <w:pPr>
              <w:pStyle w:val="18"/>
            </w:pPr>
            <w:r>
              <w:t>9279.14</w:t>
            </w:r>
          </w:p>
        </w:tc>
        <w:tc>
          <w:tcPr>
            <w:tcW w:w="4535" w:type="dxa"/>
            <w:vAlign w:val="center"/>
          </w:tcPr>
          <w:p w14:paraId="799F44E7">
            <w:pPr>
              <w:pStyle w:val="17"/>
            </w:pPr>
            <w:r>
              <w:t>支出总计</w:t>
            </w:r>
          </w:p>
        </w:tc>
        <w:tc>
          <w:tcPr>
            <w:tcW w:w="2126" w:type="dxa"/>
            <w:vAlign w:val="center"/>
          </w:tcPr>
          <w:p w14:paraId="7EB3070E">
            <w:pPr>
              <w:pStyle w:val="18"/>
            </w:pPr>
            <w:r>
              <w:t>9279.14</w:t>
            </w:r>
          </w:p>
        </w:tc>
      </w:tr>
    </w:tbl>
    <w:p w14:paraId="67EE1B9A">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4EB9083D">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4" w:name="_Toc14276"/>
      <w:r>
        <w:rPr>
          <w:rFonts w:ascii="方正小标宋_GBK" w:hAnsi="方正小标宋_GBK" w:eastAsia="方正小标宋_GBK" w:cs="方正小标宋_GBK"/>
          <w:color w:val="000000"/>
          <w:sz w:val="36"/>
        </w:rPr>
        <w:t>单位预算收入总表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5027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3A4049">
            <w:pPr>
              <w:pStyle w:val="12"/>
            </w:pPr>
            <w:r>
              <w:t>314001成安县民政局机关本级</w:t>
            </w:r>
          </w:p>
        </w:tc>
        <w:tc>
          <w:tcPr>
            <w:tcW w:w="3402" w:type="dxa"/>
            <w:gridSpan w:val="3"/>
            <w:tcBorders>
              <w:top w:val="single" w:color="FFFFFF" w:sz="6" w:space="0"/>
              <w:left w:val="single" w:color="FFFFFF" w:sz="6" w:space="0"/>
              <w:right w:val="single" w:color="FFFFFF" w:sz="6" w:space="0"/>
            </w:tcBorders>
            <w:vAlign w:val="center"/>
          </w:tcPr>
          <w:p w14:paraId="5B66B953">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161BD75A">
            <w:pPr>
              <w:pStyle w:val="10"/>
            </w:pPr>
            <w:r>
              <w:t>单位：万元</w:t>
            </w:r>
          </w:p>
        </w:tc>
      </w:tr>
      <w:tr w14:paraId="5E045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D2038E">
            <w:pPr>
              <w:pStyle w:val="13"/>
            </w:pPr>
            <w:r>
              <w:t>序号</w:t>
            </w:r>
          </w:p>
        </w:tc>
        <w:tc>
          <w:tcPr>
            <w:tcW w:w="2551" w:type="dxa"/>
            <w:gridSpan w:val="2"/>
            <w:vAlign w:val="center"/>
          </w:tcPr>
          <w:p w14:paraId="76B1FA90">
            <w:pPr>
              <w:pStyle w:val="13"/>
            </w:pPr>
            <w:r>
              <w:t>功能分类科目</w:t>
            </w:r>
          </w:p>
        </w:tc>
        <w:tc>
          <w:tcPr>
            <w:tcW w:w="1134" w:type="dxa"/>
            <w:vMerge w:val="restart"/>
            <w:vAlign w:val="center"/>
          </w:tcPr>
          <w:p w14:paraId="308BD9EB">
            <w:pPr>
              <w:pStyle w:val="13"/>
            </w:pPr>
            <w:r>
              <w:t>合计</w:t>
            </w:r>
          </w:p>
        </w:tc>
        <w:tc>
          <w:tcPr>
            <w:tcW w:w="9072" w:type="dxa"/>
            <w:gridSpan w:val="8"/>
            <w:vAlign w:val="center"/>
          </w:tcPr>
          <w:p w14:paraId="13CB65D0">
            <w:pPr>
              <w:pStyle w:val="13"/>
            </w:pPr>
            <w:r>
              <w:t>本年收入</w:t>
            </w:r>
          </w:p>
        </w:tc>
        <w:tc>
          <w:tcPr>
            <w:tcW w:w="1134" w:type="dxa"/>
            <w:vMerge w:val="restart"/>
            <w:vAlign w:val="center"/>
          </w:tcPr>
          <w:p w14:paraId="2CD4FE7F">
            <w:pPr>
              <w:pStyle w:val="13"/>
            </w:pPr>
            <w:r>
              <w:t>上年结转</w:t>
            </w:r>
          </w:p>
        </w:tc>
      </w:tr>
      <w:tr w14:paraId="7AC9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BBD820"/>
        </w:tc>
        <w:tc>
          <w:tcPr>
            <w:tcW w:w="992" w:type="dxa"/>
            <w:vAlign w:val="center"/>
          </w:tcPr>
          <w:p w14:paraId="2CAA0177">
            <w:pPr>
              <w:pStyle w:val="13"/>
            </w:pPr>
            <w:r>
              <w:t>科目    编码</w:t>
            </w:r>
          </w:p>
        </w:tc>
        <w:tc>
          <w:tcPr>
            <w:tcW w:w="1559" w:type="dxa"/>
            <w:vAlign w:val="center"/>
          </w:tcPr>
          <w:p w14:paraId="001294E6">
            <w:pPr>
              <w:pStyle w:val="13"/>
            </w:pPr>
            <w:r>
              <w:t>科目名称</w:t>
            </w:r>
          </w:p>
        </w:tc>
        <w:tc>
          <w:tcPr>
            <w:tcW w:w="1134" w:type="dxa"/>
            <w:vMerge w:val="continue"/>
          </w:tcPr>
          <w:p w14:paraId="1840BDD1"/>
        </w:tc>
        <w:tc>
          <w:tcPr>
            <w:tcW w:w="1134" w:type="dxa"/>
            <w:vAlign w:val="center"/>
          </w:tcPr>
          <w:p w14:paraId="50956671">
            <w:pPr>
              <w:pStyle w:val="13"/>
            </w:pPr>
            <w:r>
              <w:t>小计</w:t>
            </w:r>
          </w:p>
        </w:tc>
        <w:tc>
          <w:tcPr>
            <w:tcW w:w="1134" w:type="dxa"/>
            <w:vAlign w:val="center"/>
          </w:tcPr>
          <w:p w14:paraId="6A035163">
            <w:pPr>
              <w:pStyle w:val="13"/>
            </w:pPr>
            <w:r>
              <w:t>财政拨款 收入</w:t>
            </w:r>
          </w:p>
        </w:tc>
        <w:tc>
          <w:tcPr>
            <w:tcW w:w="1134" w:type="dxa"/>
            <w:vAlign w:val="center"/>
          </w:tcPr>
          <w:p w14:paraId="4F64AE8F">
            <w:pPr>
              <w:pStyle w:val="13"/>
            </w:pPr>
            <w:r>
              <w:t>财政专户 收入</w:t>
            </w:r>
          </w:p>
        </w:tc>
        <w:tc>
          <w:tcPr>
            <w:tcW w:w="1134" w:type="dxa"/>
            <w:vAlign w:val="center"/>
          </w:tcPr>
          <w:p w14:paraId="0BC77B16">
            <w:pPr>
              <w:pStyle w:val="13"/>
            </w:pPr>
            <w:r>
              <w:t>事业收入</w:t>
            </w:r>
          </w:p>
        </w:tc>
        <w:tc>
          <w:tcPr>
            <w:tcW w:w="1134" w:type="dxa"/>
            <w:vAlign w:val="center"/>
          </w:tcPr>
          <w:p w14:paraId="1799B2BD">
            <w:pPr>
              <w:pStyle w:val="13"/>
            </w:pPr>
            <w:r>
              <w:t>经营收入</w:t>
            </w:r>
          </w:p>
        </w:tc>
        <w:tc>
          <w:tcPr>
            <w:tcW w:w="1134" w:type="dxa"/>
            <w:vAlign w:val="center"/>
          </w:tcPr>
          <w:p w14:paraId="512E0B8A">
            <w:pPr>
              <w:pStyle w:val="13"/>
            </w:pPr>
            <w:r>
              <w:t>上级补助收入</w:t>
            </w:r>
          </w:p>
        </w:tc>
        <w:tc>
          <w:tcPr>
            <w:tcW w:w="1134" w:type="dxa"/>
            <w:vAlign w:val="center"/>
          </w:tcPr>
          <w:p w14:paraId="139663FC">
            <w:pPr>
              <w:pStyle w:val="13"/>
            </w:pPr>
            <w:r>
              <w:t>附属单位上缴收入</w:t>
            </w:r>
          </w:p>
        </w:tc>
        <w:tc>
          <w:tcPr>
            <w:tcW w:w="1134" w:type="dxa"/>
            <w:vAlign w:val="center"/>
          </w:tcPr>
          <w:p w14:paraId="37DC293E">
            <w:pPr>
              <w:pStyle w:val="13"/>
            </w:pPr>
            <w:r>
              <w:t>其他收入</w:t>
            </w:r>
          </w:p>
        </w:tc>
        <w:tc>
          <w:tcPr>
            <w:tcW w:w="1134" w:type="dxa"/>
            <w:vMerge w:val="continue"/>
          </w:tcPr>
          <w:p w14:paraId="419F8882"/>
        </w:tc>
      </w:tr>
      <w:tr w14:paraId="1DB4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77B7F0">
            <w:pPr>
              <w:pStyle w:val="13"/>
            </w:pPr>
            <w:r>
              <w:t>栏次</w:t>
            </w:r>
          </w:p>
        </w:tc>
        <w:tc>
          <w:tcPr>
            <w:tcW w:w="992" w:type="dxa"/>
            <w:vAlign w:val="center"/>
          </w:tcPr>
          <w:p w14:paraId="20FC867C">
            <w:pPr>
              <w:pStyle w:val="13"/>
            </w:pPr>
            <w:r>
              <w:t>1</w:t>
            </w:r>
          </w:p>
        </w:tc>
        <w:tc>
          <w:tcPr>
            <w:tcW w:w="1559" w:type="dxa"/>
            <w:vAlign w:val="center"/>
          </w:tcPr>
          <w:p w14:paraId="15BBFF0B">
            <w:pPr>
              <w:pStyle w:val="13"/>
            </w:pPr>
            <w:r>
              <w:t>2</w:t>
            </w:r>
          </w:p>
        </w:tc>
        <w:tc>
          <w:tcPr>
            <w:tcW w:w="1134" w:type="dxa"/>
            <w:vAlign w:val="center"/>
          </w:tcPr>
          <w:p w14:paraId="1C087C19">
            <w:pPr>
              <w:pStyle w:val="13"/>
            </w:pPr>
            <w:r>
              <w:t>3</w:t>
            </w:r>
          </w:p>
        </w:tc>
        <w:tc>
          <w:tcPr>
            <w:tcW w:w="1134" w:type="dxa"/>
            <w:vAlign w:val="center"/>
          </w:tcPr>
          <w:p w14:paraId="42F81EB2">
            <w:pPr>
              <w:pStyle w:val="13"/>
            </w:pPr>
            <w:r>
              <w:t>4</w:t>
            </w:r>
          </w:p>
        </w:tc>
        <w:tc>
          <w:tcPr>
            <w:tcW w:w="1134" w:type="dxa"/>
            <w:vAlign w:val="center"/>
          </w:tcPr>
          <w:p w14:paraId="771FC182">
            <w:pPr>
              <w:pStyle w:val="13"/>
            </w:pPr>
            <w:r>
              <w:t>5</w:t>
            </w:r>
          </w:p>
        </w:tc>
        <w:tc>
          <w:tcPr>
            <w:tcW w:w="1134" w:type="dxa"/>
            <w:vAlign w:val="center"/>
          </w:tcPr>
          <w:p w14:paraId="0EEC57EA">
            <w:pPr>
              <w:pStyle w:val="13"/>
            </w:pPr>
            <w:r>
              <w:t>6</w:t>
            </w:r>
          </w:p>
        </w:tc>
        <w:tc>
          <w:tcPr>
            <w:tcW w:w="1134" w:type="dxa"/>
            <w:vAlign w:val="center"/>
          </w:tcPr>
          <w:p w14:paraId="3E3B3779">
            <w:pPr>
              <w:pStyle w:val="13"/>
            </w:pPr>
            <w:r>
              <w:t>7</w:t>
            </w:r>
          </w:p>
        </w:tc>
        <w:tc>
          <w:tcPr>
            <w:tcW w:w="1134" w:type="dxa"/>
            <w:vAlign w:val="center"/>
          </w:tcPr>
          <w:p w14:paraId="02C5EDFB">
            <w:pPr>
              <w:pStyle w:val="13"/>
            </w:pPr>
            <w:r>
              <w:t>8</w:t>
            </w:r>
          </w:p>
        </w:tc>
        <w:tc>
          <w:tcPr>
            <w:tcW w:w="1134" w:type="dxa"/>
            <w:vAlign w:val="center"/>
          </w:tcPr>
          <w:p w14:paraId="717988D3">
            <w:pPr>
              <w:pStyle w:val="13"/>
            </w:pPr>
            <w:r>
              <w:t>9</w:t>
            </w:r>
          </w:p>
        </w:tc>
        <w:tc>
          <w:tcPr>
            <w:tcW w:w="1134" w:type="dxa"/>
            <w:vAlign w:val="center"/>
          </w:tcPr>
          <w:p w14:paraId="32360A70">
            <w:pPr>
              <w:pStyle w:val="13"/>
            </w:pPr>
            <w:r>
              <w:t>10</w:t>
            </w:r>
          </w:p>
        </w:tc>
        <w:tc>
          <w:tcPr>
            <w:tcW w:w="1134" w:type="dxa"/>
            <w:vAlign w:val="center"/>
          </w:tcPr>
          <w:p w14:paraId="7F46B13D">
            <w:pPr>
              <w:pStyle w:val="13"/>
            </w:pPr>
            <w:r>
              <w:t>11</w:t>
            </w:r>
          </w:p>
        </w:tc>
        <w:tc>
          <w:tcPr>
            <w:tcW w:w="1134" w:type="dxa"/>
            <w:vAlign w:val="center"/>
          </w:tcPr>
          <w:p w14:paraId="2359055B">
            <w:pPr>
              <w:pStyle w:val="13"/>
            </w:pPr>
            <w:r>
              <w:t>12</w:t>
            </w:r>
          </w:p>
        </w:tc>
      </w:tr>
      <w:tr w14:paraId="652F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89747">
            <w:pPr>
              <w:pStyle w:val="16"/>
            </w:pPr>
            <w:r>
              <w:t>1</w:t>
            </w:r>
          </w:p>
        </w:tc>
        <w:tc>
          <w:tcPr>
            <w:tcW w:w="992" w:type="dxa"/>
            <w:vAlign w:val="center"/>
          </w:tcPr>
          <w:p w14:paraId="69BC84B8">
            <w:pPr>
              <w:pStyle w:val="19"/>
            </w:pPr>
          </w:p>
        </w:tc>
        <w:tc>
          <w:tcPr>
            <w:tcW w:w="1559" w:type="dxa"/>
            <w:vAlign w:val="center"/>
          </w:tcPr>
          <w:p w14:paraId="163EAF58">
            <w:pPr>
              <w:pStyle w:val="17"/>
            </w:pPr>
            <w:r>
              <w:t>合计</w:t>
            </w:r>
          </w:p>
        </w:tc>
        <w:tc>
          <w:tcPr>
            <w:tcW w:w="1134" w:type="dxa"/>
            <w:vAlign w:val="center"/>
          </w:tcPr>
          <w:p w14:paraId="17EE0D89">
            <w:pPr>
              <w:pStyle w:val="18"/>
            </w:pPr>
            <w:r>
              <w:t>9279.14</w:t>
            </w:r>
          </w:p>
        </w:tc>
        <w:tc>
          <w:tcPr>
            <w:tcW w:w="1134" w:type="dxa"/>
            <w:vAlign w:val="center"/>
          </w:tcPr>
          <w:p w14:paraId="1F560CA0">
            <w:pPr>
              <w:pStyle w:val="18"/>
            </w:pPr>
            <w:r>
              <w:t>9253.35</w:t>
            </w:r>
          </w:p>
        </w:tc>
        <w:tc>
          <w:tcPr>
            <w:tcW w:w="1134" w:type="dxa"/>
            <w:vAlign w:val="center"/>
          </w:tcPr>
          <w:p w14:paraId="29CBE6B5">
            <w:pPr>
              <w:pStyle w:val="18"/>
            </w:pPr>
            <w:r>
              <w:t>9253.35</w:t>
            </w:r>
          </w:p>
        </w:tc>
        <w:tc>
          <w:tcPr>
            <w:tcW w:w="1134" w:type="dxa"/>
            <w:vAlign w:val="center"/>
          </w:tcPr>
          <w:p w14:paraId="4930F7B4">
            <w:pPr>
              <w:pStyle w:val="18"/>
            </w:pPr>
          </w:p>
        </w:tc>
        <w:tc>
          <w:tcPr>
            <w:tcW w:w="1134" w:type="dxa"/>
            <w:vAlign w:val="center"/>
          </w:tcPr>
          <w:p w14:paraId="5FBAE0A3">
            <w:pPr>
              <w:pStyle w:val="18"/>
            </w:pPr>
          </w:p>
        </w:tc>
        <w:tc>
          <w:tcPr>
            <w:tcW w:w="1134" w:type="dxa"/>
            <w:vAlign w:val="center"/>
          </w:tcPr>
          <w:p w14:paraId="7BF66221">
            <w:pPr>
              <w:pStyle w:val="18"/>
            </w:pPr>
          </w:p>
        </w:tc>
        <w:tc>
          <w:tcPr>
            <w:tcW w:w="1134" w:type="dxa"/>
            <w:vAlign w:val="center"/>
          </w:tcPr>
          <w:p w14:paraId="3F95A24A">
            <w:pPr>
              <w:pStyle w:val="18"/>
            </w:pPr>
          </w:p>
        </w:tc>
        <w:tc>
          <w:tcPr>
            <w:tcW w:w="1134" w:type="dxa"/>
            <w:vAlign w:val="center"/>
          </w:tcPr>
          <w:p w14:paraId="35131254">
            <w:pPr>
              <w:pStyle w:val="18"/>
            </w:pPr>
          </w:p>
        </w:tc>
        <w:tc>
          <w:tcPr>
            <w:tcW w:w="1134" w:type="dxa"/>
            <w:vAlign w:val="center"/>
          </w:tcPr>
          <w:p w14:paraId="4621297E">
            <w:pPr>
              <w:pStyle w:val="18"/>
            </w:pPr>
          </w:p>
        </w:tc>
        <w:tc>
          <w:tcPr>
            <w:tcW w:w="1134" w:type="dxa"/>
            <w:vAlign w:val="center"/>
          </w:tcPr>
          <w:p w14:paraId="11A49084">
            <w:pPr>
              <w:pStyle w:val="18"/>
            </w:pPr>
            <w:r>
              <w:t>25.79</w:t>
            </w:r>
          </w:p>
        </w:tc>
      </w:tr>
      <w:tr w14:paraId="3CF5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ED9BAC">
            <w:pPr>
              <w:pStyle w:val="16"/>
            </w:pPr>
            <w:r>
              <w:t>2</w:t>
            </w:r>
          </w:p>
        </w:tc>
        <w:tc>
          <w:tcPr>
            <w:tcW w:w="992" w:type="dxa"/>
            <w:vAlign w:val="center"/>
          </w:tcPr>
          <w:p w14:paraId="4AB409DD">
            <w:pPr>
              <w:pStyle w:val="15"/>
            </w:pPr>
            <w:r>
              <w:t>208</w:t>
            </w:r>
          </w:p>
        </w:tc>
        <w:tc>
          <w:tcPr>
            <w:tcW w:w="1559" w:type="dxa"/>
            <w:vAlign w:val="center"/>
          </w:tcPr>
          <w:p w14:paraId="75322AD6">
            <w:pPr>
              <w:pStyle w:val="15"/>
            </w:pPr>
            <w:r>
              <w:t>社会保障和就业支出</w:t>
            </w:r>
          </w:p>
        </w:tc>
        <w:tc>
          <w:tcPr>
            <w:tcW w:w="1134" w:type="dxa"/>
            <w:vAlign w:val="center"/>
          </w:tcPr>
          <w:p w14:paraId="3D1A6B90">
            <w:pPr>
              <w:pStyle w:val="14"/>
            </w:pPr>
            <w:r>
              <w:t>8983.61</w:t>
            </w:r>
          </w:p>
        </w:tc>
        <w:tc>
          <w:tcPr>
            <w:tcW w:w="1134" w:type="dxa"/>
            <w:vAlign w:val="center"/>
          </w:tcPr>
          <w:p w14:paraId="4DF3B893">
            <w:pPr>
              <w:pStyle w:val="14"/>
            </w:pPr>
            <w:r>
              <w:t>8983.61</w:t>
            </w:r>
          </w:p>
        </w:tc>
        <w:tc>
          <w:tcPr>
            <w:tcW w:w="1134" w:type="dxa"/>
            <w:vAlign w:val="center"/>
          </w:tcPr>
          <w:p w14:paraId="099BD2CF">
            <w:pPr>
              <w:pStyle w:val="14"/>
            </w:pPr>
            <w:r>
              <w:t>8983.61</w:t>
            </w:r>
          </w:p>
        </w:tc>
        <w:tc>
          <w:tcPr>
            <w:tcW w:w="1134" w:type="dxa"/>
            <w:vAlign w:val="center"/>
          </w:tcPr>
          <w:p w14:paraId="5161FCE9">
            <w:pPr>
              <w:pStyle w:val="14"/>
            </w:pPr>
          </w:p>
        </w:tc>
        <w:tc>
          <w:tcPr>
            <w:tcW w:w="1134" w:type="dxa"/>
            <w:vAlign w:val="center"/>
          </w:tcPr>
          <w:p w14:paraId="7FFC5ADB">
            <w:pPr>
              <w:pStyle w:val="14"/>
            </w:pPr>
          </w:p>
        </w:tc>
        <w:tc>
          <w:tcPr>
            <w:tcW w:w="1134" w:type="dxa"/>
            <w:vAlign w:val="center"/>
          </w:tcPr>
          <w:p w14:paraId="316490AE">
            <w:pPr>
              <w:pStyle w:val="14"/>
            </w:pPr>
          </w:p>
        </w:tc>
        <w:tc>
          <w:tcPr>
            <w:tcW w:w="1134" w:type="dxa"/>
            <w:vAlign w:val="center"/>
          </w:tcPr>
          <w:p w14:paraId="636E1B90">
            <w:pPr>
              <w:pStyle w:val="14"/>
            </w:pPr>
          </w:p>
        </w:tc>
        <w:tc>
          <w:tcPr>
            <w:tcW w:w="1134" w:type="dxa"/>
            <w:vAlign w:val="center"/>
          </w:tcPr>
          <w:p w14:paraId="5CE32C42">
            <w:pPr>
              <w:pStyle w:val="14"/>
            </w:pPr>
          </w:p>
        </w:tc>
        <w:tc>
          <w:tcPr>
            <w:tcW w:w="1134" w:type="dxa"/>
            <w:vAlign w:val="center"/>
          </w:tcPr>
          <w:p w14:paraId="75529064">
            <w:pPr>
              <w:pStyle w:val="14"/>
            </w:pPr>
          </w:p>
        </w:tc>
        <w:tc>
          <w:tcPr>
            <w:tcW w:w="1134" w:type="dxa"/>
            <w:vAlign w:val="center"/>
          </w:tcPr>
          <w:p w14:paraId="3B20EF68">
            <w:pPr>
              <w:pStyle w:val="14"/>
            </w:pPr>
          </w:p>
        </w:tc>
      </w:tr>
      <w:tr w14:paraId="7F0B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8E49E">
            <w:pPr>
              <w:pStyle w:val="16"/>
            </w:pPr>
            <w:r>
              <w:t>3</w:t>
            </w:r>
          </w:p>
        </w:tc>
        <w:tc>
          <w:tcPr>
            <w:tcW w:w="992" w:type="dxa"/>
            <w:vAlign w:val="center"/>
          </w:tcPr>
          <w:p w14:paraId="691A3C3F">
            <w:pPr>
              <w:pStyle w:val="15"/>
            </w:pPr>
            <w:r>
              <w:t>20802</w:t>
            </w:r>
          </w:p>
        </w:tc>
        <w:tc>
          <w:tcPr>
            <w:tcW w:w="1559" w:type="dxa"/>
            <w:vAlign w:val="center"/>
          </w:tcPr>
          <w:p w14:paraId="36D38852">
            <w:pPr>
              <w:pStyle w:val="15"/>
            </w:pPr>
            <w:r>
              <w:t>民政管理事务</w:t>
            </w:r>
          </w:p>
        </w:tc>
        <w:tc>
          <w:tcPr>
            <w:tcW w:w="1134" w:type="dxa"/>
            <w:vAlign w:val="center"/>
          </w:tcPr>
          <w:p w14:paraId="42584D70">
            <w:pPr>
              <w:pStyle w:val="14"/>
            </w:pPr>
            <w:r>
              <w:t>460.23</w:t>
            </w:r>
          </w:p>
        </w:tc>
        <w:tc>
          <w:tcPr>
            <w:tcW w:w="1134" w:type="dxa"/>
            <w:vAlign w:val="center"/>
          </w:tcPr>
          <w:p w14:paraId="61B13D61">
            <w:pPr>
              <w:pStyle w:val="14"/>
            </w:pPr>
            <w:r>
              <w:t>460.23</w:t>
            </w:r>
          </w:p>
        </w:tc>
        <w:tc>
          <w:tcPr>
            <w:tcW w:w="1134" w:type="dxa"/>
            <w:vAlign w:val="center"/>
          </w:tcPr>
          <w:p w14:paraId="27E331AD">
            <w:pPr>
              <w:pStyle w:val="14"/>
            </w:pPr>
            <w:r>
              <w:t>460.23</w:t>
            </w:r>
          </w:p>
        </w:tc>
        <w:tc>
          <w:tcPr>
            <w:tcW w:w="1134" w:type="dxa"/>
            <w:vAlign w:val="center"/>
          </w:tcPr>
          <w:p w14:paraId="33174BFF">
            <w:pPr>
              <w:pStyle w:val="14"/>
            </w:pPr>
          </w:p>
        </w:tc>
        <w:tc>
          <w:tcPr>
            <w:tcW w:w="1134" w:type="dxa"/>
            <w:vAlign w:val="center"/>
          </w:tcPr>
          <w:p w14:paraId="0CD9708D">
            <w:pPr>
              <w:pStyle w:val="14"/>
            </w:pPr>
          </w:p>
        </w:tc>
        <w:tc>
          <w:tcPr>
            <w:tcW w:w="1134" w:type="dxa"/>
            <w:vAlign w:val="center"/>
          </w:tcPr>
          <w:p w14:paraId="08D7E83F">
            <w:pPr>
              <w:pStyle w:val="14"/>
            </w:pPr>
          </w:p>
        </w:tc>
        <w:tc>
          <w:tcPr>
            <w:tcW w:w="1134" w:type="dxa"/>
            <w:vAlign w:val="center"/>
          </w:tcPr>
          <w:p w14:paraId="76476322">
            <w:pPr>
              <w:pStyle w:val="14"/>
            </w:pPr>
          </w:p>
        </w:tc>
        <w:tc>
          <w:tcPr>
            <w:tcW w:w="1134" w:type="dxa"/>
            <w:vAlign w:val="center"/>
          </w:tcPr>
          <w:p w14:paraId="60E198FA">
            <w:pPr>
              <w:pStyle w:val="14"/>
            </w:pPr>
          </w:p>
        </w:tc>
        <w:tc>
          <w:tcPr>
            <w:tcW w:w="1134" w:type="dxa"/>
            <w:vAlign w:val="center"/>
          </w:tcPr>
          <w:p w14:paraId="56090FE9">
            <w:pPr>
              <w:pStyle w:val="14"/>
            </w:pPr>
          </w:p>
        </w:tc>
        <w:tc>
          <w:tcPr>
            <w:tcW w:w="1134" w:type="dxa"/>
            <w:vAlign w:val="center"/>
          </w:tcPr>
          <w:p w14:paraId="576566DC">
            <w:pPr>
              <w:pStyle w:val="14"/>
            </w:pPr>
          </w:p>
        </w:tc>
      </w:tr>
      <w:tr w14:paraId="5277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A696D">
            <w:pPr>
              <w:pStyle w:val="16"/>
            </w:pPr>
            <w:r>
              <w:t>4</w:t>
            </w:r>
          </w:p>
        </w:tc>
        <w:tc>
          <w:tcPr>
            <w:tcW w:w="992" w:type="dxa"/>
            <w:vAlign w:val="center"/>
          </w:tcPr>
          <w:p w14:paraId="6449A095">
            <w:pPr>
              <w:pStyle w:val="15"/>
            </w:pPr>
            <w:r>
              <w:t>2080201</w:t>
            </w:r>
          </w:p>
        </w:tc>
        <w:tc>
          <w:tcPr>
            <w:tcW w:w="1559" w:type="dxa"/>
            <w:vAlign w:val="center"/>
          </w:tcPr>
          <w:p w14:paraId="5B1DBD9B">
            <w:pPr>
              <w:pStyle w:val="15"/>
            </w:pPr>
            <w:r>
              <w:t>行政运行</w:t>
            </w:r>
          </w:p>
        </w:tc>
        <w:tc>
          <w:tcPr>
            <w:tcW w:w="1134" w:type="dxa"/>
            <w:vAlign w:val="center"/>
          </w:tcPr>
          <w:p w14:paraId="101EEBD4">
            <w:pPr>
              <w:pStyle w:val="14"/>
            </w:pPr>
            <w:r>
              <w:t>335.46</w:t>
            </w:r>
          </w:p>
        </w:tc>
        <w:tc>
          <w:tcPr>
            <w:tcW w:w="1134" w:type="dxa"/>
            <w:vAlign w:val="center"/>
          </w:tcPr>
          <w:p w14:paraId="1896D68B">
            <w:pPr>
              <w:pStyle w:val="14"/>
            </w:pPr>
            <w:r>
              <w:t>335.46</w:t>
            </w:r>
          </w:p>
        </w:tc>
        <w:tc>
          <w:tcPr>
            <w:tcW w:w="1134" w:type="dxa"/>
            <w:vAlign w:val="center"/>
          </w:tcPr>
          <w:p w14:paraId="21953101">
            <w:pPr>
              <w:pStyle w:val="14"/>
            </w:pPr>
            <w:r>
              <w:t>335.46</w:t>
            </w:r>
          </w:p>
        </w:tc>
        <w:tc>
          <w:tcPr>
            <w:tcW w:w="1134" w:type="dxa"/>
            <w:vAlign w:val="center"/>
          </w:tcPr>
          <w:p w14:paraId="392BCA19">
            <w:pPr>
              <w:pStyle w:val="14"/>
            </w:pPr>
          </w:p>
        </w:tc>
        <w:tc>
          <w:tcPr>
            <w:tcW w:w="1134" w:type="dxa"/>
            <w:vAlign w:val="center"/>
          </w:tcPr>
          <w:p w14:paraId="27FADD70">
            <w:pPr>
              <w:pStyle w:val="14"/>
            </w:pPr>
          </w:p>
        </w:tc>
        <w:tc>
          <w:tcPr>
            <w:tcW w:w="1134" w:type="dxa"/>
            <w:vAlign w:val="center"/>
          </w:tcPr>
          <w:p w14:paraId="39ABE2D9">
            <w:pPr>
              <w:pStyle w:val="14"/>
            </w:pPr>
          </w:p>
        </w:tc>
        <w:tc>
          <w:tcPr>
            <w:tcW w:w="1134" w:type="dxa"/>
            <w:vAlign w:val="center"/>
          </w:tcPr>
          <w:p w14:paraId="33417C09">
            <w:pPr>
              <w:pStyle w:val="14"/>
            </w:pPr>
          </w:p>
        </w:tc>
        <w:tc>
          <w:tcPr>
            <w:tcW w:w="1134" w:type="dxa"/>
            <w:vAlign w:val="center"/>
          </w:tcPr>
          <w:p w14:paraId="10670004">
            <w:pPr>
              <w:pStyle w:val="14"/>
            </w:pPr>
          </w:p>
        </w:tc>
        <w:tc>
          <w:tcPr>
            <w:tcW w:w="1134" w:type="dxa"/>
            <w:vAlign w:val="center"/>
          </w:tcPr>
          <w:p w14:paraId="3FB9ABB2">
            <w:pPr>
              <w:pStyle w:val="14"/>
            </w:pPr>
          </w:p>
        </w:tc>
        <w:tc>
          <w:tcPr>
            <w:tcW w:w="1134" w:type="dxa"/>
            <w:vAlign w:val="center"/>
          </w:tcPr>
          <w:p w14:paraId="05809AD8">
            <w:pPr>
              <w:pStyle w:val="14"/>
            </w:pPr>
          </w:p>
        </w:tc>
      </w:tr>
      <w:tr w14:paraId="0F13E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CBC82">
            <w:pPr>
              <w:pStyle w:val="16"/>
            </w:pPr>
            <w:r>
              <w:t>5</w:t>
            </w:r>
          </w:p>
        </w:tc>
        <w:tc>
          <w:tcPr>
            <w:tcW w:w="992" w:type="dxa"/>
            <w:vAlign w:val="center"/>
          </w:tcPr>
          <w:p w14:paraId="79C21E52">
            <w:pPr>
              <w:pStyle w:val="15"/>
            </w:pPr>
            <w:r>
              <w:t>2080299</w:t>
            </w:r>
          </w:p>
        </w:tc>
        <w:tc>
          <w:tcPr>
            <w:tcW w:w="1559" w:type="dxa"/>
            <w:vAlign w:val="center"/>
          </w:tcPr>
          <w:p w14:paraId="34B2C50F">
            <w:pPr>
              <w:pStyle w:val="15"/>
            </w:pPr>
            <w:r>
              <w:t>其他民政管理事务支出</w:t>
            </w:r>
          </w:p>
        </w:tc>
        <w:tc>
          <w:tcPr>
            <w:tcW w:w="1134" w:type="dxa"/>
            <w:vAlign w:val="center"/>
          </w:tcPr>
          <w:p w14:paraId="5CD01C19">
            <w:pPr>
              <w:pStyle w:val="14"/>
            </w:pPr>
            <w:r>
              <w:t>124.76</w:t>
            </w:r>
          </w:p>
        </w:tc>
        <w:tc>
          <w:tcPr>
            <w:tcW w:w="1134" w:type="dxa"/>
            <w:vAlign w:val="center"/>
          </w:tcPr>
          <w:p w14:paraId="5201E00D">
            <w:pPr>
              <w:pStyle w:val="14"/>
            </w:pPr>
            <w:r>
              <w:t>124.76</w:t>
            </w:r>
          </w:p>
        </w:tc>
        <w:tc>
          <w:tcPr>
            <w:tcW w:w="1134" w:type="dxa"/>
            <w:vAlign w:val="center"/>
          </w:tcPr>
          <w:p w14:paraId="5049BD14">
            <w:pPr>
              <w:pStyle w:val="14"/>
            </w:pPr>
            <w:r>
              <w:t>124.76</w:t>
            </w:r>
          </w:p>
        </w:tc>
        <w:tc>
          <w:tcPr>
            <w:tcW w:w="1134" w:type="dxa"/>
            <w:vAlign w:val="center"/>
          </w:tcPr>
          <w:p w14:paraId="064322E3">
            <w:pPr>
              <w:pStyle w:val="14"/>
            </w:pPr>
          </w:p>
        </w:tc>
        <w:tc>
          <w:tcPr>
            <w:tcW w:w="1134" w:type="dxa"/>
            <w:vAlign w:val="center"/>
          </w:tcPr>
          <w:p w14:paraId="665DD5C6">
            <w:pPr>
              <w:pStyle w:val="14"/>
            </w:pPr>
          </w:p>
        </w:tc>
        <w:tc>
          <w:tcPr>
            <w:tcW w:w="1134" w:type="dxa"/>
            <w:vAlign w:val="center"/>
          </w:tcPr>
          <w:p w14:paraId="16C22DB6">
            <w:pPr>
              <w:pStyle w:val="14"/>
            </w:pPr>
          </w:p>
        </w:tc>
        <w:tc>
          <w:tcPr>
            <w:tcW w:w="1134" w:type="dxa"/>
            <w:vAlign w:val="center"/>
          </w:tcPr>
          <w:p w14:paraId="1A9474E3">
            <w:pPr>
              <w:pStyle w:val="14"/>
            </w:pPr>
          </w:p>
        </w:tc>
        <w:tc>
          <w:tcPr>
            <w:tcW w:w="1134" w:type="dxa"/>
            <w:vAlign w:val="center"/>
          </w:tcPr>
          <w:p w14:paraId="4C2950F4">
            <w:pPr>
              <w:pStyle w:val="14"/>
            </w:pPr>
          </w:p>
        </w:tc>
        <w:tc>
          <w:tcPr>
            <w:tcW w:w="1134" w:type="dxa"/>
            <w:vAlign w:val="center"/>
          </w:tcPr>
          <w:p w14:paraId="6F752A1E">
            <w:pPr>
              <w:pStyle w:val="14"/>
            </w:pPr>
          </w:p>
        </w:tc>
        <w:tc>
          <w:tcPr>
            <w:tcW w:w="1134" w:type="dxa"/>
            <w:vAlign w:val="center"/>
          </w:tcPr>
          <w:p w14:paraId="489963AA">
            <w:pPr>
              <w:pStyle w:val="14"/>
            </w:pPr>
          </w:p>
        </w:tc>
      </w:tr>
      <w:tr w14:paraId="7105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66A3A">
            <w:pPr>
              <w:pStyle w:val="16"/>
            </w:pPr>
            <w:r>
              <w:t>6</w:t>
            </w:r>
          </w:p>
        </w:tc>
        <w:tc>
          <w:tcPr>
            <w:tcW w:w="992" w:type="dxa"/>
            <w:vAlign w:val="center"/>
          </w:tcPr>
          <w:p w14:paraId="059B1136">
            <w:pPr>
              <w:pStyle w:val="15"/>
            </w:pPr>
            <w:r>
              <w:t>20805</w:t>
            </w:r>
          </w:p>
        </w:tc>
        <w:tc>
          <w:tcPr>
            <w:tcW w:w="1559" w:type="dxa"/>
            <w:vAlign w:val="center"/>
          </w:tcPr>
          <w:p w14:paraId="43374816">
            <w:pPr>
              <w:pStyle w:val="15"/>
            </w:pPr>
            <w:r>
              <w:t>行政事业单位养老支出</w:t>
            </w:r>
          </w:p>
        </w:tc>
        <w:tc>
          <w:tcPr>
            <w:tcW w:w="1134" w:type="dxa"/>
            <w:vAlign w:val="center"/>
          </w:tcPr>
          <w:p w14:paraId="3234E4F8">
            <w:pPr>
              <w:pStyle w:val="14"/>
            </w:pPr>
            <w:r>
              <w:t>58.86</w:t>
            </w:r>
          </w:p>
        </w:tc>
        <w:tc>
          <w:tcPr>
            <w:tcW w:w="1134" w:type="dxa"/>
            <w:vAlign w:val="center"/>
          </w:tcPr>
          <w:p w14:paraId="0A275B13">
            <w:pPr>
              <w:pStyle w:val="14"/>
            </w:pPr>
            <w:r>
              <w:t>58.86</w:t>
            </w:r>
          </w:p>
        </w:tc>
        <w:tc>
          <w:tcPr>
            <w:tcW w:w="1134" w:type="dxa"/>
            <w:vAlign w:val="center"/>
          </w:tcPr>
          <w:p w14:paraId="310C1A00">
            <w:pPr>
              <w:pStyle w:val="14"/>
            </w:pPr>
            <w:r>
              <w:t>58.86</w:t>
            </w:r>
          </w:p>
        </w:tc>
        <w:tc>
          <w:tcPr>
            <w:tcW w:w="1134" w:type="dxa"/>
            <w:vAlign w:val="center"/>
          </w:tcPr>
          <w:p w14:paraId="11F887C3">
            <w:pPr>
              <w:pStyle w:val="14"/>
            </w:pPr>
          </w:p>
        </w:tc>
        <w:tc>
          <w:tcPr>
            <w:tcW w:w="1134" w:type="dxa"/>
            <w:vAlign w:val="center"/>
          </w:tcPr>
          <w:p w14:paraId="24DB11D4">
            <w:pPr>
              <w:pStyle w:val="14"/>
            </w:pPr>
          </w:p>
        </w:tc>
        <w:tc>
          <w:tcPr>
            <w:tcW w:w="1134" w:type="dxa"/>
            <w:vAlign w:val="center"/>
          </w:tcPr>
          <w:p w14:paraId="39DECA8B">
            <w:pPr>
              <w:pStyle w:val="14"/>
            </w:pPr>
          </w:p>
        </w:tc>
        <w:tc>
          <w:tcPr>
            <w:tcW w:w="1134" w:type="dxa"/>
            <w:vAlign w:val="center"/>
          </w:tcPr>
          <w:p w14:paraId="1FAFB2E1">
            <w:pPr>
              <w:pStyle w:val="14"/>
            </w:pPr>
          </w:p>
        </w:tc>
        <w:tc>
          <w:tcPr>
            <w:tcW w:w="1134" w:type="dxa"/>
            <w:vAlign w:val="center"/>
          </w:tcPr>
          <w:p w14:paraId="6035A667">
            <w:pPr>
              <w:pStyle w:val="14"/>
            </w:pPr>
          </w:p>
        </w:tc>
        <w:tc>
          <w:tcPr>
            <w:tcW w:w="1134" w:type="dxa"/>
            <w:vAlign w:val="center"/>
          </w:tcPr>
          <w:p w14:paraId="7C6FFB39">
            <w:pPr>
              <w:pStyle w:val="14"/>
            </w:pPr>
          </w:p>
        </w:tc>
        <w:tc>
          <w:tcPr>
            <w:tcW w:w="1134" w:type="dxa"/>
            <w:vAlign w:val="center"/>
          </w:tcPr>
          <w:p w14:paraId="0638D0ED">
            <w:pPr>
              <w:pStyle w:val="14"/>
            </w:pPr>
          </w:p>
        </w:tc>
      </w:tr>
      <w:tr w14:paraId="2B9CD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95F2A">
            <w:pPr>
              <w:pStyle w:val="16"/>
            </w:pPr>
            <w:r>
              <w:t>7</w:t>
            </w:r>
          </w:p>
        </w:tc>
        <w:tc>
          <w:tcPr>
            <w:tcW w:w="992" w:type="dxa"/>
            <w:vAlign w:val="center"/>
          </w:tcPr>
          <w:p w14:paraId="1FEAF9AF">
            <w:pPr>
              <w:pStyle w:val="15"/>
            </w:pPr>
            <w:r>
              <w:t>2080501</w:t>
            </w:r>
          </w:p>
        </w:tc>
        <w:tc>
          <w:tcPr>
            <w:tcW w:w="1559" w:type="dxa"/>
            <w:vAlign w:val="center"/>
          </w:tcPr>
          <w:p w14:paraId="5F7A12AF">
            <w:pPr>
              <w:pStyle w:val="15"/>
            </w:pPr>
            <w:r>
              <w:t>行政单位离退休</w:t>
            </w:r>
          </w:p>
        </w:tc>
        <w:tc>
          <w:tcPr>
            <w:tcW w:w="1134" w:type="dxa"/>
            <w:vAlign w:val="center"/>
          </w:tcPr>
          <w:p w14:paraId="3A5EC5D8">
            <w:pPr>
              <w:pStyle w:val="14"/>
            </w:pPr>
            <w:r>
              <w:t>35.28</w:t>
            </w:r>
          </w:p>
        </w:tc>
        <w:tc>
          <w:tcPr>
            <w:tcW w:w="1134" w:type="dxa"/>
            <w:vAlign w:val="center"/>
          </w:tcPr>
          <w:p w14:paraId="0F4B0D0D">
            <w:pPr>
              <w:pStyle w:val="14"/>
            </w:pPr>
            <w:r>
              <w:t>35.28</w:t>
            </w:r>
          </w:p>
        </w:tc>
        <w:tc>
          <w:tcPr>
            <w:tcW w:w="1134" w:type="dxa"/>
            <w:vAlign w:val="center"/>
          </w:tcPr>
          <w:p w14:paraId="54BA79CC">
            <w:pPr>
              <w:pStyle w:val="14"/>
            </w:pPr>
            <w:r>
              <w:t>35.28</w:t>
            </w:r>
          </w:p>
        </w:tc>
        <w:tc>
          <w:tcPr>
            <w:tcW w:w="1134" w:type="dxa"/>
            <w:vAlign w:val="center"/>
          </w:tcPr>
          <w:p w14:paraId="7930BF13">
            <w:pPr>
              <w:pStyle w:val="14"/>
            </w:pPr>
          </w:p>
        </w:tc>
        <w:tc>
          <w:tcPr>
            <w:tcW w:w="1134" w:type="dxa"/>
            <w:vAlign w:val="center"/>
          </w:tcPr>
          <w:p w14:paraId="6412F363">
            <w:pPr>
              <w:pStyle w:val="14"/>
            </w:pPr>
          </w:p>
        </w:tc>
        <w:tc>
          <w:tcPr>
            <w:tcW w:w="1134" w:type="dxa"/>
            <w:vAlign w:val="center"/>
          </w:tcPr>
          <w:p w14:paraId="2060138F">
            <w:pPr>
              <w:pStyle w:val="14"/>
            </w:pPr>
          </w:p>
        </w:tc>
        <w:tc>
          <w:tcPr>
            <w:tcW w:w="1134" w:type="dxa"/>
            <w:vAlign w:val="center"/>
          </w:tcPr>
          <w:p w14:paraId="76AEA55C">
            <w:pPr>
              <w:pStyle w:val="14"/>
            </w:pPr>
          </w:p>
        </w:tc>
        <w:tc>
          <w:tcPr>
            <w:tcW w:w="1134" w:type="dxa"/>
            <w:vAlign w:val="center"/>
          </w:tcPr>
          <w:p w14:paraId="44384B8A">
            <w:pPr>
              <w:pStyle w:val="14"/>
            </w:pPr>
          </w:p>
        </w:tc>
        <w:tc>
          <w:tcPr>
            <w:tcW w:w="1134" w:type="dxa"/>
            <w:vAlign w:val="center"/>
          </w:tcPr>
          <w:p w14:paraId="1E09AA0E">
            <w:pPr>
              <w:pStyle w:val="14"/>
            </w:pPr>
          </w:p>
        </w:tc>
        <w:tc>
          <w:tcPr>
            <w:tcW w:w="1134" w:type="dxa"/>
            <w:vAlign w:val="center"/>
          </w:tcPr>
          <w:p w14:paraId="1CCBF8E7">
            <w:pPr>
              <w:pStyle w:val="14"/>
            </w:pPr>
          </w:p>
        </w:tc>
      </w:tr>
      <w:tr w14:paraId="6ECA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6A8B1">
            <w:pPr>
              <w:pStyle w:val="16"/>
            </w:pPr>
            <w:r>
              <w:t>8</w:t>
            </w:r>
          </w:p>
        </w:tc>
        <w:tc>
          <w:tcPr>
            <w:tcW w:w="992" w:type="dxa"/>
            <w:vAlign w:val="center"/>
          </w:tcPr>
          <w:p w14:paraId="3C0D3E33">
            <w:pPr>
              <w:pStyle w:val="15"/>
            </w:pPr>
            <w:r>
              <w:t>2080505</w:t>
            </w:r>
          </w:p>
        </w:tc>
        <w:tc>
          <w:tcPr>
            <w:tcW w:w="1559" w:type="dxa"/>
            <w:vAlign w:val="center"/>
          </w:tcPr>
          <w:p w14:paraId="73E22D60">
            <w:pPr>
              <w:pStyle w:val="15"/>
            </w:pPr>
            <w:r>
              <w:t>机关事业单位基本养老保险缴费支出</w:t>
            </w:r>
          </w:p>
        </w:tc>
        <w:tc>
          <w:tcPr>
            <w:tcW w:w="1134" w:type="dxa"/>
            <w:vAlign w:val="center"/>
          </w:tcPr>
          <w:p w14:paraId="2351513E">
            <w:pPr>
              <w:pStyle w:val="14"/>
            </w:pPr>
            <w:r>
              <w:t>23.58</w:t>
            </w:r>
          </w:p>
        </w:tc>
        <w:tc>
          <w:tcPr>
            <w:tcW w:w="1134" w:type="dxa"/>
            <w:vAlign w:val="center"/>
          </w:tcPr>
          <w:p w14:paraId="2C672E18">
            <w:pPr>
              <w:pStyle w:val="14"/>
            </w:pPr>
            <w:r>
              <w:t>23.58</w:t>
            </w:r>
          </w:p>
        </w:tc>
        <w:tc>
          <w:tcPr>
            <w:tcW w:w="1134" w:type="dxa"/>
            <w:vAlign w:val="center"/>
          </w:tcPr>
          <w:p w14:paraId="1E67D1A5">
            <w:pPr>
              <w:pStyle w:val="14"/>
            </w:pPr>
            <w:r>
              <w:t>23.58</w:t>
            </w:r>
          </w:p>
        </w:tc>
        <w:tc>
          <w:tcPr>
            <w:tcW w:w="1134" w:type="dxa"/>
            <w:vAlign w:val="center"/>
          </w:tcPr>
          <w:p w14:paraId="0FC69155">
            <w:pPr>
              <w:pStyle w:val="14"/>
            </w:pPr>
          </w:p>
        </w:tc>
        <w:tc>
          <w:tcPr>
            <w:tcW w:w="1134" w:type="dxa"/>
            <w:vAlign w:val="center"/>
          </w:tcPr>
          <w:p w14:paraId="5E07509C">
            <w:pPr>
              <w:pStyle w:val="14"/>
            </w:pPr>
          </w:p>
        </w:tc>
        <w:tc>
          <w:tcPr>
            <w:tcW w:w="1134" w:type="dxa"/>
            <w:vAlign w:val="center"/>
          </w:tcPr>
          <w:p w14:paraId="2E397F6C">
            <w:pPr>
              <w:pStyle w:val="14"/>
            </w:pPr>
          </w:p>
        </w:tc>
        <w:tc>
          <w:tcPr>
            <w:tcW w:w="1134" w:type="dxa"/>
            <w:vAlign w:val="center"/>
          </w:tcPr>
          <w:p w14:paraId="216105F5">
            <w:pPr>
              <w:pStyle w:val="14"/>
            </w:pPr>
          </w:p>
        </w:tc>
        <w:tc>
          <w:tcPr>
            <w:tcW w:w="1134" w:type="dxa"/>
            <w:vAlign w:val="center"/>
          </w:tcPr>
          <w:p w14:paraId="47F9B192">
            <w:pPr>
              <w:pStyle w:val="14"/>
            </w:pPr>
          </w:p>
        </w:tc>
        <w:tc>
          <w:tcPr>
            <w:tcW w:w="1134" w:type="dxa"/>
            <w:vAlign w:val="center"/>
          </w:tcPr>
          <w:p w14:paraId="14A9F522">
            <w:pPr>
              <w:pStyle w:val="14"/>
            </w:pPr>
          </w:p>
        </w:tc>
        <w:tc>
          <w:tcPr>
            <w:tcW w:w="1134" w:type="dxa"/>
            <w:vAlign w:val="center"/>
          </w:tcPr>
          <w:p w14:paraId="01AEBCB4">
            <w:pPr>
              <w:pStyle w:val="14"/>
            </w:pPr>
          </w:p>
        </w:tc>
      </w:tr>
      <w:tr w14:paraId="27A36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482EE">
            <w:pPr>
              <w:pStyle w:val="16"/>
            </w:pPr>
            <w:r>
              <w:t>9</w:t>
            </w:r>
          </w:p>
        </w:tc>
        <w:tc>
          <w:tcPr>
            <w:tcW w:w="992" w:type="dxa"/>
            <w:vAlign w:val="center"/>
          </w:tcPr>
          <w:p w14:paraId="0A7AEAF9">
            <w:pPr>
              <w:pStyle w:val="15"/>
            </w:pPr>
            <w:r>
              <w:t>20810</w:t>
            </w:r>
          </w:p>
        </w:tc>
        <w:tc>
          <w:tcPr>
            <w:tcW w:w="1559" w:type="dxa"/>
            <w:vAlign w:val="center"/>
          </w:tcPr>
          <w:p w14:paraId="5EFFC518">
            <w:pPr>
              <w:pStyle w:val="15"/>
            </w:pPr>
            <w:r>
              <w:t>社会福利</w:t>
            </w:r>
          </w:p>
        </w:tc>
        <w:tc>
          <w:tcPr>
            <w:tcW w:w="1134" w:type="dxa"/>
            <w:vAlign w:val="center"/>
          </w:tcPr>
          <w:p w14:paraId="4F16CBB0">
            <w:pPr>
              <w:pStyle w:val="14"/>
            </w:pPr>
            <w:r>
              <w:t>1150.40</w:t>
            </w:r>
          </w:p>
        </w:tc>
        <w:tc>
          <w:tcPr>
            <w:tcW w:w="1134" w:type="dxa"/>
            <w:vAlign w:val="center"/>
          </w:tcPr>
          <w:p w14:paraId="40FB175A">
            <w:pPr>
              <w:pStyle w:val="14"/>
            </w:pPr>
            <w:r>
              <w:t>1150.40</w:t>
            </w:r>
          </w:p>
        </w:tc>
        <w:tc>
          <w:tcPr>
            <w:tcW w:w="1134" w:type="dxa"/>
            <w:vAlign w:val="center"/>
          </w:tcPr>
          <w:p w14:paraId="72BD667D">
            <w:pPr>
              <w:pStyle w:val="14"/>
            </w:pPr>
            <w:r>
              <w:t>1150.40</w:t>
            </w:r>
          </w:p>
        </w:tc>
        <w:tc>
          <w:tcPr>
            <w:tcW w:w="1134" w:type="dxa"/>
            <w:vAlign w:val="center"/>
          </w:tcPr>
          <w:p w14:paraId="2FC779B3">
            <w:pPr>
              <w:pStyle w:val="14"/>
            </w:pPr>
          </w:p>
        </w:tc>
        <w:tc>
          <w:tcPr>
            <w:tcW w:w="1134" w:type="dxa"/>
            <w:vAlign w:val="center"/>
          </w:tcPr>
          <w:p w14:paraId="34DDA64E">
            <w:pPr>
              <w:pStyle w:val="14"/>
            </w:pPr>
          </w:p>
        </w:tc>
        <w:tc>
          <w:tcPr>
            <w:tcW w:w="1134" w:type="dxa"/>
            <w:vAlign w:val="center"/>
          </w:tcPr>
          <w:p w14:paraId="6A0ED213">
            <w:pPr>
              <w:pStyle w:val="14"/>
            </w:pPr>
          </w:p>
        </w:tc>
        <w:tc>
          <w:tcPr>
            <w:tcW w:w="1134" w:type="dxa"/>
            <w:vAlign w:val="center"/>
          </w:tcPr>
          <w:p w14:paraId="3F6E32B0">
            <w:pPr>
              <w:pStyle w:val="14"/>
            </w:pPr>
          </w:p>
        </w:tc>
        <w:tc>
          <w:tcPr>
            <w:tcW w:w="1134" w:type="dxa"/>
            <w:vAlign w:val="center"/>
          </w:tcPr>
          <w:p w14:paraId="065176E6">
            <w:pPr>
              <w:pStyle w:val="14"/>
            </w:pPr>
          </w:p>
        </w:tc>
        <w:tc>
          <w:tcPr>
            <w:tcW w:w="1134" w:type="dxa"/>
            <w:vAlign w:val="center"/>
          </w:tcPr>
          <w:p w14:paraId="7A7BB753">
            <w:pPr>
              <w:pStyle w:val="14"/>
            </w:pPr>
          </w:p>
        </w:tc>
        <w:tc>
          <w:tcPr>
            <w:tcW w:w="1134" w:type="dxa"/>
            <w:vAlign w:val="center"/>
          </w:tcPr>
          <w:p w14:paraId="005879DF">
            <w:pPr>
              <w:pStyle w:val="14"/>
            </w:pPr>
          </w:p>
        </w:tc>
      </w:tr>
      <w:tr w14:paraId="36F5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0C033">
            <w:pPr>
              <w:pStyle w:val="16"/>
            </w:pPr>
            <w:r>
              <w:t>10</w:t>
            </w:r>
          </w:p>
        </w:tc>
        <w:tc>
          <w:tcPr>
            <w:tcW w:w="992" w:type="dxa"/>
            <w:vAlign w:val="center"/>
          </w:tcPr>
          <w:p w14:paraId="5CF0D212">
            <w:pPr>
              <w:pStyle w:val="15"/>
            </w:pPr>
            <w:r>
              <w:t>2081001</w:t>
            </w:r>
          </w:p>
        </w:tc>
        <w:tc>
          <w:tcPr>
            <w:tcW w:w="1559" w:type="dxa"/>
            <w:vAlign w:val="center"/>
          </w:tcPr>
          <w:p w14:paraId="3A6EA2FF">
            <w:pPr>
              <w:pStyle w:val="15"/>
            </w:pPr>
            <w:r>
              <w:t>儿童福利</w:t>
            </w:r>
          </w:p>
        </w:tc>
        <w:tc>
          <w:tcPr>
            <w:tcW w:w="1134" w:type="dxa"/>
            <w:vAlign w:val="center"/>
          </w:tcPr>
          <w:p w14:paraId="6DA47400">
            <w:pPr>
              <w:pStyle w:val="14"/>
            </w:pPr>
            <w:r>
              <w:t>250.00</w:t>
            </w:r>
          </w:p>
        </w:tc>
        <w:tc>
          <w:tcPr>
            <w:tcW w:w="1134" w:type="dxa"/>
            <w:vAlign w:val="center"/>
          </w:tcPr>
          <w:p w14:paraId="5164462F">
            <w:pPr>
              <w:pStyle w:val="14"/>
            </w:pPr>
            <w:r>
              <w:t>250.00</w:t>
            </w:r>
          </w:p>
        </w:tc>
        <w:tc>
          <w:tcPr>
            <w:tcW w:w="1134" w:type="dxa"/>
            <w:vAlign w:val="center"/>
          </w:tcPr>
          <w:p w14:paraId="61E190DC">
            <w:pPr>
              <w:pStyle w:val="14"/>
            </w:pPr>
            <w:r>
              <w:t>250.00</w:t>
            </w:r>
          </w:p>
        </w:tc>
        <w:tc>
          <w:tcPr>
            <w:tcW w:w="1134" w:type="dxa"/>
            <w:vAlign w:val="center"/>
          </w:tcPr>
          <w:p w14:paraId="437DF37B">
            <w:pPr>
              <w:pStyle w:val="14"/>
            </w:pPr>
          </w:p>
        </w:tc>
        <w:tc>
          <w:tcPr>
            <w:tcW w:w="1134" w:type="dxa"/>
            <w:vAlign w:val="center"/>
          </w:tcPr>
          <w:p w14:paraId="093BC293">
            <w:pPr>
              <w:pStyle w:val="14"/>
            </w:pPr>
          </w:p>
        </w:tc>
        <w:tc>
          <w:tcPr>
            <w:tcW w:w="1134" w:type="dxa"/>
            <w:vAlign w:val="center"/>
          </w:tcPr>
          <w:p w14:paraId="72D12F57">
            <w:pPr>
              <w:pStyle w:val="14"/>
            </w:pPr>
          </w:p>
        </w:tc>
        <w:tc>
          <w:tcPr>
            <w:tcW w:w="1134" w:type="dxa"/>
            <w:vAlign w:val="center"/>
          </w:tcPr>
          <w:p w14:paraId="5D5D3068">
            <w:pPr>
              <w:pStyle w:val="14"/>
            </w:pPr>
          </w:p>
        </w:tc>
        <w:tc>
          <w:tcPr>
            <w:tcW w:w="1134" w:type="dxa"/>
            <w:vAlign w:val="center"/>
          </w:tcPr>
          <w:p w14:paraId="07D583B4">
            <w:pPr>
              <w:pStyle w:val="14"/>
            </w:pPr>
          </w:p>
        </w:tc>
        <w:tc>
          <w:tcPr>
            <w:tcW w:w="1134" w:type="dxa"/>
            <w:vAlign w:val="center"/>
          </w:tcPr>
          <w:p w14:paraId="4F4AA34C">
            <w:pPr>
              <w:pStyle w:val="14"/>
            </w:pPr>
          </w:p>
        </w:tc>
        <w:tc>
          <w:tcPr>
            <w:tcW w:w="1134" w:type="dxa"/>
            <w:vAlign w:val="center"/>
          </w:tcPr>
          <w:p w14:paraId="38A9CB03">
            <w:pPr>
              <w:pStyle w:val="14"/>
            </w:pPr>
          </w:p>
        </w:tc>
      </w:tr>
      <w:tr w14:paraId="1774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2AF0E">
            <w:pPr>
              <w:pStyle w:val="16"/>
            </w:pPr>
            <w:r>
              <w:t>11</w:t>
            </w:r>
          </w:p>
        </w:tc>
        <w:tc>
          <w:tcPr>
            <w:tcW w:w="992" w:type="dxa"/>
            <w:vAlign w:val="center"/>
          </w:tcPr>
          <w:p w14:paraId="37C1421F">
            <w:pPr>
              <w:pStyle w:val="15"/>
            </w:pPr>
            <w:r>
              <w:t>2081002</w:t>
            </w:r>
          </w:p>
        </w:tc>
        <w:tc>
          <w:tcPr>
            <w:tcW w:w="1559" w:type="dxa"/>
            <w:vAlign w:val="center"/>
          </w:tcPr>
          <w:p w14:paraId="38521987">
            <w:pPr>
              <w:pStyle w:val="15"/>
            </w:pPr>
            <w:r>
              <w:t>老年福利</w:t>
            </w:r>
          </w:p>
        </w:tc>
        <w:tc>
          <w:tcPr>
            <w:tcW w:w="1134" w:type="dxa"/>
            <w:vAlign w:val="center"/>
          </w:tcPr>
          <w:p w14:paraId="5CAE2EDC">
            <w:pPr>
              <w:pStyle w:val="14"/>
            </w:pPr>
            <w:r>
              <w:t>780.60</w:t>
            </w:r>
          </w:p>
        </w:tc>
        <w:tc>
          <w:tcPr>
            <w:tcW w:w="1134" w:type="dxa"/>
            <w:vAlign w:val="center"/>
          </w:tcPr>
          <w:p w14:paraId="196D03A3">
            <w:pPr>
              <w:pStyle w:val="14"/>
            </w:pPr>
            <w:r>
              <w:t>780.60</w:t>
            </w:r>
          </w:p>
        </w:tc>
        <w:tc>
          <w:tcPr>
            <w:tcW w:w="1134" w:type="dxa"/>
            <w:vAlign w:val="center"/>
          </w:tcPr>
          <w:p w14:paraId="3591C46D">
            <w:pPr>
              <w:pStyle w:val="14"/>
            </w:pPr>
            <w:r>
              <w:t>780.60</w:t>
            </w:r>
          </w:p>
        </w:tc>
        <w:tc>
          <w:tcPr>
            <w:tcW w:w="1134" w:type="dxa"/>
            <w:vAlign w:val="center"/>
          </w:tcPr>
          <w:p w14:paraId="11C2ABAA">
            <w:pPr>
              <w:pStyle w:val="14"/>
            </w:pPr>
          </w:p>
        </w:tc>
        <w:tc>
          <w:tcPr>
            <w:tcW w:w="1134" w:type="dxa"/>
            <w:vAlign w:val="center"/>
          </w:tcPr>
          <w:p w14:paraId="43B8AB09">
            <w:pPr>
              <w:pStyle w:val="14"/>
            </w:pPr>
          </w:p>
        </w:tc>
        <w:tc>
          <w:tcPr>
            <w:tcW w:w="1134" w:type="dxa"/>
            <w:vAlign w:val="center"/>
          </w:tcPr>
          <w:p w14:paraId="4364E159">
            <w:pPr>
              <w:pStyle w:val="14"/>
            </w:pPr>
          </w:p>
        </w:tc>
        <w:tc>
          <w:tcPr>
            <w:tcW w:w="1134" w:type="dxa"/>
            <w:vAlign w:val="center"/>
          </w:tcPr>
          <w:p w14:paraId="7115C200">
            <w:pPr>
              <w:pStyle w:val="14"/>
            </w:pPr>
          </w:p>
        </w:tc>
        <w:tc>
          <w:tcPr>
            <w:tcW w:w="1134" w:type="dxa"/>
            <w:vAlign w:val="center"/>
          </w:tcPr>
          <w:p w14:paraId="77729FA3">
            <w:pPr>
              <w:pStyle w:val="14"/>
            </w:pPr>
          </w:p>
        </w:tc>
        <w:tc>
          <w:tcPr>
            <w:tcW w:w="1134" w:type="dxa"/>
            <w:vAlign w:val="center"/>
          </w:tcPr>
          <w:p w14:paraId="212A4A3C">
            <w:pPr>
              <w:pStyle w:val="14"/>
            </w:pPr>
          </w:p>
        </w:tc>
        <w:tc>
          <w:tcPr>
            <w:tcW w:w="1134" w:type="dxa"/>
            <w:vAlign w:val="center"/>
          </w:tcPr>
          <w:p w14:paraId="0F66267C">
            <w:pPr>
              <w:pStyle w:val="14"/>
            </w:pPr>
          </w:p>
        </w:tc>
      </w:tr>
      <w:tr w14:paraId="62C7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B7942">
            <w:pPr>
              <w:pStyle w:val="16"/>
            </w:pPr>
            <w:r>
              <w:t>12</w:t>
            </w:r>
          </w:p>
        </w:tc>
        <w:tc>
          <w:tcPr>
            <w:tcW w:w="992" w:type="dxa"/>
            <w:vAlign w:val="center"/>
          </w:tcPr>
          <w:p w14:paraId="7FE0CAD2">
            <w:pPr>
              <w:pStyle w:val="15"/>
            </w:pPr>
            <w:r>
              <w:t>2081006</w:t>
            </w:r>
          </w:p>
        </w:tc>
        <w:tc>
          <w:tcPr>
            <w:tcW w:w="1559" w:type="dxa"/>
            <w:vAlign w:val="center"/>
          </w:tcPr>
          <w:p w14:paraId="1E6B510D">
            <w:pPr>
              <w:pStyle w:val="15"/>
            </w:pPr>
            <w:r>
              <w:t>养老服务</w:t>
            </w:r>
          </w:p>
        </w:tc>
        <w:tc>
          <w:tcPr>
            <w:tcW w:w="1134" w:type="dxa"/>
            <w:vAlign w:val="center"/>
          </w:tcPr>
          <w:p w14:paraId="309FDA4B">
            <w:pPr>
              <w:pStyle w:val="14"/>
            </w:pPr>
            <w:r>
              <w:t>119.80</w:t>
            </w:r>
          </w:p>
        </w:tc>
        <w:tc>
          <w:tcPr>
            <w:tcW w:w="1134" w:type="dxa"/>
            <w:vAlign w:val="center"/>
          </w:tcPr>
          <w:p w14:paraId="233727FC">
            <w:pPr>
              <w:pStyle w:val="14"/>
            </w:pPr>
            <w:r>
              <w:t>119.80</w:t>
            </w:r>
          </w:p>
        </w:tc>
        <w:tc>
          <w:tcPr>
            <w:tcW w:w="1134" w:type="dxa"/>
            <w:vAlign w:val="center"/>
          </w:tcPr>
          <w:p w14:paraId="0AF9C78B">
            <w:pPr>
              <w:pStyle w:val="14"/>
            </w:pPr>
            <w:r>
              <w:t>119.80</w:t>
            </w:r>
          </w:p>
        </w:tc>
        <w:tc>
          <w:tcPr>
            <w:tcW w:w="1134" w:type="dxa"/>
            <w:vAlign w:val="center"/>
          </w:tcPr>
          <w:p w14:paraId="216A3FD2">
            <w:pPr>
              <w:pStyle w:val="14"/>
            </w:pPr>
          </w:p>
        </w:tc>
        <w:tc>
          <w:tcPr>
            <w:tcW w:w="1134" w:type="dxa"/>
            <w:vAlign w:val="center"/>
          </w:tcPr>
          <w:p w14:paraId="0B1DAC38">
            <w:pPr>
              <w:pStyle w:val="14"/>
            </w:pPr>
          </w:p>
        </w:tc>
        <w:tc>
          <w:tcPr>
            <w:tcW w:w="1134" w:type="dxa"/>
            <w:vAlign w:val="center"/>
          </w:tcPr>
          <w:p w14:paraId="50F80923">
            <w:pPr>
              <w:pStyle w:val="14"/>
            </w:pPr>
          </w:p>
        </w:tc>
        <w:tc>
          <w:tcPr>
            <w:tcW w:w="1134" w:type="dxa"/>
            <w:vAlign w:val="center"/>
          </w:tcPr>
          <w:p w14:paraId="1B61688D">
            <w:pPr>
              <w:pStyle w:val="14"/>
            </w:pPr>
          </w:p>
        </w:tc>
        <w:tc>
          <w:tcPr>
            <w:tcW w:w="1134" w:type="dxa"/>
            <w:vAlign w:val="center"/>
          </w:tcPr>
          <w:p w14:paraId="07B7D7C8">
            <w:pPr>
              <w:pStyle w:val="14"/>
            </w:pPr>
          </w:p>
        </w:tc>
        <w:tc>
          <w:tcPr>
            <w:tcW w:w="1134" w:type="dxa"/>
            <w:vAlign w:val="center"/>
          </w:tcPr>
          <w:p w14:paraId="0CBC192E">
            <w:pPr>
              <w:pStyle w:val="14"/>
            </w:pPr>
          </w:p>
        </w:tc>
        <w:tc>
          <w:tcPr>
            <w:tcW w:w="1134" w:type="dxa"/>
            <w:vAlign w:val="center"/>
          </w:tcPr>
          <w:p w14:paraId="03A83214">
            <w:pPr>
              <w:pStyle w:val="14"/>
            </w:pPr>
          </w:p>
        </w:tc>
      </w:tr>
      <w:tr w14:paraId="5AFE8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BCA5C">
            <w:pPr>
              <w:pStyle w:val="16"/>
            </w:pPr>
            <w:r>
              <w:t>13</w:t>
            </w:r>
          </w:p>
        </w:tc>
        <w:tc>
          <w:tcPr>
            <w:tcW w:w="992" w:type="dxa"/>
            <w:vAlign w:val="center"/>
          </w:tcPr>
          <w:p w14:paraId="4857F412">
            <w:pPr>
              <w:pStyle w:val="15"/>
            </w:pPr>
            <w:r>
              <w:t>20811</w:t>
            </w:r>
          </w:p>
        </w:tc>
        <w:tc>
          <w:tcPr>
            <w:tcW w:w="1559" w:type="dxa"/>
            <w:vAlign w:val="center"/>
          </w:tcPr>
          <w:p w14:paraId="4665DF1C">
            <w:pPr>
              <w:pStyle w:val="15"/>
            </w:pPr>
            <w:r>
              <w:t>残疾人事业</w:t>
            </w:r>
          </w:p>
        </w:tc>
        <w:tc>
          <w:tcPr>
            <w:tcW w:w="1134" w:type="dxa"/>
            <w:vAlign w:val="center"/>
          </w:tcPr>
          <w:p w14:paraId="7E7CB3B5">
            <w:pPr>
              <w:pStyle w:val="14"/>
            </w:pPr>
            <w:r>
              <w:t>1186.00</w:t>
            </w:r>
          </w:p>
        </w:tc>
        <w:tc>
          <w:tcPr>
            <w:tcW w:w="1134" w:type="dxa"/>
            <w:vAlign w:val="center"/>
          </w:tcPr>
          <w:p w14:paraId="4F260BE7">
            <w:pPr>
              <w:pStyle w:val="14"/>
            </w:pPr>
            <w:r>
              <w:t>1186.00</w:t>
            </w:r>
          </w:p>
        </w:tc>
        <w:tc>
          <w:tcPr>
            <w:tcW w:w="1134" w:type="dxa"/>
            <w:vAlign w:val="center"/>
          </w:tcPr>
          <w:p w14:paraId="14EF41B1">
            <w:pPr>
              <w:pStyle w:val="14"/>
            </w:pPr>
            <w:r>
              <w:t>1186.00</w:t>
            </w:r>
          </w:p>
        </w:tc>
        <w:tc>
          <w:tcPr>
            <w:tcW w:w="1134" w:type="dxa"/>
            <w:vAlign w:val="center"/>
          </w:tcPr>
          <w:p w14:paraId="5367845B">
            <w:pPr>
              <w:pStyle w:val="14"/>
            </w:pPr>
          </w:p>
        </w:tc>
        <w:tc>
          <w:tcPr>
            <w:tcW w:w="1134" w:type="dxa"/>
            <w:vAlign w:val="center"/>
          </w:tcPr>
          <w:p w14:paraId="6CB355CC">
            <w:pPr>
              <w:pStyle w:val="14"/>
            </w:pPr>
          </w:p>
        </w:tc>
        <w:tc>
          <w:tcPr>
            <w:tcW w:w="1134" w:type="dxa"/>
            <w:vAlign w:val="center"/>
          </w:tcPr>
          <w:p w14:paraId="7EB20945">
            <w:pPr>
              <w:pStyle w:val="14"/>
            </w:pPr>
          </w:p>
        </w:tc>
        <w:tc>
          <w:tcPr>
            <w:tcW w:w="1134" w:type="dxa"/>
            <w:vAlign w:val="center"/>
          </w:tcPr>
          <w:p w14:paraId="123D3EDA">
            <w:pPr>
              <w:pStyle w:val="14"/>
            </w:pPr>
          </w:p>
        </w:tc>
        <w:tc>
          <w:tcPr>
            <w:tcW w:w="1134" w:type="dxa"/>
            <w:vAlign w:val="center"/>
          </w:tcPr>
          <w:p w14:paraId="0B6AAC0D">
            <w:pPr>
              <w:pStyle w:val="14"/>
            </w:pPr>
          </w:p>
        </w:tc>
        <w:tc>
          <w:tcPr>
            <w:tcW w:w="1134" w:type="dxa"/>
            <w:vAlign w:val="center"/>
          </w:tcPr>
          <w:p w14:paraId="77A95CFA">
            <w:pPr>
              <w:pStyle w:val="14"/>
            </w:pPr>
          </w:p>
        </w:tc>
        <w:tc>
          <w:tcPr>
            <w:tcW w:w="1134" w:type="dxa"/>
            <w:vAlign w:val="center"/>
          </w:tcPr>
          <w:p w14:paraId="3D5222F5">
            <w:pPr>
              <w:pStyle w:val="14"/>
            </w:pPr>
          </w:p>
        </w:tc>
      </w:tr>
      <w:tr w14:paraId="5EC7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9DA77B">
            <w:pPr>
              <w:pStyle w:val="16"/>
            </w:pPr>
            <w:r>
              <w:t>14</w:t>
            </w:r>
          </w:p>
        </w:tc>
        <w:tc>
          <w:tcPr>
            <w:tcW w:w="992" w:type="dxa"/>
            <w:vAlign w:val="center"/>
          </w:tcPr>
          <w:p w14:paraId="36F476B1">
            <w:pPr>
              <w:pStyle w:val="15"/>
            </w:pPr>
            <w:r>
              <w:t>2081107</w:t>
            </w:r>
          </w:p>
        </w:tc>
        <w:tc>
          <w:tcPr>
            <w:tcW w:w="1559" w:type="dxa"/>
            <w:vAlign w:val="center"/>
          </w:tcPr>
          <w:p w14:paraId="6EC3915E">
            <w:pPr>
              <w:pStyle w:val="15"/>
            </w:pPr>
            <w:r>
              <w:t>残疾人生活和护理补贴</w:t>
            </w:r>
          </w:p>
        </w:tc>
        <w:tc>
          <w:tcPr>
            <w:tcW w:w="1134" w:type="dxa"/>
            <w:vAlign w:val="center"/>
          </w:tcPr>
          <w:p w14:paraId="34D41F7E">
            <w:pPr>
              <w:pStyle w:val="14"/>
            </w:pPr>
            <w:r>
              <w:t>1186.00</w:t>
            </w:r>
          </w:p>
        </w:tc>
        <w:tc>
          <w:tcPr>
            <w:tcW w:w="1134" w:type="dxa"/>
            <w:vAlign w:val="center"/>
          </w:tcPr>
          <w:p w14:paraId="38601B8B">
            <w:pPr>
              <w:pStyle w:val="14"/>
            </w:pPr>
            <w:r>
              <w:t>1186.00</w:t>
            </w:r>
          </w:p>
        </w:tc>
        <w:tc>
          <w:tcPr>
            <w:tcW w:w="1134" w:type="dxa"/>
            <w:vAlign w:val="center"/>
          </w:tcPr>
          <w:p w14:paraId="7F81E4BA">
            <w:pPr>
              <w:pStyle w:val="14"/>
            </w:pPr>
            <w:r>
              <w:t>1186.00</w:t>
            </w:r>
          </w:p>
        </w:tc>
        <w:tc>
          <w:tcPr>
            <w:tcW w:w="1134" w:type="dxa"/>
            <w:vAlign w:val="center"/>
          </w:tcPr>
          <w:p w14:paraId="6683C5F7">
            <w:pPr>
              <w:pStyle w:val="14"/>
            </w:pPr>
          </w:p>
        </w:tc>
        <w:tc>
          <w:tcPr>
            <w:tcW w:w="1134" w:type="dxa"/>
            <w:vAlign w:val="center"/>
          </w:tcPr>
          <w:p w14:paraId="5842A8A1">
            <w:pPr>
              <w:pStyle w:val="14"/>
            </w:pPr>
          </w:p>
        </w:tc>
        <w:tc>
          <w:tcPr>
            <w:tcW w:w="1134" w:type="dxa"/>
            <w:vAlign w:val="center"/>
          </w:tcPr>
          <w:p w14:paraId="5AB6AA88">
            <w:pPr>
              <w:pStyle w:val="14"/>
            </w:pPr>
          </w:p>
        </w:tc>
        <w:tc>
          <w:tcPr>
            <w:tcW w:w="1134" w:type="dxa"/>
            <w:vAlign w:val="center"/>
          </w:tcPr>
          <w:p w14:paraId="18ADD0A9">
            <w:pPr>
              <w:pStyle w:val="14"/>
            </w:pPr>
          </w:p>
        </w:tc>
        <w:tc>
          <w:tcPr>
            <w:tcW w:w="1134" w:type="dxa"/>
            <w:vAlign w:val="center"/>
          </w:tcPr>
          <w:p w14:paraId="53EF8BA1">
            <w:pPr>
              <w:pStyle w:val="14"/>
            </w:pPr>
          </w:p>
        </w:tc>
        <w:tc>
          <w:tcPr>
            <w:tcW w:w="1134" w:type="dxa"/>
            <w:vAlign w:val="center"/>
          </w:tcPr>
          <w:p w14:paraId="0F2BCE02">
            <w:pPr>
              <w:pStyle w:val="14"/>
            </w:pPr>
          </w:p>
        </w:tc>
        <w:tc>
          <w:tcPr>
            <w:tcW w:w="1134" w:type="dxa"/>
            <w:vAlign w:val="center"/>
          </w:tcPr>
          <w:p w14:paraId="71484822">
            <w:pPr>
              <w:pStyle w:val="14"/>
            </w:pPr>
          </w:p>
        </w:tc>
      </w:tr>
      <w:tr w14:paraId="10E3A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0A42FE">
            <w:pPr>
              <w:pStyle w:val="16"/>
            </w:pPr>
            <w:r>
              <w:t>15</w:t>
            </w:r>
          </w:p>
        </w:tc>
        <w:tc>
          <w:tcPr>
            <w:tcW w:w="992" w:type="dxa"/>
            <w:vAlign w:val="center"/>
          </w:tcPr>
          <w:p w14:paraId="49C485C5">
            <w:pPr>
              <w:pStyle w:val="15"/>
            </w:pPr>
            <w:r>
              <w:t>20819</w:t>
            </w:r>
          </w:p>
        </w:tc>
        <w:tc>
          <w:tcPr>
            <w:tcW w:w="1559" w:type="dxa"/>
            <w:vAlign w:val="center"/>
          </w:tcPr>
          <w:p w14:paraId="2251D6E7">
            <w:pPr>
              <w:pStyle w:val="15"/>
            </w:pPr>
            <w:r>
              <w:t>最低生活保障</w:t>
            </w:r>
          </w:p>
        </w:tc>
        <w:tc>
          <w:tcPr>
            <w:tcW w:w="1134" w:type="dxa"/>
            <w:vAlign w:val="center"/>
          </w:tcPr>
          <w:p w14:paraId="2C654A1F">
            <w:pPr>
              <w:pStyle w:val="14"/>
            </w:pPr>
            <w:r>
              <w:t>4573.00</w:t>
            </w:r>
          </w:p>
        </w:tc>
        <w:tc>
          <w:tcPr>
            <w:tcW w:w="1134" w:type="dxa"/>
            <w:vAlign w:val="center"/>
          </w:tcPr>
          <w:p w14:paraId="0C6831BE">
            <w:pPr>
              <w:pStyle w:val="14"/>
            </w:pPr>
            <w:r>
              <w:t>4573.00</w:t>
            </w:r>
          </w:p>
        </w:tc>
        <w:tc>
          <w:tcPr>
            <w:tcW w:w="1134" w:type="dxa"/>
            <w:vAlign w:val="center"/>
          </w:tcPr>
          <w:p w14:paraId="0142357A">
            <w:pPr>
              <w:pStyle w:val="14"/>
            </w:pPr>
            <w:r>
              <w:t>4573.00</w:t>
            </w:r>
          </w:p>
        </w:tc>
        <w:tc>
          <w:tcPr>
            <w:tcW w:w="1134" w:type="dxa"/>
            <w:vAlign w:val="center"/>
          </w:tcPr>
          <w:p w14:paraId="2E813553">
            <w:pPr>
              <w:pStyle w:val="14"/>
            </w:pPr>
          </w:p>
        </w:tc>
        <w:tc>
          <w:tcPr>
            <w:tcW w:w="1134" w:type="dxa"/>
            <w:vAlign w:val="center"/>
          </w:tcPr>
          <w:p w14:paraId="6D7DAF49">
            <w:pPr>
              <w:pStyle w:val="14"/>
            </w:pPr>
          </w:p>
        </w:tc>
        <w:tc>
          <w:tcPr>
            <w:tcW w:w="1134" w:type="dxa"/>
            <w:vAlign w:val="center"/>
          </w:tcPr>
          <w:p w14:paraId="6490448C">
            <w:pPr>
              <w:pStyle w:val="14"/>
            </w:pPr>
          </w:p>
        </w:tc>
        <w:tc>
          <w:tcPr>
            <w:tcW w:w="1134" w:type="dxa"/>
            <w:vAlign w:val="center"/>
          </w:tcPr>
          <w:p w14:paraId="4425AC10">
            <w:pPr>
              <w:pStyle w:val="14"/>
            </w:pPr>
          </w:p>
        </w:tc>
        <w:tc>
          <w:tcPr>
            <w:tcW w:w="1134" w:type="dxa"/>
            <w:vAlign w:val="center"/>
          </w:tcPr>
          <w:p w14:paraId="47B1CD58">
            <w:pPr>
              <w:pStyle w:val="14"/>
            </w:pPr>
          </w:p>
        </w:tc>
        <w:tc>
          <w:tcPr>
            <w:tcW w:w="1134" w:type="dxa"/>
            <w:vAlign w:val="center"/>
          </w:tcPr>
          <w:p w14:paraId="0F022C9E">
            <w:pPr>
              <w:pStyle w:val="14"/>
            </w:pPr>
          </w:p>
        </w:tc>
        <w:tc>
          <w:tcPr>
            <w:tcW w:w="1134" w:type="dxa"/>
            <w:vAlign w:val="center"/>
          </w:tcPr>
          <w:p w14:paraId="5E221EB3">
            <w:pPr>
              <w:pStyle w:val="14"/>
            </w:pPr>
          </w:p>
        </w:tc>
      </w:tr>
      <w:tr w14:paraId="2AE08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59D8E">
            <w:pPr>
              <w:pStyle w:val="16"/>
            </w:pPr>
            <w:r>
              <w:t>16</w:t>
            </w:r>
          </w:p>
        </w:tc>
        <w:tc>
          <w:tcPr>
            <w:tcW w:w="992" w:type="dxa"/>
            <w:vAlign w:val="center"/>
          </w:tcPr>
          <w:p w14:paraId="1F05C9F9">
            <w:pPr>
              <w:pStyle w:val="15"/>
            </w:pPr>
            <w:r>
              <w:t>2081901</w:t>
            </w:r>
          </w:p>
        </w:tc>
        <w:tc>
          <w:tcPr>
            <w:tcW w:w="1559" w:type="dxa"/>
            <w:vAlign w:val="center"/>
          </w:tcPr>
          <w:p w14:paraId="3CE0A82F">
            <w:pPr>
              <w:pStyle w:val="15"/>
            </w:pPr>
            <w:r>
              <w:t>城市最低生活保障金支出</w:t>
            </w:r>
          </w:p>
        </w:tc>
        <w:tc>
          <w:tcPr>
            <w:tcW w:w="1134" w:type="dxa"/>
            <w:vAlign w:val="center"/>
          </w:tcPr>
          <w:p w14:paraId="173F4844">
            <w:pPr>
              <w:pStyle w:val="14"/>
            </w:pPr>
            <w:r>
              <w:t>650.00</w:t>
            </w:r>
          </w:p>
        </w:tc>
        <w:tc>
          <w:tcPr>
            <w:tcW w:w="1134" w:type="dxa"/>
            <w:vAlign w:val="center"/>
          </w:tcPr>
          <w:p w14:paraId="533F6402">
            <w:pPr>
              <w:pStyle w:val="14"/>
            </w:pPr>
            <w:r>
              <w:t>650.00</w:t>
            </w:r>
          </w:p>
        </w:tc>
        <w:tc>
          <w:tcPr>
            <w:tcW w:w="1134" w:type="dxa"/>
            <w:vAlign w:val="center"/>
          </w:tcPr>
          <w:p w14:paraId="3C466E84">
            <w:pPr>
              <w:pStyle w:val="14"/>
            </w:pPr>
            <w:r>
              <w:t>650.00</w:t>
            </w:r>
          </w:p>
        </w:tc>
        <w:tc>
          <w:tcPr>
            <w:tcW w:w="1134" w:type="dxa"/>
            <w:vAlign w:val="center"/>
          </w:tcPr>
          <w:p w14:paraId="2A5F7D1E">
            <w:pPr>
              <w:pStyle w:val="14"/>
            </w:pPr>
          </w:p>
        </w:tc>
        <w:tc>
          <w:tcPr>
            <w:tcW w:w="1134" w:type="dxa"/>
            <w:vAlign w:val="center"/>
          </w:tcPr>
          <w:p w14:paraId="1871D9F5">
            <w:pPr>
              <w:pStyle w:val="14"/>
            </w:pPr>
          </w:p>
        </w:tc>
        <w:tc>
          <w:tcPr>
            <w:tcW w:w="1134" w:type="dxa"/>
            <w:vAlign w:val="center"/>
          </w:tcPr>
          <w:p w14:paraId="2DFFE29A">
            <w:pPr>
              <w:pStyle w:val="14"/>
            </w:pPr>
          </w:p>
        </w:tc>
        <w:tc>
          <w:tcPr>
            <w:tcW w:w="1134" w:type="dxa"/>
            <w:vAlign w:val="center"/>
          </w:tcPr>
          <w:p w14:paraId="13CC130B">
            <w:pPr>
              <w:pStyle w:val="14"/>
            </w:pPr>
          </w:p>
        </w:tc>
        <w:tc>
          <w:tcPr>
            <w:tcW w:w="1134" w:type="dxa"/>
            <w:vAlign w:val="center"/>
          </w:tcPr>
          <w:p w14:paraId="7EAB4850">
            <w:pPr>
              <w:pStyle w:val="14"/>
            </w:pPr>
          </w:p>
        </w:tc>
        <w:tc>
          <w:tcPr>
            <w:tcW w:w="1134" w:type="dxa"/>
            <w:vAlign w:val="center"/>
          </w:tcPr>
          <w:p w14:paraId="2998803B">
            <w:pPr>
              <w:pStyle w:val="14"/>
            </w:pPr>
          </w:p>
        </w:tc>
        <w:tc>
          <w:tcPr>
            <w:tcW w:w="1134" w:type="dxa"/>
            <w:vAlign w:val="center"/>
          </w:tcPr>
          <w:p w14:paraId="1EEE2D8D">
            <w:pPr>
              <w:pStyle w:val="14"/>
            </w:pPr>
          </w:p>
        </w:tc>
      </w:tr>
      <w:tr w14:paraId="2737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DB966">
            <w:pPr>
              <w:pStyle w:val="16"/>
            </w:pPr>
            <w:r>
              <w:t>17</w:t>
            </w:r>
          </w:p>
        </w:tc>
        <w:tc>
          <w:tcPr>
            <w:tcW w:w="992" w:type="dxa"/>
            <w:vAlign w:val="center"/>
          </w:tcPr>
          <w:p w14:paraId="5F25B12C">
            <w:pPr>
              <w:pStyle w:val="15"/>
            </w:pPr>
            <w:r>
              <w:t>2081902</w:t>
            </w:r>
          </w:p>
        </w:tc>
        <w:tc>
          <w:tcPr>
            <w:tcW w:w="1559" w:type="dxa"/>
            <w:vAlign w:val="center"/>
          </w:tcPr>
          <w:p w14:paraId="190570F6">
            <w:pPr>
              <w:pStyle w:val="15"/>
            </w:pPr>
            <w:r>
              <w:t>农村最低生活保障金支出</w:t>
            </w:r>
          </w:p>
        </w:tc>
        <w:tc>
          <w:tcPr>
            <w:tcW w:w="1134" w:type="dxa"/>
            <w:vAlign w:val="center"/>
          </w:tcPr>
          <w:p w14:paraId="2DEDDD96">
            <w:pPr>
              <w:pStyle w:val="14"/>
            </w:pPr>
            <w:r>
              <w:t>3923.00</w:t>
            </w:r>
          </w:p>
        </w:tc>
        <w:tc>
          <w:tcPr>
            <w:tcW w:w="1134" w:type="dxa"/>
            <w:vAlign w:val="center"/>
          </w:tcPr>
          <w:p w14:paraId="54051CB1">
            <w:pPr>
              <w:pStyle w:val="14"/>
            </w:pPr>
            <w:r>
              <w:t>3923.00</w:t>
            </w:r>
          </w:p>
        </w:tc>
        <w:tc>
          <w:tcPr>
            <w:tcW w:w="1134" w:type="dxa"/>
            <w:vAlign w:val="center"/>
          </w:tcPr>
          <w:p w14:paraId="6A53CF9D">
            <w:pPr>
              <w:pStyle w:val="14"/>
            </w:pPr>
            <w:r>
              <w:t>3923.00</w:t>
            </w:r>
          </w:p>
        </w:tc>
        <w:tc>
          <w:tcPr>
            <w:tcW w:w="1134" w:type="dxa"/>
            <w:vAlign w:val="center"/>
          </w:tcPr>
          <w:p w14:paraId="75456F9C">
            <w:pPr>
              <w:pStyle w:val="14"/>
            </w:pPr>
          </w:p>
        </w:tc>
        <w:tc>
          <w:tcPr>
            <w:tcW w:w="1134" w:type="dxa"/>
            <w:vAlign w:val="center"/>
          </w:tcPr>
          <w:p w14:paraId="7CD5DD99">
            <w:pPr>
              <w:pStyle w:val="14"/>
            </w:pPr>
          </w:p>
        </w:tc>
        <w:tc>
          <w:tcPr>
            <w:tcW w:w="1134" w:type="dxa"/>
            <w:vAlign w:val="center"/>
          </w:tcPr>
          <w:p w14:paraId="099D3B55">
            <w:pPr>
              <w:pStyle w:val="14"/>
            </w:pPr>
          </w:p>
        </w:tc>
        <w:tc>
          <w:tcPr>
            <w:tcW w:w="1134" w:type="dxa"/>
            <w:vAlign w:val="center"/>
          </w:tcPr>
          <w:p w14:paraId="5D810175">
            <w:pPr>
              <w:pStyle w:val="14"/>
            </w:pPr>
          </w:p>
        </w:tc>
        <w:tc>
          <w:tcPr>
            <w:tcW w:w="1134" w:type="dxa"/>
            <w:vAlign w:val="center"/>
          </w:tcPr>
          <w:p w14:paraId="6A04158C">
            <w:pPr>
              <w:pStyle w:val="14"/>
            </w:pPr>
          </w:p>
        </w:tc>
        <w:tc>
          <w:tcPr>
            <w:tcW w:w="1134" w:type="dxa"/>
            <w:vAlign w:val="center"/>
          </w:tcPr>
          <w:p w14:paraId="41BCDA2F">
            <w:pPr>
              <w:pStyle w:val="14"/>
            </w:pPr>
          </w:p>
        </w:tc>
        <w:tc>
          <w:tcPr>
            <w:tcW w:w="1134" w:type="dxa"/>
            <w:vAlign w:val="center"/>
          </w:tcPr>
          <w:p w14:paraId="08ACA5B7">
            <w:pPr>
              <w:pStyle w:val="14"/>
            </w:pPr>
          </w:p>
        </w:tc>
      </w:tr>
      <w:tr w14:paraId="1D99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86A85">
            <w:pPr>
              <w:pStyle w:val="16"/>
            </w:pPr>
            <w:r>
              <w:t>18</w:t>
            </w:r>
          </w:p>
        </w:tc>
        <w:tc>
          <w:tcPr>
            <w:tcW w:w="992" w:type="dxa"/>
            <w:vAlign w:val="center"/>
          </w:tcPr>
          <w:p w14:paraId="2A1C6484">
            <w:pPr>
              <w:pStyle w:val="15"/>
            </w:pPr>
            <w:r>
              <w:t>20820</w:t>
            </w:r>
          </w:p>
        </w:tc>
        <w:tc>
          <w:tcPr>
            <w:tcW w:w="1559" w:type="dxa"/>
            <w:vAlign w:val="center"/>
          </w:tcPr>
          <w:p w14:paraId="64F1718D">
            <w:pPr>
              <w:pStyle w:val="15"/>
            </w:pPr>
            <w:r>
              <w:t>临时救助</w:t>
            </w:r>
          </w:p>
        </w:tc>
        <w:tc>
          <w:tcPr>
            <w:tcW w:w="1134" w:type="dxa"/>
            <w:vAlign w:val="center"/>
          </w:tcPr>
          <w:p w14:paraId="30D5CE56">
            <w:pPr>
              <w:pStyle w:val="14"/>
            </w:pPr>
            <w:r>
              <w:t>80.00</w:t>
            </w:r>
          </w:p>
        </w:tc>
        <w:tc>
          <w:tcPr>
            <w:tcW w:w="1134" w:type="dxa"/>
            <w:vAlign w:val="center"/>
          </w:tcPr>
          <w:p w14:paraId="4A2B2EC1">
            <w:pPr>
              <w:pStyle w:val="14"/>
            </w:pPr>
            <w:r>
              <w:t>80.00</w:t>
            </w:r>
          </w:p>
        </w:tc>
        <w:tc>
          <w:tcPr>
            <w:tcW w:w="1134" w:type="dxa"/>
            <w:vAlign w:val="center"/>
          </w:tcPr>
          <w:p w14:paraId="39D68D58">
            <w:pPr>
              <w:pStyle w:val="14"/>
            </w:pPr>
            <w:r>
              <w:t>80.00</w:t>
            </w:r>
          </w:p>
        </w:tc>
        <w:tc>
          <w:tcPr>
            <w:tcW w:w="1134" w:type="dxa"/>
            <w:vAlign w:val="center"/>
          </w:tcPr>
          <w:p w14:paraId="7FB66D0E">
            <w:pPr>
              <w:pStyle w:val="14"/>
            </w:pPr>
          </w:p>
        </w:tc>
        <w:tc>
          <w:tcPr>
            <w:tcW w:w="1134" w:type="dxa"/>
            <w:vAlign w:val="center"/>
          </w:tcPr>
          <w:p w14:paraId="5190270C">
            <w:pPr>
              <w:pStyle w:val="14"/>
            </w:pPr>
          </w:p>
        </w:tc>
        <w:tc>
          <w:tcPr>
            <w:tcW w:w="1134" w:type="dxa"/>
            <w:vAlign w:val="center"/>
          </w:tcPr>
          <w:p w14:paraId="6B77CB72">
            <w:pPr>
              <w:pStyle w:val="14"/>
            </w:pPr>
          </w:p>
        </w:tc>
        <w:tc>
          <w:tcPr>
            <w:tcW w:w="1134" w:type="dxa"/>
            <w:vAlign w:val="center"/>
          </w:tcPr>
          <w:p w14:paraId="540D9EED">
            <w:pPr>
              <w:pStyle w:val="14"/>
            </w:pPr>
          </w:p>
        </w:tc>
        <w:tc>
          <w:tcPr>
            <w:tcW w:w="1134" w:type="dxa"/>
            <w:vAlign w:val="center"/>
          </w:tcPr>
          <w:p w14:paraId="6F325334">
            <w:pPr>
              <w:pStyle w:val="14"/>
            </w:pPr>
          </w:p>
        </w:tc>
        <w:tc>
          <w:tcPr>
            <w:tcW w:w="1134" w:type="dxa"/>
            <w:vAlign w:val="center"/>
          </w:tcPr>
          <w:p w14:paraId="174B7C16">
            <w:pPr>
              <w:pStyle w:val="14"/>
            </w:pPr>
          </w:p>
        </w:tc>
        <w:tc>
          <w:tcPr>
            <w:tcW w:w="1134" w:type="dxa"/>
            <w:vAlign w:val="center"/>
          </w:tcPr>
          <w:p w14:paraId="1663C34B">
            <w:pPr>
              <w:pStyle w:val="14"/>
            </w:pPr>
          </w:p>
        </w:tc>
      </w:tr>
      <w:tr w14:paraId="0C49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D7558">
            <w:pPr>
              <w:pStyle w:val="16"/>
            </w:pPr>
            <w:r>
              <w:t>19</w:t>
            </w:r>
          </w:p>
        </w:tc>
        <w:tc>
          <w:tcPr>
            <w:tcW w:w="992" w:type="dxa"/>
            <w:vAlign w:val="center"/>
          </w:tcPr>
          <w:p w14:paraId="003384AF">
            <w:pPr>
              <w:pStyle w:val="15"/>
            </w:pPr>
            <w:r>
              <w:t>2082001</w:t>
            </w:r>
          </w:p>
        </w:tc>
        <w:tc>
          <w:tcPr>
            <w:tcW w:w="1559" w:type="dxa"/>
            <w:vAlign w:val="center"/>
          </w:tcPr>
          <w:p w14:paraId="63F29F11">
            <w:pPr>
              <w:pStyle w:val="15"/>
            </w:pPr>
            <w:r>
              <w:t>临时救助支出</w:t>
            </w:r>
          </w:p>
        </w:tc>
        <w:tc>
          <w:tcPr>
            <w:tcW w:w="1134" w:type="dxa"/>
            <w:vAlign w:val="center"/>
          </w:tcPr>
          <w:p w14:paraId="216FFEFB">
            <w:pPr>
              <w:pStyle w:val="14"/>
            </w:pPr>
            <w:r>
              <w:t>70.00</w:t>
            </w:r>
          </w:p>
        </w:tc>
        <w:tc>
          <w:tcPr>
            <w:tcW w:w="1134" w:type="dxa"/>
            <w:vAlign w:val="center"/>
          </w:tcPr>
          <w:p w14:paraId="4F6D8200">
            <w:pPr>
              <w:pStyle w:val="14"/>
            </w:pPr>
            <w:r>
              <w:t>70.00</w:t>
            </w:r>
          </w:p>
        </w:tc>
        <w:tc>
          <w:tcPr>
            <w:tcW w:w="1134" w:type="dxa"/>
            <w:vAlign w:val="center"/>
          </w:tcPr>
          <w:p w14:paraId="0A3B957D">
            <w:pPr>
              <w:pStyle w:val="14"/>
            </w:pPr>
            <w:r>
              <w:t>70.00</w:t>
            </w:r>
          </w:p>
        </w:tc>
        <w:tc>
          <w:tcPr>
            <w:tcW w:w="1134" w:type="dxa"/>
            <w:vAlign w:val="center"/>
          </w:tcPr>
          <w:p w14:paraId="2CA176D3">
            <w:pPr>
              <w:pStyle w:val="14"/>
            </w:pPr>
          </w:p>
        </w:tc>
        <w:tc>
          <w:tcPr>
            <w:tcW w:w="1134" w:type="dxa"/>
            <w:vAlign w:val="center"/>
          </w:tcPr>
          <w:p w14:paraId="7645BD3F">
            <w:pPr>
              <w:pStyle w:val="14"/>
            </w:pPr>
          </w:p>
        </w:tc>
        <w:tc>
          <w:tcPr>
            <w:tcW w:w="1134" w:type="dxa"/>
            <w:vAlign w:val="center"/>
          </w:tcPr>
          <w:p w14:paraId="6C2EDD35">
            <w:pPr>
              <w:pStyle w:val="14"/>
            </w:pPr>
          </w:p>
        </w:tc>
        <w:tc>
          <w:tcPr>
            <w:tcW w:w="1134" w:type="dxa"/>
            <w:vAlign w:val="center"/>
          </w:tcPr>
          <w:p w14:paraId="675FC7C3">
            <w:pPr>
              <w:pStyle w:val="14"/>
            </w:pPr>
          </w:p>
        </w:tc>
        <w:tc>
          <w:tcPr>
            <w:tcW w:w="1134" w:type="dxa"/>
            <w:vAlign w:val="center"/>
          </w:tcPr>
          <w:p w14:paraId="40C9EADB">
            <w:pPr>
              <w:pStyle w:val="14"/>
            </w:pPr>
          </w:p>
        </w:tc>
        <w:tc>
          <w:tcPr>
            <w:tcW w:w="1134" w:type="dxa"/>
            <w:vAlign w:val="center"/>
          </w:tcPr>
          <w:p w14:paraId="2D5EB9AF">
            <w:pPr>
              <w:pStyle w:val="14"/>
            </w:pPr>
          </w:p>
        </w:tc>
        <w:tc>
          <w:tcPr>
            <w:tcW w:w="1134" w:type="dxa"/>
            <w:vAlign w:val="center"/>
          </w:tcPr>
          <w:p w14:paraId="0D0F6589">
            <w:pPr>
              <w:pStyle w:val="14"/>
            </w:pPr>
          </w:p>
        </w:tc>
      </w:tr>
      <w:tr w14:paraId="253C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9FBB6">
            <w:pPr>
              <w:pStyle w:val="16"/>
            </w:pPr>
            <w:r>
              <w:t>20</w:t>
            </w:r>
          </w:p>
        </w:tc>
        <w:tc>
          <w:tcPr>
            <w:tcW w:w="992" w:type="dxa"/>
            <w:vAlign w:val="center"/>
          </w:tcPr>
          <w:p w14:paraId="270E39FA">
            <w:pPr>
              <w:pStyle w:val="15"/>
            </w:pPr>
            <w:r>
              <w:t>2082002</w:t>
            </w:r>
          </w:p>
        </w:tc>
        <w:tc>
          <w:tcPr>
            <w:tcW w:w="1559" w:type="dxa"/>
            <w:vAlign w:val="center"/>
          </w:tcPr>
          <w:p w14:paraId="3E40D467">
            <w:pPr>
              <w:pStyle w:val="15"/>
            </w:pPr>
            <w:r>
              <w:t>流浪乞讨人员救助支出</w:t>
            </w:r>
          </w:p>
        </w:tc>
        <w:tc>
          <w:tcPr>
            <w:tcW w:w="1134" w:type="dxa"/>
            <w:vAlign w:val="center"/>
          </w:tcPr>
          <w:p w14:paraId="1C601DBD">
            <w:pPr>
              <w:pStyle w:val="14"/>
            </w:pPr>
            <w:r>
              <w:t>10.00</w:t>
            </w:r>
          </w:p>
        </w:tc>
        <w:tc>
          <w:tcPr>
            <w:tcW w:w="1134" w:type="dxa"/>
            <w:vAlign w:val="center"/>
          </w:tcPr>
          <w:p w14:paraId="37AB8E3B">
            <w:pPr>
              <w:pStyle w:val="14"/>
            </w:pPr>
            <w:r>
              <w:t>10.00</w:t>
            </w:r>
          </w:p>
        </w:tc>
        <w:tc>
          <w:tcPr>
            <w:tcW w:w="1134" w:type="dxa"/>
            <w:vAlign w:val="center"/>
          </w:tcPr>
          <w:p w14:paraId="594D32C9">
            <w:pPr>
              <w:pStyle w:val="14"/>
            </w:pPr>
            <w:r>
              <w:t>10.00</w:t>
            </w:r>
          </w:p>
        </w:tc>
        <w:tc>
          <w:tcPr>
            <w:tcW w:w="1134" w:type="dxa"/>
            <w:vAlign w:val="center"/>
          </w:tcPr>
          <w:p w14:paraId="431B61DD">
            <w:pPr>
              <w:pStyle w:val="14"/>
            </w:pPr>
          </w:p>
        </w:tc>
        <w:tc>
          <w:tcPr>
            <w:tcW w:w="1134" w:type="dxa"/>
            <w:vAlign w:val="center"/>
          </w:tcPr>
          <w:p w14:paraId="21AAEFBC">
            <w:pPr>
              <w:pStyle w:val="14"/>
            </w:pPr>
          </w:p>
        </w:tc>
        <w:tc>
          <w:tcPr>
            <w:tcW w:w="1134" w:type="dxa"/>
            <w:vAlign w:val="center"/>
          </w:tcPr>
          <w:p w14:paraId="46884368">
            <w:pPr>
              <w:pStyle w:val="14"/>
            </w:pPr>
          </w:p>
        </w:tc>
        <w:tc>
          <w:tcPr>
            <w:tcW w:w="1134" w:type="dxa"/>
            <w:vAlign w:val="center"/>
          </w:tcPr>
          <w:p w14:paraId="10AFD40A">
            <w:pPr>
              <w:pStyle w:val="14"/>
            </w:pPr>
          </w:p>
        </w:tc>
        <w:tc>
          <w:tcPr>
            <w:tcW w:w="1134" w:type="dxa"/>
            <w:vAlign w:val="center"/>
          </w:tcPr>
          <w:p w14:paraId="18D5D9D5">
            <w:pPr>
              <w:pStyle w:val="14"/>
            </w:pPr>
          </w:p>
        </w:tc>
        <w:tc>
          <w:tcPr>
            <w:tcW w:w="1134" w:type="dxa"/>
            <w:vAlign w:val="center"/>
          </w:tcPr>
          <w:p w14:paraId="5BBF8A84">
            <w:pPr>
              <w:pStyle w:val="14"/>
            </w:pPr>
          </w:p>
        </w:tc>
        <w:tc>
          <w:tcPr>
            <w:tcW w:w="1134" w:type="dxa"/>
            <w:vAlign w:val="center"/>
          </w:tcPr>
          <w:p w14:paraId="0902873A">
            <w:pPr>
              <w:pStyle w:val="14"/>
            </w:pPr>
          </w:p>
        </w:tc>
      </w:tr>
      <w:tr w14:paraId="5D660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A97ED">
            <w:pPr>
              <w:pStyle w:val="16"/>
            </w:pPr>
            <w:r>
              <w:t>21</w:t>
            </w:r>
          </w:p>
        </w:tc>
        <w:tc>
          <w:tcPr>
            <w:tcW w:w="992" w:type="dxa"/>
            <w:vAlign w:val="center"/>
          </w:tcPr>
          <w:p w14:paraId="715A133F">
            <w:pPr>
              <w:pStyle w:val="15"/>
            </w:pPr>
            <w:r>
              <w:t>20821</w:t>
            </w:r>
          </w:p>
        </w:tc>
        <w:tc>
          <w:tcPr>
            <w:tcW w:w="1559" w:type="dxa"/>
            <w:vAlign w:val="center"/>
          </w:tcPr>
          <w:p w14:paraId="3E3A6BBF">
            <w:pPr>
              <w:pStyle w:val="15"/>
            </w:pPr>
            <w:r>
              <w:t>特困人员救助供养</w:t>
            </w:r>
          </w:p>
        </w:tc>
        <w:tc>
          <w:tcPr>
            <w:tcW w:w="1134" w:type="dxa"/>
            <w:vAlign w:val="center"/>
          </w:tcPr>
          <w:p w14:paraId="507767E4">
            <w:pPr>
              <w:pStyle w:val="14"/>
            </w:pPr>
            <w:r>
              <w:t>1474.48</w:t>
            </w:r>
          </w:p>
        </w:tc>
        <w:tc>
          <w:tcPr>
            <w:tcW w:w="1134" w:type="dxa"/>
            <w:vAlign w:val="center"/>
          </w:tcPr>
          <w:p w14:paraId="071AA297">
            <w:pPr>
              <w:pStyle w:val="14"/>
            </w:pPr>
            <w:r>
              <w:t>1474.48</w:t>
            </w:r>
          </w:p>
        </w:tc>
        <w:tc>
          <w:tcPr>
            <w:tcW w:w="1134" w:type="dxa"/>
            <w:vAlign w:val="center"/>
          </w:tcPr>
          <w:p w14:paraId="46A2BAEA">
            <w:pPr>
              <w:pStyle w:val="14"/>
            </w:pPr>
            <w:r>
              <w:t>1474.48</w:t>
            </w:r>
          </w:p>
        </w:tc>
        <w:tc>
          <w:tcPr>
            <w:tcW w:w="1134" w:type="dxa"/>
            <w:vAlign w:val="center"/>
          </w:tcPr>
          <w:p w14:paraId="0ABC7738">
            <w:pPr>
              <w:pStyle w:val="14"/>
            </w:pPr>
          </w:p>
        </w:tc>
        <w:tc>
          <w:tcPr>
            <w:tcW w:w="1134" w:type="dxa"/>
            <w:vAlign w:val="center"/>
          </w:tcPr>
          <w:p w14:paraId="06F323A4">
            <w:pPr>
              <w:pStyle w:val="14"/>
            </w:pPr>
          </w:p>
        </w:tc>
        <w:tc>
          <w:tcPr>
            <w:tcW w:w="1134" w:type="dxa"/>
            <w:vAlign w:val="center"/>
          </w:tcPr>
          <w:p w14:paraId="603BE7AB">
            <w:pPr>
              <w:pStyle w:val="14"/>
            </w:pPr>
          </w:p>
        </w:tc>
        <w:tc>
          <w:tcPr>
            <w:tcW w:w="1134" w:type="dxa"/>
            <w:vAlign w:val="center"/>
          </w:tcPr>
          <w:p w14:paraId="11940BF0">
            <w:pPr>
              <w:pStyle w:val="14"/>
            </w:pPr>
          </w:p>
        </w:tc>
        <w:tc>
          <w:tcPr>
            <w:tcW w:w="1134" w:type="dxa"/>
            <w:vAlign w:val="center"/>
          </w:tcPr>
          <w:p w14:paraId="42F1913C">
            <w:pPr>
              <w:pStyle w:val="14"/>
            </w:pPr>
          </w:p>
        </w:tc>
        <w:tc>
          <w:tcPr>
            <w:tcW w:w="1134" w:type="dxa"/>
            <w:vAlign w:val="center"/>
          </w:tcPr>
          <w:p w14:paraId="134E1EC9">
            <w:pPr>
              <w:pStyle w:val="14"/>
            </w:pPr>
          </w:p>
        </w:tc>
        <w:tc>
          <w:tcPr>
            <w:tcW w:w="1134" w:type="dxa"/>
            <w:vAlign w:val="center"/>
          </w:tcPr>
          <w:p w14:paraId="5F18C2E4">
            <w:pPr>
              <w:pStyle w:val="14"/>
            </w:pPr>
          </w:p>
        </w:tc>
      </w:tr>
      <w:tr w14:paraId="48E4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CCADD">
            <w:pPr>
              <w:pStyle w:val="16"/>
            </w:pPr>
            <w:r>
              <w:t>22</w:t>
            </w:r>
          </w:p>
        </w:tc>
        <w:tc>
          <w:tcPr>
            <w:tcW w:w="992" w:type="dxa"/>
            <w:vAlign w:val="center"/>
          </w:tcPr>
          <w:p w14:paraId="18FF80FA">
            <w:pPr>
              <w:pStyle w:val="15"/>
            </w:pPr>
            <w:r>
              <w:t>2082102</w:t>
            </w:r>
          </w:p>
        </w:tc>
        <w:tc>
          <w:tcPr>
            <w:tcW w:w="1559" w:type="dxa"/>
            <w:vAlign w:val="center"/>
          </w:tcPr>
          <w:p w14:paraId="27691213">
            <w:pPr>
              <w:pStyle w:val="15"/>
            </w:pPr>
            <w:r>
              <w:t>农村特困人员救助供养支出</w:t>
            </w:r>
          </w:p>
        </w:tc>
        <w:tc>
          <w:tcPr>
            <w:tcW w:w="1134" w:type="dxa"/>
            <w:vAlign w:val="center"/>
          </w:tcPr>
          <w:p w14:paraId="2716A3C4">
            <w:pPr>
              <w:pStyle w:val="14"/>
            </w:pPr>
            <w:r>
              <w:t>1474.48</w:t>
            </w:r>
          </w:p>
        </w:tc>
        <w:tc>
          <w:tcPr>
            <w:tcW w:w="1134" w:type="dxa"/>
            <w:vAlign w:val="center"/>
          </w:tcPr>
          <w:p w14:paraId="240D8EE8">
            <w:pPr>
              <w:pStyle w:val="14"/>
            </w:pPr>
            <w:r>
              <w:t>1474.48</w:t>
            </w:r>
          </w:p>
        </w:tc>
        <w:tc>
          <w:tcPr>
            <w:tcW w:w="1134" w:type="dxa"/>
            <w:vAlign w:val="center"/>
          </w:tcPr>
          <w:p w14:paraId="7FDB0B68">
            <w:pPr>
              <w:pStyle w:val="14"/>
            </w:pPr>
            <w:r>
              <w:t>1474.48</w:t>
            </w:r>
          </w:p>
        </w:tc>
        <w:tc>
          <w:tcPr>
            <w:tcW w:w="1134" w:type="dxa"/>
            <w:vAlign w:val="center"/>
          </w:tcPr>
          <w:p w14:paraId="342AB9EF">
            <w:pPr>
              <w:pStyle w:val="14"/>
            </w:pPr>
          </w:p>
        </w:tc>
        <w:tc>
          <w:tcPr>
            <w:tcW w:w="1134" w:type="dxa"/>
            <w:vAlign w:val="center"/>
          </w:tcPr>
          <w:p w14:paraId="6977EE48">
            <w:pPr>
              <w:pStyle w:val="14"/>
            </w:pPr>
          </w:p>
        </w:tc>
        <w:tc>
          <w:tcPr>
            <w:tcW w:w="1134" w:type="dxa"/>
            <w:vAlign w:val="center"/>
          </w:tcPr>
          <w:p w14:paraId="6FED69C2">
            <w:pPr>
              <w:pStyle w:val="14"/>
            </w:pPr>
          </w:p>
        </w:tc>
        <w:tc>
          <w:tcPr>
            <w:tcW w:w="1134" w:type="dxa"/>
            <w:vAlign w:val="center"/>
          </w:tcPr>
          <w:p w14:paraId="6EF7DDE0">
            <w:pPr>
              <w:pStyle w:val="14"/>
            </w:pPr>
          </w:p>
        </w:tc>
        <w:tc>
          <w:tcPr>
            <w:tcW w:w="1134" w:type="dxa"/>
            <w:vAlign w:val="center"/>
          </w:tcPr>
          <w:p w14:paraId="11D33EEE">
            <w:pPr>
              <w:pStyle w:val="14"/>
            </w:pPr>
          </w:p>
        </w:tc>
        <w:tc>
          <w:tcPr>
            <w:tcW w:w="1134" w:type="dxa"/>
            <w:vAlign w:val="center"/>
          </w:tcPr>
          <w:p w14:paraId="2715DA2E">
            <w:pPr>
              <w:pStyle w:val="14"/>
            </w:pPr>
          </w:p>
        </w:tc>
        <w:tc>
          <w:tcPr>
            <w:tcW w:w="1134" w:type="dxa"/>
            <w:vAlign w:val="center"/>
          </w:tcPr>
          <w:p w14:paraId="417221BB">
            <w:pPr>
              <w:pStyle w:val="14"/>
            </w:pPr>
          </w:p>
        </w:tc>
      </w:tr>
      <w:tr w14:paraId="38C51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A4467">
            <w:pPr>
              <w:pStyle w:val="16"/>
            </w:pPr>
            <w:r>
              <w:t>23</w:t>
            </w:r>
          </w:p>
        </w:tc>
        <w:tc>
          <w:tcPr>
            <w:tcW w:w="992" w:type="dxa"/>
            <w:vAlign w:val="center"/>
          </w:tcPr>
          <w:p w14:paraId="252ED535">
            <w:pPr>
              <w:pStyle w:val="15"/>
            </w:pPr>
            <w:r>
              <w:t>20827</w:t>
            </w:r>
          </w:p>
        </w:tc>
        <w:tc>
          <w:tcPr>
            <w:tcW w:w="1559" w:type="dxa"/>
            <w:vAlign w:val="center"/>
          </w:tcPr>
          <w:p w14:paraId="7308DDE0">
            <w:pPr>
              <w:pStyle w:val="15"/>
            </w:pPr>
            <w:r>
              <w:t>财政对其他社会保险基金的补助</w:t>
            </w:r>
          </w:p>
        </w:tc>
        <w:tc>
          <w:tcPr>
            <w:tcW w:w="1134" w:type="dxa"/>
            <w:vAlign w:val="center"/>
          </w:tcPr>
          <w:p w14:paraId="757ED721">
            <w:pPr>
              <w:pStyle w:val="14"/>
            </w:pPr>
            <w:r>
              <w:t>0.64</w:t>
            </w:r>
          </w:p>
        </w:tc>
        <w:tc>
          <w:tcPr>
            <w:tcW w:w="1134" w:type="dxa"/>
            <w:vAlign w:val="center"/>
          </w:tcPr>
          <w:p w14:paraId="46D2F57B">
            <w:pPr>
              <w:pStyle w:val="14"/>
            </w:pPr>
            <w:r>
              <w:t>0.64</w:t>
            </w:r>
          </w:p>
        </w:tc>
        <w:tc>
          <w:tcPr>
            <w:tcW w:w="1134" w:type="dxa"/>
            <w:vAlign w:val="center"/>
          </w:tcPr>
          <w:p w14:paraId="102363C7">
            <w:pPr>
              <w:pStyle w:val="14"/>
            </w:pPr>
            <w:r>
              <w:t>0.64</w:t>
            </w:r>
          </w:p>
        </w:tc>
        <w:tc>
          <w:tcPr>
            <w:tcW w:w="1134" w:type="dxa"/>
            <w:vAlign w:val="center"/>
          </w:tcPr>
          <w:p w14:paraId="220898C3">
            <w:pPr>
              <w:pStyle w:val="14"/>
            </w:pPr>
          </w:p>
        </w:tc>
        <w:tc>
          <w:tcPr>
            <w:tcW w:w="1134" w:type="dxa"/>
            <w:vAlign w:val="center"/>
          </w:tcPr>
          <w:p w14:paraId="316808D2">
            <w:pPr>
              <w:pStyle w:val="14"/>
            </w:pPr>
          </w:p>
        </w:tc>
        <w:tc>
          <w:tcPr>
            <w:tcW w:w="1134" w:type="dxa"/>
            <w:vAlign w:val="center"/>
          </w:tcPr>
          <w:p w14:paraId="64454CC8">
            <w:pPr>
              <w:pStyle w:val="14"/>
            </w:pPr>
          </w:p>
        </w:tc>
        <w:tc>
          <w:tcPr>
            <w:tcW w:w="1134" w:type="dxa"/>
            <w:vAlign w:val="center"/>
          </w:tcPr>
          <w:p w14:paraId="4997E5F8">
            <w:pPr>
              <w:pStyle w:val="14"/>
            </w:pPr>
          </w:p>
        </w:tc>
        <w:tc>
          <w:tcPr>
            <w:tcW w:w="1134" w:type="dxa"/>
            <w:vAlign w:val="center"/>
          </w:tcPr>
          <w:p w14:paraId="107297A3">
            <w:pPr>
              <w:pStyle w:val="14"/>
            </w:pPr>
          </w:p>
        </w:tc>
        <w:tc>
          <w:tcPr>
            <w:tcW w:w="1134" w:type="dxa"/>
            <w:vAlign w:val="center"/>
          </w:tcPr>
          <w:p w14:paraId="500C7132">
            <w:pPr>
              <w:pStyle w:val="14"/>
            </w:pPr>
          </w:p>
        </w:tc>
        <w:tc>
          <w:tcPr>
            <w:tcW w:w="1134" w:type="dxa"/>
            <w:vAlign w:val="center"/>
          </w:tcPr>
          <w:p w14:paraId="04BBD160">
            <w:pPr>
              <w:pStyle w:val="14"/>
            </w:pPr>
          </w:p>
        </w:tc>
      </w:tr>
      <w:tr w14:paraId="60ED3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FE8E1">
            <w:pPr>
              <w:pStyle w:val="16"/>
            </w:pPr>
            <w:r>
              <w:t>24</w:t>
            </w:r>
          </w:p>
        </w:tc>
        <w:tc>
          <w:tcPr>
            <w:tcW w:w="992" w:type="dxa"/>
            <w:vAlign w:val="center"/>
          </w:tcPr>
          <w:p w14:paraId="2F83CF4A">
            <w:pPr>
              <w:pStyle w:val="15"/>
            </w:pPr>
            <w:r>
              <w:t>2082702</w:t>
            </w:r>
          </w:p>
        </w:tc>
        <w:tc>
          <w:tcPr>
            <w:tcW w:w="1559" w:type="dxa"/>
            <w:vAlign w:val="center"/>
          </w:tcPr>
          <w:p w14:paraId="0FC9CCBF">
            <w:pPr>
              <w:pStyle w:val="15"/>
            </w:pPr>
            <w:r>
              <w:t>财政对工伤保险基金的补助</w:t>
            </w:r>
          </w:p>
        </w:tc>
        <w:tc>
          <w:tcPr>
            <w:tcW w:w="1134" w:type="dxa"/>
            <w:vAlign w:val="center"/>
          </w:tcPr>
          <w:p w14:paraId="4E40F9A2">
            <w:pPr>
              <w:pStyle w:val="14"/>
            </w:pPr>
            <w:r>
              <w:t>0.64</w:t>
            </w:r>
          </w:p>
        </w:tc>
        <w:tc>
          <w:tcPr>
            <w:tcW w:w="1134" w:type="dxa"/>
            <w:vAlign w:val="center"/>
          </w:tcPr>
          <w:p w14:paraId="7EC9C936">
            <w:pPr>
              <w:pStyle w:val="14"/>
            </w:pPr>
            <w:r>
              <w:t>0.64</w:t>
            </w:r>
          </w:p>
        </w:tc>
        <w:tc>
          <w:tcPr>
            <w:tcW w:w="1134" w:type="dxa"/>
            <w:vAlign w:val="center"/>
          </w:tcPr>
          <w:p w14:paraId="4FEC311E">
            <w:pPr>
              <w:pStyle w:val="14"/>
            </w:pPr>
            <w:r>
              <w:t>0.64</w:t>
            </w:r>
          </w:p>
        </w:tc>
        <w:tc>
          <w:tcPr>
            <w:tcW w:w="1134" w:type="dxa"/>
            <w:vAlign w:val="center"/>
          </w:tcPr>
          <w:p w14:paraId="5BDB7385">
            <w:pPr>
              <w:pStyle w:val="14"/>
            </w:pPr>
          </w:p>
        </w:tc>
        <w:tc>
          <w:tcPr>
            <w:tcW w:w="1134" w:type="dxa"/>
            <w:vAlign w:val="center"/>
          </w:tcPr>
          <w:p w14:paraId="2D48B57A">
            <w:pPr>
              <w:pStyle w:val="14"/>
            </w:pPr>
          </w:p>
        </w:tc>
        <w:tc>
          <w:tcPr>
            <w:tcW w:w="1134" w:type="dxa"/>
            <w:vAlign w:val="center"/>
          </w:tcPr>
          <w:p w14:paraId="71384264">
            <w:pPr>
              <w:pStyle w:val="14"/>
            </w:pPr>
          </w:p>
        </w:tc>
        <w:tc>
          <w:tcPr>
            <w:tcW w:w="1134" w:type="dxa"/>
            <w:vAlign w:val="center"/>
          </w:tcPr>
          <w:p w14:paraId="1DCACABC">
            <w:pPr>
              <w:pStyle w:val="14"/>
            </w:pPr>
          </w:p>
        </w:tc>
        <w:tc>
          <w:tcPr>
            <w:tcW w:w="1134" w:type="dxa"/>
            <w:vAlign w:val="center"/>
          </w:tcPr>
          <w:p w14:paraId="72EFEEA5">
            <w:pPr>
              <w:pStyle w:val="14"/>
            </w:pPr>
          </w:p>
        </w:tc>
        <w:tc>
          <w:tcPr>
            <w:tcW w:w="1134" w:type="dxa"/>
            <w:vAlign w:val="center"/>
          </w:tcPr>
          <w:p w14:paraId="7542A576">
            <w:pPr>
              <w:pStyle w:val="14"/>
            </w:pPr>
          </w:p>
        </w:tc>
        <w:tc>
          <w:tcPr>
            <w:tcW w:w="1134" w:type="dxa"/>
            <w:vAlign w:val="center"/>
          </w:tcPr>
          <w:p w14:paraId="31A0E9CC">
            <w:pPr>
              <w:pStyle w:val="14"/>
            </w:pPr>
          </w:p>
        </w:tc>
      </w:tr>
      <w:tr w14:paraId="4C43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F58C7">
            <w:pPr>
              <w:pStyle w:val="16"/>
            </w:pPr>
            <w:r>
              <w:t>25</w:t>
            </w:r>
          </w:p>
        </w:tc>
        <w:tc>
          <w:tcPr>
            <w:tcW w:w="992" w:type="dxa"/>
            <w:vAlign w:val="center"/>
          </w:tcPr>
          <w:p w14:paraId="192CD9F9">
            <w:pPr>
              <w:pStyle w:val="15"/>
            </w:pPr>
            <w:r>
              <w:t>210</w:t>
            </w:r>
          </w:p>
        </w:tc>
        <w:tc>
          <w:tcPr>
            <w:tcW w:w="1559" w:type="dxa"/>
            <w:vAlign w:val="center"/>
          </w:tcPr>
          <w:p w14:paraId="68212C0C">
            <w:pPr>
              <w:pStyle w:val="15"/>
            </w:pPr>
            <w:r>
              <w:t>卫生健康支出</w:t>
            </w:r>
          </w:p>
        </w:tc>
        <w:tc>
          <w:tcPr>
            <w:tcW w:w="1134" w:type="dxa"/>
            <w:vAlign w:val="center"/>
          </w:tcPr>
          <w:p w14:paraId="70221739">
            <w:pPr>
              <w:pStyle w:val="14"/>
            </w:pPr>
            <w:r>
              <w:t>11.66</w:t>
            </w:r>
          </w:p>
        </w:tc>
        <w:tc>
          <w:tcPr>
            <w:tcW w:w="1134" w:type="dxa"/>
            <w:vAlign w:val="center"/>
          </w:tcPr>
          <w:p w14:paraId="49A19CE6">
            <w:pPr>
              <w:pStyle w:val="14"/>
            </w:pPr>
            <w:r>
              <w:t>11.66</w:t>
            </w:r>
          </w:p>
        </w:tc>
        <w:tc>
          <w:tcPr>
            <w:tcW w:w="1134" w:type="dxa"/>
            <w:vAlign w:val="center"/>
          </w:tcPr>
          <w:p w14:paraId="0B68C19A">
            <w:pPr>
              <w:pStyle w:val="14"/>
            </w:pPr>
            <w:r>
              <w:t>11.66</w:t>
            </w:r>
          </w:p>
        </w:tc>
        <w:tc>
          <w:tcPr>
            <w:tcW w:w="1134" w:type="dxa"/>
            <w:vAlign w:val="center"/>
          </w:tcPr>
          <w:p w14:paraId="14DFDA8A">
            <w:pPr>
              <w:pStyle w:val="14"/>
            </w:pPr>
          </w:p>
        </w:tc>
        <w:tc>
          <w:tcPr>
            <w:tcW w:w="1134" w:type="dxa"/>
            <w:vAlign w:val="center"/>
          </w:tcPr>
          <w:p w14:paraId="463DC73A">
            <w:pPr>
              <w:pStyle w:val="14"/>
            </w:pPr>
          </w:p>
        </w:tc>
        <w:tc>
          <w:tcPr>
            <w:tcW w:w="1134" w:type="dxa"/>
            <w:vAlign w:val="center"/>
          </w:tcPr>
          <w:p w14:paraId="7486FE8C">
            <w:pPr>
              <w:pStyle w:val="14"/>
            </w:pPr>
          </w:p>
        </w:tc>
        <w:tc>
          <w:tcPr>
            <w:tcW w:w="1134" w:type="dxa"/>
            <w:vAlign w:val="center"/>
          </w:tcPr>
          <w:p w14:paraId="5ACAC1FB">
            <w:pPr>
              <w:pStyle w:val="14"/>
            </w:pPr>
          </w:p>
        </w:tc>
        <w:tc>
          <w:tcPr>
            <w:tcW w:w="1134" w:type="dxa"/>
            <w:vAlign w:val="center"/>
          </w:tcPr>
          <w:p w14:paraId="0CFCBBE5">
            <w:pPr>
              <w:pStyle w:val="14"/>
            </w:pPr>
          </w:p>
        </w:tc>
        <w:tc>
          <w:tcPr>
            <w:tcW w:w="1134" w:type="dxa"/>
            <w:vAlign w:val="center"/>
          </w:tcPr>
          <w:p w14:paraId="55C4483F">
            <w:pPr>
              <w:pStyle w:val="14"/>
            </w:pPr>
          </w:p>
        </w:tc>
        <w:tc>
          <w:tcPr>
            <w:tcW w:w="1134" w:type="dxa"/>
            <w:vAlign w:val="center"/>
          </w:tcPr>
          <w:p w14:paraId="53643922">
            <w:pPr>
              <w:pStyle w:val="14"/>
            </w:pPr>
          </w:p>
        </w:tc>
      </w:tr>
      <w:tr w14:paraId="520B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E04C3">
            <w:pPr>
              <w:pStyle w:val="16"/>
            </w:pPr>
            <w:r>
              <w:t>26</w:t>
            </w:r>
          </w:p>
        </w:tc>
        <w:tc>
          <w:tcPr>
            <w:tcW w:w="992" w:type="dxa"/>
            <w:vAlign w:val="center"/>
          </w:tcPr>
          <w:p w14:paraId="70838AFB">
            <w:pPr>
              <w:pStyle w:val="15"/>
            </w:pPr>
            <w:r>
              <w:t>21012</w:t>
            </w:r>
          </w:p>
        </w:tc>
        <w:tc>
          <w:tcPr>
            <w:tcW w:w="1559" w:type="dxa"/>
            <w:vAlign w:val="center"/>
          </w:tcPr>
          <w:p w14:paraId="5FD5AF1C">
            <w:pPr>
              <w:pStyle w:val="15"/>
            </w:pPr>
            <w:r>
              <w:t>财政对基本医疗保险基金的补助</w:t>
            </w:r>
          </w:p>
        </w:tc>
        <w:tc>
          <w:tcPr>
            <w:tcW w:w="1134" w:type="dxa"/>
            <w:vAlign w:val="center"/>
          </w:tcPr>
          <w:p w14:paraId="6A08F639">
            <w:pPr>
              <w:pStyle w:val="14"/>
            </w:pPr>
            <w:r>
              <w:t>11.66</w:t>
            </w:r>
          </w:p>
        </w:tc>
        <w:tc>
          <w:tcPr>
            <w:tcW w:w="1134" w:type="dxa"/>
            <w:vAlign w:val="center"/>
          </w:tcPr>
          <w:p w14:paraId="4DA4260E">
            <w:pPr>
              <w:pStyle w:val="14"/>
            </w:pPr>
            <w:r>
              <w:t>11.66</w:t>
            </w:r>
          </w:p>
        </w:tc>
        <w:tc>
          <w:tcPr>
            <w:tcW w:w="1134" w:type="dxa"/>
            <w:vAlign w:val="center"/>
          </w:tcPr>
          <w:p w14:paraId="3239A901">
            <w:pPr>
              <w:pStyle w:val="14"/>
            </w:pPr>
            <w:r>
              <w:t>11.66</w:t>
            </w:r>
          </w:p>
        </w:tc>
        <w:tc>
          <w:tcPr>
            <w:tcW w:w="1134" w:type="dxa"/>
            <w:vAlign w:val="center"/>
          </w:tcPr>
          <w:p w14:paraId="5ED095A8">
            <w:pPr>
              <w:pStyle w:val="14"/>
            </w:pPr>
          </w:p>
        </w:tc>
        <w:tc>
          <w:tcPr>
            <w:tcW w:w="1134" w:type="dxa"/>
            <w:vAlign w:val="center"/>
          </w:tcPr>
          <w:p w14:paraId="023D4074">
            <w:pPr>
              <w:pStyle w:val="14"/>
            </w:pPr>
          </w:p>
        </w:tc>
        <w:tc>
          <w:tcPr>
            <w:tcW w:w="1134" w:type="dxa"/>
            <w:vAlign w:val="center"/>
          </w:tcPr>
          <w:p w14:paraId="71CC4AC9">
            <w:pPr>
              <w:pStyle w:val="14"/>
            </w:pPr>
          </w:p>
        </w:tc>
        <w:tc>
          <w:tcPr>
            <w:tcW w:w="1134" w:type="dxa"/>
            <w:vAlign w:val="center"/>
          </w:tcPr>
          <w:p w14:paraId="37EE6CC8">
            <w:pPr>
              <w:pStyle w:val="14"/>
            </w:pPr>
          </w:p>
        </w:tc>
        <w:tc>
          <w:tcPr>
            <w:tcW w:w="1134" w:type="dxa"/>
            <w:vAlign w:val="center"/>
          </w:tcPr>
          <w:p w14:paraId="0D96834E">
            <w:pPr>
              <w:pStyle w:val="14"/>
            </w:pPr>
          </w:p>
        </w:tc>
        <w:tc>
          <w:tcPr>
            <w:tcW w:w="1134" w:type="dxa"/>
            <w:vAlign w:val="center"/>
          </w:tcPr>
          <w:p w14:paraId="11C79847">
            <w:pPr>
              <w:pStyle w:val="14"/>
            </w:pPr>
          </w:p>
        </w:tc>
        <w:tc>
          <w:tcPr>
            <w:tcW w:w="1134" w:type="dxa"/>
            <w:vAlign w:val="center"/>
          </w:tcPr>
          <w:p w14:paraId="423DE7E5">
            <w:pPr>
              <w:pStyle w:val="14"/>
            </w:pPr>
          </w:p>
        </w:tc>
      </w:tr>
      <w:tr w14:paraId="4FE5C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BD24D1">
            <w:pPr>
              <w:pStyle w:val="16"/>
            </w:pPr>
            <w:r>
              <w:t>27</w:t>
            </w:r>
          </w:p>
        </w:tc>
        <w:tc>
          <w:tcPr>
            <w:tcW w:w="992" w:type="dxa"/>
            <w:vAlign w:val="center"/>
          </w:tcPr>
          <w:p w14:paraId="257A14BC">
            <w:pPr>
              <w:pStyle w:val="15"/>
            </w:pPr>
            <w:r>
              <w:t>2101201</w:t>
            </w:r>
          </w:p>
        </w:tc>
        <w:tc>
          <w:tcPr>
            <w:tcW w:w="1559" w:type="dxa"/>
            <w:vAlign w:val="center"/>
          </w:tcPr>
          <w:p w14:paraId="0FEB256E">
            <w:pPr>
              <w:pStyle w:val="15"/>
            </w:pPr>
            <w:r>
              <w:t>财政对职工基本医疗保险基金的补助</w:t>
            </w:r>
          </w:p>
        </w:tc>
        <w:tc>
          <w:tcPr>
            <w:tcW w:w="1134" w:type="dxa"/>
            <w:vAlign w:val="center"/>
          </w:tcPr>
          <w:p w14:paraId="509D4E5F">
            <w:pPr>
              <w:pStyle w:val="14"/>
            </w:pPr>
            <w:r>
              <w:t>11.66</w:t>
            </w:r>
          </w:p>
        </w:tc>
        <w:tc>
          <w:tcPr>
            <w:tcW w:w="1134" w:type="dxa"/>
            <w:vAlign w:val="center"/>
          </w:tcPr>
          <w:p w14:paraId="05172503">
            <w:pPr>
              <w:pStyle w:val="14"/>
            </w:pPr>
            <w:r>
              <w:t>11.66</w:t>
            </w:r>
          </w:p>
        </w:tc>
        <w:tc>
          <w:tcPr>
            <w:tcW w:w="1134" w:type="dxa"/>
            <w:vAlign w:val="center"/>
          </w:tcPr>
          <w:p w14:paraId="1CCD9B56">
            <w:pPr>
              <w:pStyle w:val="14"/>
            </w:pPr>
            <w:r>
              <w:t>11.66</w:t>
            </w:r>
          </w:p>
        </w:tc>
        <w:tc>
          <w:tcPr>
            <w:tcW w:w="1134" w:type="dxa"/>
            <w:vAlign w:val="center"/>
          </w:tcPr>
          <w:p w14:paraId="5CB9D395">
            <w:pPr>
              <w:pStyle w:val="14"/>
            </w:pPr>
          </w:p>
        </w:tc>
        <w:tc>
          <w:tcPr>
            <w:tcW w:w="1134" w:type="dxa"/>
            <w:vAlign w:val="center"/>
          </w:tcPr>
          <w:p w14:paraId="4B19BBF7">
            <w:pPr>
              <w:pStyle w:val="14"/>
            </w:pPr>
          </w:p>
        </w:tc>
        <w:tc>
          <w:tcPr>
            <w:tcW w:w="1134" w:type="dxa"/>
            <w:vAlign w:val="center"/>
          </w:tcPr>
          <w:p w14:paraId="3D02E7C8">
            <w:pPr>
              <w:pStyle w:val="14"/>
            </w:pPr>
          </w:p>
        </w:tc>
        <w:tc>
          <w:tcPr>
            <w:tcW w:w="1134" w:type="dxa"/>
            <w:vAlign w:val="center"/>
          </w:tcPr>
          <w:p w14:paraId="43E67656">
            <w:pPr>
              <w:pStyle w:val="14"/>
            </w:pPr>
          </w:p>
        </w:tc>
        <w:tc>
          <w:tcPr>
            <w:tcW w:w="1134" w:type="dxa"/>
            <w:vAlign w:val="center"/>
          </w:tcPr>
          <w:p w14:paraId="6A5069AA">
            <w:pPr>
              <w:pStyle w:val="14"/>
            </w:pPr>
          </w:p>
        </w:tc>
        <w:tc>
          <w:tcPr>
            <w:tcW w:w="1134" w:type="dxa"/>
            <w:vAlign w:val="center"/>
          </w:tcPr>
          <w:p w14:paraId="29ACAF28">
            <w:pPr>
              <w:pStyle w:val="14"/>
            </w:pPr>
          </w:p>
        </w:tc>
        <w:tc>
          <w:tcPr>
            <w:tcW w:w="1134" w:type="dxa"/>
            <w:vAlign w:val="center"/>
          </w:tcPr>
          <w:p w14:paraId="145E74F8">
            <w:pPr>
              <w:pStyle w:val="14"/>
            </w:pPr>
          </w:p>
        </w:tc>
      </w:tr>
      <w:tr w14:paraId="336A6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C5007">
            <w:pPr>
              <w:pStyle w:val="16"/>
            </w:pPr>
            <w:r>
              <w:t>28</w:t>
            </w:r>
          </w:p>
        </w:tc>
        <w:tc>
          <w:tcPr>
            <w:tcW w:w="992" w:type="dxa"/>
            <w:vAlign w:val="center"/>
          </w:tcPr>
          <w:p w14:paraId="7C1CB89A">
            <w:pPr>
              <w:pStyle w:val="15"/>
            </w:pPr>
            <w:r>
              <w:t>221</w:t>
            </w:r>
          </w:p>
        </w:tc>
        <w:tc>
          <w:tcPr>
            <w:tcW w:w="1559" w:type="dxa"/>
            <w:vAlign w:val="center"/>
          </w:tcPr>
          <w:p w14:paraId="55017441">
            <w:pPr>
              <w:pStyle w:val="15"/>
            </w:pPr>
            <w:r>
              <w:t>住房保障支出</w:t>
            </w:r>
          </w:p>
        </w:tc>
        <w:tc>
          <w:tcPr>
            <w:tcW w:w="1134" w:type="dxa"/>
            <w:vAlign w:val="center"/>
          </w:tcPr>
          <w:p w14:paraId="7993310C">
            <w:pPr>
              <w:pStyle w:val="14"/>
            </w:pPr>
            <w:r>
              <w:t>16.58</w:t>
            </w:r>
          </w:p>
        </w:tc>
        <w:tc>
          <w:tcPr>
            <w:tcW w:w="1134" w:type="dxa"/>
            <w:vAlign w:val="center"/>
          </w:tcPr>
          <w:p w14:paraId="27D39099">
            <w:pPr>
              <w:pStyle w:val="14"/>
            </w:pPr>
            <w:r>
              <w:t>16.58</w:t>
            </w:r>
          </w:p>
        </w:tc>
        <w:tc>
          <w:tcPr>
            <w:tcW w:w="1134" w:type="dxa"/>
            <w:vAlign w:val="center"/>
          </w:tcPr>
          <w:p w14:paraId="4F0DB072">
            <w:pPr>
              <w:pStyle w:val="14"/>
            </w:pPr>
            <w:r>
              <w:t>16.58</w:t>
            </w:r>
          </w:p>
        </w:tc>
        <w:tc>
          <w:tcPr>
            <w:tcW w:w="1134" w:type="dxa"/>
            <w:vAlign w:val="center"/>
          </w:tcPr>
          <w:p w14:paraId="435E12FB">
            <w:pPr>
              <w:pStyle w:val="14"/>
            </w:pPr>
          </w:p>
        </w:tc>
        <w:tc>
          <w:tcPr>
            <w:tcW w:w="1134" w:type="dxa"/>
            <w:vAlign w:val="center"/>
          </w:tcPr>
          <w:p w14:paraId="503015C6">
            <w:pPr>
              <w:pStyle w:val="14"/>
            </w:pPr>
          </w:p>
        </w:tc>
        <w:tc>
          <w:tcPr>
            <w:tcW w:w="1134" w:type="dxa"/>
            <w:vAlign w:val="center"/>
          </w:tcPr>
          <w:p w14:paraId="53F95740">
            <w:pPr>
              <w:pStyle w:val="14"/>
            </w:pPr>
          </w:p>
        </w:tc>
        <w:tc>
          <w:tcPr>
            <w:tcW w:w="1134" w:type="dxa"/>
            <w:vAlign w:val="center"/>
          </w:tcPr>
          <w:p w14:paraId="46125A75">
            <w:pPr>
              <w:pStyle w:val="14"/>
            </w:pPr>
          </w:p>
        </w:tc>
        <w:tc>
          <w:tcPr>
            <w:tcW w:w="1134" w:type="dxa"/>
            <w:vAlign w:val="center"/>
          </w:tcPr>
          <w:p w14:paraId="26720BB6">
            <w:pPr>
              <w:pStyle w:val="14"/>
            </w:pPr>
          </w:p>
        </w:tc>
        <w:tc>
          <w:tcPr>
            <w:tcW w:w="1134" w:type="dxa"/>
            <w:vAlign w:val="center"/>
          </w:tcPr>
          <w:p w14:paraId="3DBA0065">
            <w:pPr>
              <w:pStyle w:val="14"/>
            </w:pPr>
          </w:p>
        </w:tc>
        <w:tc>
          <w:tcPr>
            <w:tcW w:w="1134" w:type="dxa"/>
            <w:vAlign w:val="center"/>
          </w:tcPr>
          <w:p w14:paraId="07AF2762">
            <w:pPr>
              <w:pStyle w:val="14"/>
            </w:pPr>
          </w:p>
        </w:tc>
      </w:tr>
      <w:tr w14:paraId="28A5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6A47F">
            <w:pPr>
              <w:pStyle w:val="16"/>
            </w:pPr>
            <w:r>
              <w:t>29</w:t>
            </w:r>
          </w:p>
        </w:tc>
        <w:tc>
          <w:tcPr>
            <w:tcW w:w="992" w:type="dxa"/>
            <w:vAlign w:val="center"/>
          </w:tcPr>
          <w:p w14:paraId="1A394D3D">
            <w:pPr>
              <w:pStyle w:val="15"/>
            </w:pPr>
            <w:r>
              <w:t>22102</w:t>
            </w:r>
          </w:p>
        </w:tc>
        <w:tc>
          <w:tcPr>
            <w:tcW w:w="1559" w:type="dxa"/>
            <w:vAlign w:val="center"/>
          </w:tcPr>
          <w:p w14:paraId="76D20339">
            <w:pPr>
              <w:pStyle w:val="15"/>
            </w:pPr>
            <w:r>
              <w:t>住房改革支出</w:t>
            </w:r>
          </w:p>
        </w:tc>
        <w:tc>
          <w:tcPr>
            <w:tcW w:w="1134" w:type="dxa"/>
            <w:vAlign w:val="center"/>
          </w:tcPr>
          <w:p w14:paraId="7434E215">
            <w:pPr>
              <w:pStyle w:val="14"/>
            </w:pPr>
            <w:r>
              <w:t>16.58</w:t>
            </w:r>
          </w:p>
        </w:tc>
        <w:tc>
          <w:tcPr>
            <w:tcW w:w="1134" w:type="dxa"/>
            <w:vAlign w:val="center"/>
          </w:tcPr>
          <w:p w14:paraId="0BF0AEDE">
            <w:pPr>
              <w:pStyle w:val="14"/>
            </w:pPr>
            <w:r>
              <w:t>16.58</w:t>
            </w:r>
          </w:p>
        </w:tc>
        <w:tc>
          <w:tcPr>
            <w:tcW w:w="1134" w:type="dxa"/>
            <w:vAlign w:val="center"/>
          </w:tcPr>
          <w:p w14:paraId="576990B8">
            <w:pPr>
              <w:pStyle w:val="14"/>
            </w:pPr>
            <w:r>
              <w:t>16.58</w:t>
            </w:r>
          </w:p>
        </w:tc>
        <w:tc>
          <w:tcPr>
            <w:tcW w:w="1134" w:type="dxa"/>
            <w:vAlign w:val="center"/>
          </w:tcPr>
          <w:p w14:paraId="67CB04C7">
            <w:pPr>
              <w:pStyle w:val="14"/>
            </w:pPr>
          </w:p>
        </w:tc>
        <w:tc>
          <w:tcPr>
            <w:tcW w:w="1134" w:type="dxa"/>
            <w:vAlign w:val="center"/>
          </w:tcPr>
          <w:p w14:paraId="32898715">
            <w:pPr>
              <w:pStyle w:val="14"/>
            </w:pPr>
          </w:p>
        </w:tc>
        <w:tc>
          <w:tcPr>
            <w:tcW w:w="1134" w:type="dxa"/>
            <w:vAlign w:val="center"/>
          </w:tcPr>
          <w:p w14:paraId="2663F48E">
            <w:pPr>
              <w:pStyle w:val="14"/>
            </w:pPr>
          </w:p>
        </w:tc>
        <w:tc>
          <w:tcPr>
            <w:tcW w:w="1134" w:type="dxa"/>
            <w:vAlign w:val="center"/>
          </w:tcPr>
          <w:p w14:paraId="1E48E3E4">
            <w:pPr>
              <w:pStyle w:val="14"/>
            </w:pPr>
          </w:p>
        </w:tc>
        <w:tc>
          <w:tcPr>
            <w:tcW w:w="1134" w:type="dxa"/>
            <w:vAlign w:val="center"/>
          </w:tcPr>
          <w:p w14:paraId="31C0B108">
            <w:pPr>
              <w:pStyle w:val="14"/>
            </w:pPr>
          </w:p>
        </w:tc>
        <w:tc>
          <w:tcPr>
            <w:tcW w:w="1134" w:type="dxa"/>
            <w:vAlign w:val="center"/>
          </w:tcPr>
          <w:p w14:paraId="55F54287">
            <w:pPr>
              <w:pStyle w:val="14"/>
            </w:pPr>
          </w:p>
        </w:tc>
        <w:tc>
          <w:tcPr>
            <w:tcW w:w="1134" w:type="dxa"/>
            <w:vAlign w:val="center"/>
          </w:tcPr>
          <w:p w14:paraId="474B2B1B">
            <w:pPr>
              <w:pStyle w:val="14"/>
            </w:pPr>
          </w:p>
        </w:tc>
      </w:tr>
      <w:tr w14:paraId="6EE0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73716">
            <w:pPr>
              <w:pStyle w:val="16"/>
            </w:pPr>
            <w:r>
              <w:t>30</w:t>
            </w:r>
          </w:p>
        </w:tc>
        <w:tc>
          <w:tcPr>
            <w:tcW w:w="992" w:type="dxa"/>
            <w:vAlign w:val="center"/>
          </w:tcPr>
          <w:p w14:paraId="0CE97755">
            <w:pPr>
              <w:pStyle w:val="15"/>
            </w:pPr>
            <w:r>
              <w:t>2210201</w:t>
            </w:r>
          </w:p>
        </w:tc>
        <w:tc>
          <w:tcPr>
            <w:tcW w:w="1559" w:type="dxa"/>
            <w:vAlign w:val="center"/>
          </w:tcPr>
          <w:p w14:paraId="6625E0E3">
            <w:pPr>
              <w:pStyle w:val="15"/>
            </w:pPr>
            <w:r>
              <w:t>住房公积金</w:t>
            </w:r>
          </w:p>
        </w:tc>
        <w:tc>
          <w:tcPr>
            <w:tcW w:w="1134" w:type="dxa"/>
            <w:vAlign w:val="center"/>
          </w:tcPr>
          <w:p w14:paraId="2DEFF55E">
            <w:pPr>
              <w:pStyle w:val="14"/>
            </w:pPr>
            <w:r>
              <w:t>16.58</w:t>
            </w:r>
          </w:p>
        </w:tc>
        <w:tc>
          <w:tcPr>
            <w:tcW w:w="1134" w:type="dxa"/>
            <w:vAlign w:val="center"/>
          </w:tcPr>
          <w:p w14:paraId="1785F1D5">
            <w:pPr>
              <w:pStyle w:val="14"/>
            </w:pPr>
            <w:r>
              <w:t>16.58</w:t>
            </w:r>
          </w:p>
        </w:tc>
        <w:tc>
          <w:tcPr>
            <w:tcW w:w="1134" w:type="dxa"/>
            <w:vAlign w:val="center"/>
          </w:tcPr>
          <w:p w14:paraId="2CC70259">
            <w:pPr>
              <w:pStyle w:val="14"/>
            </w:pPr>
            <w:r>
              <w:t>16.58</w:t>
            </w:r>
          </w:p>
        </w:tc>
        <w:tc>
          <w:tcPr>
            <w:tcW w:w="1134" w:type="dxa"/>
            <w:vAlign w:val="center"/>
          </w:tcPr>
          <w:p w14:paraId="5A0CB04A">
            <w:pPr>
              <w:pStyle w:val="14"/>
            </w:pPr>
          </w:p>
        </w:tc>
        <w:tc>
          <w:tcPr>
            <w:tcW w:w="1134" w:type="dxa"/>
            <w:vAlign w:val="center"/>
          </w:tcPr>
          <w:p w14:paraId="169BACE2">
            <w:pPr>
              <w:pStyle w:val="14"/>
            </w:pPr>
          </w:p>
        </w:tc>
        <w:tc>
          <w:tcPr>
            <w:tcW w:w="1134" w:type="dxa"/>
            <w:vAlign w:val="center"/>
          </w:tcPr>
          <w:p w14:paraId="49029551">
            <w:pPr>
              <w:pStyle w:val="14"/>
            </w:pPr>
          </w:p>
        </w:tc>
        <w:tc>
          <w:tcPr>
            <w:tcW w:w="1134" w:type="dxa"/>
            <w:vAlign w:val="center"/>
          </w:tcPr>
          <w:p w14:paraId="4A1133F9">
            <w:pPr>
              <w:pStyle w:val="14"/>
            </w:pPr>
          </w:p>
        </w:tc>
        <w:tc>
          <w:tcPr>
            <w:tcW w:w="1134" w:type="dxa"/>
            <w:vAlign w:val="center"/>
          </w:tcPr>
          <w:p w14:paraId="35A8C870">
            <w:pPr>
              <w:pStyle w:val="14"/>
            </w:pPr>
          </w:p>
        </w:tc>
        <w:tc>
          <w:tcPr>
            <w:tcW w:w="1134" w:type="dxa"/>
            <w:vAlign w:val="center"/>
          </w:tcPr>
          <w:p w14:paraId="5C202D92">
            <w:pPr>
              <w:pStyle w:val="14"/>
            </w:pPr>
          </w:p>
        </w:tc>
        <w:tc>
          <w:tcPr>
            <w:tcW w:w="1134" w:type="dxa"/>
            <w:vAlign w:val="center"/>
          </w:tcPr>
          <w:p w14:paraId="349A829C">
            <w:pPr>
              <w:pStyle w:val="14"/>
            </w:pPr>
          </w:p>
        </w:tc>
      </w:tr>
      <w:tr w14:paraId="75FEB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AABDC">
            <w:pPr>
              <w:pStyle w:val="16"/>
            </w:pPr>
            <w:r>
              <w:t>31</w:t>
            </w:r>
          </w:p>
        </w:tc>
        <w:tc>
          <w:tcPr>
            <w:tcW w:w="992" w:type="dxa"/>
            <w:vAlign w:val="center"/>
          </w:tcPr>
          <w:p w14:paraId="6A3322DE">
            <w:pPr>
              <w:pStyle w:val="15"/>
            </w:pPr>
            <w:r>
              <w:t>229</w:t>
            </w:r>
          </w:p>
        </w:tc>
        <w:tc>
          <w:tcPr>
            <w:tcW w:w="1559" w:type="dxa"/>
            <w:vAlign w:val="center"/>
          </w:tcPr>
          <w:p w14:paraId="7D929FCB">
            <w:pPr>
              <w:pStyle w:val="15"/>
            </w:pPr>
            <w:r>
              <w:t>其他支出</w:t>
            </w:r>
          </w:p>
        </w:tc>
        <w:tc>
          <w:tcPr>
            <w:tcW w:w="1134" w:type="dxa"/>
            <w:vAlign w:val="center"/>
          </w:tcPr>
          <w:p w14:paraId="594D11CD">
            <w:pPr>
              <w:pStyle w:val="14"/>
            </w:pPr>
            <w:r>
              <w:t>267.29</w:t>
            </w:r>
          </w:p>
        </w:tc>
        <w:tc>
          <w:tcPr>
            <w:tcW w:w="1134" w:type="dxa"/>
            <w:vAlign w:val="center"/>
          </w:tcPr>
          <w:p w14:paraId="19D97EDB">
            <w:pPr>
              <w:pStyle w:val="14"/>
            </w:pPr>
            <w:r>
              <w:t>241.50</w:t>
            </w:r>
          </w:p>
        </w:tc>
        <w:tc>
          <w:tcPr>
            <w:tcW w:w="1134" w:type="dxa"/>
            <w:vAlign w:val="center"/>
          </w:tcPr>
          <w:p w14:paraId="24BBF73D">
            <w:pPr>
              <w:pStyle w:val="14"/>
            </w:pPr>
            <w:r>
              <w:t>241.50</w:t>
            </w:r>
          </w:p>
        </w:tc>
        <w:tc>
          <w:tcPr>
            <w:tcW w:w="1134" w:type="dxa"/>
            <w:vAlign w:val="center"/>
          </w:tcPr>
          <w:p w14:paraId="433C0F51">
            <w:pPr>
              <w:pStyle w:val="14"/>
            </w:pPr>
          </w:p>
        </w:tc>
        <w:tc>
          <w:tcPr>
            <w:tcW w:w="1134" w:type="dxa"/>
            <w:vAlign w:val="center"/>
          </w:tcPr>
          <w:p w14:paraId="7BD620EA">
            <w:pPr>
              <w:pStyle w:val="14"/>
            </w:pPr>
          </w:p>
        </w:tc>
        <w:tc>
          <w:tcPr>
            <w:tcW w:w="1134" w:type="dxa"/>
            <w:vAlign w:val="center"/>
          </w:tcPr>
          <w:p w14:paraId="210EDA16">
            <w:pPr>
              <w:pStyle w:val="14"/>
            </w:pPr>
          </w:p>
        </w:tc>
        <w:tc>
          <w:tcPr>
            <w:tcW w:w="1134" w:type="dxa"/>
            <w:vAlign w:val="center"/>
          </w:tcPr>
          <w:p w14:paraId="7F4926FB">
            <w:pPr>
              <w:pStyle w:val="14"/>
            </w:pPr>
          </w:p>
        </w:tc>
        <w:tc>
          <w:tcPr>
            <w:tcW w:w="1134" w:type="dxa"/>
            <w:vAlign w:val="center"/>
          </w:tcPr>
          <w:p w14:paraId="73831EB4">
            <w:pPr>
              <w:pStyle w:val="14"/>
            </w:pPr>
          </w:p>
        </w:tc>
        <w:tc>
          <w:tcPr>
            <w:tcW w:w="1134" w:type="dxa"/>
            <w:vAlign w:val="center"/>
          </w:tcPr>
          <w:p w14:paraId="3AF67CBE">
            <w:pPr>
              <w:pStyle w:val="14"/>
            </w:pPr>
          </w:p>
        </w:tc>
        <w:tc>
          <w:tcPr>
            <w:tcW w:w="1134" w:type="dxa"/>
            <w:vAlign w:val="center"/>
          </w:tcPr>
          <w:p w14:paraId="7B81A3C5">
            <w:pPr>
              <w:pStyle w:val="14"/>
            </w:pPr>
            <w:r>
              <w:t>25.79</w:t>
            </w:r>
          </w:p>
        </w:tc>
      </w:tr>
      <w:tr w14:paraId="4F3C9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444AE">
            <w:pPr>
              <w:pStyle w:val="16"/>
            </w:pPr>
            <w:r>
              <w:t>32</w:t>
            </w:r>
          </w:p>
        </w:tc>
        <w:tc>
          <w:tcPr>
            <w:tcW w:w="992" w:type="dxa"/>
            <w:vAlign w:val="center"/>
          </w:tcPr>
          <w:p w14:paraId="16B63C3C">
            <w:pPr>
              <w:pStyle w:val="15"/>
            </w:pPr>
            <w:r>
              <w:t>22960</w:t>
            </w:r>
          </w:p>
        </w:tc>
        <w:tc>
          <w:tcPr>
            <w:tcW w:w="1559" w:type="dxa"/>
            <w:vAlign w:val="center"/>
          </w:tcPr>
          <w:p w14:paraId="3EFE9DB7">
            <w:pPr>
              <w:pStyle w:val="15"/>
            </w:pPr>
            <w:r>
              <w:t>彩票公益金安排的支出</w:t>
            </w:r>
          </w:p>
        </w:tc>
        <w:tc>
          <w:tcPr>
            <w:tcW w:w="1134" w:type="dxa"/>
            <w:vAlign w:val="center"/>
          </w:tcPr>
          <w:p w14:paraId="3942A1EE">
            <w:pPr>
              <w:pStyle w:val="14"/>
            </w:pPr>
            <w:r>
              <w:t>267.29</w:t>
            </w:r>
          </w:p>
        </w:tc>
        <w:tc>
          <w:tcPr>
            <w:tcW w:w="1134" w:type="dxa"/>
            <w:vAlign w:val="center"/>
          </w:tcPr>
          <w:p w14:paraId="30DFBDA0">
            <w:pPr>
              <w:pStyle w:val="14"/>
            </w:pPr>
            <w:r>
              <w:t>241.50</w:t>
            </w:r>
          </w:p>
        </w:tc>
        <w:tc>
          <w:tcPr>
            <w:tcW w:w="1134" w:type="dxa"/>
            <w:vAlign w:val="center"/>
          </w:tcPr>
          <w:p w14:paraId="1223B109">
            <w:pPr>
              <w:pStyle w:val="14"/>
            </w:pPr>
            <w:r>
              <w:t>241.50</w:t>
            </w:r>
          </w:p>
        </w:tc>
        <w:tc>
          <w:tcPr>
            <w:tcW w:w="1134" w:type="dxa"/>
            <w:vAlign w:val="center"/>
          </w:tcPr>
          <w:p w14:paraId="4193F402">
            <w:pPr>
              <w:pStyle w:val="14"/>
            </w:pPr>
          </w:p>
        </w:tc>
        <w:tc>
          <w:tcPr>
            <w:tcW w:w="1134" w:type="dxa"/>
            <w:vAlign w:val="center"/>
          </w:tcPr>
          <w:p w14:paraId="5F0A7E7A">
            <w:pPr>
              <w:pStyle w:val="14"/>
            </w:pPr>
          </w:p>
        </w:tc>
        <w:tc>
          <w:tcPr>
            <w:tcW w:w="1134" w:type="dxa"/>
            <w:vAlign w:val="center"/>
          </w:tcPr>
          <w:p w14:paraId="3E7674EA">
            <w:pPr>
              <w:pStyle w:val="14"/>
            </w:pPr>
          </w:p>
        </w:tc>
        <w:tc>
          <w:tcPr>
            <w:tcW w:w="1134" w:type="dxa"/>
            <w:vAlign w:val="center"/>
          </w:tcPr>
          <w:p w14:paraId="30EBFEA0">
            <w:pPr>
              <w:pStyle w:val="14"/>
            </w:pPr>
          </w:p>
        </w:tc>
        <w:tc>
          <w:tcPr>
            <w:tcW w:w="1134" w:type="dxa"/>
            <w:vAlign w:val="center"/>
          </w:tcPr>
          <w:p w14:paraId="2732A440">
            <w:pPr>
              <w:pStyle w:val="14"/>
            </w:pPr>
          </w:p>
        </w:tc>
        <w:tc>
          <w:tcPr>
            <w:tcW w:w="1134" w:type="dxa"/>
            <w:vAlign w:val="center"/>
          </w:tcPr>
          <w:p w14:paraId="04DFFC0A">
            <w:pPr>
              <w:pStyle w:val="14"/>
            </w:pPr>
          </w:p>
        </w:tc>
        <w:tc>
          <w:tcPr>
            <w:tcW w:w="1134" w:type="dxa"/>
            <w:vAlign w:val="center"/>
          </w:tcPr>
          <w:p w14:paraId="406C0B55">
            <w:pPr>
              <w:pStyle w:val="14"/>
            </w:pPr>
            <w:r>
              <w:t>25.79</w:t>
            </w:r>
          </w:p>
        </w:tc>
      </w:tr>
      <w:tr w14:paraId="3E5E1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E516E">
            <w:pPr>
              <w:pStyle w:val="16"/>
            </w:pPr>
            <w:r>
              <w:t>33</w:t>
            </w:r>
          </w:p>
        </w:tc>
        <w:tc>
          <w:tcPr>
            <w:tcW w:w="992" w:type="dxa"/>
            <w:vAlign w:val="center"/>
          </w:tcPr>
          <w:p w14:paraId="6A6E1E74">
            <w:pPr>
              <w:pStyle w:val="15"/>
            </w:pPr>
            <w:r>
              <w:t>2296002</w:t>
            </w:r>
          </w:p>
        </w:tc>
        <w:tc>
          <w:tcPr>
            <w:tcW w:w="1559" w:type="dxa"/>
            <w:vAlign w:val="center"/>
          </w:tcPr>
          <w:p w14:paraId="0CEEEAEC">
            <w:pPr>
              <w:pStyle w:val="15"/>
            </w:pPr>
            <w:r>
              <w:t>用于社会福利的彩票公益金支出</w:t>
            </w:r>
          </w:p>
        </w:tc>
        <w:tc>
          <w:tcPr>
            <w:tcW w:w="1134" w:type="dxa"/>
            <w:vAlign w:val="center"/>
          </w:tcPr>
          <w:p w14:paraId="76209A82">
            <w:pPr>
              <w:pStyle w:val="14"/>
            </w:pPr>
            <w:r>
              <w:t>267.29</w:t>
            </w:r>
          </w:p>
        </w:tc>
        <w:tc>
          <w:tcPr>
            <w:tcW w:w="1134" w:type="dxa"/>
            <w:vAlign w:val="center"/>
          </w:tcPr>
          <w:p w14:paraId="694727FD">
            <w:pPr>
              <w:pStyle w:val="14"/>
            </w:pPr>
            <w:r>
              <w:t>241.50</w:t>
            </w:r>
          </w:p>
        </w:tc>
        <w:tc>
          <w:tcPr>
            <w:tcW w:w="1134" w:type="dxa"/>
            <w:vAlign w:val="center"/>
          </w:tcPr>
          <w:p w14:paraId="4476386F">
            <w:pPr>
              <w:pStyle w:val="14"/>
            </w:pPr>
            <w:r>
              <w:t>241.50</w:t>
            </w:r>
          </w:p>
        </w:tc>
        <w:tc>
          <w:tcPr>
            <w:tcW w:w="1134" w:type="dxa"/>
            <w:vAlign w:val="center"/>
          </w:tcPr>
          <w:p w14:paraId="12AD4DF6">
            <w:pPr>
              <w:pStyle w:val="14"/>
            </w:pPr>
          </w:p>
        </w:tc>
        <w:tc>
          <w:tcPr>
            <w:tcW w:w="1134" w:type="dxa"/>
            <w:vAlign w:val="center"/>
          </w:tcPr>
          <w:p w14:paraId="3134CE5B">
            <w:pPr>
              <w:pStyle w:val="14"/>
            </w:pPr>
          </w:p>
        </w:tc>
        <w:tc>
          <w:tcPr>
            <w:tcW w:w="1134" w:type="dxa"/>
            <w:vAlign w:val="center"/>
          </w:tcPr>
          <w:p w14:paraId="071FBFB7">
            <w:pPr>
              <w:pStyle w:val="14"/>
            </w:pPr>
          </w:p>
        </w:tc>
        <w:tc>
          <w:tcPr>
            <w:tcW w:w="1134" w:type="dxa"/>
            <w:vAlign w:val="center"/>
          </w:tcPr>
          <w:p w14:paraId="0A47CEAC">
            <w:pPr>
              <w:pStyle w:val="14"/>
            </w:pPr>
          </w:p>
        </w:tc>
        <w:tc>
          <w:tcPr>
            <w:tcW w:w="1134" w:type="dxa"/>
            <w:vAlign w:val="center"/>
          </w:tcPr>
          <w:p w14:paraId="53CBE9D5">
            <w:pPr>
              <w:pStyle w:val="14"/>
            </w:pPr>
          </w:p>
        </w:tc>
        <w:tc>
          <w:tcPr>
            <w:tcW w:w="1134" w:type="dxa"/>
            <w:vAlign w:val="center"/>
          </w:tcPr>
          <w:p w14:paraId="5D901D25">
            <w:pPr>
              <w:pStyle w:val="14"/>
            </w:pPr>
          </w:p>
        </w:tc>
        <w:tc>
          <w:tcPr>
            <w:tcW w:w="1134" w:type="dxa"/>
            <w:vAlign w:val="center"/>
          </w:tcPr>
          <w:p w14:paraId="1ADE624F">
            <w:pPr>
              <w:pStyle w:val="14"/>
            </w:pPr>
            <w:r>
              <w:t>25.79</w:t>
            </w:r>
          </w:p>
        </w:tc>
      </w:tr>
    </w:tbl>
    <w:p w14:paraId="742B76C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9C55D6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 w:name="_Toc31034"/>
      <w:r>
        <w:rPr>
          <w:rFonts w:ascii="方正小标宋_GBK" w:hAnsi="方正小标宋_GBK" w:eastAsia="方正小标宋_GBK" w:cs="方正小标宋_GBK"/>
          <w:color w:val="000000"/>
          <w:sz w:val="36"/>
        </w:rPr>
        <w:t>单位预算支出总表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A4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755EF8">
            <w:pPr>
              <w:pStyle w:val="12"/>
            </w:pPr>
            <w:r>
              <w:t>314001成安县民政局机关本级</w:t>
            </w:r>
          </w:p>
        </w:tc>
        <w:tc>
          <w:tcPr>
            <w:tcW w:w="2722" w:type="dxa"/>
            <w:gridSpan w:val="2"/>
            <w:tcBorders>
              <w:top w:val="single" w:color="FFFFFF" w:sz="6" w:space="0"/>
              <w:left w:val="single" w:color="FFFFFF" w:sz="6" w:space="0"/>
              <w:right w:val="single" w:color="FFFFFF" w:sz="6" w:space="0"/>
            </w:tcBorders>
            <w:vAlign w:val="center"/>
          </w:tcPr>
          <w:p w14:paraId="3182307B">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480C44B3">
            <w:pPr>
              <w:pStyle w:val="10"/>
            </w:pPr>
            <w:r>
              <w:t>单位：万元</w:t>
            </w:r>
          </w:p>
        </w:tc>
      </w:tr>
      <w:tr w14:paraId="627A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77858">
            <w:pPr>
              <w:pStyle w:val="13"/>
            </w:pPr>
            <w:r>
              <w:t>序号</w:t>
            </w:r>
          </w:p>
        </w:tc>
        <w:tc>
          <w:tcPr>
            <w:tcW w:w="5527" w:type="dxa"/>
            <w:gridSpan w:val="2"/>
            <w:vAlign w:val="center"/>
          </w:tcPr>
          <w:p w14:paraId="56CE01B6">
            <w:pPr>
              <w:pStyle w:val="13"/>
            </w:pPr>
            <w:r>
              <w:t>功能分类科目</w:t>
            </w:r>
          </w:p>
        </w:tc>
        <w:tc>
          <w:tcPr>
            <w:tcW w:w="1361" w:type="dxa"/>
            <w:vMerge w:val="restart"/>
            <w:vAlign w:val="center"/>
          </w:tcPr>
          <w:p w14:paraId="76873542">
            <w:pPr>
              <w:pStyle w:val="13"/>
            </w:pPr>
            <w:r>
              <w:t>合计</w:t>
            </w:r>
          </w:p>
        </w:tc>
        <w:tc>
          <w:tcPr>
            <w:tcW w:w="1361" w:type="dxa"/>
            <w:vMerge w:val="restart"/>
            <w:vAlign w:val="center"/>
          </w:tcPr>
          <w:p w14:paraId="20D3555D">
            <w:pPr>
              <w:pStyle w:val="13"/>
            </w:pPr>
            <w:r>
              <w:t>基本支出</w:t>
            </w:r>
          </w:p>
        </w:tc>
        <w:tc>
          <w:tcPr>
            <w:tcW w:w="1361" w:type="dxa"/>
            <w:vMerge w:val="restart"/>
            <w:vAlign w:val="center"/>
          </w:tcPr>
          <w:p w14:paraId="60E4DB9B">
            <w:pPr>
              <w:pStyle w:val="13"/>
            </w:pPr>
            <w:r>
              <w:t>项目支出</w:t>
            </w:r>
          </w:p>
        </w:tc>
        <w:tc>
          <w:tcPr>
            <w:tcW w:w="1361" w:type="dxa"/>
            <w:vMerge w:val="restart"/>
            <w:vAlign w:val="center"/>
          </w:tcPr>
          <w:p w14:paraId="14F52322">
            <w:pPr>
              <w:pStyle w:val="13"/>
            </w:pPr>
            <w:r>
              <w:t>经营支出</w:t>
            </w:r>
          </w:p>
        </w:tc>
        <w:tc>
          <w:tcPr>
            <w:tcW w:w="1361" w:type="dxa"/>
            <w:vMerge w:val="restart"/>
            <w:vAlign w:val="center"/>
          </w:tcPr>
          <w:p w14:paraId="0C823A18">
            <w:pPr>
              <w:pStyle w:val="13"/>
            </w:pPr>
            <w:r>
              <w:t>上解上级     支出</w:t>
            </w:r>
          </w:p>
        </w:tc>
        <w:tc>
          <w:tcPr>
            <w:tcW w:w="1361" w:type="dxa"/>
            <w:vMerge w:val="restart"/>
            <w:vAlign w:val="center"/>
          </w:tcPr>
          <w:p w14:paraId="389C374F">
            <w:pPr>
              <w:pStyle w:val="13"/>
            </w:pPr>
            <w:r>
              <w:t>对附属单位补助支出</w:t>
            </w:r>
          </w:p>
        </w:tc>
      </w:tr>
      <w:tr w14:paraId="59D27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C1B9F"/>
        </w:tc>
        <w:tc>
          <w:tcPr>
            <w:tcW w:w="992" w:type="dxa"/>
            <w:vAlign w:val="center"/>
          </w:tcPr>
          <w:p w14:paraId="3A53DC18">
            <w:pPr>
              <w:pStyle w:val="13"/>
            </w:pPr>
            <w:r>
              <w:t>科目    编码</w:t>
            </w:r>
          </w:p>
        </w:tc>
        <w:tc>
          <w:tcPr>
            <w:tcW w:w="4535" w:type="dxa"/>
            <w:vAlign w:val="center"/>
          </w:tcPr>
          <w:p w14:paraId="342225F6">
            <w:pPr>
              <w:pStyle w:val="13"/>
            </w:pPr>
            <w:r>
              <w:t>科目名称</w:t>
            </w:r>
          </w:p>
        </w:tc>
        <w:tc>
          <w:tcPr>
            <w:tcW w:w="1361" w:type="dxa"/>
            <w:vMerge w:val="continue"/>
          </w:tcPr>
          <w:p w14:paraId="468A8E9B"/>
        </w:tc>
        <w:tc>
          <w:tcPr>
            <w:tcW w:w="1361" w:type="dxa"/>
            <w:vMerge w:val="continue"/>
          </w:tcPr>
          <w:p w14:paraId="1CCBBB9B"/>
        </w:tc>
        <w:tc>
          <w:tcPr>
            <w:tcW w:w="1361" w:type="dxa"/>
            <w:vMerge w:val="continue"/>
          </w:tcPr>
          <w:p w14:paraId="1DBDD8D3"/>
        </w:tc>
        <w:tc>
          <w:tcPr>
            <w:tcW w:w="1361" w:type="dxa"/>
            <w:vMerge w:val="continue"/>
          </w:tcPr>
          <w:p w14:paraId="2BC9DB3A"/>
        </w:tc>
        <w:tc>
          <w:tcPr>
            <w:tcW w:w="1361" w:type="dxa"/>
            <w:vMerge w:val="continue"/>
          </w:tcPr>
          <w:p w14:paraId="3017E96C"/>
        </w:tc>
        <w:tc>
          <w:tcPr>
            <w:tcW w:w="1361" w:type="dxa"/>
            <w:vMerge w:val="continue"/>
          </w:tcPr>
          <w:p w14:paraId="6EBE3710"/>
        </w:tc>
      </w:tr>
      <w:tr w14:paraId="36C7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6312AE">
            <w:pPr>
              <w:pStyle w:val="13"/>
            </w:pPr>
            <w:r>
              <w:t>栏次</w:t>
            </w:r>
          </w:p>
        </w:tc>
        <w:tc>
          <w:tcPr>
            <w:tcW w:w="992" w:type="dxa"/>
            <w:vAlign w:val="center"/>
          </w:tcPr>
          <w:p w14:paraId="6E4D6451">
            <w:pPr>
              <w:pStyle w:val="13"/>
            </w:pPr>
            <w:r>
              <w:t>1</w:t>
            </w:r>
          </w:p>
        </w:tc>
        <w:tc>
          <w:tcPr>
            <w:tcW w:w="4535" w:type="dxa"/>
            <w:vAlign w:val="center"/>
          </w:tcPr>
          <w:p w14:paraId="0EF6732A">
            <w:pPr>
              <w:pStyle w:val="13"/>
            </w:pPr>
            <w:r>
              <w:t>2</w:t>
            </w:r>
          </w:p>
        </w:tc>
        <w:tc>
          <w:tcPr>
            <w:tcW w:w="1361" w:type="dxa"/>
            <w:vAlign w:val="center"/>
          </w:tcPr>
          <w:p w14:paraId="63B9407A">
            <w:pPr>
              <w:pStyle w:val="13"/>
            </w:pPr>
            <w:r>
              <w:t>3</w:t>
            </w:r>
          </w:p>
        </w:tc>
        <w:tc>
          <w:tcPr>
            <w:tcW w:w="1361" w:type="dxa"/>
            <w:vAlign w:val="center"/>
          </w:tcPr>
          <w:p w14:paraId="059215B7">
            <w:pPr>
              <w:pStyle w:val="13"/>
            </w:pPr>
            <w:r>
              <w:t>4</w:t>
            </w:r>
          </w:p>
        </w:tc>
        <w:tc>
          <w:tcPr>
            <w:tcW w:w="1361" w:type="dxa"/>
            <w:vAlign w:val="center"/>
          </w:tcPr>
          <w:p w14:paraId="14277287">
            <w:pPr>
              <w:pStyle w:val="13"/>
            </w:pPr>
            <w:r>
              <w:t>5</w:t>
            </w:r>
          </w:p>
        </w:tc>
        <w:tc>
          <w:tcPr>
            <w:tcW w:w="1361" w:type="dxa"/>
            <w:vAlign w:val="center"/>
          </w:tcPr>
          <w:p w14:paraId="4A785053">
            <w:pPr>
              <w:pStyle w:val="13"/>
            </w:pPr>
            <w:r>
              <w:t>6</w:t>
            </w:r>
          </w:p>
        </w:tc>
        <w:tc>
          <w:tcPr>
            <w:tcW w:w="1361" w:type="dxa"/>
            <w:vAlign w:val="center"/>
          </w:tcPr>
          <w:p w14:paraId="2E7572F0">
            <w:pPr>
              <w:pStyle w:val="13"/>
            </w:pPr>
            <w:r>
              <w:t>7</w:t>
            </w:r>
          </w:p>
        </w:tc>
        <w:tc>
          <w:tcPr>
            <w:tcW w:w="1361" w:type="dxa"/>
            <w:vAlign w:val="center"/>
          </w:tcPr>
          <w:p w14:paraId="3611B65B">
            <w:pPr>
              <w:pStyle w:val="13"/>
            </w:pPr>
            <w:r>
              <w:t>8</w:t>
            </w:r>
          </w:p>
        </w:tc>
      </w:tr>
      <w:tr w14:paraId="2C4F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BCC85">
            <w:pPr>
              <w:pStyle w:val="16"/>
            </w:pPr>
            <w:r>
              <w:t>1</w:t>
            </w:r>
          </w:p>
        </w:tc>
        <w:tc>
          <w:tcPr>
            <w:tcW w:w="992" w:type="dxa"/>
            <w:vAlign w:val="center"/>
          </w:tcPr>
          <w:p w14:paraId="7DE10D67">
            <w:pPr>
              <w:pStyle w:val="19"/>
            </w:pPr>
          </w:p>
        </w:tc>
        <w:tc>
          <w:tcPr>
            <w:tcW w:w="4535" w:type="dxa"/>
            <w:vAlign w:val="center"/>
          </w:tcPr>
          <w:p w14:paraId="5EA1434E">
            <w:pPr>
              <w:pStyle w:val="17"/>
            </w:pPr>
            <w:r>
              <w:t>合计</w:t>
            </w:r>
          </w:p>
        </w:tc>
        <w:tc>
          <w:tcPr>
            <w:tcW w:w="1361" w:type="dxa"/>
            <w:vAlign w:val="center"/>
          </w:tcPr>
          <w:p w14:paraId="08868770">
            <w:pPr>
              <w:pStyle w:val="18"/>
            </w:pPr>
            <w:r>
              <w:t>9279.14</w:t>
            </w:r>
          </w:p>
        </w:tc>
        <w:tc>
          <w:tcPr>
            <w:tcW w:w="1361" w:type="dxa"/>
            <w:vAlign w:val="center"/>
          </w:tcPr>
          <w:p w14:paraId="0FE6340E">
            <w:pPr>
              <w:pStyle w:val="18"/>
            </w:pPr>
            <w:r>
              <w:t>423.20</w:t>
            </w:r>
          </w:p>
        </w:tc>
        <w:tc>
          <w:tcPr>
            <w:tcW w:w="1361" w:type="dxa"/>
            <w:vAlign w:val="center"/>
          </w:tcPr>
          <w:p w14:paraId="4401CE31">
            <w:pPr>
              <w:pStyle w:val="18"/>
            </w:pPr>
            <w:r>
              <w:t>8855.94</w:t>
            </w:r>
          </w:p>
        </w:tc>
        <w:tc>
          <w:tcPr>
            <w:tcW w:w="1361" w:type="dxa"/>
            <w:vAlign w:val="center"/>
          </w:tcPr>
          <w:p w14:paraId="70B17C13">
            <w:pPr>
              <w:pStyle w:val="18"/>
            </w:pPr>
          </w:p>
        </w:tc>
        <w:tc>
          <w:tcPr>
            <w:tcW w:w="1361" w:type="dxa"/>
            <w:vAlign w:val="center"/>
          </w:tcPr>
          <w:p w14:paraId="52B5F627">
            <w:pPr>
              <w:pStyle w:val="18"/>
            </w:pPr>
          </w:p>
        </w:tc>
        <w:tc>
          <w:tcPr>
            <w:tcW w:w="1361" w:type="dxa"/>
            <w:vAlign w:val="center"/>
          </w:tcPr>
          <w:p w14:paraId="6DD1A9A7">
            <w:pPr>
              <w:pStyle w:val="18"/>
            </w:pPr>
          </w:p>
        </w:tc>
      </w:tr>
      <w:tr w14:paraId="6F8AE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77FB">
            <w:pPr>
              <w:pStyle w:val="16"/>
            </w:pPr>
            <w:r>
              <w:t>2</w:t>
            </w:r>
          </w:p>
        </w:tc>
        <w:tc>
          <w:tcPr>
            <w:tcW w:w="992" w:type="dxa"/>
            <w:vAlign w:val="center"/>
          </w:tcPr>
          <w:p w14:paraId="064DD49E">
            <w:pPr>
              <w:pStyle w:val="15"/>
            </w:pPr>
            <w:r>
              <w:t>208</w:t>
            </w:r>
          </w:p>
        </w:tc>
        <w:tc>
          <w:tcPr>
            <w:tcW w:w="4535" w:type="dxa"/>
            <w:vAlign w:val="center"/>
          </w:tcPr>
          <w:p w14:paraId="6FA35C5D">
            <w:pPr>
              <w:pStyle w:val="15"/>
            </w:pPr>
            <w:r>
              <w:t>社会保障和就业支出</w:t>
            </w:r>
          </w:p>
        </w:tc>
        <w:tc>
          <w:tcPr>
            <w:tcW w:w="1361" w:type="dxa"/>
            <w:vAlign w:val="center"/>
          </w:tcPr>
          <w:p w14:paraId="60F6BA5A">
            <w:pPr>
              <w:pStyle w:val="14"/>
            </w:pPr>
            <w:r>
              <w:t>8983.61</w:t>
            </w:r>
          </w:p>
        </w:tc>
        <w:tc>
          <w:tcPr>
            <w:tcW w:w="1361" w:type="dxa"/>
            <w:vAlign w:val="center"/>
          </w:tcPr>
          <w:p w14:paraId="2150F661">
            <w:pPr>
              <w:pStyle w:val="14"/>
            </w:pPr>
            <w:r>
              <w:t>394.96</w:t>
            </w:r>
          </w:p>
        </w:tc>
        <w:tc>
          <w:tcPr>
            <w:tcW w:w="1361" w:type="dxa"/>
            <w:vAlign w:val="center"/>
          </w:tcPr>
          <w:p w14:paraId="4C3131C2">
            <w:pPr>
              <w:pStyle w:val="14"/>
            </w:pPr>
            <w:r>
              <w:t>8588.64</w:t>
            </w:r>
          </w:p>
        </w:tc>
        <w:tc>
          <w:tcPr>
            <w:tcW w:w="1361" w:type="dxa"/>
            <w:vAlign w:val="center"/>
          </w:tcPr>
          <w:p w14:paraId="5B684F03">
            <w:pPr>
              <w:pStyle w:val="14"/>
            </w:pPr>
          </w:p>
        </w:tc>
        <w:tc>
          <w:tcPr>
            <w:tcW w:w="1361" w:type="dxa"/>
            <w:vAlign w:val="center"/>
          </w:tcPr>
          <w:p w14:paraId="19DBFC71">
            <w:pPr>
              <w:pStyle w:val="14"/>
            </w:pPr>
          </w:p>
        </w:tc>
        <w:tc>
          <w:tcPr>
            <w:tcW w:w="1361" w:type="dxa"/>
            <w:vAlign w:val="center"/>
          </w:tcPr>
          <w:p w14:paraId="76C338B6">
            <w:pPr>
              <w:pStyle w:val="14"/>
            </w:pPr>
          </w:p>
        </w:tc>
      </w:tr>
      <w:tr w14:paraId="13BC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81E9">
            <w:pPr>
              <w:pStyle w:val="16"/>
            </w:pPr>
            <w:r>
              <w:t>3</w:t>
            </w:r>
          </w:p>
        </w:tc>
        <w:tc>
          <w:tcPr>
            <w:tcW w:w="992" w:type="dxa"/>
            <w:vAlign w:val="center"/>
          </w:tcPr>
          <w:p w14:paraId="1F5F10B5">
            <w:pPr>
              <w:pStyle w:val="15"/>
            </w:pPr>
            <w:r>
              <w:t>20802</w:t>
            </w:r>
          </w:p>
        </w:tc>
        <w:tc>
          <w:tcPr>
            <w:tcW w:w="4535" w:type="dxa"/>
            <w:vAlign w:val="center"/>
          </w:tcPr>
          <w:p w14:paraId="5EA303BC">
            <w:pPr>
              <w:pStyle w:val="15"/>
            </w:pPr>
            <w:r>
              <w:t>民政管理事务</w:t>
            </w:r>
          </w:p>
        </w:tc>
        <w:tc>
          <w:tcPr>
            <w:tcW w:w="1361" w:type="dxa"/>
            <w:vAlign w:val="center"/>
          </w:tcPr>
          <w:p w14:paraId="55FF02AB">
            <w:pPr>
              <w:pStyle w:val="14"/>
            </w:pPr>
            <w:r>
              <w:t>460.23</w:t>
            </w:r>
          </w:p>
        </w:tc>
        <w:tc>
          <w:tcPr>
            <w:tcW w:w="1361" w:type="dxa"/>
            <w:vAlign w:val="center"/>
          </w:tcPr>
          <w:p w14:paraId="2441EBAB">
            <w:pPr>
              <w:pStyle w:val="14"/>
            </w:pPr>
            <w:r>
              <w:t>335.46</w:t>
            </w:r>
          </w:p>
        </w:tc>
        <w:tc>
          <w:tcPr>
            <w:tcW w:w="1361" w:type="dxa"/>
            <w:vAlign w:val="center"/>
          </w:tcPr>
          <w:p w14:paraId="12FCD2D7">
            <w:pPr>
              <w:pStyle w:val="14"/>
            </w:pPr>
            <w:r>
              <w:t>124.76</w:t>
            </w:r>
          </w:p>
        </w:tc>
        <w:tc>
          <w:tcPr>
            <w:tcW w:w="1361" w:type="dxa"/>
            <w:vAlign w:val="center"/>
          </w:tcPr>
          <w:p w14:paraId="090F628A">
            <w:pPr>
              <w:pStyle w:val="14"/>
            </w:pPr>
          </w:p>
        </w:tc>
        <w:tc>
          <w:tcPr>
            <w:tcW w:w="1361" w:type="dxa"/>
            <w:vAlign w:val="center"/>
          </w:tcPr>
          <w:p w14:paraId="1B4DD419">
            <w:pPr>
              <w:pStyle w:val="14"/>
            </w:pPr>
          </w:p>
        </w:tc>
        <w:tc>
          <w:tcPr>
            <w:tcW w:w="1361" w:type="dxa"/>
            <w:vAlign w:val="center"/>
          </w:tcPr>
          <w:p w14:paraId="4D4D2F59">
            <w:pPr>
              <w:pStyle w:val="14"/>
            </w:pPr>
          </w:p>
        </w:tc>
      </w:tr>
      <w:tr w14:paraId="7735F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9278C">
            <w:pPr>
              <w:pStyle w:val="16"/>
            </w:pPr>
            <w:r>
              <w:t>4</w:t>
            </w:r>
          </w:p>
        </w:tc>
        <w:tc>
          <w:tcPr>
            <w:tcW w:w="992" w:type="dxa"/>
            <w:vAlign w:val="center"/>
          </w:tcPr>
          <w:p w14:paraId="3596C5E2">
            <w:pPr>
              <w:pStyle w:val="15"/>
            </w:pPr>
            <w:r>
              <w:t>2080201</w:t>
            </w:r>
          </w:p>
        </w:tc>
        <w:tc>
          <w:tcPr>
            <w:tcW w:w="4535" w:type="dxa"/>
            <w:vAlign w:val="center"/>
          </w:tcPr>
          <w:p w14:paraId="1CBCEC51">
            <w:pPr>
              <w:pStyle w:val="15"/>
            </w:pPr>
            <w:r>
              <w:t>行政运行</w:t>
            </w:r>
          </w:p>
        </w:tc>
        <w:tc>
          <w:tcPr>
            <w:tcW w:w="1361" w:type="dxa"/>
            <w:vAlign w:val="center"/>
          </w:tcPr>
          <w:p w14:paraId="3DF945CA">
            <w:pPr>
              <w:pStyle w:val="14"/>
            </w:pPr>
            <w:r>
              <w:t>335.46</w:t>
            </w:r>
          </w:p>
        </w:tc>
        <w:tc>
          <w:tcPr>
            <w:tcW w:w="1361" w:type="dxa"/>
            <w:vAlign w:val="center"/>
          </w:tcPr>
          <w:p w14:paraId="4AF544BA">
            <w:pPr>
              <w:pStyle w:val="14"/>
            </w:pPr>
            <w:r>
              <w:t>335.46</w:t>
            </w:r>
          </w:p>
        </w:tc>
        <w:tc>
          <w:tcPr>
            <w:tcW w:w="1361" w:type="dxa"/>
            <w:vAlign w:val="center"/>
          </w:tcPr>
          <w:p w14:paraId="385A724B">
            <w:pPr>
              <w:pStyle w:val="14"/>
            </w:pPr>
          </w:p>
        </w:tc>
        <w:tc>
          <w:tcPr>
            <w:tcW w:w="1361" w:type="dxa"/>
            <w:vAlign w:val="center"/>
          </w:tcPr>
          <w:p w14:paraId="6C3BED25">
            <w:pPr>
              <w:pStyle w:val="14"/>
            </w:pPr>
          </w:p>
        </w:tc>
        <w:tc>
          <w:tcPr>
            <w:tcW w:w="1361" w:type="dxa"/>
            <w:vAlign w:val="center"/>
          </w:tcPr>
          <w:p w14:paraId="5A982663">
            <w:pPr>
              <w:pStyle w:val="14"/>
            </w:pPr>
          </w:p>
        </w:tc>
        <w:tc>
          <w:tcPr>
            <w:tcW w:w="1361" w:type="dxa"/>
            <w:vAlign w:val="center"/>
          </w:tcPr>
          <w:p w14:paraId="18A48DE7">
            <w:pPr>
              <w:pStyle w:val="14"/>
            </w:pPr>
          </w:p>
        </w:tc>
      </w:tr>
      <w:tr w14:paraId="65E9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6E851">
            <w:pPr>
              <w:pStyle w:val="16"/>
            </w:pPr>
            <w:r>
              <w:t>5</w:t>
            </w:r>
          </w:p>
        </w:tc>
        <w:tc>
          <w:tcPr>
            <w:tcW w:w="992" w:type="dxa"/>
            <w:vAlign w:val="center"/>
          </w:tcPr>
          <w:p w14:paraId="1C12B661">
            <w:pPr>
              <w:pStyle w:val="15"/>
            </w:pPr>
            <w:r>
              <w:t>2080299</w:t>
            </w:r>
          </w:p>
        </w:tc>
        <w:tc>
          <w:tcPr>
            <w:tcW w:w="4535" w:type="dxa"/>
            <w:vAlign w:val="center"/>
          </w:tcPr>
          <w:p w14:paraId="43CBA2A0">
            <w:pPr>
              <w:pStyle w:val="15"/>
            </w:pPr>
            <w:r>
              <w:t>其他民政管理事务支出</w:t>
            </w:r>
          </w:p>
        </w:tc>
        <w:tc>
          <w:tcPr>
            <w:tcW w:w="1361" w:type="dxa"/>
            <w:vAlign w:val="center"/>
          </w:tcPr>
          <w:p w14:paraId="546441B0">
            <w:pPr>
              <w:pStyle w:val="14"/>
            </w:pPr>
            <w:r>
              <w:t>124.76</w:t>
            </w:r>
          </w:p>
        </w:tc>
        <w:tc>
          <w:tcPr>
            <w:tcW w:w="1361" w:type="dxa"/>
            <w:vAlign w:val="center"/>
          </w:tcPr>
          <w:p w14:paraId="02A124A0">
            <w:pPr>
              <w:pStyle w:val="14"/>
            </w:pPr>
          </w:p>
        </w:tc>
        <w:tc>
          <w:tcPr>
            <w:tcW w:w="1361" w:type="dxa"/>
            <w:vAlign w:val="center"/>
          </w:tcPr>
          <w:p w14:paraId="7EF41448">
            <w:pPr>
              <w:pStyle w:val="14"/>
            </w:pPr>
            <w:r>
              <w:t>124.76</w:t>
            </w:r>
          </w:p>
        </w:tc>
        <w:tc>
          <w:tcPr>
            <w:tcW w:w="1361" w:type="dxa"/>
            <w:vAlign w:val="center"/>
          </w:tcPr>
          <w:p w14:paraId="74321EEC">
            <w:pPr>
              <w:pStyle w:val="14"/>
            </w:pPr>
          </w:p>
        </w:tc>
        <w:tc>
          <w:tcPr>
            <w:tcW w:w="1361" w:type="dxa"/>
            <w:vAlign w:val="center"/>
          </w:tcPr>
          <w:p w14:paraId="38EC6BFB">
            <w:pPr>
              <w:pStyle w:val="14"/>
            </w:pPr>
          </w:p>
        </w:tc>
        <w:tc>
          <w:tcPr>
            <w:tcW w:w="1361" w:type="dxa"/>
            <w:vAlign w:val="center"/>
          </w:tcPr>
          <w:p w14:paraId="0AE74BCB">
            <w:pPr>
              <w:pStyle w:val="14"/>
            </w:pPr>
          </w:p>
        </w:tc>
      </w:tr>
      <w:tr w14:paraId="37FE3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71B00">
            <w:pPr>
              <w:pStyle w:val="16"/>
            </w:pPr>
            <w:r>
              <w:t>6</w:t>
            </w:r>
          </w:p>
        </w:tc>
        <w:tc>
          <w:tcPr>
            <w:tcW w:w="992" w:type="dxa"/>
            <w:vAlign w:val="center"/>
          </w:tcPr>
          <w:p w14:paraId="60895F36">
            <w:pPr>
              <w:pStyle w:val="15"/>
            </w:pPr>
            <w:r>
              <w:t>20805</w:t>
            </w:r>
          </w:p>
        </w:tc>
        <w:tc>
          <w:tcPr>
            <w:tcW w:w="4535" w:type="dxa"/>
            <w:vAlign w:val="center"/>
          </w:tcPr>
          <w:p w14:paraId="60DBF25C">
            <w:pPr>
              <w:pStyle w:val="15"/>
            </w:pPr>
            <w:r>
              <w:t>行政事业单位养老支出</w:t>
            </w:r>
          </w:p>
        </w:tc>
        <w:tc>
          <w:tcPr>
            <w:tcW w:w="1361" w:type="dxa"/>
            <w:vAlign w:val="center"/>
          </w:tcPr>
          <w:p w14:paraId="1A6B9821">
            <w:pPr>
              <w:pStyle w:val="14"/>
            </w:pPr>
            <w:r>
              <w:t>58.86</w:t>
            </w:r>
          </w:p>
        </w:tc>
        <w:tc>
          <w:tcPr>
            <w:tcW w:w="1361" w:type="dxa"/>
            <w:vAlign w:val="center"/>
          </w:tcPr>
          <w:p w14:paraId="41FAACBE">
            <w:pPr>
              <w:pStyle w:val="14"/>
            </w:pPr>
            <w:r>
              <w:t>58.86</w:t>
            </w:r>
          </w:p>
        </w:tc>
        <w:tc>
          <w:tcPr>
            <w:tcW w:w="1361" w:type="dxa"/>
            <w:vAlign w:val="center"/>
          </w:tcPr>
          <w:p w14:paraId="0A4F263E">
            <w:pPr>
              <w:pStyle w:val="14"/>
            </w:pPr>
          </w:p>
        </w:tc>
        <w:tc>
          <w:tcPr>
            <w:tcW w:w="1361" w:type="dxa"/>
            <w:vAlign w:val="center"/>
          </w:tcPr>
          <w:p w14:paraId="3AE4846B">
            <w:pPr>
              <w:pStyle w:val="14"/>
            </w:pPr>
          </w:p>
        </w:tc>
        <w:tc>
          <w:tcPr>
            <w:tcW w:w="1361" w:type="dxa"/>
            <w:vAlign w:val="center"/>
          </w:tcPr>
          <w:p w14:paraId="4A1BADE0">
            <w:pPr>
              <w:pStyle w:val="14"/>
            </w:pPr>
          </w:p>
        </w:tc>
        <w:tc>
          <w:tcPr>
            <w:tcW w:w="1361" w:type="dxa"/>
            <w:vAlign w:val="center"/>
          </w:tcPr>
          <w:p w14:paraId="5609439D">
            <w:pPr>
              <w:pStyle w:val="14"/>
            </w:pPr>
          </w:p>
        </w:tc>
      </w:tr>
      <w:tr w14:paraId="3ADA8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2CCF">
            <w:pPr>
              <w:pStyle w:val="16"/>
            </w:pPr>
            <w:r>
              <w:t>7</w:t>
            </w:r>
          </w:p>
        </w:tc>
        <w:tc>
          <w:tcPr>
            <w:tcW w:w="992" w:type="dxa"/>
            <w:vAlign w:val="center"/>
          </w:tcPr>
          <w:p w14:paraId="3350B3E9">
            <w:pPr>
              <w:pStyle w:val="15"/>
            </w:pPr>
            <w:r>
              <w:t>2080501</w:t>
            </w:r>
          </w:p>
        </w:tc>
        <w:tc>
          <w:tcPr>
            <w:tcW w:w="4535" w:type="dxa"/>
            <w:vAlign w:val="center"/>
          </w:tcPr>
          <w:p w14:paraId="4ABE66A6">
            <w:pPr>
              <w:pStyle w:val="15"/>
            </w:pPr>
            <w:r>
              <w:t>行政单位离退休</w:t>
            </w:r>
          </w:p>
        </w:tc>
        <w:tc>
          <w:tcPr>
            <w:tcW w:w="1361" w:type="dxa"/>
            <w:vAlign w:val="center"/>
          </w:tcPr>
          <w:p w14:paraId="6BA932F1">
            <w:pPr>
              <w:pStyle w:val="14"/>
            </w:pPr>
            <w:r>
              <w:t>35.28</w:t>
            </w:r>
          </w:p>
        </w:tc>
        <w:tc>
          <w:tcPr>
            <w:tcW w:w="1361" w:type="dxa"/>
            <w:vAlign w:val="center"/>
          </w:tcPr>
          <w:p w14:paraId="70611A18">
            <w:pPr>
              <w:pStyle w:val="14"/>
            </w:pPr>
            <w:r>
              <w:t>35.28</w:t>
            </w:r>
          </w:p>
        </w:tc>
        <w:tc>
          <w:tcPr>
            <w:tcW w:w="1361" w:type="dxa"/>
            <w:vAlign w:val="center"/>
          </w:tcPr>
          <w:p w14:paraId="2E11F235">
            <w:pPr>
              <w:pStyle w:val="14"/>
            </w:pPr>
          </w:p>
        </w:tc>
        <w:tc>
          <w:tcPr>
            <w:tcW w:w="1361" w:type="dxa"/>
            <w:vAlign w:val="center"/>
          </w:tcPr>
          <w:p w14:paraId="68FF511B">
            <w:pPr>
              <w:pStyle w:val="14"/>
            </w:pPr>
          </w:p>
        </w:tc>
        <w:tc>
          <w:tcPr>
            <w:tcW w:w="1361" w:type="dxa"/>
            <w:vAlign w:val="center"/>
          </w:tcPr>
          <w:p w14:paraId="4D098B3F">
            <w:pPr>
              <w:pStyle w:val="14"/>
            </w:pPr>
          </w:p>
        </w:tc>
        <w:tc>
          <w:tcPr>
            <w:tcW w:w="1361" w:type="dxa"/>
            <w:vAlign w:val="center"/>
          </w:tcPr>
          <w:p w14:paraId="7169E766">
            <w:pPr>
              <w:pStyle w:val="14"/>
            </w:pPr>
          </w:p>
        </w:tc>
      </w:tr>
      <w:tr w14:paraId="7DB2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5C1F">
            <w:pPr>
              <w:pStyle w:val="16"/>
            </w:pPr>
            <w:r>
              <w:t>8</w:t>
            </w:r>
          </w:p>
        </w:tc>
        <w:tc>
          <w:tcPr>
            <w:tcW w:w="992" w:type="dxa"/>
            <w:vAlign w:val="center"/>
          </w:tcPr>
          <w:p w14:paraId="1A4C4770">
            <w:pPr>
              <w:pStyle w:val="15"/>
            </w:pPr>
            <w:r>
              <w:t>2080505</w:t>
            </w:r>
          </w:p>
        </w:tc>
        <w:tc>
          <w:tcPr>
            <w:tcW w:w="4535" w:type="dxa"/>
            <w:vAlign w:val="center"/>
          </w:tcPr>
          <w:p w14:paraId="47F4F071">
            <w:pPr>
              <w:pStyle w:val="15"/>
            </w:pPr>
            <w:r>
              <w:t>机关事业单位基本养老保险缴费支出</w:t>
            </w:r>
          </w:p>
        </w:tc>
        <w:tc>
          <w:tcPr>
            <w:tcW w:w="1361" w:type="dxa"/>
            <w:vAlign w:val="center"/>
          </w:tcPr>
          <w:p w14:paraId="75F78F6B">
            <w:pPr>
              <w:pStyle w:val="14"/>
            </w:pPr>
            <w:r>
              <w:t>23.58</w:t>
            </w:r>
          </w:p>
        </w:tc>
        <w:tc>
          <w:tcPr>
            <w:tcW w:w="1361" w:type="dxa"/>
            <w:vAlign w:val="center"/>
          </w:tcPr>
          <w:p w14:paraId="65C8F151">
            <w:pPr>
              <w:pStyle w:val="14"/>
            </w:pPr>
            <w:r>
              <w:t>23.58</w:t>
            </w:r>
          </w:p>
        </w:tc>
        <w:tc>
          <w:tcPr>
            <w:tcW w:w="1361" w:type="dxa"/>
            <w:vAlign w:val="center"/>
          </w:tcPr>
          <w:p w14:paraId="3508EACB">
            <w:pPr>
              <w:pStyle w:val="14"/>
            </w:pPr>
          </w:p>
        </w:tc>
        <w:tc>
          <w:tcPr>
            <w:tcW w:w="1361" w:type="dxa"/>
            <w:vAlign w:val="center"/>
          </w:tcPr>
          <w:p w14:paraId="69978BBF">
            <w:pPr>
              <w:pStyle w:val="14"/>
            </w:pPr>
          </w:p>
        </w:tc>
        <w:tc>
          <w:tcPr>
            <w:tcW w:w="1361" w:type="dxa"/>
            <w:vAlign w:val="center"/>
          </w:tcPr>
          <w:p w14:paraId="557D37FC">
            <w:pPr>
              <w:pStyle w:val="14"/>
            </w:pPr>
          </w:p>
        </w:tc>
        <w:tc>
          <w:tcPr>
            <w:tcW w:w="1361" w:type="dxa"/>
            <w:vAlign w:val="center"/>
          </w:tcPr>
          <w:p w14:paraId="4D52AE1E">
            <w:pPr>
              <w:pStyle w:val="14"/>
            </w:pPr>
          </w:p>
        </w:tc>
      </w:tr>
      <w:tr w14:paraId="1282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5D397">
            <w:pPr>
              <w:pStyle w:val="16"/>
            </w:pPr>
            <w:r>
              <w:t>9</w:t>
            </w:r>
          </w:p>
        </w:tc>
        <w:tc>
          <w:tcPr>
            <w:tcW w:w="992" w:type="dxa"/>
            <w:vAlign w:val="center"/>
          </w:tcPr>
          <w:p w14:paraId="0076852C">
            <w:pPr>
              <w:pStyle w:val="15"/>
            </w:pPr>
            <w:r>
              <w:t>20810</w:t>
            </w:r>
          </w:p>
        </w:tc>
        <w:tc>
          <w:tcPr>
            <w:tcW w:w="4535" w:type="dxa"/>
            <w:vAlign w:val="center"/>
          </w:tcPr>
          <w:p w14:paraId="7CA8B857">
            <w:pPr>
              <w:pStyle w:val="15"/>
            </w:pPr>
            <w:r>
              <w:t>社会福利</w:t>
            </w:r>
          </w:p>
        </w:tc>
        <w:tc>
          <w:tcPr>
            <w:tcW w:w="1361" w:type="dxa"/>
            <w:vAlign w:val="center"/>
          </w:tcPr>
          <w:p w14:paraId="3B29B98F">
            <w:pPr>
              <w:pStyle w:val="14"/>
            </w:pPr>
            <w:r>
              <w:t>1150.40</w:t>
            </w:r>
          </w:p>
        </w:tc>
        <w:tc>
          <w:tcPr>
            <w:tcW w:w="1361" w:type="dxa"/>
            <w:vAlign w:val="center"/>
          </w:tcPr>
          <w:p w14:paraId="0D53A2B3">
            <w:pPr>
              <w:pStyle w:val="14"/>
            </w:pPr>
          </w:p>
        </w:tc>
        <w:tc>
          <w:tcPr>
            <w:tcW w:w="1361" w:type="dxa"/>
            <w:vAlign w:val="center"/>
          </w:tcPr>
          <w:p w14:paraId="2D27718E">
            <w:pPr>
              <w:pStyle w:val="14"/>
            </w:pPr>
            <w:r>
              <w:t>1150.40</w:t>
            </w:r>
          </w:p>
        </w:tc>
        <w:tc>
          <w:tcPr>
            <w:tcW w:w="1361" w:type="dxa"/>
            <w:vAlign w:val="center"/>
          </w:tcPr>
          <w:p w14:paraId="2B129696">
            <w:pPr>
              <w:pStyle w:val="14"/>
            </w:pPr>
          </w:p>
        </w:tc>
        <w:tc>
          <w:tcPr>
            <w:tcW w:w="1361" w:type="dxa"/>
            <w:vAlign w:val="center"/>
          </w:tcPr>
          <w:p w14:paraId="6EE06B6E">
            <w:pPr>
              <w:pStyle w:val="14"/>
            </w:pPr>
          </w:p>
        </w:tc>
        <w:tc>
          <w:tcPr>
            <w:tcW w:w="1361" w:type="dxa"/>
            <w:vAlign w:val="center"/>
          </w:tcPr>
          <w:p w14:paraId="6F00CD6B">
            <w:pPr>
              <w:pStyle w:val="14"/>
            </w:pPr>
          </w:p>
        </w:tc>
      </w:tr>
      <w:tr w14:paraId="7F4E0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40685">
            <w:pPr>
              <w:pStyle w:val="16"/>
            </w:pPr>
            <w:r>
              <w:t>10</w:t>
            </w:r>
          </w:p>
        </w:tc>
        <w:tc>
          <w:tcPr>
            <w:tcW w:w="992" w:type="dxa"/>
            <w:vAlign w:val="center"/>
          </w:tcPr>
          <w:p w14:paraId="0EE4EF8A">
            <w:pPr>
              <w:pStyle w:val="15"/>
            </w:pPr>
            <w:r>
              <w:t>2081001</w:t>
            </w:r>
          </w:p>
        </w:tc>
        <w:tc>
          <w:tcPr>
            <w:tcW w:w="4535" w:type="dxa"/>
            <w:vAlign w:val="center"/>
          </w:tcPr>
          <w:p w14:paraId="2289488F">
            <w:pPr>
              <w:pStyle w:val="15"/>
            </w:pPr>
            <w:r>
              <w:t>儿童福利</w:t>
            </w:r>
          </w:p>
        </w:tc>
        <w:tc>
          <w:tcPr>
            <w:tcW w:w="1361" w:type="dxa"/>
            <w:vAlign w:val="center"/>
          </w:tcPr>
          <w:p w14:paraId="1DBC2D05">
            <w:pPr>
              <w:pStyle w:val="14"/>
            </w:pPr>
            <w:r>
              <w:t>250.00</w:t>
            </w:r>
          </w:p>
        </w:tc>
        <w:tc>
          <w:tcPr>
            <w:tcW w:w="1361" w:type="dxa"/>
            <w:vAlign w:val="center"/>
          </w:tcPr>
          <w:p w14:paraId="18C602D0">
            <w:pPr>
              <w:pStyle w:val="14"/>
            </w:pPr>
          </w:p>
        </w:tc>
        <w:tc>
          <w:tcPr>
            <w:tcW w:w="1361" w:type="dxa"/>
            <w:vAlign w:val="center"/>
          </w:tcPr>
          <w:p w14:paraId="648C8F04">
            <w:pPr>
              <w:pStyle w:val="14"/>
            </w:pPr>
            <w:r>
              <w:t>250.00</w:t>
            </w:r>
          </w:p>
        </w:tc>
        <w:tc>
          <w:tcPr>
            <w:tcW w:w="1361" w:type="dxa"/>
            <w:vAlign w:val="center"/>
          </w:tcPr>
          <w:p w14:paraId="54ED45CD">
            <w:pPr>
              <w:pStyle w:val="14"/>
            </w:pPr>
          </w:p>
        </w:tc>
        <w:tc>
          <w:tcPr>
            <w:tcW w:w="1361" w:type="dxa"/>
            <w:vAlign w:val="center"/>
          </w:tcPr>
          <w:p w14:paraId="6D6C68EA">
            <w:pPr>
              <w:pStyle w:val="14"/>
            </w:pPr>
          </w:p>
        </w:tc>
        <w:tc>
          <w:tcPr>
            <w:tcW w:w="1361" w:type="dxa"/>
            <w:vAlign w:val="center"/>
          </w:tcPr>
          <w:p w14:paraId="426E8C56">
            <w:pPr>
              <w:pStyle w:val="14"/>
            </w:pPr>
          </w:p>
        </w:tc>
      </w:tr>
      <w:tr w14:paraId="5B0F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134C0">
            <w:pPr>
              <w:pStyle w:val="16"/>
            </w:pPr>
            <w:r>
              <w:t>11</w:t>
            </w:r>
          </w:p>
        </w:tc>
        <w:tc>
          <w:tcPr>
            <w:tcW w:w="992" w:type="dxa"/>
            <w:vAlign w:val="center"/>
          </w:tcPr>
          <w:p w14:paraId="3C33D41A">
            <w:pPr>
              <w:pStyle w:val="15"/>
            </w:pPr>
            <w:r>
              <w:t>2081002</w:t>
            </w:r>
          </w:p>
        </w:tc>
        <w:tc>
          <w:tcPr>
            <w:tcW w:w="4535" w:type="dxa"/>
            <w:vAlign w:val="center"/>
          </w:tcPr>
          <w:p w14:paraId="2637D564">
            <w:pPr>
              <w:pStyle w:val="15"/>
            </w:pPr>
            <w:r>
              <w:t>老年福利</w:t>
            </w:r>
          </w:p>
        </w:tc>
        <w:tc>
          <w:tcPr>
            <w:tcW w:w="1361" w:type="dxa"/>
            <w:vAlign w:val="center"/>
          </w:tcPr>
          <w:p w14:paraId="24BB146B">
            <w:pPr>
              <w:pStyle w:val="14"/>
            </w:pPr>
            <w:r>
              <w:t>780.60</w:t>
            </w:r>
          </w:p>
        </w:tc>
        <w:tc>
          <w:tcPr>
            <w:tcW w:w="1361" w:type="dxa"/>
            <w:vAlign w:val="center"/>
          </w:tcPr>
          <w:p w14:paraId="6444AB8B">
            <w:pPr>
              <w:pStyle w:val="14"/>
            </w:pPr>
          </w:p>
        </w:tc>
        <w:tc>
          <w:tcPr>
            <w:tcW w:w="1361" w:type="dxa"/>
            <w:vAlign w:val="center"/>
          </w:tcPr>
          <w:p w14:paraId="4E605326">
            <w:pPr>
              <w:pStyle w:val="14"/>
            </w:pPr>
            <w:r>
              <w:t>780.60</w:t>
            </w:r>
          </w:p>
        </w:tc>
        <w:tc>
          <w:tcPr>
            <w:tcW w:w="1361" w:type="dxa"/>
            <w:vAlign w:val="center"/>
          </w:tcPr>
          <w:p w14:paraId="0EAAFEFF">
            <w:pPr>
              <w:pStyle w:val="14"/>
            </w:pPr>
          </w:p>
        </w:tc>
        <w:tc>
          <w:tcPr>
            <w:tcW w:w="1361" w:type="dxa"/>
            <w:vAlign w:val="center"/>
          </w:tcPr>
          <w:p w14:paraId="17754B68">
            <w:pPr>
              <w:pStyle w:val="14"/>
            </w:pPr>
          </w:p>
        </w:tc>
        <w:tc>
          <w:tcPr>
            <w:tcW w:w="1361" w:type="dxa"/>
            <w:vAlign w:val="center"/>
          </w:tcPr>
          <w:p w14:paraId="460B00C6">
            <w:pPr>
              <w:pStyle w:val="14"/>
            </w:pPr>
          </w:p>
        </w:tc>
      </w:tr>
      <w:tr w14:paraId="63814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53A4C">
            <w:pPr>
              <w:pStyle w:val="16"/>
            </w:pPr>
            <w:r>
              <w:t>12</w:t>
            </w:r>
          </w:p>
        </w:tc>
        <w:tc>
          <w:tcPr>
            <w:tcW w:w="992" w:type="dxa"/>
            <w:vAlign w:val="center"/>
          </w:tcPr>
          <w:p w14:paraId="34780378">
            <w:pPr>
              <w:pStyle w:val="15"/>
            </w:pPr>
            <w:r>
              <w:t>2081006</w:t>
            </w:r>
          </w:p>
        </w:tc>
        <w:tc>
          <w:tcPr>
            <w:tcW w:w="4535" w:type="dxa"/>
            <w:vAlign w:val="center"/>
          </w:tcPr>
          <w:p w14:paraId="1DF8DC94">
            <w:pPr>
              <w:pStyle w:val="15"/>
            </w:pPr>
            <w:r>
              <w:t>养老服务</w:t>
            </w:r>
          </w:p>
        </w:tc>
        <w:tc>
          <w:tcPr>
            <w:tcW w:w="1361" w:type="dxa"/>
            <w:vAlign w:val="center"/>
          </w:tcPr>
          <w:p w14:paraId="004F62DA">
            <w:pPr>
              <w:pStyle w:val="14"/>
            </w:pPr>
            <w:r>
              <w:t>119.80</w:t>
            </w:r>
          </w:p>
        </w:tc>
        <w:tc>
          <w:tcPr>
            <w:tcW w:w="1361" w:type="dxa"/>
            <w:vAlign w:val="center"/>
          </w:tcPr>
          <w:p w14:paraId="27FDE9F2">
            <w:pPr>
              <w:pStyle w:val="14"/>
            </w:pPr>
          </w:p>
        </w:tc>
        <w:tc>
          <w:tcPr>
            <w:tcW w:w="1361" w:type="dxa"/>
            <w:vAlign w:val="center"/>
          </w:tcPr>
          <w:p w14:paraId="0ABF413C">
            <w:pPr>
              <w:pStyle w:val="14"/>
            </w:pPr>
            <w:r>
              <w:t>119.80</w:t>
            </w:r>
          </w:p>
        </w:tc>
        <w:tc>
          <w:tcPr>
            <w:tcW w:w="1361" w:type="dxa"/>
            <w:vAlign w:val="center"/>
          </w:tcPr>
          <w:p w14:paraId="19ED0877">
            <w:pPr>
              <w:pStyle w:val="14"/>
            </w:pPr>
          </w:p>
        </w:tc>
        <w:tc>
          <w:tcPr>
            <w:tcW w:w="1361" w:type="dxa"/>
            <w:vAlign w:val="center"/>
          </w:tcPr>
          <w:p w14:paraId="6C6E1851">
            <w:pPr>
              <w:pStyle w:val="14"/>
            </w:pPr>
          </w:p>
        </w:tc>
        <w:tc>
          <w:tcPr>
            <w:tcW w:w="1361" w:type="dxa"/>
            <w:vAlign w:val="center"/>
          </w:tcPr>
          <w:p w14:paraId="35386691">
            <w:pPr>
              <w:pStyle w:val="14"/>
            </w:pPr>
          </w:p>
        </w:tc>
      </w:tr>
      <w:tr w14:paraId="4FB5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F1EF7">
            <w:pPr>
              <w:pStyle w:val="16"/>
            </w:pPr>
            <w:r>
              <w:t>13</w:t>
            </w:r>
          </w:p>
        </w:tc>
        <w:tc>
          <w:tcPr>
            <w:tcW w:w="992" w:type="dxa"/>
            <w:vAlign w:val="center"/>
          </w:tcPr>
          <w:p w14:paraId="53CC502D">
            <w:pPr>
              <w:pStyle w:val="15"/>
            </w:pPr>
            <w:r>
              <w:t>20811</w:t>
            </w:r>
          </w:p>
        </w:tc>
        <w:tc>
          <w:tcPr>
            <w:tcW w:w="4535" w:type="dxa"/>
            <w:vAlign w:val="center"/>
          </w:tcPr>
          <w:p w14:paraId="39704AD3">
            <w:pPr>
              <w:pStyle w:val="15"/>
            </w:pPr>
            <w:r>
              <w:t>残疾人事业</w:t>
            </w:r>
          </w:p>
        </w:tc>
        <w:tc>
          <w:tcPr>
            <w:tcW w:w="1361" w:type="dxa"/>
            <w:vAlign w:val="center"/>
          </w:tcPr>
          <w:p w14:paraId="24F77DD2">
            <w:pPr>
              <w:pStyle w:val="14"/>
            </w:pPr>
            <w:r>
              <w:t>1186.00</w:t>
            </w:r>
          </w:p>
        </w:tc>
        <w:tc>
          <w:tcPr>
            <w:tcW w:w="1361" w:type="dxa"/>
            <w:vAlign w:val="center"/>
          </w:tcPr>
          <w:p w14:paraId="28CC2146">
            <w:pPr>
              <w:pStyle w:val="14"/>
            </w:pPr>
          </w:p>
        </w:tc>
        <w:tc>
          <w:tcPr>
            <w:tcW w:w="1361" w:type="dxa"/>
            <w:vAlign w:val="center"/>
          </w:tcPr>
          <w:p w14:paraId="7582976B">
            <w:pPr>
              <w:pStyle w:val="14"/>
            </w:pPr>
            <w:r>
              <w:t>1186.00</w:t>
            </w:r>
          </w:p>
        </w:tc>
        <w:tc>
          <w:tcPr>
            <w:tcW w:w="1361" w:type="dxa"/>
            <w:vAlign w:val="center"/>
          </w:tcPr>
          <w:p w14:paraId="6425C036">
            <w:pPr>
              <w:pStyle w:val="14"/>
            </w:pPr>
          </w:p>
        </w:tc>
        <w:tc>
          <w:tcPr>
            <w:tcW w:w="1361" w:type="dxa"/>
            <w:vAlign w:val="center"/>
          </w:tcPr>
          <w:p w14:paraId="349F93C5">
            <w:pPr>
              <w:pStyle w:val="14"/>
            </w:pPr>
          </w:p>
        </w:tc>
        <w:tc>
          <w:tcPr>
            <w:tcW w:w="1361" w:type="dxa"/>
            <w:vAlign w:val="center"/>
          </w:tcPr>
          <w:p w14:paraId="6EA3DF5A">
            <w:pPr>
              <w:pStyle w:val="14"/>
            </w:pPr>
          </w:p>
        </w:tc>
      </w:tr>
      <w:tr w14:paraId="1ABD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B5265">
            <w:pPr>
              <w:pStyle w:val="16"/>
            </w:pPr>
            <w:r>
              <w:t>14</w:t>
            </w:r>
          </w:p>
        </w:tc>
        <w:tc>
          <w:tcPr>
            <w:tcW w:w="992" w:type="dxa"/>
            <w:vAlign w:val="center"/>
          </w:tcPr>
          <w:p w14:paraId="564F9EDF">
            <w:pPr>
              <w:pStyle w:val="15"/>
            </w:pPr>
            <w:r>
              <w:t>2081107</w:t>
            </w:r>
          </w:p>
        </w:tc>
        <w:tc>
          <w:tcPr>
            <w:tcW w:w="4535" w:type="dxa"/>
            <w:vAlign w:val="center"/>
          </w:tcPr>
          <w:p w14:paraId="2B28655B">
            <w:pPr>
              <w:pStyle w:val="15"/>
            </w:pPr>
            <w:r>
              <w:t>残疾人生活和护理补贴</w:t>
            </w:r>
          </w:p>
        </w:tc>
        <w:tc>
          <w:tcPr>
            <w:tcW w:w="1361" w:type="dxa"/>
            <w:vAlign w:val="center"/>
          </w:tcPr>
          <w:p w14:paraId="265B4943">
            <w:pPr>
              <w:pStyle w:val="14"/>
            </w:pPr>
            <w:r>
              <w:t>1186.00</w:t>
            </w:r>
          </w:p>
        </w:tc>
        <w:tc>
          <w:tcPr>
            <w:tcW w:w="1361" w:type="dxa"/>
            <w:vAlign w:val="center"/>
          </w:tcPr>
          <w:p w14:paraId="441B8E1F">
            <w:pPr>
              <w:pStyle w:val="14"/>
            </w:pPr>
          </w:p>
        </w:tc>
        <w:tc>
          <w:tcPr>
            <w:tcW w:w="1361" w:type="dxa"/>
            <w:vAlign w:val="center"/>
          </w:tcPr>
          <w:p w14:paraId="1E6DB618">
            <w:pPr>
              <w:pStyle w:val="14"/>
            </w:pPr>
            <w:r>
              <w:t>1186.00</w:t>
            </w:r>
          </w:p>
        </w:tc>
        <w:tc>
          <w:tcPr>
            <w:tcW w:w="1361" w:type="dxa"/>
            <w:vAlign w:val="center"/>
          </w:tcPr>
          <w:p w14:paraId="178F2D2D">
            <w:pPr>
              <w:pStyle w:val="14"/>
            </w:pPr>
          </w:p>
        </w:tc>
        <w:tc>
          <w:tcPr>
            <w:tcW w:w="1361" w:type="dxa"/>
            <w:vAlign w:val="center"/>
          </w:tcPr>
          <w:p w14:paraId="409C08C0">
            <w:pPr>
              <w:pStyle w:val="14"/>
            </w:pPr>
          </w:p>
        </w:tc>
        <w:tc>
          <w:tcPr>
            <w:tcW w:w="1361" w:type="dxa"/>
            <w:vAlign w:val="center"/>
          </w:tcPr>
          <w:p w14:paraId="087F34C0">
            <w:pPr>
              <w:pStyle w:val="14"/>
            </w:pPr>
          </w:p>
        </w:tc>
      </w:tr>
      <w:tr w14:paraId="203C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433CA">
            <w:pPr>
              <w:pStyle w:val="16"/>
            </w:pPr>
            <w:r>
              <w:t>15</w:t>
            </w:r>
          </w:p>
        </w:tc>
        <w:tc>
          <w:tcPr>
            <w:tcW w:w="992" w:type="dxa"/>
            <w:vAlign w:val="center"/>
          </w:tcPr>
          <w:p w14:paraId="44874A5A">
            <w:pPr>
              <w:pStyle w:val="15"/>
            </w:pPr>
            <w:r>
              <w:t>20819</w:t>
            </w:r>
          </w:p>
        </w:tc>
        <w:tc>
          <w:tcPr>
            <w:tcW w:w="4535" w:type="dxa"/>
            <w:vAlign w:val="center"/>
          </w:tcPr>
          <w:p w14:paraId="6D5EEC1F">
            <w:pPr>
              <w:pStyle w:val="15"/>
            </w:pPr>
            <w:r>
              <w:t>最低生活保障</w:t>
            </w:r>
          </w:p>
        </w:tc>
        <w:tc>
          <w:tcPr>
            <w:tcW w:w="1361" w:type="dxa"/>
            <w:vAlign w:val="center"/>
          </w:tcPr>
          <w:p w14:paraId="1D4AA34A">
            <w:pPr>
              <w:pStyle w:val="14"/>
            </w:pPr>
            <w:r>
              <w:t>4573.00</w:t>
            </w:r>
          </w:p>
        </w:tc>
        <w:tc>
          <w:tcPr>
            <w:tcW w:w="1361" w:type="dxa"/>
            <w:vAlign w:val="center"/>
          </w:tcPr>
          <w:p w14:paraId="2119C922">
            <w:pPr>
              <w:pStyle w:val="14"/>
            </w:pPr>
          </w:p>
        </w:tc>
        <w:tc>
          <w:tcPr>
            <w:tcW w:w="1361" w:type="dxa"/>
            <w:vAlign w:val="center"/>
          </w:tcPr>
          <w:p w14:paraId="7939CED9">
            <w:pPr>
              <w:pStyle w:val="14"/>
            </w:pPr>
            <w:r>
              <w:t>4573.00</w:t>
            </w:r>
          </w:p>
        </w:tc>
        <w:tc>
          <w:tcPr>
            <w:tcW w:w="1361" w:type="dxa"/>
            <w:vAlign w:val="center"/>
          </w:tcPr>
          <w:p w14:paraId="7F37F08F">
            <w:pPr>
              <w:pStyle w:val="14"/>
            </w:pPr>
          </w:p>
        </w:tc>
        <w:tc>
          <w:tcPr>
            <w:tcW w:w="1361" w:type="dxa"/>
            <w:vAlign w:val="center"/>
          </w:tcPr>
          <w:p w14:paraId="049422E5">
            <w:pPr>
              <w:pStyle w:val="14"/>
            </w:pPr>
          </w:p>
        </w:tc>
        <w:tc>
          <w:tcPr>
            <w:tcW w:w="1361" w:type="dxa"/>
            <w:vAlign w:val="center"/>
          </w:tcPr>
          <w:p w14:paraId="17A33694">
            <w:pPr>
              <w:pStyle w:val="14"/>
            </w:pPr>
          </w:p>
        </w:tc>
      </w:tr>
      <w:tr w14:paraId="73C7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686F4">
            <w:pPr>
              <w:pStyle w:val="16"/>
            </w:pPr>
            <w:r>
              <w:t>16</w:t>
            </w:r>
          </w:p>
        </w:tc>
        <w:tc>
          <w:tcPr>
            <w:tcW w:w="992" w:type="dxa"/>
            <w:vAlign w:val="center"/>
          </w:tcPr>
          <w:p w14:paraId="405E75B4">
            <w:pPr>
              <w:pStyle w:val="15"/>
            </w:pPr>
            <w:r>
              <w:t>2081901</w:t>
            </w:r>
          </w:p>
        </w:tc>
        <w:tc>
          <w:tcPr>
            <w:tcW w:w="4535" w:type="dxa"/>
            <w:vAlign w:val="center"/>
          </w:tcPr>
          <w:p w14:paraId="305CF57F">
            <w:pPr>
              <w:pStyle w:val="15"/>
            </w:pPr>
            <w:r>
              <w:t>城市最低生活保障金支出</w:t>
            </w:r>
          </w:p>
        </w:tc>
        <w:tc>
          <w:tcPr>
            <w:tcW w:w="1361" w:type="dxa"/>
            <w:vAlign w:val="center"/>
          </w:tcPr>
          <w:p w14:paraId="28F5262A">
            <w:pPr>
              <w:pStyle w:val="14"/>
            </w:pPr>
            <w:r>
              <w:t>650.00</w:t>
            </w:r>
          </w:p>
        </w:tc>
        <w:tc>
          <w:tcPr>
            <w:tcW w:w="1361" w:type="dxa"/>
            <w:vAlign w:val="center"/>
          </w:tcPr>
          <w:p w14:paraId="34C73073">
            <w:pPr>
              <w:pStyle w:val="14"/>
            </w:pPr>
          </w:p>
        </w:tc>
        <w:tc>
          <w:tcPr>
            <w:tcW w:w="1361" w:type="dxa"/>
            <w:vAlign w:val="center"/>
          </w:tcPr>
          <w:p w14:paraId="4385D1F5">
            <w:pPr>
              <w:pStyle w:val="14"/>
            </w:pPr>
            <w:r>
              <w:t>650.00</w:t>
            </w:r>
          </w:p>
        </w:tc>
        <w:tc>
          <w:tcPr>
            <w:tcW w:w="1361" w:type="dxa"/>
            <w:vAlign w:val="center"/>
          </w:tcPr>
          <w:p w14:paraId="52337A68">
            <w:pPr>
              <w:pStyle w:val="14"/>
            </w:pPr>
          </w:p>
        </w:tc>
        <w:tc>
          <w:tcPr>
            <w:tcW w:w="1361" w:type="dxa"/>
            <w:vAlign w:val="center"/>
          </w:tcPr>
          <w:p w14:paraId="029DFF31">
            <w:pPr>
              <w:pStyle w:val="14"/>
            </w:pPr>
          </w:p>
        </w:tc>
        <w:tc>
          <w:tcPr>
            <w:tcW w:w="1361" w:type="dxa"/>
            <w:vAlign w:val="center"/>
          </w:tcPr>
          <w:p w14:paraId="129FA66D">
            <w:pPr>
              <w:pStyle w:val="14"/>
            </w:pPr>
          </w:p>
        </w:tc>
      </w:tr>
      <w:tr w14:paraId="6984A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1514">
            <w:pPr>
              <w:pStyle w:val="16"/>
            </w:pPr>
            <w:r>
              <w:t>17</w:t>
            </w:r>
          </w:p>
        </w:tc>
        <w:tc>
          <w:tcPr>
            <w:tcW w:w="992" w:type="dxa"/>
            <w:vAlign w:val="center"/>
          </w:tcPr>
          <w:p w14:paraId="7E1E8C50">
            <w:pPr>
              <w:pStyle w:val="15"/>
            </w:pPr>
            <w:r>
              <w:t>2081902</w:t>
            </w:r>
          </w:p>
        </w:tc>
        <w:tc>
          <w:tcPr>
            <w:tcW w:w="4535" w:type="dxa"/>
            <w:vAlign w:val="center"/>
          </w:tcPr>
          <w:p w14:paraId="07B50F46">
            <w:pPr>
              <w:pStyle w:val="15"/>
            </w:pPr>
            <w:r>
              <w:t>农村最低生活保障金支出</w:t>
            </w:r>
          </w:p>
        </w:tc>
        <w:tc>
          <w:tcPr>
            <w:tcW w:w="1361" w:type="dxa"/>
            <w:vAlign w:val="center"/>
          </w:tcPr>
          <w:p w14:paraId="7D56C520">
            <w:pPr>
              <w:pStyle w:val="14"/>
            </w:pPr>
            <w:r>
              <w:t>3923.00</w:t>
            </w:r>
          </w:p>
        </w:tc>
        <w:tc>
          <w:tcPr>
            <w:tcW w:w="1361" w:type="dxa"/>
            <w:vAlign w:val="center"/>
          </w:tcPr>
          <w:p w14:paraId="267AD4DD">
            <w:pPr>
              <w:pStyle w:val="14"/>
            </w:pPr>
          </w:p>
        </w:tc>
        <w:tc>
          <w:tcPr>
            <w:tcW w:w="1361" w:type="dxa"/>
            <w:vAlign w:val="center"/>
          </w:tcPr>
          <w:p w14:paraId="6E58DC95">
            <w:pPr>
              <w:pStyle w:val="14"/>
            </w:pPr>
            <w:r>
              <w:t>3923.00</w:t>
            </w:r>
          </w:p>
        </w:tc>
        <w:tc>
          <w:tcPr>
            <w:tcW w:w="1361" w:type="dxa"/>
            <w:vAlign w:val="center"/>
          </w:tcPr>
          <w:p w14:paraId="5F6465E4">
            <w:pPr>
              <w:pStyle w:val="14"/>
            </w:pPr>
          </w:p>
        </w:tc>
        <w:tc>
          <w:tcPr>
            <w:tcW w:w="1361" w:type="dxa"/>
            <w:vAlign w:val="center"/>
          </w:tcPr>
          <w:p w14:paraId="0B737D33">
            <w:pPr>
              <w:pStyle w:val="14"/>
            </w:pPr>
          </w:p>
        </w:tc>
        <w:tc>
          <w:tcPr>
            <w:tcW w:w="1361" w:type="dxa"/>
            <w:vAlign w:val="center"/>
          </w:tcPr>
          <w:p w14:paraId="0D36E2A7">
            <w:pPr>
              <w:pStyle w:val="14"/>
            </w:pPr>
          </w:p>
        </w:tc>
      </w:tr>
      <w:tr w14:paraId="2903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8DA33">
            <w:pPr>
              <w:pStyle w:val="16"/>
            </w:pPr>
            <w:r>
              <w:t>18</w:t>
            </w:r>
          </w:p>
        </w:tc>
        <w:tc>
          <w:tcPr>
            <w:tcW w:w="992" w:type="dxa"/>
            <w:vAlign w:val="center"/>
          </w:tcPr>
          <w:p w14:paraId="4D90515F">
            <w:pPr>
              <w:pStyle w:val="15"/>
            </w:pPr>
            <w:r>
              <w:t>20820</w:t>
            </w:r>
          </w:p>
        </w:tc>
        <w:tc>
          <w:tcPr>
            <w:tcW w:w="4535" w:type="dxa"/>
            <w:vAlign w:val="center"/>
          </w:tcPr>
          <w:p w14:paraId="0BB7A7A0">
            <w:pPr>
              <w:pStyle w:val="15"/>
            </w:pPr>
            <w:r>
              <w:t>临时救助</w:t>
            </w:r>
          </w:p>
        </w:tc>
        <w:tc>
          <w:tcPr>
            <w:tcW w:w="1361" w:type="dxa"/>
            <w:vAlign w:val="center"/>
          </w:tcPr>
          <w:p w14:paraId="032F098D">
            <w:pPr>
              <w:pStyle w:val="14"/>
            </w:pPr>
            <w:r>
              <w:t>80.00</w:t>
            </w:r>
          </w:p>
        </w:tc>
        <w:tc>
          <w:tcPr>
            <w:tcW w:w="1361" w:type="dxa"/>
            <w:vAlign w:val="center"/>
          </w:tcPr>
          <w:p w14:paraId="1F2BB1FD">
            <w:pPr>
              <w:pStyle w:val="14"/>
            </w:pPr>
          </w:p>
        </w:tc>
        <w:tc>
          <w:tcPr>
            <w:tcW w:w="1361" w:type="dxa"/>
            <w:vAlign w:val="center"/>
          </w:tcPr>
          <w:p w14:paraId="110CA503">
            <w:pPr>
              <w:pStyle w:val="14"/>
            </w:pPr>
            <w:r>
              <w:t>80.00</w:t>
            </w:r>
          </w:p>
        </w:tc>
        <w:tc>
          <w:tcPr>
            <w:tcW w:w="1361" w:type="dxa"/>
            <w:vAlign w:val="center"/>
          </w:tcPr>
          <w:p w14:paraId="339BDAE5">
            <w:pPr>
              <w:pStyle w:val="14"/>
            </w:pPr>
          </w:p>
        </w:tc>
        <w:tc>
          <w:tcPr>
            <w:tcW w:w="1361" w:type="dxa"/>
            <w:vAlign w:val="center"/>
          </w:tcPr>
          <w:p w14:paraId="1DAE6E30">
            <w:pPr>
              <w:pStyle w:val="14"/>
            </w:pPr>
          </w:p>
        </w:tc>
        <w:tc>
          <w:tcPr>
            <w:tcW w:w="1361" w:type="dxa"/>
            <w:vAlign w:val="center"/>
          </w:tcPr>
          <w:p w14:paraId="299F2CDE">
            <w:pPr>
              <w:pStyle w:val="14"/>
            </w:pPr>
          </w:p>
        </w:tc>
      </w:tr>
      <w:tr w14:paraId="2D0F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B017C">
            <w:pPr>
              <w:pStyle w:val="16"/>
            </w:pPr>
            <w:r>
              <w:t>19</w:t>
            </w:r>
          </w:p>
        </w:tc>
        <w:tc>
          <w:tcPr>
            <w:tcW w:w="992" w:type="dxa"/>
            <w:vAlign w:val="center"/>
          </w:tcPr>
          <w:p w14:paraId="421145A3">
            <w:pPr>
              <w:pStyle w:val="15"/>
            </w:pPr>
            <w:r>
              <w:t>2082001</w:t>
            </w:r>
          </w:p>
        </w:tc>
        <w:tc>
          <w:tcPr>
            <w:tcW w:w="4535" w:type="dxa"/>
            <w:vAlign w:val="center"/>
          </w:tcPr>
          <w:p w14:paraId="7CAFCEDA">
            <w:pPr>
              <w:pStyle w:val="15"/>
            </w:pPr>
            <w:r>
              <w:t>临时救助支出</w:t>
            </w:r>
          </w:p>
        </w:tc>
        <w:tc>
          <w:tcPr>
            <w:tcW w:w="1361" w:type="dxa"/>
            <w:vAlign w:val="center"/>
          </w:tcPr>
          <w:p w14:paraId="18954AC5">
            <w:pPr>
              <w:pStyle w:val="14"/>
            </w:pPr>
            <w:r>
              <w:t>70.00</w:t>
            </w:r>
          </w:p>
        </w:tc>
        <w:tc>
          <w:tcPr>
            <w:tcW w:w="1361" w:type="dxa"/>
            <w:vAlign w:val="center"/>
          </w:tcPr>
          <w:p w14:paraId="294AAF03">
            <w:pPr>
              <w:pStyle w:val="14"/>
            </w:pPr>
          </w:p>
        </w:tc>
        <w:tc>
          <w:tcPr>
            <w:tcW w:w="1361" w:type="dxa"/>
            <w:vAlign w:val="center"/>
          </w:tcPr>
          <w:p w14:paraId="1459F035">
            <w:pPr>
              <w:pStyle w:val="14"/>
            </w:pPr>
            <w:r>
              <w:t>70.00</w:t>
            </w:r>
          </w:p>
        </w:tc>
        <w:tc>
          <w:tcPr>
            <w:tcW w:w="1361" w:type="dxa"/>
            <w:vAlign w:val="center"/>
          </w:tcPr>
          <w:p w14:paraId="70F311E2">
            <w:pPr>
              <w:pStyle w:val="14"/>
            </w:pPr>
          </w:p>
        </w:tc>
        <w:tc>
          <w:tcPr>
            <w:tcW w:w="1361" w:type="dxa"/>
            <w:vAlign w:val="center"/>
          </w:tcPr>
          <w:p w14:paraId="7F909FC6">
            <w:pPr>
              <w:pStyle w:val="14"/>
            </w:pPr>
          </w:p>
        </w:tc>
        <w:tc>
          <w:tcPr>
            <w:tcW w:w="1361" w:type="dxa"/>
            <w:vAlign w:val="center"/>
          </w:tcPr>
          <w:p w14:paraId="6998849B">
            <w:pPr>
              <w:pStyle w:val="14"/>
            </w:pPr>
          </w:p>
        </w:tc>
      </w:tr>
      <w:tr w14:paraId="56A61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6478">
            <w:pPr>
              <w:pStyle w:val="16"/>
            </w:pPr>
            <w:r>
              <w:t>20</w:t>
            </w:r>
          </w:p>
        </w:tc>
        <w:tc>
          <w:tcPr>
            <w:tcW w:w="992" w:type="dxa"/>
            <w:vAlign w:val="center"/>
          </w:tcPr>
          <w:p w14:paraId="26BF8452">
            <w:pPr>
              <w:pStyle w:val="15"/>
            </w:pPr>
            <w:r>
              <w:t>2082002</w:t>
            </w:r>
          </w:p>
        </w:tc>
        <w:tc>
          <w:tcPr>
            <w:tcW w:w="4535" w:type="dxa"/>
            <w:vAlign w:val="center"/>
          </w:tcPr>
          <w:p w14:paraId="09B7E7DC">
            <w:pPr>
              <w:pStyle w:val="15"/>
            </w:pPr>
            <w:r>
              <w:t>流浪乞讨人员救助支出</w:t>
            </w:r>
          </w:p>
        </w:tc>
        <w:tc>
          <w:tcPr>
            <w:tcW w:w="1361" w:type="dxa"/>
            <w:vAlign w:val="center"/>
          </w:tcPr>
          <w:p w14:paraId="220FE7A0">
            <w:pPr>
              <w:pStyle w:val="14"/>
            </w:pPr>
            <w:r>
              <w:t>10.00</w:t>
            </w:r>
          </w:p>
        </w:tc>
        <w:tc>
          <w:tcPr>
            <w:tcW w:w="1361" w:type="dxa"/>
            <w:vAlign w:val="center"/>
          </w:tcPr>
          <w:p w14:paraId="708E8FF5">
            <w:pPr>
              <w:pStyle w:val="14"/>
            </w:pPr>
          </w:p>
        </w:tc>
        <w:tc>
          <w:tcPr>
            <w:tcW w:w="1361" w:type="dxa"/>
            <w:vAlign w:val="center"/>
          </w:tcPr>
          <w:p w14:paraId="292EF87D">
            <w:pPr>
              <w:pStyle w:val="14"/>
            </w:pPr>
            <w:r>
              <w:t>10.00</w:t>
            </w:r>
          </w:p>
        </w:tc>
        <w:tc>
          <w:tcPr>
            <w:tcW w:w="1361" w:type="dxa"/>
            <w:vAlign w:val="center"/>
          </w:tcPr>
          <w:p w14:paraId="0F68D3F1">
            <w:pPr>
              <w:pStyle w:val="14"/>
            </w:pPr>
          </w:p>
        </w:tc>
        <w:tc>
          <w:tcPr>
            <w:tcW w:w="1361" w:type="dxa"/>
            <w:vAlign w:val="center"/>
          </w:tcPr>
          <w:p w14:paraId="45E0F617">
            <w:pPr>
              <w:pStyle w:val="14"/>
            </w:pPr>
          </w:p>
        </w:tc>
        <w:tc>
          <w:tcPr>
            <w:tcW w:w="1361" w:type="dxa"/>
            <w:vAlign w:val="center"/>
          </w:tcPr>
          <w:p w14:paraId="14902605">
            <w:pPr>
              <w:pStyle w:val="14"/>
            </w:pPr>
          </w:p>
        </w:tc>
      </w:tr>
      <w:tr w14:paraId="6286D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6825A">
            <w:pPr>
              <w:pStyle w:val="16"/>
            </w:pPr>
            <w:r>
              <w:t>21</w:t>
            </w:r>
          </w:p>
        </w:tc>
        <w:tc>
          <w:tcPr>
            <w:tcW w:w="992" w:type="dxa"/>
            <w:vAlign w:val="center"/>
          </w:tcPr>
          <w:p w14:paraId="3760A4B8">
            <w:pPr>
              <w:pStyle w:val="15"/>
            </w:pPr>
            <w:r>
              <w:t>20821</w:t>
            </w:r>
          </w:p>
        </w:tc>
        <w:tc>
          <w:tcPr>
            <w:tcW w:w="4535" w:type="dxa"/>
            <w:vAlign w:val="center"/>
          </w:tcPr>
          <w:p w14:paraId="781C6FE6">
            <w:pPr>
              <w:pStyle w:val="15"/>
            </w:pPr>
            <w:r>
              <w:t>特困人员救助供养</w:t>
            </w:r>
          </w:p>
        </w:tc>
        <w:tc>
          <w:tcPr>
            <w:tcW w:w="1361" w:type="dxa"/>
            <w:vAlign w:val="center"/>
          </w:tcPr>
          <w:p w14:paraId="7454521C">
            <w:pPr>
              <w:pStyle w:val="14"/>
            </w:pPr>
            <w:r>
              <w:t>1474.48</w:t>
            </w:r>
          </w:p>
        </w:tc>
        <w:tc>
          <w:tcPr>
            <w:tcW w:w="1361" w:type="dxa"/>
            <w:vAlign w:val="center"/>
          </w:tcPr>
          <w:p w14:paraId="691F7AF5">
            <w:pPr>
              <w:pStyle w:val="14"/>
            </w:pPr>
          </w:p>
        </w:tc>
        <w:tc>
          <w:tcPr>
            <w:tcW w:w="1361" w:type="dxa"/>
            <w:vAlign w:val="center"/>
          </w:tcPr>
          <w:p w14:paraId="7570A8B2">
            <w:pPr>
              <w:pStyle w:val="14"/>
            </w:pPr>
            <w:r>
              <w:t>1474.48</w:t>
            </w:r>
          </w:p>
        </w:tc>
        <w:tc>
          <w:tcPr>
            <w:tcW w:w="1361" w:type="dxa"/>
            <w:vAlign w:val="center"/>
          </w:tcPr>
          <w:p w14:paraId="745F21D2">
            <w:pPr>
              <w:pStyle w:val="14"/>
            </w:pPr>
          </w:p>
        </w:tc>
        <w:tc>
          <w:tcPr>
            <w:tcW w:w="1361" w:type="dxa"/>
            <w:vAlign w:val="center"/>
          </w:tcPr>
          <w:p w14:paraId="215FD854">
            <w:pPr>
              <w:pStyle w:val="14"/>
            </w:pPr>
          </w:p>
        </w:tc>
        <w:tc>
          <w:tcPr>
            <w:tcW w:w="1361" w:type="dxa"/>
            <w:vAlign w:val="center"/>
          </w:tcPr>
          <w:p w14:paraId="528D9FE9">
            <w:pPr>
              <w:pStyle w:val="14"/>
            </w:pPr>
          </w:p>
        </w:tc>
      </w:tr>
      <w:tr w14:paraId="07F7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10557">
            <w:pPr>
              <w:pStyle w:val="16"/>
            </w:pPr>
            <w:r>
              <w:t>22</w:t>
            </w:r>
          </w:p>
        </w:tc>
        <w:tc>
          <w:tcPr>
            <w:tcW w:w="992" w:type="dxa"/>
            <w:vAlign w:val="center"/>
          </w:tcPr>
          <w:p w14:paraId="523A4D64">
            <w:pPr>
              <w:pStyle w:val="15"/>
            </w:pPr>
            <w:r>
              <w:t>2082102</w:t>
            </w:r>
          </w:p>
        </w:tc>
        <w:tc>
          <w:tcPr>
            <w:tcW w:w="4535" w:type="dxa"/>
            <w:vAlign w:val="center"/>
          </w:tcPr>
          <w:p w14:paraId="000E8852">
            <w:pPr>
              <w:pStyle w:val="15"/>
            </w:pPr>
            <w:r>
              <w:t>农村特困人员救助供养支出</w:t>
            </w:r>
          </w:p>
        </w:tc>
        <w:tc>
          <w:tcPr>
            <w:tcW w:w="1361" w:type="dxa"/>
            <w:vAlign w:val="center"/>
          </w:tcPr>
          <w:p w14:paraId="2E87771E">
            <w:pPr>
              <w:pStyle w:val="14"/>
            </w:pPr>
            <w:r>
              <w:t>1474.48</w:t>
            </w:r>
          </w:p>
        </w:tc>
        <w:tc>
          <w:tcPr>
            <w:tcW w:w="1361" w:type="dxa"/>
            <w:vAlign w:val="center"/>
          </w:tcPr>
          <w:p w14:paraId="3E876663">
            <w:pPr>
              <w:pStyle w:val="14"/>
            </w:pPr>
          </w:p>
        </w:tc>
        <w:tc>
          <w:tcPr>
            <w:tcW w:w="1361" w:type="dxa"/>
            <w:vAlign w:val="center"/>
          </w:tcPr>
          <w:p w14:paraId="07565F42">
            <w:pPr>
              <w:pStyle w:val="14"/>
            </w:pPr>
            <w:r>
              <w:t>1474.48</w:t>
            </w:r>
          </w:p>
        </w:tc>
        <w:tc>
          <w:tcPr>
            <w:tcW w:w="1361" w:type="dxa"/>
            <w:vAlign w:val="center"/>
          </w:tcPr>
          <w:p w14:paraId="69BAAE84">
            <w:pPr>
              <w:pStyle w:val="14"/>
            </w:pPr>
          </w:p>
        </w:tc>
        <w:tc>
          <w:tcPr>
            <w:tcW w:w="1361" w:type="dxa"/>
            <w:vAlign w:val="center"/>
          </w:tcPr>
          <w:p w14:paraId="686237E7">
            <w:pPr>
              <w:pStyle w:val="14"/>
            </w:pPr>
          </w:p>
        </w:tc>
        <w:tc>
          <w:tcPr>
            <w:tcW w:w="1361" w:type="dxa"/>
            <w:vAlign w:val="center"/>
          </w:tcPr>
          <w:p w14:paraId="30174F2B">
            <w:pPr>
              <w:pStyle w:val="14"/>
            </w:pPr>
          </w:p>
        </w:tc>
      </w:tr>
      <w:tr w14:paraId="2DCBC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85EB8">
            <w:pPr>
              <w:pStyle w:val="16"/>
            </w:pPr>
            <w:r>
              <w:t>23</w:t>
            </w:r>
          </w:p>
        </w:tc>
        <w:tc>
          <w:tcPr>
            <w:tcW w:w="992" w:type="dxa"/>
            <w:vAlign w:val="center"/>
          </w:tcPr>
          <w:p w14:paraId="7AD7FE8B">
            <w:pPr>
              <w:pStyle w:val="15"/>
            </w:pPr>
            <w:r>
              <w:t>20827</w:t>
            </w:r>
          </w:p>
        </w:tc>
        <w:tc>
          <w:tcPr>
            <w:tcW w:w="4535" w:type="dxa"/>
            <w:vAlign w:val="center"/>
          </w:tcPr>
          <w:p w14:paraId="61A41FC3">
            <w:pPr>
              <w:pStyle w:val="15"/>
            </w:pPr>
            <w:r>
              <w:t>财政对其他社会保险基金的补助</w:t>
            </w:r>
          </w:p>
        </w:tc>
        <w:tc>
          <w:tcPr>
            <w:tcW w:w="1361" w:type="dxa"/>
            <w:vAlign w:val="center"/>
          </w:tcPr>
          <w:p w14:paraId="522B4DF1">
            <w:pPr>
              <w:pStyle w:val="14"/>
            </w:pPr>
            <w:r>
              <w:t>0.64</w:t>
            </w:r>
          </w:p>
        </w:tc>
        <w:tc>
          <w:tcPr>
            <w:tcW w:w="1361" w:type="dxa"/>
            <w:vAlign w:val="center"/>
          </w:tcPr>
          <w:p w14:paraId="26935793">
            <w:pPr>
              <w:pStyle w:val="14"/>
            </w:pPr>
            <w:r>
              <w:t>0.64</w:t>
            </w:r>
          </w:p>
        </w:tc>
        <w:tc>
          <w:tcPr>
            <w:tcW w:w="1361" w:type="dxa"/>
            <w:vAlign w:val="center"/>
          </w:tcPr>
          <w:p w14:paraId="2E7BC539">
            <w:pPr>
              <w:pStyle w:val="14"/>
            </w:pPr>
          </w:p>
        </w:tc>
        <w:tc>
          <w:tcPr>
            <w:tcW w:w="1361" w:type="dxa"/>
            <w:vAlign w:val="center"/>
          </w:tcPr>
          <w:p w14:paraId="7E3C3391">
            <w:pPr>
              <w:pStyle w:val="14"/>
            </w:pPr>
          </w:p>
        </w:tc>
        <w:tc>
          <w:tcPr>
            <w:tcW w:w="1361" w:type="dxa"/>
            <w:vAlign w:val="center"/>
          </w:tcPr>
          <w:p w14:paraId="0652733B">
            <w:pPr>
              <w:pStyle w:val="14"/>
            </w:pPr>
          </w:p>
        </w:tc>
        <w:tc>
          <w:tcPr>
            <w:tcW w:w="1361" w:type="dxa"/>
            <w:vAlign w:val="center"/>
          </w:tcPr>
          <w:p w14:paraId="7C7FD54F">
            <w:pPr>
              <w:pStyle w:val="14"/>
            </w:pPr>
          </w:p>
        </w:tc>
      </w:tr>
      <w:tr w14:paraId="43F5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4BD40">
            <w:pPr>
              <w:pStyle w:val="16"/>
            </w:pPr>
            <w:r>
              <w:t>24</w:t>
            </w:r>
          </w:p>
        </w:tc>
        <w:tc>
          <w:tcPr>
            <w:tcW w:w="992" w:type="dxa"/>
            <w:vAlign w:val="center"/>
          </w:tcPr>
          <w:p w14:paraId="19BEB712">
            <w:pPr>
              <w:pStyle w:val="15"/>
            </w:pPr>
            <w:r>
              <w:t>2082702</w:t>
            </w:r>
          </w:p>
        </w:tc>
        <w:tc>
          <w:tcPr>
            <w:tcW w:w="4535" w:type="dxa"/>
            <w:vAlign w:val="center"/>
          </w:tcPr>
          <w:p w14:paraId="009E800F">
            <w:pPr>
              <w:pStyle w:val="15"/>
            </w:pPr>
            <w:r>
              <w:t>财政对工伤保险基金的补助</w:t>
            </w:r>
          </w:p>
        </w:tc>
        <w:tc>
          <w:tcPr>
            <w:tcW w:w="1361" w:type="dxa"/>
            <w:vAlign w:val="center"/>
          </w:tcPr>
          <w:p w14:paraId="007DE1EA">
            <w:pPr>
              <w:pStyle w:val="14"/>
            </w:pPr>
            <w:r>
              <w:t>0.64</w:t>
            </w:r>
          </w:p>
        </w:tc>
        <w:tc>
          <w:tcPr>
            <w:tcW w:w="1361" w:type="dxa"/>
            <w:vAlign w:val="center"/>
          </w:tcPr>
          <w:p w14:paraId="10852DEC">
            <w:pPr>
              <w:pStyle w:val="14"/>
            </w:pPr>
            <w:r>
              <w:t>0.64</w:t>
            </w:r>
          </w:p>
        </w:tc>
        <w:tc>
          <w:tcPr>
            <w:tcW w:w="1361" w:type="dxa"/>
            <w:vAlign w:val="center"/>
          </w:tcPr>
          <w:p w14:paraId="66A98F74">
            <w:pPr>
              <w:pStyle w:val="14"/>
            </w:pPr>
          </w:p>
        </w:tc>
        <w:tc>
          <w:tcPr>
            <w:tcW w:w="1361" w:type="dxa"/>
            <w:vAlign w:val="center"/>
          </w:tcPr>
          <w:p w14:paraId="6B06EF36">
            <w:pPr>
              <w:pStyle w:val="14"/>
            </w:pPr>
          </w:p>
        </w:tc>
        <w:tc>
          <w:tcPr>
            <w:tcW w:w="1361" w:type="dxa"/>
            <w:vAlign w:val="center"/>
          </w:tcPr>
          <w:p w14:paraId="1A8358DE">
            <w:pPr>
              <w:pStyle w:val="14"/>
            </w:pPr>
          </w:p>
        </w:tc>
        <w:tc>
          <w:tcPr>
            <w:tcW w:w="1361" w:type="dxa"/>
            <w:vAlign w:val="center"/>
          </w:tcPr>
          <w:p w14:paraId="208E01E1">
            <w:pPr>
              <w:pStyle w:val="14"/>
            </w:pPr>
          </w:p>
        </w:tc>
      </w:tr>
      <w:tr w14:paraId="22B8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F8F1A">
            <w:pPr>
              <w:pStyle w:val="16"/>
            </w:pPr>
            <w:r>
              <w:t>25</w:t>
            </w:r>
          </w:p>
        </w:tc>
        <w:tc>
          <w:tcPr>
            <w:tcW w:w="992" w:type="dxa"/>
            <w:vAlign w:val="center"/>
          </w:tcPr>
          <w:p w14:paraId="1DA3C31C">
            <w:pPr>
              <w:pStyle w:val="15"/>
            </w:pPr>
            <w:r>
              <w:t>210</w:t>
            </w:r>
          </w:p>
        </w:tc>
        <w:tc>
          <w:tcPr>
            <w:tcW w:w="4535" w:type="dxa"/>
            <w:vAlign w:val="center"/>
          </w:tcPr>
          <w:p w14:paraId="1D83DD24">
            <w:pPr>
              <w:pStyle w:val="15"/>
            </w:pPr>
            <w:r>
              <w:t>卫生健康支出</w:t>
            </w:r>
          </w:p>
        </w:tc>
        <w:tc>
          <w:tcPr>
            <w:tcW w:w="1361" w:type="dxa"/>
            <w:vAlign w:val="center"/>
          </w:tcPr>
          <w:p w14:paraId="4CF48E1F">
            <w:pPr>
              <w:pStyle w:val="14"/>
            </w:pPr>
            <w:r>
              <w:t>11.66</w:t>
            </w:r>
          </w:p>
        </w:tc>
        <w:tc>
          <w:tcPr>
            <w:tcW w:w="1361" w:type="dxa"/>
            <w:vAlign w:val="center"/>
          </w:tcPr>
          <w:p w14:paraId="3AD6D34B">
            <w:pPr>
              <w:pStyle w:val="14"/>
            </w:pPr>
            <w:r>
              <w:t>11.66</w:t>
            </w:r>
          </w:p>
        </w:tc>
        <w:tc>
          <w:tcPr>
            <w:tcW w:w="1361" w:type="dxa"/>
            <w:vAlign w:val="center"/>
          </w:tcPr>
          <w:p w14:paraId="6DA0B1D1">
            <w:pPr>
              <w:pStyle w:val="14"/>
            </w:pPr>
          </w:p>
        </w:tc>
        <w:tc>
          <w:tcPr>
            <w:tcW w:w="1361" w:type="dxa"/>
            <w:vAlign w:val="center"/>
          </w:tcPr>
          <w:p w14:paraId="7C5DD4C2">
            <w:pPr>
              <w:pStyle w:val="14"/>
            </w:pPr>
          </w:p>
        </w:tc>
        <w:tc>
          <w:tcPr>
            <w:tcW w:w="1361" w:type="dxa"/>
            <w:vAlign w:val="center"/>
          </w:tcPr>
          <w:p w14:paraId="3B7BC78D">
            <w:pPr>
              <w:pStyle w:val="14"/>
            </w:pPr>
          </w:p>
        </w:tc>
        <w:tc>
          <w:tcPr>
            <w:tcW w:w="1361" w:type="dxa"/>
            <w:vAlign w:val="center"/>
          </w:tcPr>
          <w:p w14:paraId="741CFDE5">
            <w:pPr>
              <w:pStyle w:val="14"/>
            </w:pPr>
          </w:p>
        </w:tc>
      </w:tr>
      <w:tr w14:paraId="377C7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5E6E8">
            <w:pPr>
              <w:pStyle w:val="16"/>
            </w:pPr>
            <w:r>
              <w:t>26</w:t>
            </w:r>
          </w:p>
        </w:tc>
        <w:tc>
          <w:tcPr>
            <w:tcW w:w="992" w:type="dxa"/>
            <w:vAlign w:val="center"/>
          </w:tcPr>
          <w:p w14:paraId="7A327D64">
            <w:pPr>
              <w:pStyle w:val="15"/>
            </w:pPr>
            <w:r>
              <w:t>21012</w:t>
            </w:r>
          </w:p>
        </w:tc>
        <w:tc>
          <w:tcPr>
            <w:tcW w:w="4535" w:type="dxa"/>
            <w:vAlign w:val="center"/>
          </w:tcPr>
          <w:p w14:paraId="25E40634">
            <w:pPr>
              <w:pStyle w:val="15"/>
            </w:pPr>
            <w:r>
              <w:t>财政对基本医疗保险基金的补助</w:t>
            </w:r>
          </w:p>
        </w:tc>
        <w:tc>
          <w:tcPr>
            <w:tcW w:w="1361" w:type="dxa"/>
            <w:vAlign w:val="center"/>
          </w:tcPr>
          <w:p w14:paraId="3EDD688F">
            <w:pPr>
              <w:pStyle w:val="14"/>
            </w:pPr>
            <w:r>
              <w:t>11.66</w:t>
            </w:r>
          </w:p>
        </w:tc>
        <w:tc>
          <w:tcPr>
            <w:tcW w:w="1361" w:type="dxa"/>
            <w:vAlign w:val="center"/>
          </w:tcPr>
          <w:p w14:paraId="6998B287">
            <w:pPr>
              <w:pStyle w:val="14"/>
            </w:pPr>
            <w:r>
              <w:t>11.66</w:t>
            </w:r>
          </w:p>
        </w:tc>
        <w:tc>
          <w:tcPr>
            <w:tcW w:w="1361" w:type="dxa"/>
            <w:vAlign w:val="center"/>
          </w:tcPr>
          <w:p w14:paraId="01CD2266">
            <w:pPr>
              <w:pStyle w:val="14"/>
            </w:pPr>
          </w:p>
        </w:tc>
        <w:tc>
          <w:tcPr>
            <w:tcW w:w="1361" w:type="dxa"/>
            <w:vAlign w:val="center"/>
          </w:tcPr>
          <w:p w14:paraId="388694A2">
            <w:pPr>
              <w:pStyle w:val="14"/>
            </w:pPr>
          </w:p>
        </w:tc>
        <w:tc>
          <w:tcPr>
            <w:tcW w:w="1361" w:type="dxa"/>
            <w:vAlign w:val="center"/>
          </w:tcPr>
          <w:p w14:paraId="584FBE0C">
            <w:pPr>
              <w:pStyle w:val="14"/>
            </w:pPr>
          </w:p>
        </w:tc>
        <w:tc>
          <w:tcPr>
            <w:tcW w:w="1361" w:type="dxa"/>
            <w:vAlign w:val="center"/>
          </w:tcPr>
          <w:p w14:paraId="2EE23327">
            <w:pPr>
              <w:pStyle w:val="14"/>
            </w:pPr>
          </w:p>
        </w:tc>
      </w:tr>
      <w:tr w14:paraId="19867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95D34">
            <w:pPr>
              <w:pStyle w:val="16"/>
            </w:pPr>
            <w:r>
              <w:t>27</w:t>
            </w:r>
          </w:p>
        </w:tc>
        <w:tc>
          <w:tcPr>
            <w:tcW w:w="992" w:type="dxa"/>
            <w:vAlign w:val="center"/>
          </w:tcPr>
          <w:p w14:paraId="694BCB37">
            <w:pPr>
              <w:pStyle w:val="15"/>
            </w:pPr>
            <w:r>
              <w:t>2101201</w:t>
            </w:r>
          </w:p>
        </w:tc>
        <w:tc>
          <w:tcPr>
            <w:tcW w:w="4535" w:type="dxa"/>
            <w:vAlign w:val="center"/>
          </w:tcPr>
          <w:p w14:paraId="2E7DA507">
            <w:pPr>
              <w:pStyle w:val="15"/>
            </w:pPr>
            <w:r>
              <w:t>财政对职工基本医疗保险基金的补助</w:t>
            </w:r>
          </w:p>
        </w:tc>
        <w:tc>
          <w:tcPr>
            <w:tcW w:w="1361" w:type="dxa"/>
            <w:vAlign w:val="center"/>
          </w:tcPr>
          <w:p w14:paraId="4D8AF369">
            <w:pPr>
              <w:pStyle w:val="14"/>
            </w:pPr>
            <w:r>
              <w:t>11.66</w:t>
            </w:r>
          </w:p>
        </w:tc>
        <w:tc>
          <w:tcPr>
            <w:tcW w:w="1361" w:type="dxa"/>
            <w:vAlign w:val="center"/>
          </w:tcPr>
          <w:p w14:paraId="66BDEFA2">
            <w:pPr>
              <w:pStyle w:val="14"/>
            </w:pPr>
            <w:r>
              <w:t>11.66</w:t>
            </w:r>
          </w:p>
        </w:tc>
        <w:tc>
          <w:tcPr>
            <w:tcW w:w="1361" w:type="dxa"/>
            <w:vAlign w:val="center"/>
          </w:tcPr>
          <w:p w14:paraId="6AE839E5">
            <w:pPr>
              <w:pStyle w:val="14"/>
            </w:pPr>
          </w:p>
        </w:tc>
        <w:tc>
          <w:tcPr>
            <w:tcW w:w="1361" w:type="dxa"/>
            <w:vAlign w:val="center"/>
          </w:tcPr>
          <w:p w14:paraId="1C7A8ACB">
            <w:pPr>
              <w:pStyle w:val="14"/>
            </w:pPr>
          </w:p>
        </w:tc>
        <w:tc>
          <w:tcPr>
            <w:tcW w:w="1361" w:type="dxa"/>
            <w:vAlign w:val="center"/>
          </w:tcPr>
          <w:p w14:paraId="7AD03495">
            <w:pPr>
              <w:pStyle w:val="14"/>
            </w:pPr>
          </w:p>
        </w:tc>
        <w:tc>
          <w:tcPr>
            <w:tcW w:w="1361" w:type="dxa"/>
            <w:vAlign w:val="center"/>
          </w:tcPr>
          <w:p w14:paraId="5D99CB03">
            <w:pPr>
              <w:pStyle w:val="14"/>
            </w:pPr>
          </w:p>
        </w:tc>
      </w:tr>
      <w:tr w14:paraId="69CF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26F1E">
            <w:pPr>
              <w:pStyle w:val="16"/>
            </w:pPr>
            <w:r>
              <w:t>28</w:t>
            </w:r>
          </w:p>
        </w:tc>
        <w:tc>
          <w:tcPr>
            <w:tcW w:w="992" w:type="dxa"/>
            <w:vAlign w:val="center"/>
          </w:tcPr>
          <w:p w14:paraId="7834199F">
            <w:pPr>
              <w:pStyle w:val="15"/>
            </w:pPr>
            <w:r>
              <w:t>221</w:t>
            </w:r>
          </w:p>
        </w:tc>
        <w:tc>
          <w:tcPr>
            <w:tcW w:w="4535" w:type="dxa"/>
            <w:vAlign w:val="center"/>
          </w:tcPr>
          <w:p w14:paraId="2F6817C6">
            <w:pPr>
              <w:pStyle w:val="15"/>
            </w:pPr>
            <w:r>
              <w:t>住房保障支出</w:t>
            </w:r>
          </w:p>
        </w:tc>
        <w:tc>
          <w:tcPr>
            <w:tcW w:w="1361" w:type="dxa"/>
            <w:vAlign w:val="center"/>
          </w:tcPr>
          <w:p w14:paraId="1D2AC722">
            <w:pPr>
              <w:pStyle w:val="14"/>
            </w:pPr>
            <w:r>
              <w:t>16.58</w:t>
            </w:r>
          </w:p>
        </w:tc>
        <w:tc>
          <w:tcPr>
            <w:tcW w:w="1361" w:type="dxa"/>
            <w:vAlign w:val="center"/>
          </w:tcPr>
          <w:p w14:paraId="0550EB8A">
            <w:pPr>
              <w:pStyle w:val="14"/>
            </w:pPr>
            <w:r>
              <w:t>16.58</w:t>
            </w:r>
          </w:p>
        </w:tc>
        <w:tc>
          <w:tcPr>
            <w:tcW w:w="1361" w:type="dxa"/>
            <w:vAlign w:val="center"/>
          </w:tcPr>
          <w:p w14:paraId="3426B368">
            <w:pPr>
              <w:pStyle w:val="14"/>
            </w:pPr>
          </w:p>
        </w:tc>
        <w:tc>
          <w:tcPr>
            <w:tcW w:w="1361" w:type="dxa"/>
            <w:vAlign w:val="center"/>
          </w:tcPr>
          <w:p w14:paraId="3CBE87F8">
            <w:pPr>
              <w:pStyle w:val="14"/>
            </w:pPr>
          </w:p>
        </w:tc>
        <w:tc>
          <w:tcPr>
            <w:tcW w:w="1361" w:type="dxa"/>
            <w:vAlign w:val="center"/>
          </w:tcPr>
          <w:p w14:paraId="070B5B41">
            <w:pPr>
              <w:pStyle w:val="14"/>
            </w:pPr>
          </w:p>
        </w:tc>
        <w:tc>
          <w:tcPr>
            <w:tcW w:w="1361" w:type="dxa"/>
            <w:vAlign w:val="center"/>
          </w:tcPr>
          <w:p w14:paraId="67050E9B">
            <w:pPr>
              <w:pStyle w:val="14"/>
            </w:pPr>
          </w:p>
        </w:tc>
      </w:tr>
      <w:tr w14:paraId="3275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EFF66">
            <w:pPr>
              <w:pStyle w:val="16"/>
            </w:pPr>
            <w:r>
              <w:t>29</w:t>
            </w:r>
          </w:p>
        </w:tc>
        <w:tc>
          <w:tcPr>
            <w:tcW w:w="992" w:type="dxa"/>
            <w:vAlign w:val="center"/>
          </w:tcPr>
          <w:p w14:paraId="41C519A7">
            <w:pPr>
              <w:pStyle w:val="15"/>
            </w:pPr>
            <w:r>
              <w:t>22102</w:t>
            </w:r>
          </w:p>
        </w:tc>
        <w:tc>
          <w:tcPr>
            <w:tcW w:w="4535" w:type="dxa"/>
            <w:vAlign w:val="center"/>
          </w:tcPr>
          <w:p w14:paraId="5E8FC9C5">
            <w:pPr>
              <w:pStyle w:val="15"/>
            </w:pPr>
            <w:r>
              <w:t>住房改革支出</w:t>
            </w:r>
          </w:p>
        </w:tc>
        <w:tc>
          <w:tcPr>
            <w:tcW w:w="1361" w:type="dxa"/>
            <w:vAlign w:val="center"/>
          </w:tcPr>
          <w:p w14:paraId="72D2D411">
            <w:pPr>
              <w:pStyle w:val="14"/>
            </w:pPr>
            <w:r>
              <w:t>16.58</w:t>
            </w:r>
          </w:p>
        </w:tc>
        <w:tc>
          <w:tcPr>
            <w:tcW w:w="1361" w:type="dxa"/>
            <w:vAlign w:val="center"/>
          </w:tcPr>
          <w:p w14:paraId="48299177">
            <w:pPr>
              <w:pStyle w:val="14"/>
            </w:pPr>
            <w:r>
              <w:t>16.58</w:t>
            </w:r>
          </w:p>
        </w:tc>
        <w:tc>
          <w:tcPr>
            <w:tcW w:w="1361" w:type="dxa"/>
            <w:vAlign w:val="center"/>
          </w:tcPr>
          <w:p w14:paraId="3D8E7EDF">
            <w:pPr>
              <w:pStyle w:val="14"/>
            </w:pPr>
          </w:p>
        </w:tc>
        <w:tc>
          <w:tcPr>
            <w:tcW w:w="1361" w:type="dxa"/>
            <w:vAlign w:val="center"/>
          </w:tcPr>
          <w:p w14:paraId="78CD6916">
            <w:pPr>
              <w:pStyle w:val="14"/>
            </w:pPr>
          </w:p>
        </w:tc>
        <w:tc>
          <w:tcPr>
            <w:tcW w:w="1361" w:type="dxa"/>
            <w:vAlign w:val="center"/>
          </w:tcPr>
          <w:p w14:paraId="3657F62D">
            <w:pPr>
              <w:pStyle w:val="14"/>
            </w:pPr>
          </w:p>
        </w:tc>
        <w:tc>
          <w:tcPr>
            <w:tcW w:w="1361" w:type="dxa"/>
            <w:vAlign w:val="center"/>
          </w:tcPr>
          <w:p w14:paraId="6DFFEB6A">
            <w:pPr>
              <w:pStyle w:val="14"/>
            </w:pPr>
          </w:p>
        </w:tc>
      </w:tr>
      <w:tr w14:paraId="31616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BA1A0">
            <w:pPr>
              <w:pStyle w:val="16"/>
            </w:pPr>
            <w:r>
              <w:t>30</w:t>
            </w:r>
          </w:p>
        </w:tc>
        <w:tc>
          <w:tcPr>
            <w:tcW w:w="992" w:type="dxa"/>
            <w:vAlign w:val="center"/>
          </w:tcPr>
          <w:p w14:paraId="56918E08">
            <w:pPr>
              <w:pStyle w:val="15"/>
            </w:pPr>
            <w:r>
              <w:t>2210201</w:t>
            </w:r>
          </w:p>
        </w:tc>
        <w:tc>
          <w:tcPr>
            <w:tcW w:w="4535" w:type="dxa"/>
            <w:vAlign w:val="center"/>
          </w:tcPr>
          <w:p w14:paraId="2F543115">
            <w:pPr>
              <w:pStyle w:val="15"/>
            </w:pPr>
            <w:r>
              <w:t>住房公积金</w:t>
            </w:r>
          </w:p>
        </w:tc>
        <w:tc>
          <w:tcPr>
            <w:tcW w:w="1361" w:type="dxa"/>
            <w:vAlign w:val="center"/>
          </w:tcPr>
          <w:p w14:paraId="43CE9583">
            <w:pPr>
              <w:pStyle w:val="14"/>
            </w:pPr>
            <w:r>
              <w:t>16.58</w:t>
            </w:r>
          </w:p>
        </w:tc>
        <w:tc>
          <w:tcPr>
            <w:tcW w:w="1361" w:type="dxa"/>
            <w:vAlign w:val="center"/>
          </w:tcPr>
          <w:p w14:paraId="6879D05D">
            <w:pPr>
              <w:pStyle w:val="14"/>
            </w:pPr>
            <w:r>
              <w:t>16.58</w:t>
            </w:r>
          </w:p>
        </w:tc>
        <w:tc>
          <w:tcPr>
            <w:tcW w:w="1361" w:type="dxa"/>
            <w:vAlign w:val="center"/>
          </w:tcPr>
          <w:p w14:paraId="7BE94560">
            <w:pPr>
              <w:pStyle w:val="14"/>
            </w:pPr>
          </w:p>
        </w:tc>
        <w:tc>
          <w:tcPr>
            <w:tcW w:w="1361" w:type="dxa"/>
            <w:vAlign w:val="center"/>
          </w:tcPr>
          <w:p w14:paraId="2C5B7B2E">
            <w:pPr>
              <w:pStyle w:val="14"/>
            </w:pPr>
          </w:p>
        </w:tc>
        <w:tc>
          <w:tcPr>
            <w:tcW w:w="1361" w:type="dxa"/>
            <w:vAlign w:val="center"/>
          </w:tcPr>
          <w:p w14:paraId="109766D1">
            <w:pPr>
              <w:pStyle w:val="14"/>
            </w:pPr>
          </w:p>
        </w:tc>
        <w:tc>
          <w:tcPr>
            <w:tcW w:w="1361" w:type="dxa"/>
            <w:vAlign w:val="center"/>
          </w:tcPr>
          <w:p w14:paraId="65703EB1">
            <w:pPr>
              <w:pStyle w:val="14"/>
            </w:pPr>
          </w:p>
        </w:tc>
      </w:tr>
      <w:tr w14:paraId="278A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D5CF0">
            <w:pPr>
              <w:pStyle w:val="16"/>
            </w:pPr>
            <w:r>
              <w:t>31</w:t>
            </w:r>
          </w:p>
        </w:tc>
        <w:tc>
          <w:tcPr>
            <w:tcW w:w="992" w:type="dxa"/>
            <w:vAlign w:val="center"/>
          </w:tcPr>
          <w:p w14:paraId="35D1B51B">
            <w:pPr>
              <w:pStyle w:val="15"/>
            </w:pPr>
            <w:r>
              <w:t>229</w:t>
            </w:r>
          </w:p>
        </w:tc>
        <w:tc>
          <w:tcPr>
            <w:tcW w:w="4535" w:type="dxa"/>
            <w:vAlign w:val="center"/>
          </w:tcPr>
          <w:p w14:paraId="48EF03AF">
            <w:pPr>
              <w:pStyle w:val="15"/>
            </w:pPr>
            <w:r>
              <w:t>其他支出</w:t>
            </w:r>
          </w:p>
        </w:tc>
        <w:tc>
          <w:tcPr>
            <w:tcW w:w="1361" w:type="dxa"/>
            <w:vAlign w:val="center"/>
          </w:tcPr>
          <w:p w14:paraId="0BF257E1">
            <w:pPr>
              <w:pStyle w:val="14"/>
            </w:pPr>
            <w:r>
              <w:t>267.29</w:t>
            </w:r>
          </w:p>
        </w:tc>
        <w:tc>
          <w:tcPr>
            <w:tcW w:w="1361" w:type="dxa"/>
            <w:vAlign w:val="center"/>
          </w:tcPr>
          <w:p w14:paraId="37C6068E">
            <w:pPr>
              <w:pStyle w:val="14"/>
            </w:pPr>
          </w:p>
        </w:tc>
        <w:tc>
          <w:tcPr>
            <w:tcW w:w="1361" w:type="dxa"/>
            <w:vAlign w:val="center"/>
          </w:tcPr>
          <w:p w14:paraId="68E241C9">
            <w:pPr>
              <w:pStyle w:val="14"/>
            </w:pPr>
            <w:r>
              <w:t>267.29</w:t>
            </w:r>
          </w:p>
        </w:tc>
        <w:tc>
          <w:tcPr>
            <w:tcW w:w="1361" w:type="dxa"/>
            <w:vAlign w:val="center"/>
          </w:tcPr>
          <w:p w14:paraId="5E07AE5B">
            <w:pPr>
              <w:pStyle w:val="14"/>
            </w:pPr>
          </w:p>
        </w:tc>
        <w:tc>
          <w:tcPr>
            <w:tcW w:w="1361" w:type="dxa"/>
            <w:vAlign w:val="center"/>
          </w:tcPr>
          <w:p w14:paraId="47B5A86B">
            <w:pPr>
              <w:pStyle w:val="14"/>
            </w:pPr>
          </w:p>
        </w:tc>
        <w:tc>
          <w:tcPr>
            <w:tcW w:w="1361" w:type="dxa"/>
            <w:vAlign w:val="center"/>
          </w:tcPr>
          <w:p w14:paraId="3EE67525">
            <w:pPr>
              <w:pStyle w:val="14"/>
            </w:pPr>
          </w:p>
        </w:tc>
      </w:tr>
      <w:tr w14:paraId="6C651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9A78D">
            <w:pPr>
              <w:pStyle w:val="16"/>
            </w:pPr>
            <w:r>
              <w:t>32</w:t>
            </w:r>
          </w:p>
        </w:tc>
        <w:tc>
          <w:tcPr>
            <w:tcW w:w="992" w:type="dxa"/>
            <w:vAlign w:val="center"/>
          </w:tcPr>
          <w:p w14:paraId="06AC1A28">
            <w:pPr>
              <w:pStyle w:val="15"/>
            </w:pPr>
            <w:r>
              <w:t>22960</w:t>
            </w:r>
          </w:p>
        </w:tc>
        <w:tc>
          <w:tcPr>
            <w:tcW w:w="4535" w:type="dxa"/>
            <w:vAlign w:val="center"/>
          </w:tcPr>
          <w:p w14:paraId="1353FCC4">
            <w:pPr>
              <w:pStyle w:val="15"/>
            </w:pPr>
            <w:r>
              <w:t>彩票公益金安排的支出</w:t>
            </w:r>
          </w:p>
        </w:tc>
        <w:tc>
          <w:tcPr>
            <w:tcW w:w="1361" w:type="dxa"/>
            <w:vAlign w:val="center"/>
          </w:tcPr>
          <w:p w14:paraId="5C9E7122">
            <w:pPr>
              <w:pStyle w:val="14"/>
            </w:pPr>
            <w:r>
              <w:t>267.29</w:t>
            </w:r>
          </w:p>
        </w:tc>
        <w:tc>
          <w:tcPr>
            <w:tcW w:w="1361" w:type="dxa"/>
            <w:vAlign w:val="center"/>
          </w:tcPr>
          <w:p w14:paraId="07223ED4">
            <w:pPr>
              <w:pStyle w:val="14"/>
            </w:pPr>
          </w:p>
        </w:tc>
        <w:tc>
          <w:tcPr>
            <w:tcW w:w="1361" w:type="dxa"/>
            <w:vAlign w:val="center"/>
          </w:tcPr>
          <w:p w14:paraId="00EB1563">
            <w:pPr>
              <w:pStyle w:val="14"/>
            </w:pPr>
            <w:r>
              <w:t>267.29</w:t>
            </w:r>
          </w:p>
        </w:tc>
        <w:tc>
          <w:tcPr>
            <w:tcW w:w="1361" w:type="dxa"/>
            <w:vAlign w:val="center"/>
          </w:tcPr>
          <w:p w14:paraId="6E57D01E">
            <w:pPr>
              <w:pStyle w:val="14"/>
            </w:pPr>
          </w:p>
        </w:tc>
        <w:tc>
          <w:tcPr>
            <w:tcW w:w="1361" w:type="dxa"/>
            <w:vAlign w:val="center"/>
          </w:tcPr>
          <w:p w14:paraId="265D7EDA">
            <w:pPr>
              <w:pStyle w:val="14"/>
            </w:pPr>
          </w:p>
        </w:tc>
        <w:tc>
          <w:tcPr>
            <w:tcW w:w="1361" w:type="dxa"/>
            <w:vAlign w:val="center"/>
          </w:tcPr>
          <w:p w14:paraId="11266811">
            <w:pPr>
              <w:pStyle w:val="14"/>
            </w:pPr>
          </w:p>
        </w:tc>
      </w:tr>
      <w:tr w14:paraId="0A10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B073">
            <w:pPr>
              <w:pStyle w:val="16"/>
            </w:pPr>
            <w:r>
              <w:t>33</w:t>
            </w:r>
          </w:p>
        </w:tc>
        <w:tc>
          <w:tcPr>
            <w:tcW w:w="992" w:type="dxa"/>
            <w:vAlign w:val="center"/>
          </w:tcPr>
          <w:p w14:paraId="5E1434A3">
            <w:pPr>
              <w:pStyle w:val="15"/>
            </w:pPr>
            <w:r>
              <w:t>2296002</w:t>
            </w:r>
          </w:p>
        </w:tc>
        <w:tc>
          <w:tcPr>
            <w:tcW w:w="4535" w:type="dxa"/>
            <w:vAlign w:val="center"/>
          </w:tcPr>
          <w:p w14:paraId="6CEDEC6D">
            <w:pPr>
              <w:pStyle w:val="15"/>
            </w:pPr>
            <w:r>
              <w:t>用于社会福利的彩票公益金支出</w:t>
            </w:r>
          </w:p>
        </w:tc>
        <w:tc>
          <w:tcPr>
            <w:tcW w:w="1361" w:type="dxa"/>
            <w:vAlign w:val="center"/>
          </w:tcPr>
          <w:p w14:paraId="7EFBCC3E">
            <w:pPr>
              <w:pStyle w:val="14"/>
            </w:pPr>
            <w:r>
              <w:t>267.29</w:t>
            </w:r>
          </w:p>
        </w:tc>
        <w:tc>
          <w:tcPr>
            <w:tcW w:w="1361" w:type="dxa"/>
            <w:vAlign w:val="center"/>
          </w:tcPr>
          <w:p w14:paraId="3D819958">
            <w:pPr>
              <w:pStyle w:val="14"/>
            </w:pPr>
          </w:p>
        </w:tc>
        <w:tc>
          <w:tcPr>
            <w:tcW w:w="1361" w:type="dxa"/>
            <w:vAlign w:val="center"/>
          </w:tcPr>
          <w:p w14:paraId="29835A9B">
            <w:pPr>
              <w:pStyle w:val="14"/>
            </w:pPr>
            <w:r>
              <w:t>267.29</w:t>
            </w:r>
          </w:p>
        </w:tc>
        <w:tc>
          <w:tcPr>
            <w:tcW w:w="1361" w:type="dxa"/>
            <w:vAlign w:val="center"/>
          </w:tcPr>
          <w:p w14:paraId="1F5FAA17">
            <w:pPr>
              <w:pStyle w:val="14"/>
            </w:pPr>
          </w:p>
        </w:tc>
        <w:tc>
          <w:tcPr>
            <w:tcW w:w="1361" w:type="dxa"/>
            <w:vAlign w:val="center"/>
          </w:tcPr>
          <w:p w14:paraId="6B5C5D4D">
            <w:pPr>
              <w:pStyle w:val="14"/>
            </w:pPr>
          </w:p>
        </w:tc>
        <w:tc>
          <w:tcPr>
            <w:tcW w:w="1361" w:type="dxa"/>
            <w:vAlign w:val="center"/>
          </w:tcPr>
          <w:p w14:paraId="7FB9E2B6">
            <w:pPr>
              <w:pStyle w:val="14"/>
            </w:pPr>
          </w:p>
        </w:tc>
      </w:tr>
    </w:tbl>
    <w:p w14:paraId="2EBCB54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3EE6E057">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6" w:name="_Toc28971"/>
      <w:r>
        <w:rPr>
          <w:rFonts w:ascii="方正小标宋_GBK" w:hAnsi="方正小标宋_GBK" w:eastAsia="方正小标宋_GBK" w:cs="方正小标宋_GBK"/>
          <w:color w:val="000000"/>
          <w:sz w:val="36"/>
        </w:rPr>
        <w:t>单位预算财政拨款收支总表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81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85A2B1">
            <w:pPr>
              <w:pStyle w:val="12"/>
            </w:pPr>
            <w:r>
              <w:t>314001成安县民政局机关本级</w:t>
            </w:r>
          </w:p>
        </w:tc>
        <w:tc>
          <w:tcPr>
            <w:tcW w:w="3402" w:type="dxa"/>
            <w:tcBorders>
              <w:top w:val="single" w:color="FFFFFF" w:sz="6" w:space="0"/>
              <w:left w:val="single" w:color="FFFFFF" w:sz="6" w:space="0"/>
              <w:right w:val="single" w:color="FFFFFF" w:sz="6" w:space="0"/>
            </w:tcBorders>
            <w:vAlign w:val="center"/>
          </w:tcPr>
          <w:p w14:paraId="1D8103C1">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512808C6">
            <w:pPr>
              <w:pStyle w:val="10"/>
            </w:pPr>
            <w:r>
              <w:t>单位：万元</w:t>
            </w:r>
          </w:p>
        </w:tc>
      </w:tr>
      <w:tr w14:paraId="7F47A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183E01">
            <w:pPr>
              <w:pStyle w:val="13"/>
            </w:pPr>
            <w:r>
              <w:t>序号</w:t>
            </w:r>
          </w:p>
        </w:tc>
        <w:tc>
          <w:tcPr>
            <w:tcW w:w="4876" w:type="dxa"/>
            <w:gridSpan w:val="2"/>
            <w:vAlign w:val="center"/>
          </w:tcPr>
          <w:p w14:paraId="44751028">
            <w:pPr>
              <w:pStyle w:val="13"/>
            </w:pPr>
            <w:r>
              <w:t>收入</w:t>
            </w:r>
          </w:p>
        </w:tc>
        <w:tc>
          <w:tcPr>
            <w:tcW w:w="9298" w:type="dxa"/>
            <w:gridSpan w:val="5"/>
            <w:vAlign w:val="center"/>
          </w:tcPr>
          <w:p w14:paraId="40D80F06">
            <w:pPr>
              <w:pStyle w:val="13"/>
            </w:pPr>
            <w:r>
              <w:t>支出</w:t>
            </w:r>
          </w:p>
        </w:tc>
      </w:tr>
      <w:tr w14:paraId="3EF4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60E734"/>
        </w:tc>
        <w:tc>
          <w:tcPr>
            <w:tcW w:w="3402" w:type="dxa"/>
            <w:vAlign w:val="center"/>
          </w:tcPr>
          <w:p w14:paraId="6D6AF55F">
            <w:pPr>
              <w:pStyle w:val="13"/>
            </w:pPr>
            <w:r>
              <w:t>项  目</w:t>
            </w:r>
          </w:p>
        </w:tc>
        <w:tc>
          <w:tcPr>
            <w:tcW w:w="1474" w:type="dxa"/>
            <w:vAlign w:val="center"/>
          </w:tcPr>
          <w:p w14:paraId="32706EF6">
            <w:pPr>
              <w:pStyle w:val="13"/>
            </w:pPr>
            <w:r>
              <w:t>金额</w:t>
            </w:r>
          </w:p>
        </w:tc>
        <w:tc>
          <w:tcPr>
            <w:tcW w:w="3402" w:type="dxa"/>
            <w:vAlign w:val="center"/>
          </w:tcPr>
          <w:p w14:paraId="23076F25">
            <w:pPr>
              <w:pStyle w:val="13"/>
            </w:pPr>
            <w:r>
              <w:t>项  目</w:t>
            </w:r>
          </w:p>
        </w:tc>
        <w:tc>
          <w:tcPr>
            <w:tcW w:w="1474" w:type="dxa"/>
            <w:vAlign w:val="center"/>
          </w:tcPr>
          <w:p w14:paraId="02AC8E10">
            <w:pPr>
              <w:pStyle w:val="13"/>
            </w:pPr>
            <w:r>
              <w:t>合计</w:t>
            </w:r>
          </w:p>
        </w:tc>
        <w:tc>
          <w:tcPr>
            <w:tcW w:w="1474" w:type="dxa"/>
            <w:vAlign w:val="center"/>
          </w:tcPr>
          <w:p w14:paraId="23D11A8C">
            <w:pPr>
              <w:pStyle w:val="13"/>
            </w:pPr>
            <w:r>
              <w:t>一般公共预算财政拨款</w:t>
            </w:r>
          </w:p>
        </w:tc>
        <w:tc>
          <w:tcPr>
            <w:tcW w:w="1474" w:type="dxa"/>
            <w:vAlign w:val="center"/>
          </w:tcPr>
          <w:p w14:paraId="0E397626">
            <w:pPr>
              <w:pStyle w:val="13"/>
            </w:pPr>
            <w:r>
              <w:t>政府性基金预算财政    拨款</w:t>
            </w:r>
          </w:p>
        </w:tc>
        <w:tc>
          <w:tcPr>
            <w:tcW w:w="1474" w:type="dxa"/>
            <w:vAlign w:val="center"/>
          </w:tcPr>
          <w:p w14:paraId="5B2A8CAF">
            <w:pPr>
              <w:pStyle w:val="13"/>
            </w:pPr>
            <w:r>
              <w:t>国有资本经营预算财政拨款</w:t>
            </w:r>
          </w:p>
        </w:tc>
      </w:tr>
      <w:tr w14:paraId="7218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B27611">
            <w:pPr>
              <w:pStyle w:val="13"/>
            </w:pPr>
            <w:r>
              <w:t>栏次</w:t>
            </w:r>
          </w:p>
        </w:tc>
        <w:tc>
          <w:tcPr>
            <w:tcW w:w="3402" w:type="dxa"/>
            <w:vAlign w:val="center"/>
          </w:tcPr>
          <w:p w14:paraId="79790E75">
            <w:pPr>
              <w:pStyle w:val="13"/>
            </w:pPr>
            <w:r>
              <w:t>1</w:t>
            </w:r>
          </w:p>
        </w:tc>
        <w:tc>
          <w:tcPr>
            <w:tcW w:w="1474" w:type="dxa"/>
            <w:vAlign w:val="center"/>
          </w:tcPr>
          <w:p w14:paraId="476D165E">
            <w:pPr>
              <w:pStyle w:val="13"/>
            </w:pPr>
            <w:r>
              <w:t>2</w:t>
            </w:r>
          </w:p>
        </w:tc>
        <w:tc>
          <w:tcPr>
            <w:tcW w:w="3402" w:type="dxa"/>
            <w:vAlign w:val="center"/>
          </w:tcPr>
          <w:p w14:paraId="2DA291D1">
            <w:pPr>
              <w:pStyle w:val="13"/>
            </w:pPr>
            <w:r>
              <w:t>3</w:t>
            </w:r>
          </w:p>
        </w:tc>
        <w:tc>
          <w:tcPr>
            <w:tcW w:w="1474" w:type="dxa"/>
            <w:vAlign w:val="center"/>
          </w:tcPr>
          <w:p w14:paraId="56ECF48A">
            <w:pPr>
              <w:pStyle w:val="13"/>
            </w:pPr>
            <w:r>
              <w:t>4</w:t>
            </w:r>
          </w:p>
        </w:tc>
        <w:tc>
          <w:tcPr>
            <w:tcW w:w="1474" w:type="dxa"/>
            <w:vAlign w:val="center"/>
          </w:tcPr>
          <w:p w14:paraId="04263102">
            <w:pPr>
              <w:pStyle w:val="13"/>
            </w:pPr>
            <w:r>
              <w:t>5</w:t>
            </w:r>
          </w:p>
        </w:tc>
        <w:tc>
          <w:tcPr>
            <w:tcW w:w="1474" w:type="dxa"/>
            <w:vAlign w:val="center"/>
          </w:tcPr>
          <w:p w14:paraId="0C3AF0C5">
            <w:pPr>
              <w:pStyle w:val="13"/>
            </w:pPr>
            <w:r>
              <w:t>6</w:t>
            </w:r>
          </w:p>
        </w:tc>
        <w:tc>
          <w:tcPr>
            <w:tcW w:w="1474" w:type="dxa"/>
            <w:vAlign w:val="center"/>
          </w:tcPr>
          <w:p w14:paraId="6FCB1E0F">
            <w:pPr>
              <w:pStyle w:val="13"/>
            </w:pPr>
            <w:r>
              <w:t>7</w:t>
            </w:r>
          </w:p>
        </w:tc>
      </w:tr>
      <w:tr w14:paraId="1527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4C1D2">
            <w:pPr>
              <w:pStyle w:val="16"/>
            </w:pPr>
            <w:r>
              <w:t>1</w:t>
            </w:r>
          </w:p>
        </w:tc>
        <w:tc>
          <w:tcPr>
            <w:tcW w:w="3402" w:type="dxa"/>
            <w:vAlign w:val="center"/>
          </w:tcPr>
          <w:p w14:paraId="4D238D0A">
            <w:pPr>
              <w:pStyle w:val="15"/>
            </w:pPr>
            <w:r>
              <w:t>一、一般公共预算拨款</w:t>
            </w:r>
          </w:p>
        </w:tc>
        <w:tc>
          <w:tcPr>
            <w:tcW w:w="1474" w:type="dxa"/>
            <w:vAlign w:val="center"/>
          </w:tcPr>
          <w:p w14:paraId="1AF7C051">
            <w:pPr>
              <w:pStyle w:val="14"/>
            </w:pPr>
            <w:r>
              <w:t>9011.85</w:t>
            </w:r>
          </w:p>
        </w:tc>
        <w:tc>
          <w:tcPr>
            <w:tcW w:w="3402" w:type="dxa"/>
            <w:vAlign w:val="center"/>
          </w:tcPr>
          <w:p w14:paraId="7D9DEFA0">
            <w:pPr>
              <w:pStyle w:val="15"/>
            </w:pPr>
            <w:r>
              <w:t>一、一般公共服务支出</w:t>
            </w:r>
          </w:p>
        </w:tc>
        <w:tc>
          <w:tcPr>
            <w:tcW w:w="1474" w:type="dxa"/>
            <w:vAlign w:val="center"/>
          </w:tcPr>
          <w:p w14:paraId="3B791B10">
            <w:pPr>
              <w:pStyle w:val="14"/>
            </w:pPr>
          </w:p>
        </w:tc>
        <w:tc>
          <w:tcPr>
            <w:tcW w:w="1474" w:type="dxa"/>
            <w:vAlign w:val="center"/>
          </w:tcPr>
          <w:p w14:paraId="7543307B">
            <w:pPr>
              <w:pStyle w:val="14"/>
            </w:pPr>
          </w:p>
        </w:tc>
        <w:tc>
          <w:tcPr>
            <w:tcW w:w="1474" w:type="dxa"/>
            <w:vAlign w:val="center"/>
          </w:tcPr>
          <w:p w14:paraId="4DDB25DF">
            <w:pPr>
              <w:pStyle w:val="14"/>
            </w:pPr>
          </w:p>
        </w:tc>
        <w:tc>
          <w:tcPr>
            <w:tcW w:w="1474" w:type="dxa"/>
            <w:vAlign w:val="center"/>
          </w:tcPr>
          <w:p w14:paraId="1DE8F946">
            <w:pPr>
              <w:pStyle w:val="14"/>
            </w:pPr>
          </w:p>
        </w:tc>
      </w:tr>
      <w:tr w14:paraId="39A1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31EB3">
            <w:pPr>
              <w:pStyle w:val="16"/>
            </w:pPr>
            <w:r>
              <w:t>2</w:t>
            </w:r>
          </w:p>
        </w:tc>
        <w:tc>
          <w:tcPr>
            <w:tcW w:w="3402" w:type="dxa"/>
            <w:vAlign w:val="center"/>
          </w:tcPr>
          <w:p w14:paraId="34DACDAE">
            <w:pPr>
              <w:pStyle w:val="15"/>
            </w:pPr>
            <w:r>
              <w:t>二、政府性基金预算拨款</w:t>
            </w:r>
          </w:p>
        </w:tc>
        <w:tc>
          <w:tcPr>
            <w:tcW w:w="1474" w:type="dxa"/>
            <w:vAlign w:val="center"/>
          </w:tcPr>
          <w:p w14:paraId="7810FCF4">
            <w:pPr>
              <w:pStyle w:val="14"/>
            </w:pPr>
            <w:r>
              <w:t>241.50</w:t>
            </w:r>
          </w:p>
        </w:tc>
        <w:tc>
          <w:tcPr>
            <w:tcW w:w="3402" w:type="dxa"/>
            <w:vAlign w:val="center"/>
          </w:tcPr>
          <w:p w14:paraId="23234B10">
            <w:pPr>
              <w:pStyle w:val="15"/>
            </w:pPr>
            <w:r>
              <w:t>二、外交支出</w:t>
            </w:r>
          </w:p>
        </w:tc>
        <w:tc>
          <w:tcPr>
            <w:tcW w:w="1474" w:type="dxa"/>
            <w:vAlign w:val="center"/>
          </w:tcPr>
          <w:p w14:paraId="7F820188">
            <w:pPr>
              <w:pStyle w:val="14"/>
            </w:pPr>
          </w:p>
        </w:tc>
        <w:tc>
          <w:tcPr>
            <w:tcW w:w="1474" w:type="dxa"/>
            <w:vAlign w:val="center"/>
          </w:tcPr>
          <w:p w14:paraId="41360593">
            <w:pPr>
              <w:pStyle w:val="14"/>
            </w:pPr>
          </w:p>
        </w:tc>
        <w:tc>
          <w:tcPr>
            <w:tcW w:w="1474" w:type="dxa"/>
            <w:vAlign w:val="center"/>
          </w:tcPr>
          <w:p w14:paraId="204EA3CC">
            <w:pPr>
              <w:pStyle w:val="14"/>
            </w:pPr>
          </w:p>
        </w:tc>
        <w:tc>
          <w:tcPr>
            <w:tcW w:w="1474" w:type="dxa"/>
            <w:vAlign w:val="center"/>
          </w:tcPr>
          <w:p w14:paraId="3F7932B8">
            <w:pPr>
              <w:pStyle w:val="14"/>
            </w:pPr>
          </w:p>
        </w:tc>
      </w:tr>
      <w:tr w14:paraId="2F7CF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D5D2F">
            <w:pPr>
              <w:pStyle w:val="16"/>
            </w:pPr>
            <w:r>
              <w:t>3</w:t>
            </w:r>
          </w:p>
        </w:tc>
        <w:tc>
          <w:tcPr>
            <w:tcW w:w="3402" w:type="dxa"/>
            <w:vAlign w:val="center"/>
          </w:tcPr>
          <w:p w14:paraId="7F882464">
            <w:pPr>
              <w:pStyle w:val="15"/>
            </w:pPr>
            <w:r>
              <w:t>三、国有资本经营预算拨款</w:t>
            </w:r>
          </w:p>
        </w:tc>
        <w:tc>
          <w:tcPr>
            <w:tcW w:w="1474" w:type="dxa"/>
            <w:vAlign w:val="center"/>
          </w:tcPr>
          <w:p w14:paraId="3A577898">
            <w:pPr>
              <w:pStyle w:val="14"/>
            </w:pPr>
          </w:p>
        </w:tc>
        <w:tc>
          <w:tcPr>
            <w:tcW w:w="3402" w:type="dxa"/>
            <w:vAlign w:val="center"/>
          </w:tcPr>
          <w:p w14:paraId="725C45D8">
            <w:pPr>
              <w:pStyle w:val="15"/>
            </w:pPr>
            <w:r>
              <w:t>三、国防支出</w:t>
            </w:r>
          </w:p>
        </w:tc>
        <w:tc>
          <w:tcPr>
            <w:tcW w:w="1474" w:type="dxa"/>
            <w:vAlign w:val="center"/>
          </w:tcPr>
          <w:p w14:paraId="47F203AD">
            <w:pPr>
              <w:pStyle w:val="14"/>
            </w:pPr>
          </w:p>
        </w:tc>
        <w:tc>
          <w:tcPr>
            <w:tcW w:w="1474" w:type="dxa"/>
            <w:vAlign w:val="center"/>
          </w:tcPr>
          <w:p w14:paraId="48EAC3D1">
            <w:pPr>
              <w:pStyle w:val="14"/>
            </w:pPr>
          </w:p>
        </w:tc>
        <w:tc>
          <w:tcPr>
            <w:tcW w:w="1474" w:type="dxa"/>
            <w:vAlign w:val="center"/>
          </w:tcPr>
          <w:p w14:paraId="1B47F24E">
            <w:pPr>
              <w:pStyle w:val="14"/>
            </w:pPr>
          </w:p>
        </w:tc>
        <w:tc>
          <w:tcPr>
            <w:tcW w:w="1474" w:type="dxa"/>
            <w:vAlign w:val="center"/>
          </w:tcPr>
          <w:p w14:paraId="0D7D780A">
            <w:pPr>
              <w:pStyle w:val="14"/>
            </w:pPr>
          </w:p>
        </w:tc>
      </w:tr>
      <w:tr w14:paraId="264F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D80FC">
            <w:pPr>
              <w:pStyle w:val="16"/>
            </w:pPr>
            <w:r>
              <w:t>4</w:t>
            </w:r>
          </w:p>
        </w:tc>
        <w:tc>
          <w:tcPr>
            <w:tcW w:w="3402" w:type="dxa"/>
            <w:vAlign w:val="center"/>
          </w:tcPr>
          <w:p w14:paraId="1EA4ECC9">
            <w:pPr>
              <w:pStyle w:val="15"/>
            </w:pPr>
          </w:p>
        </w:tc>
        <w:tc>
          <w:tcPr>
            <w:tcW w:w="1474" w:type="dxa"/>
            <w:vAlign w:val="center"/>
          </w:tcPr>
          <w:p w14:paraId="109F029A">
            <w:pPr>
              <w:pStyle w:val="14"/>
            </w:pPr>
          </w:p>
        </w:tc>
        <w:tc>
          <w:tcPr>
            <w:tcW w:w="3402" w:type="dxa"/>
            <w:vAlign w:val="center"/>
          </w:tcPr>
          <w:p w14:paraId="0B9C369E">
            <w:pPr>
              <w:pStyle w:val="15"/>
            </w:pPr>
            <w:r>
              <w:t>四、公共安全支出</w:t>
            </w:r>
          </w:p>
        </w:tc>
        <w:tc>
          <w:tcPr>
            <w:tcW w:w="1474" w:type="dxa"/>
            <w:vAlign w:val="center"/>
          </w:tcPr>
          <w:p w14:paraId="7B46A0DF">
            <w:pPr>
              <w:pStyle w:val="14"/>
            </w:pPr>
          </w:p>
        </w:tc>
        <w:tc>
          <w:tcPr>
            <w:tcW w:w="1474" w:type="dxa"/>
            <w:vAlign w:val="center"/>
          </w:tcPr>
          <w:p w14:paraId="5A23EC25">
            <w:pPr>
              <w:pStyle w:val="14"/>
            </w:pPr>
          </w:p>
        </w:tc>
        <w:tc>
          <w:tcPr>
            <w:tcW w:w="1474" w:type="dxa"/>
            <w:vAlign w:val="center"/>
          </w:tcPr>
          <w:p w14:paraId="05FBA2DC">
            <w:pPr>
              <w:pStyle w:val="14"/>
            </w:pPr>
          </w:p>
        </w:tc>
        <w:tc>
          <w:tcPr>
            <w:tcW w:w="1474" w:type="dxa"/>
            <w:vAlign w:val="center"/>
          </w:tcPr>
          <w:p w14:paraId="2CABAD86">
            <w:pPr>
              <w:pStyle w:val="14"/>
            </w:pPr>
          </w:p>
        </w:tc>
      </w:tr>
      <w:tr w14:paraId="028D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D231B">
            <w:pPr>
              <w:pStyle w:val="16"/>
            </w:pPr>
            <w:r>
              <w:t>5</w:t>
            </w:r>
          </w:p>
        </w:tc>
        <w:tc>
          <w:tcPr>
            <w:tcW w:w="3402" w:type="dxa"/>
            <w:vAlign w:val="center"/>
          </w:tcPr>
          <w:p w14:paraId="469F9839">
            <w:pPr>
              <w:pStyle w:val="15"/>
            </w:pPr>
          </w:p>
        </w:tc>
        <w:tc>
          <w:tcPr>
            <w:tcW w:w="1474" w:type="dxa"/>
            <w:vAlign w:val="center"/>
          </w:tcPr>
          <w:p w14:paraId="2D9BC4BC">
            <w:pPr>
              <w:pStyle w:val="14"/>
            </w:pPr>
          </w:p>
        </w:tc>
        <w:tc>
          <w:tcPr>
            <w:tcW w:w="3402" w:type="dxa"/>
            <w:vAlign w:val="center"/>
          </w:tcPr>
          <w:p w14:paraId="5139858E">
            <w:pPr>
              <w:pStyle w:val="15"/>
            </w:pPr>
            <w:r>
              <w:t>五、教育支出</w:t>
            </w:r>
          </w:p>
        </w:tc>
        <w:tc>
          <w:tcPr>
            <w:tcW w:w="1474" w:type="dxa"/>
            <w:vAlign w:val="center"/>
          </w:tcPr>
          <w:p w14:paraId="1633C15A">
            <w:pPr>
              <w:pStyle w:val="14"/>
            </w:pPr>
          </w:p>
        </w:tc>
        <w:tc>
          <w:tcPr>
            <w:tcW w:w="1474" w:type="dxa"/>
            <w:vAlign w:val="center"/>
          </w:tcPr>
          <w:p w14:paraId="59B47904">
            <w:pPr>
              <w:pStyle w:val="14"/>
            </w:pPr>
          </w:p>
        </w:tc>
        <w:tc>
          <w:tcPr>
            <w:tcW w:w="1474" w:type="dxa"/>
            <w:vAlign w:val="center"/>
          </w:tcPr>
          <w:p w14:paraId="6D3EF760">
            <w:pPr>
              <w:pStyle w:val="14"/>
            </w:pPr>
          </w:p>
        </w:tc>
        <w:tc>
          <w:tcPr>
            <w:tcW w:w="1474" w:type="dxa"/>
            <w:vAlign w:val="center"/>
          </w:tcPr>
          <w:p w14:paraId="65B4F7F8">
            <w:pPr>
              <w:pStyle w:val="14"/>
            </w:pPr>
          </w:p>
        </w:tc>
      </w:tr>
      <w:tr w14:paraId="2AD9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A090B">
            <w:pPr>
              <w:pStyle w:val="16"/>
            </w:pPr>
            <w:r>
              <w:t>6</w:t>
            </w:r>
          </w:p>
        </w:tc>
        <w:tc>
          <w:tcPr>
            <w:tcW w:w="3402" w:type="dxa"/>
            <w:vAlign w:val="center"/>
          </w:tcPr>
          <w:p w14:paraId="38BBBCE3">
            <w:pPr>
              <w:pStyle w:val="15"/>
            </w:pPr>
          </w:p>
        </w:tc>
        <w:tc>
          <w:tcPr>
            <w:tcW w:w="1474" w:type="dxa"/>
            <w:vAlign w:val="center"/>
          </w:tcPr>
          <w:p w14:paraId="0ACC167A">
            <w:pPr>
              <w:pStyle w:val="14"/>
            </w:pPr>
          </w:p>
        </w:tc>
        <w:tc>
          <w:tcPr>
            <w:tcW w:w="3402" w:type="dxa"/>
            <w:vAlign w:val="center"/>
          </w:tcPr>
          <w:p w14:paraId="04BB5E65">
            <w:pPr>
              <w:pStyle w:val="15"/>
            </w:pPr>
            <w:r>
              <w:t>六、科学技术支出</w:t>
            </w:r>
          </w:p>
        </w:tc>
        <w:tc>
          <w:tcPr>
            <w:tcW w:w="1474" w:type="dxa"/>
            <w:vAlign w:val="center"/>
          </w:tcPr>
          <w:p w14:paraId="025A001B">
            <w:pPr>
              <w:pStyle w:val="14"/>
            </w:pPr>
          </w:p>
        </w:tc>
        <w:tc>
          <w:tcPr>
            <w:tcW w:w="1474" w:type="dxa"/>
            <w:vAlign w:val="center"/>
          </w:tcPr>
          <w:p w14:paraId="5771AA8D">
            <w:pPr>
              <w:pStyle w:val="14"/>
            </w:pPr>
          </w:p>
        </w:tc>
        <w:tc>
          <w:tcPr>
            <w:tcW w:w="1474" w:type="dxa"/>
            <w:vAlign w:val="center"/>
          </w:tcPr>
          <w:p w14:paraId="7ED61F25">
            <w:pPr>
              <w:pStyle w:val="14"/>
            </w:pPr>
          </w:p>
        </w:tc>
        <w:tc>
          <w:tcPr>
            <w:tcW w:w="1474" w:type="dxa"/>
            <w:vAlign w:val="center"/>
          </w:tcPr>
          <w:p w14:paraId="13A7C558">
            <w:pPr>
              <w:pStyle w:val="14"/>
            </w:pPr>
          </w:p>
        </w:tc>
      </w:tr>
      <w:tr w14:paraId="650CD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4209">
            <w:pPr>
              <w:pStyle w:val="16"/>
            </w:pPr>
            <w:r>
              <w:t>7</w:t>
            </w:r>
          </w:p>
        </w:tc>
        <w:tc>
          <w:tcPr>
            <w:tcW w:w="3402" w:type="dxa"/>
            <w:vAlign w:val="center"/>
          </w:tcPr>
          <w:p w14:paraId="178D5D51">
            <w:pPr>
              <w:pStyle w:val="15"/>
            </w:pPr>
          </w:p>
        </w:tc>
        <w:tc>
          <w:tcPr>
            <w:tcW w:w="1474" w:type="dxa"/>
            <w:vAlign w:val="center"/>
          </w:tcPr>
          <w:p w14:paraId="7154C762">
            <w:pPr>
              <w:pStyle w:val="14"/>
            </w:pPr>
          </w:p>
        </w:tc>
        <w:tc>
          <w:tcPr>
            <w:tcW w:w="3402" w:type="dxa"/>
            <w:vAlign w:val="center"/>
          </w:tcPr>
          <w:p w14:paraId="6E71B13F">
            <w:pPr>
              <w:pStyle w:val="15"/>
            </w:pPr>
            <w:r>
              <w:t>七、文化旅游体育与传媒支出</w:t>
            </w:r>
          </w:p>
        </w:tc>
        <w:tc>
          <w:tcPr>
            <w:tcW w:w="1474" w:type="dxa"/>
            <w:vAlign w:val="center"/>
          </w:tcPr>
          <w:p w14:paraId="65570812">
            <w:pPr>
              <w:pStyle w:val="14"/>
            </w:pPr>
          </w:p>
        </w:tc>
        <w:tc>
          <w:tcPr>
            <w:tcW w:w="1474" w:type="dxa"/>
            <w:vAlign w:val="center"/>
          </w:tcPr>
          <w:p w14:paraId="7EA14164">
            <w:pPr>
              <w:pStyle w:val="14"/>
            </w:pPr>
          </w:p>
        </w:tc>
        <w:tc>
          <w:tcPr>
            <w:tcW w:w="1474" w:type="dxa"/>
            <w:vAlign w:val="center"/>
          </w:tcPr>
          <w:p w14:paraId="42465B7D">
            <w:pPr>
              <w:pStyle w:val="14"/>
            </w:pPr>
          </w:p>
        </w:tc>
        <w:tc>
          <w:tcPr>
            <w:tcW w:w="1474" w:type="dxa"/>
            <w:vAlign w:val="center"/>
          </w:tcPr>
          <w:p w14:paraId="3529AAF2">
            <w:pPr>
              <w:pStyle w:val="14"/>
            </w:pPr>
          </w:p>
        </w:tc>
      </w:tr>
      <w:tr w14:paraId="2293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43635">
            <w:pPr>
              <w:pStyle w:val="16"/>
            </w:pPr>
            <w:r>
              <w:t>8</w:t>
            </w:r>
          </w:p>
        </w:tc>
        <w:tc>
          <w:tcPr>
            <w:tcW w:w="3402" w:type="dxa"/>
            <w:vAlign w:val="center"/>
          </w:tcPr>
          <w:p w14:paraId="1BD1807D">
            <w:pPr>
              <w:pStyle w:val="15"/>
            </w:pPr>
          </w:p>
        </w:tc>
        <w:tc>
          <w:tcPr>
            <w:tcW w:w="1474" w:type="dxa"/>
            <w:vAlign w:val="center"/>
          </w:tcPr>
          <w:p w14:paraId="7E715A0F">
            <w:pPr>
              <w:pStyle w:val="14"/>
            </w:pPr>
          </w:p>
        </w:tc>
        <w:tc>
          <w:tcPr>
            <w:tcW w:w="3402" w:type="dxa"/>
            <w:vAlign w:val="center"/>
          </w:tcPr>
          <w:p w14:paraId="6F19D732">
            <w:pPr>
              <w:pStyle w:val="15"/>
            </w:pPr>
            <w:r>
              <w:t>八、社会保障和就业支出</w:t>
            </w:r>
          </w:p>
        </w:tc>
        <w:tc>
          <w:tcPr>
            <w:tcW w:w="1474" w:type="dxa"/>
            <w:vAlign w:val="center"/>
          </w:tcPr>
          <w:p w14:paraId="468BCF8A">
            <w:pPr>
              <w:pStyle w:val="14"/>
            </w:pPr>
            <w:r>
              <w:t>8983.61</w:t>
            </w:r>
          </w:p>
        </w:tc>
        <w:tc>
          <w:tcPr>
            <w:tcW w:w="1474" w:type="dxa"/>
            <w:vAlign w:val="center"/>
          </w:tcPr>
          <w:p w14:paraId="0FC8BAD9">
            <w:pPr>
              <w:pStyle w:val="14"/>
            </w:pPr>
            <w:r>
              <w:t>8983.61</w:t>
            </w:r>
          </w:p>
        </w:tc>
        <w:tc>
          <w:tcPr>
            <w:tcW w:w="1474" w:type="dxa"/>
            <w:vAlign w:val="center"/>
          </w:tcPr>
          <w:p w14:paraId="1234DFBA">
            <w:pPr>
              <w:pStyle w:val="14"/>
            </w:pPr>
          </w:p>
        </w:tc>
        <w:tc>
          <w:tcPr>
            <w:tcW w:w="1474" w:type="dxa"/>
            <w:vAlign w:val="center"/>
          </w:tcPr>
          <w:p w14:paraId="78C57146">
            <w:pPr>
              <w:pStyle w:val="14"/>
            </w:pPr>
          </w:p>
        </w:tc>
      </w:tr>
      <w:tr w14:paraId="4AF0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B0DBB">
            <w:pPr>
              <w:pStyle w:val="16"/>
            </w:pPr>
            <w:r>
              <w:t>9</w:t>
            </w:r>
          </w:p>
        </w:tc>
        <w:tc>
          <w:tcPr>
            <w:tcW w:w="3402" w:type="dxa"/>
            <w:vAlign w:val="center"/>
          </w:tcPr>
          <w:p w14:paraId="12201490">
            <w:pPr>
              <w:pStyle w:val="15"/>
            </w:pPr>
          </w:p>
        </w:tc>
        <w:tc>
          <w:tcPr>
            <w:tcW w:w="1474" w:type="dxa"/>
            <w:vAlign w:val="center"/>
          </w:tcPr>
          <w:p w14:paraId="3817C88F">
            <w:pPr>
              <w:pStyle w:val="14"/>
            </w:pPr>
          </w:p>
        </w:tc>
        <w:tc>
          <w:tcPr>
            <w:tcW w:w="3402" w:type="dxa"/>
            <w:vAlign w:val="center"/>
          </w:tcPr>
          <w:p w14:paraId="137960DA">
            <w:pPr>
              <w:pStyle w:val="15"/>
            </w:pPr>
            <w:r>
              <w:t>九、社会保险基金支出</w:t>
            </w:r>
          </w:p>
        </w:tc>
        <w:tc>
          <w:tcPr>
            <w:tcW w:w="1474" w:type="dxa"/>
            <w:vAlign w:val="center"/>
          </w:tcPr>
          <w:p w14:paraId="4326A816">
            <w:pPr>
              <w:pStyle w:val="14"/>
            </w:pPr>
          </w:p>
        </w:tc>
        <w:tc>
          <w:tcPr>
            <w:tcW w:w="1474" w:type="dxa"/>
            <w:vAlign w:val="center"/>
          </w:tcPr>
          <w:p w14:paraId="296CD396">
            <w:pPr>
              <w:pStyle w:val="14"/>
            </w:pPr>
          </w:p>
        </w:tc>
        <w:tc>
          <w:tcPr>
            <w:tcW w:w="1474" w:type="dxa"/>
            <w:vAlign w:val="center"/>
          </w:tcPr>
          <w:p w14:paraId="1AA4D6C6">
            <w:pPr>
              <w:pStyle w:val="14"/>
            </w:pPr>
          </w:p>
        </w:tc>
        <w:tc>
          <w:tcPr>
            <w:tcW w:w="1474" w:type="dxa"/>
            <w:vAlign w:val="center"/>
          </w:tcPr>
          <w:p w14:paraId="19C5E92D">
            <w:pPr>
              <w:pStyle w:val="14"/>
            </w:pPr>
          </w:p>
        </w:tc>
      </w:tr>
      <w:tr w14:paraId="4EBD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845F">
            <w:pPr>
              <w:pStyle w:val="16"/>
            </w:pPr>
            <w:r>
              <w:t>10</w:t>
            </w:r>
          </w:p>
        </w:tc>
        <w:tc>
          <w:tcPr>
            <w:tcW w:w="3402" w:type="dxa"/>
            <w:vAlign w:val="center"/>
          </w:tcPr>
          <w:p w14:paraId="44D38AF7">
            <w:pPr>
              <w:pStyle w:val="15"/>
            </w:pPr>
          </w:p>
        </w:tc>
        <w:tc>
          <w:tcPr>
            <w:tcW w:w="1474" w:type="dxa"/>
            <w:vAlign w:val="center"/>
          </w:tcPr>
          <w:p w14:paraId="7FD3D44F">
            <w:pPr>
              <w:pStyle w:val="14"/>
            </w:pPr>
          </w:p>
        </w:tc>
        <w:tc>
          <w:tcPr>
            <w:tcW w:w="3402" w:type="dxa"/>
            <w:vAlign w:val="center"/>
          </w:tcPr>
          <w:p w14:paraId="2D754315">
            <w:pPr>
              <w:pStyle w:val="15"/>
            </w:pPr>
            <w:r>
              <w:t>十、卫生健康支出</w:t>
            </w:r>
          </w:p>
        </w:tc>
        <w:tc>
          <w:tcPr>
            <w:tcW w:w="1474" w:type="dxa"/>
            <w:vAlign w:val="center"/>
          </w:tcPr>
          <w:p w14:paraId="71A35041">
            <w:pPr>
              <w:pStyle w:val="14"/>
            </w:pPr>
            <w:r>
              <w:t>11.66</w:t>
            </w:r>
          </w:p>
        </w:tc>
        <w:tc>
          <w:tcPr>
            <w:tcW w:w="1474" w:type="dxa"/>
            <w:vAlign w:val="center"/>
          </w:tcPr>
          <w:p w14:paraId="25AEA307">
            <w:pPr>
              <w:pStyle w:val="14"/>
            </w:pPr>
            <w:r>
              <w:t>11.66</w:t>
            </w:r>
          </w:p>
        </w:tc>
        <w:tc>
          <w:tcPr>
            <w:tcW w:w="1474" w:type="dxa"/>
            <w:vAlign w:val="center"/>
          </w:tcPr>
          <w:p w14:paraId="7923AEAF">
            <w:pPr>
              <w:pStyle w:val="14"/>
            </w:pPr>
          </w:p>
        </w:tc>
        <w:tc>
          <w:tcPr>
            <w:tcW w:w="1474" w:type="dxa"/>
            <w:vAlign w:val="center"/>
          </w:tcPr>
          <w:p w14:paraId="35638DD6">
            <w:pPr>
              <w:pStyle w:val="14"/>
            </w:pPr>
          </w:p>
        </w:tc>
      </w:tr>
      <w:tr w14:paraId="66B5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DA9D7">
            <w:pPr>
              <w:pStyle w:val="16"/>
            </w:pPr>
            <w:r>
              <w:t>11</w:t>
            </w:r>
          </w:p>
        </w:tc>
        <w:tc>
          <w:tcPr>
            <w:tcW w:w="3402" w:type="dxa"/>
            <w:vAlign w:val="center"/>
          </w:tcPr>
          <w:p w14:paraId="7C5B51C0">
            <w:pPr>
              <w:pStyle w:val="15"/>
            </w:pPr>
          </w:p>
        </w:tc>
        <w:tc>
          <w:tcPr>
            <w:tcW w:w="1474" w:type="dxa"/>
            <w:vAlign w:val="center"/>
          </w:tcPr>
          <w:p w14:paraId="5CFD521D">
            <w:pPr>
              <w:pStyle w:val="14"/>
            </w:pPr>
          </w:p>
        </w:tc>
        <w:tc>
          <w:tcPr>
            <w:tcW w:w="3402" w:type="dxa"/>
            <w:vAlign w:val="center"/>
          </w:tcPr>
          <w:p w14:paraId="7106E7CC">
            <w:pPr>
              <w:pStyle w:val="15"/>
            </w:pPr>
            <w:r>
              <w:t>十一、节能环保支出</w:t>
            </w:r>
          </w:p>
        </w:tc>
        <w:tc>
          <w:tcPr>
            <w:tcW w:w="1474" w:type="dxa"/>
            <w:vAlign w:val="center"/>
          </w:tcPr>
          <w:p w14:paraId="4B663EEE">
            <w:pPr>
              <w:pStyle w:val="14"/>
            </w:pPr>
          </w:p>
        </w:tc>
        <w:tc>
          <w:tcPr>
            <w:tcW w:w="1474" w:type="dxa"/>
            <w:vAlign w:val="center"/>
          </w:tcPr>
          <w:p w14:paraId="7595F015">
            <w:pPr>
              <w:pStyle w:val="14"/>
            </w:pPr>
          </w:p>
        </w:tc>
        <w:tc>
          <w:tcPr>
            <w:tcW w:w="1474" w:type="dxa"/>
            <w:vAlign w:val="center"/>
          </w:tcPr>
          <w:p w14:paraId="06BFE65A">
            <w:pPr>
              <w:pStyle w:val="14"/>
            </w:pPr>
          </w:p>
        </w:tc>
        <w:tc>
          <w:tcPr>
            <w:tcW w:w="1474" w:type="dxa"/>
            <w:vAlign w:val="center"/>
          </w:tcPr>
          <w:p w14:paraId="18F39996">
            <w:pPr>
              <w:pStyle w:val="14"/>
            </w:pPr>
          </w:p>
        </w:tc>
      </w:tr>
      <w:tr w14:paraId="0872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99F3D">
            <w:pPr>
              <w:pStyle w:val="16"/>
            </w:pPr>
            <w:r>
              <w:t>12</w:t>
            </w:r>
          </w:p>
        </w:tc>
        <w:tc>
          <w:tcPr>
            <w:tcW w:w="3402" w:type="dxa"/>
            <w:vAlign w:val="center"/>
          </w:tcPr>
          <w:p w14:paraId="4697F7DC">
            <w:pPr>
              <w:pStyle w:val="15"/>
            </w:pPr>
          </w:p>
        </w:tc>
        <w:tc>
          <w:tcPr>
            <w:tcW w:w="1474" w:type="dxa"/>
            <w:vAlign w:val="center"/>
          </w:tcPr>
          <w:p w14:paraId="07886F01">
            <w:pPr>
              <w:pStyle w:val="14"/>
            </w:pPr>
          </w:p>
        </w:tc>
        <w:tc>
          <w:tcPr>
            <w:tcW w:w="3402" w:type="dxa"/>
            <w:vAlign w:val="center"/>
          </w:tcPr>
          <w:p w14:paraId="15432268">
            <w:pPr>
              <w:pStyle w:val="15"/>
            </w:pPr>
            <w:r>
              <w:t>十二、城乡社区支出</w:t>
            </w:r>
          </w:p>
        </w:tc>
        <w:tc>
          <w:tcPr>
            <w:tcW w:w="1474" w:type="dxa"/>
            <w:vAlign w:val="center"/>
          </w:tcPr>
          <w:p w14:paraId="6555CDBD">
            <w:pPr>
              <w:pStyle w:val="14"/>
            </w:pPr>
          </w:p>
        </w:tc>
        <w:tc>
          <w:tcPr>
            <w:tcW w:w="1474" w:type="dxa"/>
            <w:vAlign w:val="center"/>
          </w:tcPr>
          <w:p w14:paraId="022DCD2E">
            <w:pPr>
              <w:pStyle w:val="14"/>
            </w:pPr>
          </w:p>
        </w:tc>
        <w:tc>
          <w:tcPr>
            <w:tcW w:w="1474" w:type="dxa"/>
            <w:vAlign w:val="center"/>
          </w:tcPr>
          <w:p w14:paraId="6481871F">
            <w:pPr>
              <w:pStyle w:val="14"/>
            </w:pPr>
          </w:p>
        </w:tc>
        <w:tc>
          <w:tcPr>
            <w:tcW w:w="1474" w:type="dxa"/>
            <w:vAlign w:val="center"/>
          </w:tcPr>
          <w:p w14:paraId="6F4C0B9C">
            <w:pPr>
              <w:pStyle w:val="14"/>
            </w:pPr>
          </w:p>
        </w:tc>
      </w:tr>
      <w:tr w14:paraId="0C751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C498F">
            <w:pPr>
              <w:pStyle w:val="16"/>
            </w:pPr>
            <w:r>
              <w:t>13</w:t>
            </w:r>
          </w:p>
        </w:tc>
        <w:tc>
          <w:tcPr>
            <w:tcW w:w="3402" w:type="dxa"/>
            <w:vAlign w:val="center"/>
          </w:tcPr>
          <w:p w14:paraId="14E063CC">
            <w:pPr>
              <w:pStyle w:val="15"/>
            </w:pPr>
          </w:p>
        </w:tc>
        <w:tc>
          <w:tcPr>
            <w:tcW w:w="1474" w:type="dxa"/>
            <w:vAlign w:val="center"/>
          </w:tcPr>
          <w:p w14:paraId="7FFB1E3D">
            <w:pPr>
              <w:pStyle w:val="14"/>
            </w:pPr>
          </w:p>
        </w:tc>
        <w:tc>
          <w:tcPr>
            <w:tcW w:w="3402" w:type="dxa"/>
            <w:vAlign w:val="center"/>
          </w:tcPr>
          <w:p w14:paraId="382F12D8">
            <w:pPr>
              <w:pStyle w:val="15"/>
            </w:pPr>
            <w:r>
              <w:t>十三、农林水支出</w:t>
            </w:r>
          </w:p>
        </w:tc>
        <w:tc>
          <w:tcPr>
            <w:tcW w:w="1474" w:type="dxa"/>
            <w:vAlign w:val="center"/>
          </w:tcPr>
          <w:p w14:paraId="52393966">
            <w:pPr>
              <w:pStyle w:val="14"/>
            </w:pPr>
          </w:p>
        </w:tc>
        <w:tc>
          <w:tcPr>
            <w:tcW w:w="1474" w:type="dxa"/>
            <w:vAlign w:val="center"/>
          </w:tcPr>
          <w:p w14:paraId="07759B0F">
            <w:pPr>
              <w:pStyle w:val="14"/>
            </w:pPr>
          </w:p>
        </w:tc>
        <w:tc>
          <w:tcPr>
            <w:tcW w:w="1474" w:type="dxa"/>
            <w:vAlign w:val="center"/>
          </w:tcPr>
          <w:p w14:paraId="506611DF">
            <w:pPr>
              <w:pStyle w:val="14"/>
            </w:pPr>
          </w:p>
        </w:tc>
        <w:tc>
          <w:tcPr>
            <w:tcW w:w="1474" w:type="dxa"/>
            <w:vAlign w:val="center"/>
          </w:tcPr>
          <w:p w14:paraId="5162E534">
            <w:pPr>
              <w:pStyle w:val="14"/>
            </w:pPr>
          </w:p>
        </w:tc>
      </w:tr>
      <w:tr w14:paraId="59E91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66E73">
            <w:pPr>
              <w:pStyle w:val="16"/>
            </w:pPr>
            <w:r>
              <w:t>14</w:t>
            </w:r>
          </w:p>
        </w:tc>
        <w:tc>
          <w:tcPr>
            <w:tcW w:w="3402" w:type="dxa"/>
            <w:vAlign w:val="center"/>
          </w:tcPr>
          <w:p w14:paraId="41F4AA5F">
            <w:pPr>
              <w:pStyle w:val="15"/>
            </w:pPr>
          </w:p>
        </w:tc>
        <w:tc>
          <w:tcPr>
            <w:tcW w:w="1474" w:type="dxa"/>
            <w:vAlign w:val="center"/>
          </w:tcPr>
          <w:p w14:paraId="0AA2DEB7">
            <w:pPr>
              <w:pStyle w:val="14"/>
            </w:pPr>
          </w:p>
        </w:tc>
        <w:tc>
          <w:tcPr>
            <w:tcW w:w="3402" w:type="dxa"/>
            <w:vAlign w:val="center"/>
          </w:tcPr>
          <w:p w14:paraId="14AA2909">
            <w:pPr>
              <w:pStyle w:val="15"/>
            </w:pPr>
            <w:r>
              <w:t>十四、交通运输支出</w:t>
            </w:r>
          </w:p>
        </w:tc>
        <w:tc>
          <w:tcPr>
            <w:tcW w:w="1474" w:type="dxa"/>
            <w:vAlign w:val="center"/>
          </w:tcPr>
          <w:p w14:paraId="317E5525">
            <w:pPr>
              <w:pStyle w:val="14"/>
            </w:pPr>
          </w:p>
        </w:tc>
        <w:tc>
          <w:tcPr>
            <w:tcW w:w="1474" w:type="dxa"/>
            <w:vAlign w:val="center"/>
          </w:tcPr>
          <w:p w14:paraId="1A462FEC">
            <w:pPr>
              <w:pStyle w:val="14"/>
            </w:pPr>
          </w:p>
        </w:tc>
        <w:tc>
          <w:tcPr>
            <w:tcW w:w="1474" w:type="dxa"/>
            <w:vAlign w:val="center"/>
          </w:tcPr>
          <w:p w14:paraId="5A246AF2">
            <w:pPr>
              <w:pStyle w:val="14"/>
            </w:pPr>
          </w:p>
        </w:tc>
        <w:tc>
          <w:tcPr>
            <w:tcW w:w="1474" w:type="dxa"/>
            <w:vAlign w:val="center"/>
          </w:tcPr>
          <w:p w14:paraId="69B0F5E1">
            <w:pPr>
              <w:pStyle w:val="14"/>
            </w:pPr>
          </w:p>
        </w:tc>
      </w:tr>
      <w:tr w14:paraId="51BF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1B372">
            <w:pPr>
              <w:pStyle w:val="16"/>
            </w:pPr>
            <w:r>
              <w:t>15</w:t>
            </w:r>
          </w:p>
        </w:tc>
        <w:tc>
          <w:tcPr>
            <w:tcW w:w="3402" w:type="dxa"/>
            <w:vAlign w:val="center"/>
          </w:tcPr>
          <w:p w14:paraId="052832A8">
            <w:pPr>
              <w:pStyle w:val="15"/>
            </w:pPr>
          </w:p>
        </w:tc>
        <w:tc>
          <w:tcPr>
            <w:tcW w:w="1474" w:type="dxa"/>
            <w:vAlign w:val="center"/>
          </w:tcPr>
          <w:p w14:paraId="1AD19416">
            <w:pPr>
              <w:pStyle w:val="14"/>
            </w:pPr>
          </w:p>
        </w:tc>
        <w:tc>
          <w:tcPr>
            <w:tcW w:w="3402" w:type="dxa"/>
            <w:vAlign w:val="center"/>
          </w:tcPr>
          <w:p w14:paraId="72EC378B">
            <w:pPr>
              <w:pStyle w:val="15"/>
            </w:pPr>
            <w:r>
              <w:t>十五、资源勘探工业信息等支出</w:t>
            </w:r>
          </w:p>
        </w:tc>
        <w:tc>
          <w:tcPr>
            <w:tcW w:w="1474" w:type="dxa"/>
            <w:vAlign w:val="center"/>
          </w:tcPr>
          <w:p w14:paraId="65752CD3">
            <w:pPr>
              <w:pStyle w:val="14"/>
            </w:pPr>
          </w:p>
        </w:tc>
        <w:tc>
          <w:tcPr>
            <w:tcW w:w="1474" w:type="dxa"/>
            <w:vAlign w:val="center"/>
          </w:tcPr>
          <w:p w14:paraId="5BCCAE43">
            <w:pPr>
              <w:pStyle w:val="14"/>
            </w:pPr>
          </w:p>
        </w:tc>
        <w:tc>
          <w:tcPr>
            <w:tcW w:w="1474" w:type="dxa"/>
            <w:vAlign w:val="center"/>
          </w:tcPr>
          <w:p w14:paraId="26729DD7">
            <w:pPr>
              <w:pStyle w:val="14"/>
            </w:pPr>
          </w:p>
        </w:tc>
        <w:tc>
          <w:tcPr>
            <w:tcW w:w="1474" w:type="dxa"/>
            <w:vAlign w:val="center"/>
          </w:tcPr>
          <w:p w14:paraId="32EF9133">
            <w:pPr>
              <w:pStyle w:val="14"/>
            </w:pPr>
          </w:p>
        </w:tc>
      </w:tr>
      <w:tr w14:paraId="778F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88DDC">
            <w:pPr>
              <w:pStyle w:val="16"/>
            </w:pPr>
            <w:r>
              <w:t>16</w:t>
            </w:r>
          </w:p>
        </w:tc>
        <w:tc>
          <w:tcPr>
            <w:tcW w:w="3402" w:type="dxa"/>
            <w:vAlign w:val="center"/>
          </w:tcPr>
          <w:p w14:paraId="4E2DD748">
            <w:pPr>
              <w:pStyle w:val="15"/>
            </w:pPr>
          </w:p>
        </w:tc>
        <w:tc>
          <w:tcPr>
            <w:tcW w:w="1474" w:type="dxa"/>
            <w:vAlign w:val="center"/>
          </w:tcPr>
          <w:p w14:paraId="3C6E8A95">
            <w:pPr>
              <w:pStyle w:val="14"/>
            </w:pPr>
          </w:p>
        </w:tc>
        <w:tc>
          <w:tcPr>
            <w:tcW w:w="3402" w:type="dxa"/>
            <w:vAlign w:val="center"/>
          </w:tcPr>
          <w:p w14:paraId="600291B0">
            <w:pPr>
              <w:pStyle w:val="15"/>
            </w:pPr>
            <w:r>
              <w:t>十六、商业服务业等支出</w:t>
            </w:r>
          </w:p>
        </w:tc>
        <w:tc>
          <w:tcPr>
            <w:tcW w:w="1474" w:type="dxa"/>
            <w:vAlign w:val="center"/>
          </w:tcPr>
          <w:p w14:paraId="60F9A189">
            <w:pPr>
              <w:pStyle w:val="14"/>
            </w:pPr>
          </w:p>
        </w:tc>
        <w:tc>
          <w:tcPr>
            <w:tcW w:w="1474" w:type="dxa"/>
            <w:vAlign w:val="center"/>
          </w:tcPr>
          <w:p w14:paraId="34F153FE">
            <w:pPr>
              <w:pStyle w:val="14"/>
            </w:pPr>
          </w:p>
        </w:tc>
        <w:tc>
          <w:tcPr>
            <w:tcW w:w="1474" w:type="dxa"/>
            <w:vAlign w:val="center"/>
          </w:tcPr>
          <w:p w14:paraId="08F94116">
            <w:pPr>
              <w:pStyle w:val="14"/>
            </w:pPr>
          </w:p>
        </w:tc>
        <w:tc>
          <w:tcPr>
            <w:tcW w:w="1474" w:type="dxa"/>
            <w:vAlign w:val="center"/>
          </w:tcPr>
          <w:p w14:paraId="2E02A3E0">
            <w:pPr>
              <w:pStyle w:val="14"/>
            </w:pPr>
          </w:p>
        </w:tc>
      </w:tr>
      <w:tr w14:paraId="49D2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DE8AF">
            <w:pPr>
              <w:pStyle w:val="16"/>
            </w:pPr>
            <w:r>
              <w:t>17</w:t>
            </w:r>
          </w:p>
        </w:tc>
        <w:tc>
          <w:tcPr>
            <w:tcW w:w="3402" w:type="dxa"/>
            <w:vAlign w:val="center"/>
          </w:tcPr>
          <w:p w14:paraId="38218EC2">
            <w:pPr>
              <w:pStyle w:val="15"/>
            </w:pPr>
          </w:p>
        </w:tc>
        <w:tc>
          <w:tcPr>
            <w:tcW w:w="1474" w:type="dxa"/>
            <w:vAlign w:val="center"/>
          </w:tcPr>
          <w:p w14:paraId="3362C776">
            <w:pPr>
              <w:pStyle w:val="14"/>
            </w:pPr>
          </w:p>
        </w:tc>
        <w:tc>
          <w:tcPr>
            <w:tcW w:w="3402" w:type="dxa"/>
            <w:vAlign w:val="center"/>
          </w:tcPr>
          <w:p w14:paraId="40E8ADAD">
            <w:pPr>
              <w:pStyle w:val="15"/>
            </w:pPr>
            <w:r>
              <w:t>十七、金融支出</w:t>
            </w:r>
          </w:p>
        </w:tc>
        <w:tc>
          <w:tcPr>
            <w:tcW w:w="1474" w:type="dxa"/>
            <w:vAlign w:val="center"/>
          </w:tcPr>
          <w:p w14:paraId="24790897">
            <w:pPr>
              <w:pStyle w:val="14"/>
            </w:pPr>
          </w:p>
        </w:tc>
        <w:tc>
          <w:tcPr>
            <w:tcW w:w="1474" w:type="dxa"/>
            <w:vAlign w:val="center"/>
          </w:tcPr>
          <w:p w14:paraId="15DAD3DF">
            <w:pPr>
              <w:pStyle w:val="14"/>
            </w:pPr>
          </w:p>
        </w:tc>
        <w:tc>
          <w:tcPr>
            <w:tcW w:w="1474" w:type="dxa"/>
            <w:vAlign w:val="center"/>
          </w:tcPr>
          <w:p w14:paraId="0E640B99">
            <w:pPr>
              <w:pStyle w:val="14"/>
            </w:pPr>
          </w:p>
        </w:tc>
        <w:tc>
          <w:tcPr>
            <w:tcW w:w="1474" w:type="dxa"/>
            <w:vAlign w:val="center"/>
          </w:tcPr>
          <w:p w14:paraId="77876AD3">
            <w:pPr>
              <w:pStyle w:val="14"/>
            </w:pPr>
          </w:p>
        </w:tc>
      </w:tr>
      <w:tr w14:paraId="294F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DFD9D">
            <w:pPr>
              <w:pStyle w:val="16"/>
            </w:pPr>
            <w:r>
              <w:t>18</w:t>
            </w:r>
          </w:p>
        </w:tc>
        <w:tc>
          <w:tcPr>
            <w:tcW w:w="3402" w:type="dxa"/>
            <w:vAlign w:val="center"/>
          </w:tcPr>
          <w:p w14:paraId="71F3E46E">
            <w:pPr>
              <w:pStyle w:val="15"/>
            </w:pPr>
          </w:p>
        </w:tc>
        <w:tc>
          <w:tcPr>
            <w:tcW w:w="1474" w:type="dxa"/>
            <w:vAlign w:val="center"/>
          </w:tcPr>
          <w:p w14:paraId="7B06691B">
            <w:pPr>
              <w:pStyle w:val="14"/>
            </w:pPr>
          </w:p>
        </w:tc>
        <w:tc>
          <w:tcPr>
            <w:tcW w:w="3402" w:type="dxa"/>
            <w:vAlign w:val="center"/>
          </w:tcPr>
          <w:p w14:paraId="423E56BE">
            <w:pPr>
              <w:pStyle w:val="15"/>
            </w:pPr>
            <w:r>
              <w:t>十八、援助其他地区支出</w:t>
            </w:r>
          </w:p>
        </w:tc>
        <w:tc>
          <w:tcPr>
            <w:tcW w:w="1474" w:type="dxa"/>
            <w:vAlign w:val="center"/>
          </w:tcPr>
          <w:p w14:paraId="14C24B12">
            <w:pPr>
              <w:pStyle w:val="14"/>
            </w:pPr>
          </w:p>
        </w:tc>
        <w:tc>
          <w:tcPr>
            <w:tcW w:w="1474" w:type="dxa"/>
            <w:vAlign w:val="center"/>
          </w:tcPr>
          <w:p w14:paraId="753ED5E8">
            <w:pPr>
              <w:pStyle w:val="14"/>
            </w:pPr>
          </w:p>
        </w:tc>
        <w:tc>
          <w:tcPr>
            <w:tcW w:w="1474" w:type="dxa"/>
            <w:vAlign w:val="center"/>
          </w:tcPr>
          <w:p w14:paraId="49C7CB68">
            <w:pPr>
              <w:pStyle w:val="14"/>
            </w:pPr>
          </w:p>
        </w:tc>
        <w:tc>
          <w:tcPr>
            <w:tcW w:w="1474" w:type="dxa"/>
            <w:vAlign w:val="center"/>
          </w:tcPr>
          <w:p w14:paraId="37A2CCD6">
            <w:pPr>
              <w:pStyle w:val="14"/>
            </w:pPr>
          </w:p>
        </w:tc>
      </w:tr>
      <w:tr w14:paraId="2D14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09DC">
            <w:pPr>
              <w:pStyle w:val="16"/>
            </w:pPr>
            <w:r>
              <w:t>19</w:t>
            </w:r>
          </w:p>
        </w:tc>
        <w:tc>
          <w:tcPr>
            <w:tcW w:w="3402" w:type="dxa"/>
            <w:vAlign w:val="center"/>
          </w:tcPr>
          <w:p w14:paraId="2C398D27">
            <w:pPr>
              <w:pStyle w:val="15"/>
            </w:pPr>
          </w:p>
        </w:tc>
        <w:tc>
          <w:tcPr>
            <w:tcW w:w="1474" w:type="dxa"/>
            <w:vAlign w:val="center"/>
          </w:tcPr>
          <w:p w14:paraId="546DE33E">
            <w:pPr>
              <w:pStyle w:val="14"/>
            </w:pPr>
          </w:p>
        </w:tc>
        <w:tc>
          <w:tcPr>
            <w:tcW w:w="3402" w:type="dxa"/>
            <w:vAlign w:val="center"/>
          </w:tcPr>
          <w:p w14:paraId="400A79D4">
            <w:pPr>
              <w:pStyle w:val="15"/>
            </w:pPr>
            <w:r>
              <w:t>十九、自然资源海洋气象等支出</w:t>
            </w:r>
          </w:p>
        </w:tc>
        <w:tc>
          <w:tcPr>
            <w:tcW w:w="1474" w:type="dxa"/>
            <w:vAlign w:val="center"/>
          </w:tcPr>
          <w:p w14:paraId="511578B4">
            <w:pPr>
              <w:pStyle w:val="14"/>
            </w:pPr>
          </w:p>
        </w:tc>
        <w:tc>
          <w:tcPr>
            <w:tcW w:w="1474" w:type="dxa"/>
            <w:vAlign w:val="center"/>
          </w:tcPr>
          <w:p w14:paraId="2731500E">
            <w:pPr>
              <w:pStyle w:val="14"/>
            </w:pPr>
          </w:p>
        </w:tc>
        <w:tc>
          <w:tcPr>
            <w:tcW w:w="1474" w:type="dxa"/>
            <w:vAlign w:val="center"/>
          </w:tcPr>
          <w:p w14:paraId="2BFA03ED">
            <w:pPr>
              <w:pStyle w:val="14"/>
            </w:pPr>
          </w:p>
        </w:tc>
        <w:tc>
          <w:tcPr>
            <w:tcW w:w="1474" w:type="dxa"/>
            <w:vAlign w:val="center"/>
          </w:tcPr>
          <w:p w14:paraId="295250BC">
            <w:pPr>
              <w:pStyle w:val="14"/>
            </w:pPr>
          </w:p>
        </w:tc>
      </w:tr>
      <w:tr w14:paraId="54F8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1D0C0">
            <w:pPr>
              <w:pStyle w:val="16"/>
            </w:pPr>
            <w:r>
              <w:t>20</w:t>
            </w:r>
          </w:p>
        </w:tc>
        <w:tc>
          <w:tcPr>
            <w:tcW w:w="3402" w:type="dxa"/>
            <w:vAlign w:val="center"/>
          </w:tcPr>
          <w:p w14:paraId="6B48DE2C">
            <w:pPr>
              <w:pStyle w:val="15"/>
            </w:pPr>
          </w:p>
        </w:tc>
        <w:tc>
          <w:tcPr>
            <w:tcW w:w="1474" w:type="dxa"/>
            <w:vAlign w:val="center"/>
          </w:tcPr>
          <w:p w14:paraId="7811EAA5">
            <w:pPr>
              <w:pStyle w:val="14"/>
            </w:pPr>
          </w:p>
        </w:tc>
        <w:tc>
          <w:tcPr>
            <w:tcW w:w="3402" w:type="dxa"/>
            <w:vAlign w:val="center"/>
          </w:tcPr>
          <w:p w14:paraId="0B26B8F9">
            <w:pPr>
              <w:pStyle w:val="15"/>
            </w:pPr>
            <w:r>
              <w:t>二十、住房保障支出</w:t>
            </w:r>
          </w:p>
        </w:tc>
        <w:tc>
          <w:tcPr>
            <w:tcW w:w="1474" w:type="dxa"/>
            <w:vAlign w:val="center"/>
          </w:tcPr>
          <w:p w14:paraId="01DE2B18">
            <w:pPr>
              <w:pStyle w:val="14"/>
            </w:pPr>
            <w:r>
              <w:t>16.58</w:t>
            </w:r>
          </w:p>
        </w:tc>
        <w:tc>
          <w:tcPr>
            <w:tcW w:w="1474" w:type="dxa"/>
            <w:vAlign w:val="center"/>
          </w:tcPr>
          <w:p w14:paraId="5646B12B">
            <w:pPr>
              <w:pStyle w:val="14"/>
            </w:pPr>
            <w:r>
              <w:t>16.58</w:t>
            </w:r>
          </w:p>
        </w:tc>
        <w:tc>
          <w:tcPr>
            <w:tcW w:w="1474" w:type="dxa"/>
            <w:vAlign w:val="center"/>
          </w:tcPr>
          <w:p w14:paraId="4EF351EB">
            <w:pPr>
              <w:pStyle w:val="14"/>
            </w:pPr>
          </w:p>
        </w:tc>
        <w:tc>
          <w:tcPr>
            <w:tcW w:w="1474" w:type="dxa"/>
            <w:vAlign w:val="center"/>
          </w:tcPr>
          <w:p w14:paraId="26C19DE0">
            <w:pPr>
              <w:pStyle w:val="14"/>
            </w:pPr>
          </w:p>
        </w:tc>
      </w:tr>
      <w:tr w14:paraId="22177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E9225">
            <w:pPr>
              <w:pStyle w:val="16"/>
            </w:pPr>
            <w:r>
              <w:t>21</w:t>
            </w:r>
          </w:p>
        </w:tc>
        <w:tc>
          <w:tcPr>
            <w:tcW w:w="3402" w:type="dxa"/>
            <w:vAlign w:val="center"/>
          </w:tcPr>
          <w:p w14:paraId="0740B4B7">
            <w:pPr>
              <w:pStyle w:val="15"/>
            </w:pPr>
          </w:p>
        </w:tc>
        <w:tc>
          <w:tcPr>
            <w:tcW w:w="1474" w:type="dxa"/>
            <w:vAlign w:val="center"/>
          </w:tcPr>
          <w:p w14:paraId="2CFD489B">
            <w:pPr>
              <w:pStyle w:val="14"/>
            </w:pPr>
          </w:p>
        </w:tc>
        <w:tc>
          <w:tcPr>
            <w:tcW w:w="3402" w:type="dxa"/>
            <w:vAlign w:val="center"/>
          </w:tcPr>
          <w:p w14:paraId="0A33714E">
            <w:pPr>
              <w:pStyle w:val="15"/>
            </w:pPr>
            <w:r>
              <w:t>二十一、粮油物资储备支出</w:t>
            </w:r>
          </w:p>
        </w:tc>
        <w:tc>
          <w:tcPr>
            <w:tcW w:w="1474" w:type="dxa"/>
            <w:vAlign w:val="center"/>
          </w:tcPr>
          <w:p w14:paraId="7D3B9FCB">
            <w:pPr>
              <w:pStyle w:val="14"/>
            </w:pPr>
          </w:p>
        </w:tc>
        <w:tc>
          <w:tcPr>
            <w:tcW w:w="1474" w:type="dxa"/>
            <w:vAlign w:val="center"/>
          </w:tcPr>
          <w:p w14:paraId="6910F4E3">
            <w:pPr>
              <w:pStyle w:val="14"/>
            </w:pPr>
          </w:p>
        </w:tc>
        <w:tc>
          <w:tcPr>
            <w:tcW w:w="1474" w:type="dxa"/>
            <w:vAlign w:val="center"/>
          </w:tcPr>
          <w:p w14:paraId="1E039AA4">
            <w:pPr>
              <w:pStyle w:val="14"/>
            </w:pPr>
          </w:p>
        </w:tc>
        <w:tc>
          <w:tcPr>
            <w:tcW w:w="1474" w:type="dxa"/>
            <w:vAlign w:val="center"/>
          </w:tcPr>
          <w:p w14:paraId="42F98791">
            <w:pPr>
              <w:pStyle w:val="14"/>
            </w:pPr>
          </w:p>
        </w:tc>
      </w:tr>
      <w:tr w14:paraId="75A75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8FB4">
            <w:pPr>
              <w:pStyle w:val="16"/>
            </w:pPr>
            <w:r>
              <w:t>22</w:t>
            </w:r>
          </w:p>
        </w:tc>
        <w:tc>
          <w:tcPr>
            <w:tcW w:w="3402" w:type="dxa"/>
            <w:vAlign w:val="center"/>
          </w:tcPr>
          <w:p w14:paraId="7E829CEB">
            <w:pPr>
              <w:pStyle w:val="15"/>
            </w:pPr>
          </w:p>
        </w:tc>
        <w:tc>
          <w:tcPr>
            <w:tcW w:w="1474" w:type="dxa"/>
            <w:vAlign w:val="center"/>
          </w:tcPr>
          <w:p w14:paraId="33AF19F1">
            <w:pPr>
              <w:pStyle w:val="14"/>
            </w:pPr>
          </w:p>
        </w:tc>
        <w:tc>
          <w:tcPr>
            <w:tcW w:w="3402" w:type="dxa"/>
            <w:vAlign w:val="center"/>
          </w:tcPr>
          <w:p w14:paraId="558425A3">
            <w:pPr>
              <w:pStyle w:val="15"/>
            </w:pPr>
            <w:r>
              <w:t>二十二、国有资本经营预算支出</w:t>
            </w:r>
          </w:p>
        </w:tc>
        <w:tc>
          <w:tcPr>
            <w:tcW w:w="1474" w:type="dxa"/>
            <w:vAlign w:val="center"/>
          </w:tcPr>
          <w:p w14:paraId="673AE697">
            <w:pPr>
              <w:pStyle w:val="14"/>
            </w:pPr>
          </w:p>
        </w:tc>
        <w:tc>
          <w:tcPr>
            <w:tcW w:w="1474" w:type="dxa"/>
            <w:vAlign w:val="center"/>
          </w:tcPr>
          <w:p w14:paraId="247BCB57">
            <w:pPr>
              <w:pStyle w:val="14"/>
            </w:pPr>
          </w:p>
        </w:tc>
        <w:tc>
          <w:tcPr>
            <w:tcW w:w="1474" w:type="dxa"/>
            <w:vAlign w:val="center"/>
          </w:tcPr>
          <w:p w14:paraId="482DBC85">
            <w:pPr>
              <w:pStyle w:val="14"/>
            </w:pPr>
          </w:p>
        </w:tc>
        <w:tc>
          <w:tcPr>
            <w:tcW w:w="1474" w:type="dxa"/>
            <w:vAlign w:val="center"/>
          </w:tcPr>
          <w:p w14:paraId="6F198D5A">
            <w:pPr>
              <w:pStyle w:val="14"/>
            </w:pPr>
          </w:p>
        </w:tc>
      </w:tr>
      <w:tr w14:paraId="77CCF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0AC5A">
            <w:pPr>
              <w:pStyle w:val="16"/>
            </w:pPr>
            <w:r>
              <w:t>23</w:t>
            </w:r>
          </w:p>
        </w:tc>
        <w:tc>
          <w:tcPr>
            <w:tcW w:w="3402" w:type="dxa"/>
            <w:vAlign w:val="center"/>
          </w:tcPr>
          <w:p w14:paraId="4CA2BD05">
            <w:pPr>
              <w:pStyle w:val="15"/>
            </w:pPr>
          </w:p>
        </w:tc>
        <w:tc>
          <w:tcPr>
            <w:tcW w:w="1474" w:type="dxa"/>
            <w:vAlign w:val="center"/>
          </w:tcPr>
          <w:p w14:paraId="0F290185">
            <w:pPr>
              <w:pStyle w:val="14"/>
            </w:pPr>
          </w:p>
        </w:tc>
        <w:tc>
          <w:tcPr>
            <w:tcW w:w="3402" w:type="dxa"/>
            <w:vAlign w:val="center"/>
          </w:tcPr>
          <w:p w14:paraId="1D11A638">
            <w:pPr>
              <w:pStyle w:val="15"/>
            </w:pPr>
            <w:r>
              <w:t>二十三、灾害防治及应急管理支出</w:t>
            </w:r>
          </w:p>
        </w:tc>
        <w:tc>
          <w:tcPr>
            <w:tcW w:w="1474" w:type="dxa"/>
            <w:vAlign w:val="center"/>
          </w:tcPr>
          <w:p w14:paraId="66009ECF">
            <w:pPr>
              <w:pStyle w:val="14"/>
            </w:pPr>
          </w:p>
        </w:tc>
        <w:tc>
          <w:tcPr>
            <w:tcW w:w="1474" w:type="dxa"/>
            <w:vAlign w:val="center"/>
          </w:tcPr>
          <w:p w14:paraId="246E30C4">
            <w:pPr>
              <w:pStyle w:val="14"/>
            </w:pPr>
          </w:p>
        </w:tc>
        <w:tc>
          <w:tcPr>
            <w:tcW w:w="1474" w:type="dxa"/>
            <w:vAlign w:val="center"/>
          </w:tcPr>
          <w:p w14:paraId="4418AAB7">
            <w:pPr>
              <w:pStyle w:val="14"/>
            </w:pPr>
          </w:p>
        </w:tc>
        <w:tc>
          <w:tcPr>
            <w:tcW w:w="1474" w:type="dxa"/>
            <w:vAlign w:val="center"/>
          </w:tcPr>
          <w:p w14:paraId="42874A71">
            <w:pPr>
              <w:pStyle w:val="14"/>
            </w:pPr>
          </w:p>
        </w:tc>
      </w:tr>
      <w:tr w14:paraId="2A07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3B3FE">
            <w:pPr>
              <w:pStyle w:val="16"/>
            </w:pPr>
            <w:r>
              <w:t>24</w:t>
            </w:r>
          </w:p>
        </w:tc>
        <w:tc>
          <w:tcPr>
            <w:tcW w:w="3402" w:type="dxa"/>
            <w:vAlign w:val="center"/>
          </w:tcPr>
          <w:p w14:paraId="6D6CB03C">
            <w:pPr>
              <w:pStyle w:val="15"/>
            </w:pPr>
          </w:p>
        </w:tc>
        <w:tc>
          <w:tcPr>
            <w:tcW w:w="1474" w:type="dxa"/>
            <w:vAlign w:val="center"/>
          </w:tcPr>
          <w:p w14:paraId="37CA1DB0">
            <w:pPr>
              <w:pStyle w:val="14"/>
            </w:pPr>
          </w:p>
        </w:tc>
        <w:tc>
          <w:tcPr>
            <w:tcW w:w="3402" w:type="dxa"/>
            <w:vAlign w:val="center"/>
          </w:tcPr>
          <w:p w14:paraId="2A92EE60">
            <w:pPr>
              <w:pStyle w:val="15"/>
            </w:pPr>
            <w:r>
              <w:t>二十四、预备费</w:t>
            </w:r>
          </w:p>
        </w:tc>
        <w:tc>
          <w:tcPr>
            <w:tcW w:w="1474" w:type="dxa"/>
            <w:vAlign w:val="center"/>
          </w:tcPr>
          <w:p w14:paraId="07000F86">
            <w:pPr>
              <w:pStyle w:val="14"/>
            </w:pPr>
          </w:p>
        </w:tc>
        <w:tc>
          <w:tcPr>
            <w:tcW w:w="1474" w:type="dxa"/>
            <w:vAlign w:val="center"/>
          </w:tcPr>
          <w:p w14:paraId="0B969DCD">
            <w:pPr>
              <w:pStyle w:val="14"/>
            </w:pPr>
          </w:p>
        </w:tc>
        <w:tc>
          <w:tcPr>
            <w:tcW w:w="1474" w:type="dxa"/>
            <w:vAlign w:val="center"/>
          </w:tcPr>
          <w:p w14:paraId="609CDCA6">
            <w:pPr>
              <w:pStyle w:val="14"/>
            </w:pPr>
          </w:p>
        </w:tc>
        <w:tc>
          <w:tcPr>
            <w:tcW w:w="1474" w:type="dxa"/>
            <w:vAlign w:val="center"/>
          </w:tcPr>
          <w:p w14:paraId="74FD586F">
            <w:pPr>
              <w:pStyle w:val="14"/>
            </w:pPr>
          </w:p>
        </w:tc>
      </w:tr>
      <w:tr w14:paraId="4B97E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F2215">
            <w:pPr>
              <w:pStyle w:val="16"/>
            </w:pPr>
            <w:r>
              <w:t>25</w:t>
            </w:r>
          </w:p>
        </w:tc>
        <w:tc>
          <w:tcPr>
            <w:tcW w:w="3402" w:type="dxa"/>
            <w:vAlign w:val="center"/>
          </w:tcPr>
          <w:p w14:paraId="51DE1C6F">
            <w:pPr>
              <w:pStyle w:val="15"/>
            </w:pPr>
          </w:p>
        </w:tc>
        <w:tc>
          <w:tcPr>
            <w:tcW w:w="1474" w:type="dxa"/>
            <w:vAlign w:val="center"/>
          </w:tcPr>
          <w:p w14:paraId="32FA3BAB">
            <w:pPr>
              <w:pStyle w:val="14"/>
            </w:pPr>
          </w:p>
        </w:tc>
        <w:tc>
          <w:tcPr>
            <w:tcW w:w="3402" w:type="dxa"/>
            <w:vAlign w:val="center"/>
          </w:tcPr>
          <w:p w14:paraId="3D4A9249">
            <w:pPr>
              <w:pStyle w:val="15"/>
            </w:pPr>
            <w:r>
              <w:t>二十五、其他支出</w:t>
            </w:r>
          </w:p>
        </w:tc>
        <w:tc>
          <w:tcPr>
            <w:tcW w:w="1474" w:type="dxa"/>
            <w:vAlign w:val="center"/>
          </w:tcPr>
          <w:p w14:paraId="0F5A6041">
            <w:pPr>
              <w:pStyle w:val="14"/>
            </w:pPr>
            <w:r>
              <w:t>267.29</w:t>
            </w:r>
          </w:p>
        </w:tc>
        <w:tc>
          <w:tcPr>
            <w:tcW w:w="1474" w:type="dxa"/>
            <w:vAlign w:val="center"/>
          </w:tcPr>
          <w:p w14:paraId="09D9BB04">
            <w:pPr>
              <w:pStyle w:val="14"/>
            </w:pPr>
          </w:p>
        </w:tc>
        <w:tc>
          <w:tcPr>
            <w:tcW w:w="1474" w:type="dxa"/>
            <w:vAlign w:val="center"/>
          </w:tcPr>
          <w:p w14:paraId="1846F4A0">
            <w:pPr>
              <w:pStyle w:val="14"/>
            </w:pPr>
            <w:r>
              <w:t>267.29</w:t>
            </w:r>
          </w:p>
        </w:tc>
        <w:tc>
          <w:tcPr>
            <w:tcW w:w="1474" w:type="dxa"/>
            <w:vAlign w:val="center"/>
          </w:tcPr>
          <w:p w14:paraId="6D1AFBBC">
            <w:pPr>
              <w:pStyle w:val="14"/>
            </w:pPr>
          </w:p>
        </w:tc>
      </w:tr>
      <w:tr w14:paraId="39BB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8A509">
            <w:pPr>
              <w:pStyle w:val="16"/>
            </w:pPr>
            <w:r>
              <w:t>26</w:t>
            </w:r>
          </w:p>
        </w:tc>
        <w:tc>
          <w:tcPr>
            <w:tcW w:w="3402" w:type="dxa"/>
            <w:vAlign w:val="center"/>
          </w:tcPr>
          <w:p w14:paraId="2CA2A734">
            <w:pPr>
              <w:pStyle w:val="15"/>
            </w:pPr>
          </w:p>
        </w:tc>
        <w:tc>
          <w:tcPr>
            <w:tcW w:w="1474" w:type="dxa"/>
            <w:vAlign w:val="center"/>
          </w:tcPr>
          <w:p w14:paraId="78A081BC">
            <w:pPr>
              <w:pStyle w:val="14"/>
            </w:pPr>
          </w:p>
        </w:tc>
        <w:tc>
          <w:tcPr>
            <w:tcW w:w="3402" w:type="dxa"/>
            <w:vAlign w:val="center"/>
          </w:tcPr>
          <w:p w14:paraId="5B2CEB5B">
            <w:pPr>
              <w:pStyle w:val="15"/>
            </w:pPr>
            <w:r>
              <w:t>二十六、转移性支出</w:t>
            </w:r>
          </w:p>
        </w:tc>
        <w:tc>
          <w:tcPr>
            <w:tcW w:w="1474" w:type="dxa"/>
            <w:vAlign w:val="center"/>
          </w:tcPr>
          <w:p w14:paraId="46633AFD">
            <w:pPr>
              <w:pStyle w:val="14"/>
            </w:pPr>
          </w:p>
        </w:tc>
        <w:tc>
          <w:tcPr>
            <w:tcW w:w="1474" w:type="dxa"/>
            <w:vAlign w:val="center"/>
          </w:tcPr>
          <w:p w14:paraId="07E2DC64">
            <w:pPr>
              <w:pStyle w:val="14"/>
            </w:pPr>
          </w:p>
        </w:tc>
        <w:tc>
          <w:tcPr>
            <w:tcW w:w="1474" w:type="dxa"/>
            <w:vAlign w:val="center"/>
          </w:tcPr>
          <w:p w14:paraId="3D094AD9">
            <w:pPr>
              <w:pStyle w:val="14"/>
            </w:pPr>
          </w:p>
        </w:tc>
        <w:tc>
          <w:tcPr>
            <w:tcW w:w="1474" w:type="dxa"/>
            <w:vAlign w:val="center"/>
          </w:tcPr>
          <w:p w14:paraId="5CED58C0">
            <w:pPr>
              <w:pStyle w:val="14"/>
            </w:pPr>
          </w:p>
        </w:tc>
      </w:tr>
      <w:tr w14:paraId="0EFD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AAB33">
            <w:pPr>
              <w:pStyle w:val="16"/>
            </w:pPr>
            <w:r>
              <w:t>27</w:t>
            </w:r>
          </w:p>
        </w:tc>
        <w:tc>
          <w:tcPr>
            <w:tcW w:w="3402" w:type="dxa"/>
            <w:vAlign w:val="center"/>
          </w:tcPr>
          <w:p w14:paraId="4D1994C5">
            <w:pPr>
              <w:pStyle w:val="15"/>
            </w:pPr>
          </w:p>
        </w:tc>
        <w:tc>
          <w:tcPr>
            <w:tcW w:w="1474" w:type="dxa"/>
            <w:vAlign w:val="center"/>
          </w:tcPr>
          <w:p w14:paraId="01157D65">
            <w:pPr>
              <w:pStyle w:val="14"/>
            </w:pPr>
          </w:p>
        </w:tc>
        <w:tc>
          <w:tcPr>
            <w:tcW w:w="3402" w:type="dxa"/>
            <w:vAlign w:val="center"/>
          </w:tcPr>
          <w:p w14:paraId="21C9001B">
            <w:pPr>
              <w:pStyle w:val="15"/>
            </w:pPr>
            <w:r>
              <w:t>二十七、债务还本支出</w:t>
            </w:r>
          </w:p>
        </w:tc>
        <w:tc>
          <w:tcPr>
            <w:tcW w:w="1474" w:type="dxa"/>
            <w:vAlign w:val="center"/>
          </w:tcPr>
          <w:p w14:paraId="01985EA8">
            <w:pPr>
              <w:pStyle w:val="14"/>
            </w:pPr>
          </w:p>
        </w:tc>
        <w:tc>
          <w:tcPr>
            <w:tcW w:w="1474" w:type="dxa"/>
            <w:vAlign w:val="center"/>
          </w:tcPr>
          <w:p w14:paraId="227395C8">
            <w:pPr>
              <w:pStyle w:val="14"/>
            </w:pPr>
          </w:p>
        </w:tc>
        <w:tc>
          <w:tcPr>
            <w:tcW w:w="1474" w:type="dxa"/>
            <w:vAlign w:val="center"/>
          </w:tcPr>
          <w:p w14:paraId="12727D64">
            <w:pPr>
              <w:pStyle w:val="14"/>
            </w:pPr>
          </w:p>
        </w:tc>
        <w:tc>
          <w:tcPr>
            <w:tcW w:w="1474" w:type="dxa"/>
            <w:vAlign w:val="center"/>
          </w:tcPr>
          <w:p w14:paraId="03A6CEF9">
            <w:pPr>
              <w:pStyle w:val="14"/>
            </w:pPr>
          </w:p>
        </w:tc>
      </w:tr>
      <w:tr w14:paraId="09FB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FF39C">
            <w:pPr>
              <w:pStyle w:val="16"/>
            </w:pPr>
            <w:r>
              <w:t>28</w:t>
            </w:r>
          </w:p>
        </w:tc>
        <w:tc>
          <w:tcPr>
            <w:tcW w:w="3402" w:type="dxa"/>
            <w:vAlign w:val="center"/>
          </w:tcPr>
          <w:p w14:paraId="447225F3">
            <w:pPr>
              <w:pStyle w:val="15"/>
            </w:pPr>
          </w:p>
        </w:tc>
        <w:tc>
          <w:tcPr>
            <w:tcW w:w="1474" w:type="dxa"/>
            <w:vAlign w:val="center"/>
          </w:tcPr>
          <w:p w14:paraId="294B4143">
            <w:pPr>
              <w:pStyle w:val="14"/>
            </w:pPr>
          </w:p>
        </w:tc>
        <w:tc>
          <w:tcPr>
            <w:tcW w:w="3402" w:type="dxa"/>
            <w:vAlign w:val="center"/>
          </w:tcPr>
          <w:p w14:paraId="574FFA51">
            <w:pPr>
              <w:pStyle w:val="15"/>
            </w:pPr>
            <w:r>
              <w:t>二十八、债务付息支出</w:t>
            </w:r>
          </w:p>
        </w:tc>
        <w:tc>
          <w:tcPr>
            <w:tcW w:w="1474" w:type="dxa"/>
            <w:vAlign w:val="center"/>
          </w:tcPr>
          <w:p w14:paraId="62005DB7">
            <w:pPr>
              <w:pStyle w:val="14"/>
            </w:pPr>
          </w:p>
        </w:tc>
        <w:tc>
          <w:tcPr>
            <w:tcW w:w="1474" w:type="dxa"/>
            <w:vAlign w:val="center"/>
          </w:tcPr>
          <w:p w14:paraId="18E7E819">
            <w:pPr>
              <w:pStyle w:val="14"/>
            </w:pPr>
          </w:p>
        </w:tc>
        <w:tc>
          <w:tcPr>
            <w:tcW w:w="1474" w:type="dxa"/>
            <w:vAlign w:val="center"/>
          </w:tcPr>
          <w:p w14:paraId="76DE0F4B">
            <w:pPr>
              <w:pStyle w:val="14"/>
            </w:pPr>
          </w:p>
        </w:tc>
        <w:tc>
          <w:tcPr>
            <w:tcW w:w="1474" w:type="dxa"/>
            <w:vAlign w:val="center"/>
          </w:tcPr>
          <w:p w14:paraId="61D145F3">
            <w:pPr>
              <w:pStyle w:val="14"/>
            </w:pPr>
          </w:p>
        </w:tc>
      </w:tr>
      <w:tr w14:paraId="05D14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B168">
            <w:pPr>
              <w:pStyle w:val="16"/>
            </w:pPr>
            <w:r>
              <w:t>29</w:t>
            </w:r>
          </w:p>
        </w:tc>
        <w:tc>
          <w:tcPr>
            <w:tcW w:w="3402" w:type="dxa"/>
            <w:vAlign w:val="center"/>
          </w:tcPr>
          <w:p w14:paraId="77E7AFD6">
            <w:pPr>
              <w:pStyle w:val="15"/>
            </w:pPr>
          </w:p>
        </w:tc>
        <w:tc>
          <w:tcPr>
            <w:tcW w:w="1474" w:type="dxa"/>
            <w:vAlign w:val="center"/>
          </w:tcPr>
          <w:p w14:paraId="6F322819">
            <w:pPr>
              <w:pStyle w:val="14"/>
            </w:pPr>
          </w:p>
        </w:tc>
        <w:tc>
          <w:tcPr>
            <w:tcW w:w="3402" w:type="dxa"/>
            <w:vAlign w:val="center"/>
          </w:tcPr>
          <w:p w14:paraId="5835FCA6">
            <w:pPr>
              <w:pStyle w:val="15"/>
            </w:pPr>
            <w:r>
              <w:t>二十九、债务发行费用支出</w:t>
            </w:r>
          </w:p>
        </w:tc>
        <w:tc>
          <w:tcPr>
            <w:tcW w:w="1474" w:type="dxa"/>
            <w:vAlign w:val="center"/>
          </w:tcPr>
          <w:p w14:paraId="1134A168">
            <w:pPr>
              <w:pStyle w:val="14"/>
            </w:pPr>
          </w:p>
        </w:tc>
        <w:tc>
          <w:tcPr>
            <w:tcW w:w="1474" w:type="dxa"/>
            <w:vAlign w:val="center"/>
          </w:tcPr>
          <w:p w14:paraId="0EFCFCA3">
            <w:pPr>
              <w:pStyle w:val="14"/>
            </w:pPr>
          </w:p>
        </w:tc>
        <w:tc>
          <w:tcPr>
            <w:tcW w:w="1474" w:type="dxa"/>
            <w:vAlign w:val="center"/>
          </w:tcPr>
          <w:p w14:paraId="4E38C5FA">
            <w:pPr>
              <w:pStyle w:val="14"/>
            </w:pPr>
          </w:p>
        </w:tc>
        <w:tc>
          <w:tcPr>
            <w:tcW w:w="1474" w:type="dxa"/>
            <w:vAlign w:val="center"/>
          </w:tcPr>
          <w:p w14:paraId="67A2ABD4">
            <w:pPr>
              <w:pStyle w:val="14"/>
            </w:pPr>
          </w:p>
        </w:tc>
      </w:tr>
      <w:tr w14:paraId="17E0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E83DC">
            <w:pPr>
              <w:pStyle w:val="16"/>
            </w:pPr>
            <w:r>
              <w:t>30</w:t>
            </w:r>
          </w:p>
        </w:tc>
        <w:tc>
          <w:tcPr>
            <w:tcW w:w="3402" w:type="dxa"/>
            <w:vAlign w:val="center"/>
          </w:tcPr>
          <w:p w14:paraId="7E632787">
            <w:pPr>
              <w:pStyle w:val="15"/>
            </w:pPr>
          </w:p>
        </w:tc>
        <w:tc>
          <w:tcPr>
            <w:tcW w:w="1474" w:type="dxa"/>
            <w:vAlign w:val="center"/>
          </w:tcPr>
          <w:p w14:paraId="5F8104DD">
            <w:pPr>
              <w:pStyle w:val="14"/>
            </w:pPr>
          </w:p>
        </w:tc>
        <w:tc>
          <w:tcPr>
            <w:tcW w:w="3402" w:type="dxa"/>
            <w:vAlign w:val="center"/>
          </w:tcPr>
          <w:p w14:paraId="400EE276">
            <w:pPr>
              <w:pStyle w:val="15"/>
            </w:pPr>
            <w:r>
              <w:t>三十、抗疫特别国债安排的支出</w:t>
            </w:r>
          </w:p>
        </w:tc>
        <w:tc>
          <w:tcPr>
            <w:tcW w:w="1474" w:type="dxa"/>
            <w:vAlign w:val="center"/>
          </w:tcPr>
          <w:p w14:paraId="09385350">
            <w:pPr>
              <w:pStyle w:val="14"/>
            </w:pPr>
          </w:p>
        </w:tc>
        <w:tc>
          <w:tcPr>
            <w:tcW w:w="1474" w:type="dxa"/>
            <w:vAlign w:val="center"/>
          </w:tcPr>
          <w:p w14:paraId="54AB64B8">
            <w:pPr>
              <w:pStyle w:val="14"/>
            </w:pPr>
          </w:p>
        </w:tc>
        <w:tc>
          <w:tcPr>
            <w:tcW w:w="1474" w:type="dxa"/>
            <w:vAlign w:val="center"/>
          </w:tcPr>
          <w:p w14:paraId="7D51364C">
            <w:pPr>
              <w:pStyle w:val="14"/>
            </w:pPr>
          </w:p>
        </w:tc>
        <w:tc>
          <w:tcPr>
            <w:tcW w:w="1474" w:type="dxa"/>
            <w:vAlign w:val="center"/>
          </w:tcPr>
          <w:p w14:paraId="0216BFAD">
            <w:pPr>
              <w:pStyle w:val="14"/>
            </w:pPr>
          </w:p>
        </w:tc>
      </w:tr>
      <w:tr w14:paraId="5A15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6BE44">
            <w:pPr>
              <w:pStyle w:val="16"/>
            </w:pPr>
            <w:r>
              <w:t>31</w:t>
            </w:r>
          </w:p>
        </w:tc>
        <w:tc>
          <w:tcPr>
            <w:tcW w:w="3402" w:type="dxa"/>
            <w:vAlign w:val="center"/>
          </w:tcPr>
          <w:p w14:paraId="5B2C612B">
            <w:pPr>
              <w:pStyle w:val="15"/>
            </w:pPr>
          </w:p>
        </w:tc>
        <w:tc>
          <w:tcPr>
            <w:tcW w:w="1474" w:type="dxa"/>
            <w:vAlign w:val="center"/>
          </w:tcPr>
          <w:p w14:paraId="42D4CAC7">
            <w:pPr>
              <w:pStyle w:val="14"/>
            </w:pPr>
          </w:p>
        </w:tc>
        <w:tc>
          <w:tcPr>
            <w:tcW w:w="3402" w:type="dxa"/>
            <w:vAlign w:val="center"/>
          </w:tcPr>
          <w:p w14:paraId="7E8C885C">
            <w:pPr>
              <w:pStyle w:val="15"/>
            </w:pPr>
            <w:r>
              <w:t>三十一、人行科目</w:t>
            </w:r>
          </w:p>
        </w:tc>
        <w:tc>
          <w:tcPr>
            <w:tcW w:w="1474" w:type="dxa"/>
            <w:vAlign w:val="center"/>
          </w:tcPr>
          <w:p w14:paraId="12F7D79A">
            <w:pPr>
              <w:pStyle w:val="14"/>
            </w:pPr>
          </w:p>
        </w:tc>
        <w:tc>
          <w:tcPr>
            <w:tcW w:w="1474" w:type="dxa"/>
            <w:vAlign w:val="center"/>
          </w:tcPr>
          <w:p w14:paraId="195E830B">
            <w:pPr>
              <w:pStyle w:val="14"/>
            </w:pPr>
          </w:p>
        </w:tc>
        <w:tc>
          <w:tcPr>
            <w:tcW w:w="1474" w:type="dxa"/>
            <w:vAlign w:val="center"/>
          </w:tcPr>
          <w:p w14:paraId="4F6B72C3">
            <w:pPr>
              <w:pStyle w:val="14"/>
            </w:pPr>
          </w:p>
        </w:tc>
        <w:tc>
          <w:tcPr>
            <w:tcW w:w="1474" w:type="dxa"/>
            <w:vAlign w:val="center"/>
          </w:tcPr>
          <w:p w14:paraId="3C377E0C">
            <w:pPr>
              <w:pStyle w:val="14"/>
            </w:pPr>
          </w:p>
        </w:tc>
      </w:tr>
      <w:tr w14:paraId="0E6C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ACE27">
            <w:pPr>
              <w:pStyle w:val="16"/>
            </w:pPr>
            <w:r>
              <w:t>32</w:t>
            </w:r>
          </w:p>
        </w:tc>
        <w:tc>
          <w:tcPr>
            <w:tcW w:w="3402" w:type="dxa"/>
            <w:vAlign w:val="center"/>
          </w:tcPr>
          <w:p w14:paraId="75552BF9">
            <w:pPr>
              <w:pStyle w:val="17"/>
            </w:pPr>
            <w:r>
              <w:t>本年收入合计</w:t>
            </w:r>
          </w:p>
        </w:tc>
        <w:tc>
          <w:tcPr>
            <w:tcW w:w="1474" w:type="dxa"/>
            <w:vAlign w:val="center"/>
          </w:tcPr>
          <w:p w14:paraId="48BDA6DA">
            <w:pPr>
              <w:pStyle w:val="18"/>
            </w:pPr>
            <w:r>
              <w:t>9253.35</w:t>
            </w:r>
          </w:p>
        </w:tc>
        <w:tc>
          <w:tcPr>
            <w:tcW w:w="3402" w:type="dxa"/>
            <w:vAlign w:val="center"/>
          </w:tcPr>
          <w:p w14:paraId="0461C23F">
            <w:pPr>
              <w:pStyle w:val="17"/>
            </w:pPr>
            <w:r>
              <w:t>本年支出合计</w:t>
            </w:r>
          </w:p>
        </w:tc>
        <w:tc>
          <w:tcPr>
            <w:tcW w:w="1474" w:type="dxa"/>
            <w:vAlign w:val="center"/>
          </w:tcPr>
          <w:p w14:paraId="151CD6DF">
            <w:pPr>
              <w:pStyle w:val="18"/>
            </w:pPr>
            <w:r>
              <w:t>9279.14</w:t>
            </w:r>
          </w:p>
        </w:tc>
        <w:tc>
          <w:tcPr>
            <w:tcW w:w="1474" w:type="dxa"/>
            <w:vAlign w:val="center"/>
          </w:tcPr>
          <w:p w14:paraId="24C9BDA1">
            <w:pPr>
              <w:pStyle w:val="18"/>
            </w:pPr>
            <w:r>
              <w:t>9011.85</w:t>
            </w:r>
          </w:p>
        </w:tc>
        <w:tc>
          <w:tcPr>
            <w:tcW w:w="1474" w:type="dxa"/>
            <w:vAlign w:val="center"/>
          </w:tcPr>
          <w:p w14:paraId="00B7E299">
            <w:pPr>
              <w:pStyle w:val="18"/>
            </w:pPr>
            <w:r>
              <w:t>267.29</w:t>
            </w:r>
          </w:p>
        </w:tc>
        <w:tc>
          <w:tcPr>
            <w:tcW w:w="1474" w:type="dxa"/>
            <w:vAlign w:val="center"/>
          </w:tcPr>
          <w:p w14:paraId="0C1FD460">
            <w:pPr>
              <w:pStyle w:val="18"/>
            </w:pPr>
          </w:p>
        </w:tc>
      </w:tr>
      <w:tr w14:paraId="08FB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BB508">
            <w:pPr>
              <w:pStyle w:val="16"/>
            </w:pPr>
            <w:r>
              <w:t>33</w:t>
            </w:r>
          </w:p>
        </w:tc>
        <w:tc>
          <w:tcPr>
            <w:tcW w:w="3402" w:type="dxa"/>
            <w:vAlign w:val="center"/>
          </w:tcPr>
          <w:p w14:paraId="2BE0254E">
            <w:pPr>
              <w:pStyle w:val="15"/>
            </w:pPr>
            <w:r>
              <w:t>年初财政拨款结转和结余</w:t>
            </w:r>
          </w:p>
        </w:tc>
        <w:tc>
          <w:tcPr>
            <w:tcW w:w="1474" w:type="dxa"/>
            <w:vAlign w:val="center"/>
          </w:tcPr>
          <w:p w14:paraId="3AEAC241">
            <w:pPr>
              <w:pStyle w:val="14"/>
            </w:pPr>
            <w:r>
              <w:t>25.79</w:t>
            </w:r>
          </w:p>
        </w:tc>
        <w:tc>
          <w:tcPr>
            <w:tcW w:w="3402" w:type="dxa"/>
            <w:vAlign w:val="center"/>
          </w:tcPr>
          <w:p w14:paraId="0780392F">
            <w:pPr>
              <w:pStyle w:val="15"/>
            </w:pPr>
            <w:r>
              <w:t>年末财政拨款结转和结余</w:t>
            </w:r>
          </w:p>
        </w:tc>
        <w:tc>
          <w:tcPr>
            <w:tcW w:w="1474" w:type="dxa"/>
            <w:vAlign w:val="center"/>
          </w:tcPr>
          <w:p w14:paraId="0FF0FD7A">
            <w:pPr>
              <w:pStyle w:val="14"/>
            </w:pPr>
          </w:p>
        </w:tc>
        <w:tc>
          <w:tcPr>
            <w:tcW w:w="1474" w:type="dxa"/>
            <w:vAlign w:val="center"/>
          </w:tcPr>
          <w:p w14:paraId="5539B9C5">
            <w:pPr>
              <w:pStyle w:val="14"/>
            </w:pPr>
          </w:p>
        </w:tc>
        <w:tc>
          <w:tcPr>
            <w:tcW w:w="1474" w:type="dxa"/>
            <w:vAlign w:val="center"/>
          </w:tcPr>
          <w:p w14:paraId="34637E19">
            <w:pPr>
              <w:pStyle w:val="14"/>
            </w:pPr>
          </w:p>
        </w:tc>
        <w:tc>
          <w:tcPr>
            <w:tcW w:w="1474" w:type="dxa"/>
            <w:vAlign w:val="center"/>
          </w:tcPr>
          <w:p w14:paraId="40149188">
            <w:pPr>
              <w:pStyle w:val="14"/>
            </w:pPr>
          </w:p>
        </w:tc>
      </w:tr>
      <w:tr w14:paraId="33B3F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AEEC">
            <w:pPr>
              <w:pStyle w:val="16"/>
            </w:pPr>
            <w:r>
              <w:t>34</w:t>
            </w:r>
          </w:p>
        </w:tc>
        <w:tc>
          <w:tcPr>
            <w:tcW w:w="3402" w:type="dxa"/>
            <w:vAlign w:val="center"/>
          </w:tcPr>
          <w:p w14:paraId="730C34F0">
            <w:pPr>
              <w:pStyle w:val="15"/>
            </w:pPr>
            <w:r>
              <w:t>一、一般公共预算拨款</w:t>
            </w:r>
          </w:p>
        </w:tc>
        <w:tc>
          <w:tcPr>
            <w:tcW w:w="1474" w:type="dxa"/>
            <w:vAlign w:val="center"/>
          </w:tcPr>
          <w:p w14:paraId="109C639D">
            <w:pPr>
              <w:pStyle w:val="14"/>
            </w:pPr>
          </w:p>
        </w:tc>
        <w:tc>
          <w:tcPr>
            <w:tcW w:w="3402" w:type="dxa"/>
            <w:vAlign w:val="center"/>
          </w:tcPr>
          <w:p w14:paraId="3E3EFE9E">
            <w:pPr>
              <w:pStyle w:val="15"/>
            </w:pPr>
          </w:p>
        </w:tc>
        <w:tc>
          <w:tcPr>
            <w:tcW w:w="1474" w:type="dxa"/>
            <w:vAlign w:val="center"/>
          </w:tcPr>
          <w:p w14:paraId="098C8AE2">
            <w:pPr>
              <w:pStyle w:val="14"/>
            </w:pPr>
          </w:p>
        </w:tc>
        <w:tc>
          <w:tcPr>
            <w:tcW w:w="1474" w:type="dxa"/>
            <w:vAlign w:val="center"/>
          </w:tcPr>
          <w:p w14:paraId="674A065A">
            <w:pPr>
              <w:pStyle w:val="14"/>
            </w:pPr>
          </w:p>
        </w:tc>
        <w:tc>
          <w:tcPr>
            <w:tcW w:w="1474" w:type="dxa"/>
            <w:vAlign w:val="center"/>
          </w:tcPr>
          <w:p w14:paraId="38AEAEEC">
            <w:pPr>
              <w:pStyle w:val="14"/>
            </w:pPr>
          </w:p>
        </w:tc>
        <w:tc>
          <w:tcPr>
            <w:tcW w:w="1474" w:type="dxa"/>
            <w:vAlign w:val="center"/>
          </w:tcPr>
          <w:p w14:paraId="6DFB0613">
            <w:pPr>
              <w:pStyle w:val="14"/>
            </w:pPr>
          </w:p>
        </w:tc>
      </w:tr>
      <w:tr w14:paraId="46D5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E5A01">
            <w:pPr>
              <w:pStyle w:val="16"/>
            </w:pPr>
            <w:r>
              <w:t>35</w:t>
            </w:r>
          </w:p>
        </w:tc>
        <w:tc>
          <w:tcPr>
            <w:tcW w:w="3402" w:type="dxa"/>
            <w:vAlign w:val="center"/>
          </w:tcPr>
          <w:p w14:paraId="49CD2B04">
            <w:pPr>
              <w:pStyle w:val="15"/>
            </w:pPr>
            <w:r>
              <w:t>二、政府性基金预算拨款</w:t>
            </w:r>
          </w:p>
        </w:tc>
        <w:tc>
          <w:tcPr>
            <w:tcW w:w="1474" w:type="dxa"/>
            <w:vAlign w:val="center"/>
          </w:tcPr>
          <w:p w14:paraId="6E622D7D">
            <w:pPr>
              <w:pStyle w:val="14"/>
            </w:pPr>
            <w:r>
              <w:t>25.79</w:t>
            </w:r>
          </w:p>
        </w:tc>
        <w:tc>
          <w:tcPr>
            <w:tcW w:w="3402" w:type="dxa"/>
            <w:vAlign w:val="center"/>
          </w:tcPr>
          <w:p w14:paraId="3334983F">
            <w:pPr>
              <w:pStyle w:val="15"/>
            </w:pPr>
          </w:p>
        </w:tc>
        <w:tc>
          <w:tcPr>
            <w:tcW w:w="1474" w:type="dxa"/>
            <w:vAlign w:val="center"/>
          </w:tcPr>
          <w:p w14:paraId="2D254EE8">
            <w:pPr>
              <w:pStyle w:val="14"/>
            </w:pPr>
          </w:p>
        </w:tc>
        <w:tc>
          <w:tcPr>
            <w:tcW w:w="1474" w:type="dxa"/>
            <w:vAlign w:val="center"/>
          </w:tcPr>
          <w:p w14:paraId="635FE625">
            <w:pPr>
              <w:pStyle w:val="14"/>
            </w:pPr>
          </w:p>
        </w:tc>
        <w:tc>
          <w:tcPr>
            <w:tcW w:w="1474" w:type="dxa"/>
            <w:vAlign w:val="center"/>
          </w:tcPr>
          <w:p w14:paraId="650305BF">
            <w:pPr>
              <w:pStyle w:val="14"/>
            </w:pPr>
          </w:p>
        </w:tc>
        <w:tc>
          <w:tcPr>
            <w:tcW w:w="1474" w:type="dxa"/>
            <w:vAlign w:val="center"/>
          </w:tcPr>
          <w:p w14:paraId="496AFA47">
            <w:pPr>
              <w:pStyle w:val="14"/>
            </w:pPr>
          </w:p>
        </w:tc>
      </w:tr>
      <w:tr w14:paraId="102C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9B9FB">
            <w:pPr>
              <w:pStyle w:val="16"/>
            </w:pPr>
            <w:r>
              <w:t>36</w:t>
            </w:r>
          </w:p>
        </w:tc>
        <w:tc>
          <w:tcPr>
            <w:tcW w:w="3402" w:type="dxa"/>
            <w:vAlign w:val="center"/>
          </w:tcPr>
          <w:p w14:paraId="1A1E768B">
            <w:pPr>
              <w:pStyle w:val="15"/>
            </w:pPr>
            <w:r>
              <w:t>三、国有资本经营预算拨款</w:t>
            </w:r>
          </w:p>
        </w:tc>
        <w:tc>
          <w:tcPr>
            <w:tcW w:w="1474" w:type="dxa"/>
            <w:vAlign w:val="center"/>
          </w:tcPr>
          <w:p w14:paraId="1945DDE3">
            <w:pPr>
              <w:pStyle w:val="14"/>
            </w:pPr>
          </w:p>
        </w:tc>
        <w:tc>
          <w:tcPr>
            <w:tcW w:w="3402" w:type="dxa"/>
            <w:vAlign w:val="center"/>
          </w:tcPr>
          <w:p w14:paraId="7C24B3AF">
            <w:pPr>
              <w:pStyle w:val="15"/>
            </w:pPr>
          </w:p>
        </w:tc>
        <w:tc>
          <w:tcPr>
            <w:tcW w:w="1474" w:type="dxa"/>
            <w:vAlign w:val="center"/>
          </w:tcPr>
          <w:p w14:paraId="7B7B0A1A">
            <w:pPr>
              <w:pStyle w:val="14"/>
            </w:pPr>
          </w:p>
        </w:tc>
        <w:tc>
          <w:tcPr>
            <w:tcW w:w="1474" w:type="dxa"/>
            <w:vAlign w:val="center"/>
          </w:tcPr>
          <w:p w14:paraId="136E70D5">
            <w:pPr>
              <w:pStyle w:val="14"/>
            </w:pPr>
          </w:p>
        </w:tc>
        <w:tc>
          <w:tcPr>
            <w:tcW w:w="1474" w:type="dxa"/>
            <w:vAlign w:val="center"/>
          </w:tcPr>
          <w:p w14:paraId="59A4DAB9">
            <w:pPr>
              <w:pStyle w:val="14"/>
            </w:pPr>
          </w:p>
        </w:tc>
        <w:tc>
          <w:tcPr>
            <w:tcW w:w="1474" w:type="dxa"/>
            <w:vAlign w:val="center"/>
          </w:tcPr>
          <w:p w14:paraId="00D74AF9">
            <w:pPr>
              <w:pStyle w:val="14"/>
            </w:pPr>
          </w:p>
        </w:tc>
      </w:tr>
      <w:tr w14:paraId="3E3B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BB124">
            <w:pPr>
              <w:pStyle w:val="16"/>
            </w:pPr>
            <w:r>
              <w:t>37</w:t>
            </w:r>
          </w:p>
        </w:tc>
        <w:tc>
          <w:tcPr>
            <w:tcW w:w="3402" w:type="dxa"/>
            <w:vAlign w:val="center"/>
          </w:tcPr>
          <w:p w14:paraId="22309E8D">
            <w:pPr>
              <w:pStyle w:val="17"/>
            </w:pPr>
            <w:r>
              <w:t>收入总计</w:t>
            </w:r>
          </w:p>
        </w:tc>
        <w:tc>
          <w:tcPr>
            <w:tcW w:w="1474" w:type="dxa"/>
            <w:vAlign w:val="center"/>
          </w:tcPr>
          <w:p w14:paraId="25DFB867">
            <w:pPr>
              <w:pStyle w:val="18"/>
            </w:pPr>
            <w:r>
              <w:t>9279.14</w:t>
            </w:r>
          </w:p>
        </w:tc>
        <w:tc>
          <w:tcPr>
            <w:tcW w:w="3402" w:type="dxa"/>
            <w:vAlign w:val="center"/>
          </w:tcPr>
          <w:p w14:paraId="4A9ACFB1">
            <w:pPr>
              <w:pStyle w:val="17"/>
            </w:pPr>
            <w:r>
              <w:t>支出总计</w:t>
            </w:r>
          </w:p>
        </w:tc>
        <w:tc>
          <w:tcPr>
            <w:tcW w:w="1474" w:type="dxa"/>
            <w:vAlign w:val="center"/>
          </w:tcPr>
          <w:p w14:paraId="3B6FB8B5">
            <w:pPr>
              <w:pStyle w:val="18"/>
            </w:pPr>
            <w:r>
              <w:t>9279.14</w:t>
            </w:r>
          </w:p>
        </w:tc>
        <w:tc>
          <w:tcPr>
            <w:tcW w:w="1474" w:type="dxa"/>
            <w:vAlign w:val="center"/>
          </w:tcPr>
          <w:p w14:paraId="57FFFA09">
            <w:pPr>
              <w:pStyle w:val="18"/>
            </w:pPr>
            <w:r>
              <w:t>9011.85</w:t>
            </w:r>
          </w:p>
        </w:tc>
        <w:tc>
          <w:tcPr>
            <w:tcW w:w="1474" w:type="dxa"/>
            <w:vAlign w:val="center"/>
          </w:tcPr>
          <w:p w14:paraId="2A953A6E">
            <w:pPr>
              <w:pStyle w:val="18"/>
            </w:pPr>
            <w:r>
              <w:t>267.29</w:t>
            </w:r>
          </w:p>
        </w:tc>
        <w:tc>
          <w:tcPr>
            <w:tcW w:w="1474" w:type="dxa"/>
            <w:vAlign w:val="center"/>
          </w:tcPr>
          <w:p w14:paraId="49440C4A">
            <w:pPr>
              <w:pStyle w:val="18"/>
            </w:pPr>
          </w:p>
        </w:tc>
      </w:tr>
    </w:tbl>
    <w:p w14:paraId="601B2FAE">
      <w:pPr>
        <w:sectPr>
          <w:pgSz w:w="16840" w:h="11900" w:orient="landscape"/>
          <w:pgMar w:top="1361" w:right="1020" w:bottom="1134" w:left="1020" w:header="720" w:footer="720" w:gutter="0"/>
          <w:pgNumType w:fmt="decimal"/>
          <w:cols w:space="720" w:num="1"/>
        </w:sectPr>
      </w:pPr>
    </w:p>
    <w:p w14:paraId="0822DD4D">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7" w:name="_Toc16654"/>
      <w:r>
        <w:rPr>
          <w:rFonts w:ascii="方正小标宋_GBK" w:hAnsi="方正小标宋_GBK" w:eastAsia="方正小标宋_GBK" w:cs="方正小标宋_GBK"/>
          <w:color w:val="000000"/>
          <w:sz w:val="36"/>
        </w:rPr>
        <w:t>单位预算一般公共预算财政拨款支出表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22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8709F4">
            <w:pPr>
              <w:pStyle w:val="12"/>
            </w:pPr>
            <w:r>
              <w:t>314001成安县民政局机关本级</w:t>
            </w:r>
          </w:p>
        </w:tc>
        <w:tc>
          <w:tcPr>
            <w:tcW w:w="2551" w:type="dxa"/>
            <w:tcBorders>
              <w:top w:val="single" w:color="FFFFFF" w:sz="6" w:space="0"/>
              <w:left w:val="single" w:color="FFFFFF" w:sz="6" w:space="0"/>
              <w:right w:val="single" w:color="FFFFFF" w:sz="6" w:space="0"/>
            </w:tcBorders>
            <w:vAlign w:val="center"/>
          </w:tcPr>
          <w:p w14:paraId="70BE520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E028B2E">
            <w:pPr>
              <w:pStyle w:val="10"/>
            </w:pPr>
            <w:r>
              <w:t>单位：万元</w:t>
            </w:r>
          </w:p>
        </w:tc>
      </w:tr>
      <w:tr w14:paraId="5850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086A5A">
            <w:pPr>
              <w:pStyle w:val="13"/>
            </w:pPr>
            <w:r>
              <w:t>序号</w:t>
            </w:r>
          </w:p>
        </w:tc>
        <w:tc>
          <w:tcPr>
            <w:tcW w:w="5726" w:type="dxa"/>
            <w:gridSpan w:val="2"/>
            <w:vAlign w:val="center"/>
          </w:tcPr>
          <w:p w14:paraId="78B40242">
            <w:pPr>
              <w:pStyle w:val="13"/>
            </w:pPr>
            <w:r>
              <w:t>功能分类科目</w:t>
            </w:r>
          </w:p>
        </w:tc>
        <w:tc>
          <w:tcPr>
            <w:tcW w:w="2551" w:type="dxa"/>
            <w:vMerge w:val="restart"/>
            <w:vAlign w:val="center"/>
          </w:tcPr>
          <w:p w14:paraId="3936F8A8">
            <w:pPr>
              <w:pStyle w:val="13"/>
            </w:pPr>
            <w:r>
              <w:t>合计</w:t>
            </w:r>
          </w:p>
        </w:tc>
        <w:tc>
          <w:tcPr>
            <w:tcW w:w="2551" w:type="dxa"/>
            <w:vMerge w:val="restart"/>
            <w:vAlign w:val="center"/>
          </w:tcPr>
          <w:p w14:paraId="0CD1B577">
            <w:pPr>
              <w:pStyle w:val="13"/>
            </w:pPr>
            <w:r>
              <w:t>基本支出</w:t>
            </w:r>
          </w:p>
        </w:tc>
        <w:tc>
          <w:tcPr>
            <w:tcW w:w="2551" w:type="dxa"/>
            <w:vMerge w:val="restart"/>
            <w:vAlign w:val="center"/>
          </w:tcPr>
          <w:p w14:paraId="174078EB">
            <w:pPr>
              <w:pStyle w:val="13"/>
            </w:pPr>
            <w:r>
              <w:t>项目支出</w:t>
            </w:r>
          </w:p>
        </w:tc>
      </w:tr>
      <w:tr w14:paraId="664E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17D72C"/>
        </w:tc>
        <w:tc>
          <w:tcPr>
            <w:tcW w:w="1191" w:type="dxa"/>
            <w:vAlign w:val="center"/>
          </w:tcPr>
          <w:p w14:paraId="4B6AF802">
            <w:pPr>
              <w:pStyle w:val="13"/>
            </w:pPr>
            <w:r>
              <w:t>科目编码</w:t>
            </w:r>
          </w:p>
        </w:tc>
        <w:tc>
          <w:tcPr>
            <w:tcW w:w="4535" w:type="dxa"/>
            <w:vAlign w:val="center"/>
          </w:tcPr>
          <w:p w14:paraId="17E24831">
            <w:pPr>
              <w:pStyle w:val="13"/>
            </w:pPr>
            <w:r>
              <w:t>科目名称</w:t>
            </w:r>
          </w:p>
        </w:tc>
        <w:tc>
          <w:tcPr>
            <w:tcW w:w="2551" w:type="dxa"/>
            <w:vMerge w:val="continue"/>
          </w:tcPr>
          <w:p w14:paraId="2F386C48"/>
        </w:tc>
        <w:tc>
          <w:tcPr>
            <w:tcW w:w="2551" w:type="dxa"/>
            <w:vMerge w:val="continue"/>
          </w:tcPr>
          <w:p w14:paraId="2535D9CD"/>
        </w:tc>
        <w:tc>
          <w:tcPr>
            <w:tcW w:w="2551" w:type="dxa"/>
            <w:vMerge w:val="continue"/>
          </w:tcPr>
          <w:p w14:paraId="45FF8567"/>
        </w:tc>
      </w:tr>
      <w:tr w14:paraId="445A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C0B28">
            <w:pPr>
              <w:pStyle w:val="13"/>
            </w:pPr>
            <w:r>
              <w:t>栏次</w:t>
            </w:r>
          </w:p>
        </w:tc>
        <w:tc>
          <w:tcPr>
            <w:tcW w:w="1191" w:type="dxa"/>
            <w:vAlign w:val="center"/>
          </w:tcPr>
          <w:p w14:paraId="2B1A652B">
            <w:pPr>
              <w:pStyle w:val="13"/>
            </w:pPr>
            <w:r>
              <w:t>1</w:t>
            </w:r>
          </w:p>
        </w:tc>
        <w:tc>
          <w:tcPr>
            <w:tcW w:w="4535" w:type="dxa"/>
            <w:vAlign w:val="center"/>
          </w:tcPr>
          <w:p w14:paraId="1AE3E45F">
            <w:pPr>
              <w:pStyle w:val="13"/>
            </w:pPr>
            <w:r>
              <w:t>2</w:t>
            </w:r>
          </w:p>
        </w:tc>
        <w:tc>
          <w:tcPr>
            <w:tcW w:w="2551" w:type="dxa"/>
            <w:vAlign w:val="center"/>
          </w:tcPr>
          <w:p w14:paraId="3FC6A5CA">
            <w:pPr>
              <w:pStyle w:val="13"/>
            </w:pPr>
            <w:r>
              <w:t>3</w:t>
            </w:r>
          </w:p>
        </w:tc>
        <w:tc>
          <w:tcPr>
            <w:tcW w:w="2551" w:type="dxa"/>
            <w:vAlign w:val="center"/>
          </w:tcPr>
          <w:p w14:paraId="480927C3">
            <w:pPr>
              <w:pStyle w:val="13"/>
            </w:pPr>
            <w:r>
              <w:t>4</w:t>
            </w:r>
          </w:p>
        </w:tc>
        <w:tc>
          <w:tcPr>
            <w:tcW w:w="2551" w:type="dxa"/>
            <w:vAlign w:val="center"/>
          </w:tcPr>
          <w:p w14:paraId="7D7399D8">
            <w:pPr>
              <w:pStyle w:val="13"/>
            </w:pPr>
            <w:r>
              <w:t>5</w:t>
            </w:r>
          </w:p>
        </w:tc>
      </w:tr>
      <w:tr w14:paraId="0AC5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E587">
            <w:pPr>
              <w:pStyle w:val="16"/>
            </w:pPr>
            <w:r>
              <w:t>1</w:t>
            </w:r>
          </w:p>
        </w:tc>
        <w:tc>
          <w:tcPr>
            <w:tcW w:w="1191" w:type="dxa"/>
            <w:vAlign w:val="center"/>
          </w:tcPr>
          <w:p w14:paraId="4CA11988">
            <w:pPr>
              <w:pStyle w:val="19"/>
            </w:pPr>
          </w:p>
        </w:tc>
        <w:tc>
          <w:tcPr>
            <w:tcW w:w="4535" w:type="dxa"/>
            <w:vAlign w:val="center"/>
          </w:tcPr>
          <w:p w14:paraId="55B4CA4E">
            <w:pPr>
              <w:pStyle w:val="17"/>
            </w:pPr>
            <w:r>
              <w:t>合计</w:t>
            </w:r>
          </w:p>
        </w:tc>
        <w:tc>
          <w:tcPr>
            <w:tcW w:w="2551" w:type="dxa"/>
            <w:vAlign w:val="center"/>
          </w:tcPr>
          <w:p w14:paraId="1DB233A3">
            <w:pPr>
              <w:pStyle w:val="18"/>
            </w:pPr>
            <w:r>
              <w:t>9011.85</w:t>
            </w:r>
          </w:p>
        </w:tc>
        <w:tc>
          <w:tcPr>
            <w:tcW w:w="2551" w:type="dxa"/>
            <w:vAlign w:val="center"/>
          </w:tcPr>
          <w:p w14:paraId="082201A0">
            <w:pPr>
              <w:pStyle w:val="18"/>
            </w:pPr>
            <w:r>
              <w:t>423.20</w:t>
            </w:r>
          </w:p>
        </w:tc>
        <w:tc>
          <w:tcPr>
            <w:tcW w:w="2551" w:type="dxa"/>
            <w:vAlign w:val="center"/>
          </w:tcPr>
          <w:p w14:paraId="26763823">
            <w:pPr>
              <w:pStyle w:val="18"/>
            </w:pPr>
            <w:r>
              <w:t>8588.64</w:t>
            </w:r>
          </w:p>
        </w:tc>
      </w:tr>
      <w:tr w14:paraId="3CB1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EAD4">
            <w:pPr>
              <w:pStyle w:val="16"/>
            </w:pPr>
            <w:r>
              <w:t>2</w:t>
            </w:r>
          </w:p>
        </w:tc>
        <w:tc>
          <w:tcPr>
            <w:tcW w:w="1191" w:type="dxa"/>
            <w:vAlign w:val="center"/>
          </w:tcPr>
          <w:p w14:paraId="7450EEBD">
            <w:pPr>
              <w:pStyle w:val="15"/>
            </w:pPr>
            <w:r>
              <w:t>208</w:t>
            </w:r>
          </w:p>
        </w:tc>
        <w:tc>
          <w:tcPr>
            <w:tcW w:w="4535" w:type="dxa"/>
            <w:vAlign w:val="center"/>
          </w:tcPr>
          <w:p w14:paraId="2364A16F">
            <w:pPr>
              <w:pStyle w:val="15"/>
            </w:pPr>
            <w:r>
              <w:t>社会保障和就业支出</w:t>
            </w:r>
          </w:p>
        </w:tc>
        <w:tc>
          <w:tcPr>
            <w:tcW w:w="2551" w:type="dxa"/>
            <w:vAlign w:val="center"/>
          </w:tcPr>
          <w:p w14:paraId="2E3BA809">
            <w:pPr>
              <w:pStyle w:val="14"/>
            </w:pPr>
            <w:r>
              <w:t>8983.61</w:t>
            </w:r>
          </w:p>
        </w:tc>
        <w:tc>
          <w:tcPr>
            <w:tcW w:w="2551" w:type="dxa"/>
            <w:vAlign w:val="center"/>
          </w:tcPr>
          <w:p w14:paraId="60BF4C97">
            <w:pPr>
              <w:pStyle w:val="14"/>
            </w:pPr>
            <w:r>
              <w:t>394.96</w:t>
            </w:r>
          </w:p>
        </w:tc>
        <w:tc>
          <w:tcPr>
            <w:tcW w:w="2551" w:type="dxa"/>
            <w:vAlign w:val="center"/>
          </w:tcPr>
          <w:p w14:paraId="39F110A9">
            <w:pPr>
              <w:pStyle w:val="14"/>
            </w:pPr>
            <w:r>
              <w:t>8588.64</w:t>
            </w:r>
          </w:p>
        </w:tc>
      </w:tr>
      <w:tr w14:paraId="582C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88665">
            <w:pPr>
              <w:pStyle w:val="16"/>
            </w:pPr>
            <w:r>
              <w:t>3</w:t>
            </w:r>
          </w:p>
        </w:tc>
        <w:tc>
          <w:tcPr>
            <w:tcW w:w="1191" w:type="dxa"/>
            <w:vAlign w:val="center"/>
          </w:tcPr>
          <w:p w14:paraId="1FAB90CA">
            <w:pPr>
              <w:pStyle w:val="15"/>
            </w:pPr>
            <w:r>
              <w:t>20802</w:t>
            </w:r>
          </w:p>
        </w:tc>
        <w:tc>
          <w:tcPr>
            <w:tcW w:w="4535" w:type="dxa"/>
            <w:vAlign w:val="center"/>
          </w:tcPr>
          <w:p w14:paraId="325D4095">
            <w:pPr>
              <w:pStyle w:val="15"/>
            </w:pPr>
            <w:r>
              <w:t>民政管理事务</w:t>
            </w:r>
          </w:p>
        </w:tc>
        <w:tc>
          <w:tcPr>
            <w:tcW w:w="2551" w:type="dxa"/>
            <w:vAlign w:val="center"/>
          </w:tcPr>
          <w:p w14:paraId="034E9C96">
            <w:pPr>
              <w:pStyle w:val="14"/>
            </w:pPr>
            <w:r>
              <w:t>460.23</w:t>
            </w:r>
          </w:p>
        </w:tc>
        <w:tc>
          <w:tcPr>
            <w:tcW w:w="2551" w:type="dxa"/>
            <w:vAlign w:val="center"/>
          </w:tcPr>
          <w:p w14:paraId="2089C930">
            <w:pPr>
              <w:pStyle w:val="14"/>
            </w:pPr>
            <w:r>
              <w:t>335.46</w:t>
            </w:r>
          </w:p>
        </w:tc>
        <w:tc>
          <w:tcPr>
            <w:tcW w:w="2551" w:type="dxa"/>
            <w:vAlign w:val="center"/>
          </w:tcPr>
          <w:p w14:paraId="5CB55474">
            <w:pPr>
              <w:pStyle w:val="14"/>
            </w:pPr>
            <w:r>
              <w:t>124.76</w:t>
            </w:r>
          </w:p>
        </w:tc>
      </w:tr>
      <w:tr w14:paraId="4C60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126D7">
            <w:pPr>
              <w:pStyle w:val="16"/>
            </w:pPr>
            <w:r>
              <w:t>4</w:t>
            </w:r>
          </w:p>
        </w:tc>
        <w:tc>
          <w:tcPr>
            <w:tcW w:w="1191" w:type="dxa"/>
            <w:vAlign w:val="center"/>
          </w:tcPr>
          <w:p w14:paraId="16447234">
            <w:pPr>
              <w:pStyle w:val="15"/>
            </w:pPr>
            <w:r>
              <w:t>2080201</w:t>
            </w:r>
          </w:p>
        </w:tc>
        <w:tc>
          <w:tcPr>
            <w:tcW w:w="4535" w:type="dxa"/>
            <w:vAlign w:val="center"/>
          </w:tcPr>
          <w:p w14:paraId="17C87AE7">
            <w:pPr>
              <w:pStyle w:val="15"/>
            </w:pPr>
            <w:r>
              <w:t>行政运行</w:t>
            </w:r>
          </w:p>
        </w:tc>
        <w:tc>
          <w:tcPr>
            <w:tcW w:w="2551" w:type="dxa"/>
            <w:vAlign w:val="center"/>
          </w:tcPr>
          <w:p w14:paraId="238DE38D">
            <w:pPr>
              <w:pStyle w:val="14"/>
            </w:pPr>
            <w:r>
              <w:t>335.46</w:t>
            </w:r>
          </w:p>
        </w:tc>
        <w:tc>
          <w:tcPr>
            <w:tcW w:w="2551" w:type="dxa"/>
            <w:vAlign w:val="center"/>
          </w:tcPr>
          <w:p w14:paraId="6A8F3896">
            <w:pPr>
              <w:pStyle w:val="14"/>
            </w:pPr>
            <w:r>
              <w:t>335.46</w:t>
            </w:r>
          </w:p>
        </w:tc>
        <w:tc>
          <w:tcPr>
            <w:tcW w:w="2551" w:type="dxa"/>
            <w:vAlign w:val="center"/>
          </w:tcPr>
          <w:p w14:paraId="2989EFA7">
            <w:pPr>
              <w:pStyle w:val="14"/>
            </w:pPr>
          </w:p>
        </w:tc>
      </w:tr>
      <w:tr w14:paraId="3467A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F942">
            <w:pPr>
              <w:pStyle w:val="16"/>
            </w:pPr>
            <w:r>
              <w:t>5</w:t>
            </w:r>
          </w:p>
        </w:tc>
        <w:tc>
          <w:tcPr>
            <w:tcW w:w="1191" w:type="dxa"/>
            <w:vAlign w:val="center"/>
          </w:tcPr>
          <w:p w14:paraId="69D7385F">
            <w:pPr>
              <w:pStyle w:val="15"/>
            </w:pPr>
            <w:r>
              <w:t>2080299</w:t>
            </w:r>
          </w:p>
        </w:tc>
        <w:tc>
          <w:tcPr>
            <w:tcW w:w="4535" w:type="dxa"/>
            <w:vAlign w:val="center"/>
          </w:tcPr>
          <w:p w14:paraId="158526B9">
            <w:pPr>
              <w:pStyle w:val="15"/>
            </w:pPr>
            <w:r>
              <w:t>其他民政管理事务支出</w:t>
            </w:r>
          </w:p>
        </w:tc>
        <w:tc>
          <w:tcPr>
            <w:tcW w:w="2551" w:type="dxa"/>
            <w:vAlign w:val="center"/>
          </w:tcPr>
          <w:p w14:paraId="27FE84A8">
            <w:pPr>
              <w:pStyle w:val="14"/>
            </w:pPr>
            <w:r>
              <w:t>124.76</w:t>
            </w:r>
          </w:p>
        </w:tc>
        <w:tc>
          <w:tcPr>
            <w:tcW w:w="2551" w:type="dxa"/>
            <w:vAlign w:val="center"/>
          </w:tcPr>
          <w:p w14:paraId="58FA6C14">
            <w:pPr>
              <w:pStyle w:val="14"/>
            </w:pPr>
          </w:p>
        </w:tc>
        <w:tc>
          <w:tcPr>
            <w:tcW w:w="2551" w:type="dxa"/>
            <w:vAlign w:val="center"/>
          </w:tcPr>
          <w:p w14:paraId="3AEA3B0B">
            <w:pPr>
              <w:pStyle w:val="14"/>
            </w:pPr>
            <w:r>
              <w:t>124.76</w:t>
            </w:r>
          </w:p>
        </w:tc>
      </w:tr>
      <w:tr w14:paraId="0AA7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658E8">
            <w:pPr>
              <w:pStyle w:val="16"/>
            </w:pPr>
            <w:r>
              <w:t>6</w:t>
            </w:r>
          </w:p>
        </w:tc>
        <w:tc>
          <w:tcPr>
            <w:tcW w:w="1191" w:type="dxa"/>
            <w:vAlign w:val="center"/>
          </w:tcPr>
          <w:p w14:paraId="51B0D028">
            <w:pPr>
              <w:pStyle w:val="15"/>
            </w:pPr>
            <w:r>
              <w:t>20805</w:t>
            </w:r>
          </w:p>
        </w:tc>
        <w:tc>
          <w:tcPr>
            <w:tcW w:w="4535" w:type="dxa"/>
            <w:vAlign w:val="center"/>
          </w:tcPr>
          <w:p w14:paraId="035E6EFE">
            <w:pPr>
              <w:pStyle w:val="15"/>
            </w:pPr>
            <w:r>
              <w:t>行政事业单位养老支出</w:t>
            </w:r>
          </w:p>
        </w:tc>
        <w:tc>
          <w:tcPr>
            <w:tcW w:w="2551" w:type="dxa"/>
            <w:vAlign w:val="center"/>
          </w:tcPr>
          <w:p w14:paraId="216DCC45">
            <w:pPr>
              <w:pStyle w:val="14"/>
            </w:pPr>
            <w:r>
              <w:t>58.86</w:t>
            </w:r>
          </w:p>
        </w:tc>
        <w:tc>
          <w:tcPr>
            <w:tcW w:w="2551" w:type="dxa"/>
            <w:vAlign w:val="center"/>
          </w:tcPr>
          <w:p w14:paraId="3A40035A">
            <w:pPr>
              <w:pStyle w:val="14"/>
            </w:pPr>
            <w:r>
              <w:t>58.86</w:t>
            </w:r>
          </w:p>
        </w:tc>
        <w:tc>
          <w:tcPr>
            <w:tcW w:w="2551" w:type="dxa"/>
            <w:vAlign w:val="center"/>
          </w:tcPr>
          <w:p w14:paraId="164EA580">
            <w:pPr>
              <w:pStyle w:val="14"/>
            </w:pPr>
          </w:p>
        </w:tc>
      </w:tr>
      <w:tr w14:paraId="0984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C6DA3">
            <w:pPr>
              <w:pStyle w:val="16"/>
            </w:pPr>
            <w:r>
              <w:t>7</w:t>
            </w:r>
          </w:p>
        </w:tc>
        <w:tc>
          <w:tcPr>
            <w:tcW w:w="1191" w:type="dxa"/>
            <w:vAlign w:val="center"/>
          </w:tcPr>
          <w:p w14:paraId="2AAB7176">
            <w:pPr>
              <w:pStyle w:val="15"/>
            </w:pPr>
            <w:r>
              <w:t>2080501</w:t>
            </w:r>
          </w:p>
        </w:tc>
        <w:tc>
          <w:tcPr>
            <w:tcW w:w="4535" w:type="dxa"/>
            <w:vAlign w:val="center"/>
          </w:tcPr>
          <w:p w14:paraId="25CC89E4">
            <w:pPr>
              <w:pStyle w:val="15"/>
            </w:pPr>
            <w:r>
              <w:t>行政单位离退休</w:t>
            </w:r>
          </w:p>
        </w:tc>
        <w:tc>
          <w:tcPr>
            <w:tcW w:w="2551" w:type="dxa"/>
            <w:vAlign w:val="center"/>
          </w:tcPr>
          <w:p w14:paraId="0374A439">
            <w:pPr>
              <w:pStyle w:val="14"/>
            </w:pPr>
            <w:r>
              <w:t>35.28</w:t>
            </w:r>
          </w:p>
        </w:tc>
        <w:tc>
          <w:tcPr>
            <w:tcW w:w="2551" w:type="dxa"/>
            <w:vAlign w:val="center"/>
          </w:tcPr>
          <w:p w14:paraId="4D3B1CDF">
            <w:pPr>
              <w:pStyle w:val="14"/>
            </w:pPr>
            <w:r>
              <w:t>35.28</w:t>
            </w:r>
          </w:p>
        </w:tc>
        <w:tc>
          <w:tcPr>
            <w:tcW w:w="2551" w:type="dxa"/>
            <w:vAlign w:val="center"/>
          </w:tcPr>
          <w:p w14:paraId="34D35C29">
            <w:pPr>
              <w:pStyle w:val="14"/>
            </w:pPr>
          </w:p>
        </w:tc>
      </w:tr>
      <w:tr w14:paraId="71CB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AC30A">
            <w:pPr>
              <w:pStyle w:val="16"/>
            </w:pPr>
            <w:r>
              <w:t>8</w:t>
            </w:r>
          </w:p>
        </w:tc>
        <w:tc>
          <w:tcPr>
            <w:tcW w:w="1191" w:type="dxa"/>
            <w:vAlign w:val="center"/>
          </w:tcPr>
          <w:p w14:paraId="7CF1F685">
            <w:pPr>
              <w:pStyle w:val="15"/>
            </w:pPr>
            <w:r>
              <w:t>2080505</w:t>
            </w:r>
          </w:p>
        </w:tc>
        <w:tc>
          <w:tcPr>
            <w:tcW w:w="4535" w:type="dxa"/>
            <w:vAlign w:val="center"/>
          </w:tcPr>
          <w:p w14:paraId="4A19C072">
            <w:pPr>
              <w:pStyle w:val="15"/>
            </w:pPr>
            <w:r>
              <w:t>机关事业单位基本养老保险缴费支出</w:t>
            </w:r>
          </w:p>
        </w:tc>
        <w:tc>
          <w:tcPr>
            <w:tcW w:w="2551" w:type="dxa"/>
            <w:vAlign w:val="center"/>
          </w:tcPr>
          <w:p w14:paraId="7064D8D0">
            <w:pPr>
              <w:pStyle w:val="14"/>
            </w:pPr>
            <w:r>
              <w:t>23.58</w:t>
            </w:r>
          </w:p>
        </w:tc>
        <w:tc>
          <w:tcPr>
            <w:tcW w:w="2551" w:type="dxa"/>
            <w:vAlign w:val="center"/>
          </w:tcPr>
          <w:p w14:paraId="6C7BAEB8">
            <w:pPr>
              <w:pStyle w:val="14"/>
            </w:pPr>
            <w:r>
              <w:t>23.58</w:t>
            </w:r>
          </w:p>
        </w:tc>
        <w:tc>
          <w:tcPr>
            <w:tcW w:w="2551" w:type="dxa"/>
            <w:vAlign w:val="center"/>
          </w:tcPr>
          <w:p w14:paraId="137287F6">
            <w:pPr>
              <w:pStyle w:val="14"/>
            </w:pPr>
          </w:p>
        </w:tc>
      </w:tr>
      <w:tr w14:paraId="1DF6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678C">
            <w:pPr>
              <w:pStyle w:val="16"/>
            </w:pPr>
            <w:r>
              <w:t>9</w:t>
            </w:r>
          </w:p>
        </w:tc>
        <w:tc>
          <w:tcPr>
            <w:tcW w:w="1191" w:type="dxa"/>
            <w:vAlign w:val="center"/>
          </w:tcPr>
          <w:p w14:paraId="4F1AA474">
            <w:pPr>
              <w:pStyle w:val="15"/>
            </w:pPr>
            <w:r>
              <w:t>20810</w:t>
            </w:r>
          </w:p>
        </w:tc>
        <w:tc>
          <w:tcPr>
            <w:tcW w:w="4535" w:type="dxa"/>
            <w:vAlign w:val="center"/>
          </w:tcPr>
          <w:p w14:paraId="65A96643">
            <w:pPr>
              <w:pStyle w:val="15"/>
            </w:pPr>
            <w:r>
              <w:t>社会福利</w:t>
            </w:r>
          </w:p>
        </w:tc>
        <w:tc>
          <w:tcPr>
            <w:tcW w:w="2551" w:type="dxa"/>
            <w:vAlign w:val="center"/>
          </w:tcPr>
          <w:p w14:paraId="4E891FA3">
            <w:pPr>
              <w:pStyle w:val="14"/>
            </w:pPr>
            <w:r>
              <w:t>1150.40</w:t>
            </w:r>
          </w:p>
        </w:tc>
        <w:tc>
          <w:tcPr>
            <w:tcW w:w="2551" w:type="dxa"/>
            <w:vAlign w:val="center"/>
          </w:tcPr>
          <w:p w14:paraId="0C9EE927">
            <w:pPr>
              <w:pStyle w:val="14"/>
            </w:pPr>
          </w:p>
        </w:tc>
        <w:tc>
          <w:tcPr>
            <w:tcW w:w="2551" w:type="dxa"/>
            <w:vAlign w:val="center"/>
          </w:tcPr>
          <w:p w14:paraId="3CE9384C">
            <w:pPr>
              <w:pStyle w:val="14"/>
            </w:pPr>
            <w:r>
              <w:t>1150.40</w:t>
            </w:r>
          </w:p>
        </w:tc>
      </w:tr>
      <w:tr w14:paraId="0B3E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47B15">
            <w:pPr>
              <w:pStyle w:val="16"/>
            </w:pPr>
            <w:r>
              <w:t>10</w:t>
            </w:r>
          </w:p>
        </w:tc>
        <w:tc>
          <w:tcPr>
            <w:tcW w:w="1191" w:type="dxa"/>
            <w:vAlign w:val="center"/>
          </w:tcPr>
          <w:p w14:paraId="69C30EA0">
            <w:pPr>
              <w:pStyle w:val="15"/>
            </w:pPr>
            <w:r>
              <w:t>2081001</w:t>
            </w:r>
          </w:p>
        </w:tc>
        <w:tc>
          <w:tcPr>
            <w:tcW w:w="4535" w:type="dxa"/>
            <w:vAlign w:val="center"/>
          </w:tcPr>
          <w:p w14:paraId="028E7C1E">
            <w:pPr>
              <w:pStyle w:val="15"/>
            </w:pPr>
            <w:r>
              <w:t>儿童福利</w:t>
            </w:r>
          </w:p>
        </w:tc>
        <w:tc>
          <w:tcPr>
            <w:tcW w:w="2551" w:type="dxa"/>
            <w:vAlign w:val="center"/>
          </w:tcPr>
          <w:p w14:paraId="41DBBC45">
            <w:pPr>
              <w:pStyle w:val="14"/>
            </w:pPr>
            <w:r>
              <w:t>250.00</w:t>
            </w:r>
          </w:p>
        </w:tc>
        <w:tc>
          <w:tcPr>
            <w:tcW w:w="2551" w:type="dxa"/>
            <w:vAlign w:val="center"/>
          </w:tcPr>
          <w:p w14:paraId="186CF787">
            <w:pPr>
              <w:pStyle w:val="14"/>
            </w:pPr>
          </w:p>
        </w:tc>
        <w:tc>
          <w:tcPr>
            <w:tcW w:w="2551" w:type="dxa"/>
            <w:vAlign w:val="center"/>
          </w:tcPr>
          <w:p w14:paraId="04C362E8">
            <w:pPr>
              <w:pStyle w:val="14"/>
            </w:pPr>
            <w:r>
              <w:t>250.00</w:t>
            </w:r>
          </w:p>
        </w:tc>
      </w:tr>
      <w:tr w14:paraId="21B2F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9579A">
            <w:pPr>
              <w:pStyle w:val="16"/>
            </w:pPr>
            <w:r>
              <w:t>11</w:t>
            </w:r>
          </w:p>
        </w:tc>
        <w:tc>
          <w:tcPr>
            <w:tcW w:w="1191" w:type="dxa"/>
            <w:vAlign w:val="center"/>
          </w:tcPr>
          <w:p w14:paraId="249B5194">
            <w:pPr>
              <w:pStyle w:val="15"/>
            </w:pPr>
            <w:r>
              <w:t>2081002</w:t>
            </w:r>
          </w:p>
        </w:tc>
        <w:tc>
          <w:tcPr>
            <w:tcW w:w="4535" w:type="dxa"/>
            <w:vAlign w:val="center"/>
          </w:tcPr>
          <w:p w14:paraId="661231CA">
            <w:pPr>
              <w:pStyle w:val="15"/>
            </w:pPr>
            <w:r>
              <w:t>老年福利</w:t>
            </w:r>
          </w:p>
        </w:tc>
        <w:tc>
          <w:tcPr>
            <w:tcW w:w="2551" w:type="dxa"/>
            <w:vAlign w:val="center"/>
          </w:tcPr>
          <w:p w14:paraId="67D50AC3">
            <w:pPr>
              <w:pStyle w:val="14"/>
            </w:pPr>
            <w:r>
              <w:t>780.60</w:t>
            </w:r>
          </w:p>
        </w:tc>
        <w:tc>
          <w:tcPr>
            <w:tcW w:w="2551" w:type="dxa"/>
            <w:vAlign w:val="center"/>
          </w:tcPr>
          <w:p w14:paraId="6D51C06C">
            <w:pPr>
              <w:pStyle w:val="14"/>
            </w:pPr>
          </w:p>
        </w:tc>
        <w:tc>
          <w:tcPr>
            <w:tcW w:w="2551" w:type="dxa"/>
            <w:vAlign w:val="center"/>
          </w:tcPr>
          <w:p w14:paraId="176E66D8">
            <w:pPr>
              <w:pStyle w:val="14"/>
            </w:pPr>
            <w:r>
              <w:t>780.60</w:t>
            </w:r>
          </w:p>
        </w:tc>
      </w:tr>
      <w:tr w14:paraId="0FBE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BC56C">
            <w:pPr>
              <w:pStyle w:val="16"/>
            </w:pPr>
            <w:r>
              <w:t>12</w:t>
            </w:r>
          </w:p>
        </w:tc>
        <w:tc>
          <w:tcPr>
            <w:tcW w:w="1191" w:type="dxa"/>
            <w:vAlign w:val="center"/>
          </w:tcPr>
          <w:p w14:paraId="2302F8AB">
            <w:pPr>
              <w:pStyle w:val="15"/>
            </w:pPr>
            <w:r>
              <w:t>2081006</w:t>
            </w:r>
          </w:p>
        </w:tc>
        <w:tc>
          <w:tcPr>
            <w:tcW w:w="4535" w:type="dxa"/>
            <w:vAlign w:val="center"/>
          </w:tcPr>
          <w:p w14:paraId="4E0DE51F">
            <w:pPr>
              <w:pStyle w:val="15"/>
            </w:pPr>
            <w:r>
              <w:t>养老服务</w:t>
            </w:r>
          </w:p>
        </w:tc>
        <w:tc>
          <w:tcPr>
            <w:tcW w:w="2551" w:type="dxa"/>
            <w:vAlign w:val="center"/>
          </w:tcPr>
          <w:p w14:paraId="1860548D">
            <w:pPr>
              <w:pStyle w:val="14"/>
            </w:pPr>
            <w:r>
              <w:t>119.80</w:t>
            </w:r>
          </w:p>
        </w:tc>
        <w:tc>
          <w:tcPr>
            <w:tcW w:w="2551" w:type="dxa"/>
            <w:vAlign w:val="center"/>
          </w:tcPr>
          <w:p w14:paraId="346FACD8">
            <w:pPr>
              <w:pStyle w:val="14"/>
            </w:pPr>
          </w:p>
        </w:tc>
        <w:tc>
          <w:tcPr>
            <w:tcW w:w="2551" w:type="dxa"/>
            <w:vAlign w:val="center"/>
          </w:tcPr>
          <w:p w14:paraId="2B5B7E99">
            <w:pPr>
              <w:pStyle w:val="14"/>
            </w:pPr>
            <w:r>
              <w:t>119.80</w:t>
            </w:r>
          </w:p>
        </w:tc>
      </w:tr>
      <w:tr w14:paraId="61DD2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E75E">
            <w:pPr>
              <w:pStyle w:val="16"/>
            </w:pPr>
            <w:r>
              <w:t>13</w:t>
            </w:r>
          </w:p>
        </w:tc>
        <w:tc>
          <w:tcPr>
            <w:tcW w:w="1191" w:type="dxa"/>
            <w:vAlign w:val="center"/>
          </w:tcPr>
          <w:p w14:paraId="27C137DF">
            <w:pPr>
              <w:pStyle w:val="15"/>
            </w:pPr>
            <w:r>
              <w:t>20811</w:t>
            </w:r>
          </w:p>
        </w:tc>
        <w:tc>
          <w:tcPr>
            <w:tcW w:w="4535" w:type="dxa"/>
            <w:vAlign w:val="center"/>
          </w:tcPr>
          <w:p w14:paraId="6D4F1ACB">
            <w:pPr>
              <w:pStyle w:val="15"/>
            </w:pPr>
            <w:r>
              <w:t>残疾人事业</w:t>
            </w:r>
          </w:p>
        </w:tc>
        <w:tc>
          <w:tcPr>
            <w:tcW w:w="2551" w:type="dxa"/>
            <w:vAlign w:val="center"/>
          </w:tcPr>
          <w:p w14:paraId="2F1A4C81">
            <w:pPr>
              <w:pStyle w:val="14"/>
            </w:pPr>
            <w:r>
              <w:t>1186.00</w:t>
            </w:r>
          </w:p>
        </w:tc>
        <w:tc>
          <w:tcPr>
            <w:tcW w:w="2551" w:type="dxa"/>
            <w:vAlign w:val="center"/>
          </w:tcPr>
          <w:p w14:paraId="5D69DCCE">
            <w:pPr>
              <w:pStyle w:val="14"/>
            </w:pPr>
          </w:p>
        </w:tc>
        <w:tc>
          <w:tcPr>
            <w:tcW w:w="2551" w:type="dxa"/>
            <w:vAlign w:val="center"/>
          </w:tcPr>
          <w:p w14:paraId="2C3EF79C">
            <w:pPr>
              <w:pStyle w:val="14"/>
            </w:pPr>
            <w:r>
              <w:t>1186.00</w:t>
            </w:r>
          </w:p>
        </w:tc>
      </w:tr>
      <w:tr w14:paraId="7FDA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AEB9">
            <w:pPr>
              <w:pStyle w:val="16"/>
            </w:pPr>
            <w:r>
              <w:t>14</w:t>
            </w:r>
          </w:p>
        </w:tc>
        <w:tc>
          <w:tcPr>
            <w:tcW w:w="1191" w:type="dxa"/>
            <w:vAlign w:val="center"/>
          </w:tcPr>
          <w:p w14:paraId="28F951F6">
            <w:pPr>
              <w:pStyle w:val="15"/>
            </w:pPr>
            <w:r>
              <w:t>2081107</w:t>
            </w:r>
          </w:p>
        </w:tc>
        <w:tc>
          <w:tcPr>
            <w:tcW w:w="4535" w:type="dxa"/>
            <w:vAlign w:val="center"/>
          </w:tcPr>
          <w:p w14:paraId="38C8041B">
            <w:pPr>
              <w:pStyle w:val="15"/>
            </w:pPr>
            <w:r>
              <w:t>残疾人生活和护理补贴</w:t>
            </w:r>
          </w:p>
        </w:tc>
        <w:tc>
          <w:tcPr>
            <w:tcW w:w="2551" w:type="dxa"/>
            <w:vAlign w:val="center"/>
          </w:tcPr>
          <w:p w14:paraId="2C6B7EF2">
            <w:pPr>
              <w:pStyle w:val="14"/>
            </w:pPr>
            <w:r>
              <w:t>1186.00</w:t>
            </w:r>
          </w:p>
        </w:tc>
        <w:tc>
          <w:tcPr>
            <w:tcW w:w="2551" w:type="dxa"/>
            <w:vAlign w:val="center"/>
          </w:tcPr>
          <w:p w14:paraId="0FE1F586">
            <w:pPr>
              <w:pStyle w:val="14"/>
            </w:pPr>
          </w:p>
        </w:tc>
        <w:tc>
          <w:tcPr>
            <w:tcW w:w="2551" w:type="dxa"/>
            <w:vAlign w:val="center"/>
          </w:tcPr>
          <w:p w14:paraId="313444C2">
            <w:pPr>
              <w:pStyle w:val="14"/>
            </w:pPr>
            <w:r>
              <w:t>1186.00</w:t>
            </w:r>
          </w:p>
        </w:tc>
      </w:tr>
      <w:tr w14:paraId="0A8B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A5ED3">
            <w:pPr>
              <w:pStyle w:val="16"/>
            </w:pPr>
            <w:r>
              <w:t>15</w:t>
            </w:r>
          </w:p>
        </w:tc>
        <w:tc>
          <w:tcPr>
            <w:tcW w:w="1191" w:type="dxa"/>
            <w:vAlign w:val="center"/>
          </w:tcPr>
          <w:p w14:paraId="0FD87B4B">
            <w:pPr>
              <w:pStyle w:val="15"/>
            </w:pPr>
            <w:r>
              <w:t>20819</w:t>
            </w:r>
          </w:p>
        </w:tc>
        <w:tc>
          <w:tcPr>
            <w:tcW w:w="4535" w:type="dxa"/>
            <w:vAlign w:val="center"/>
          </w:tcPr>
          <w:p w14:paraId="52CA7E2A">
            <w:pPr>
              <w:pStyle w:val="15"/>
            </w:pPr>
            <w:r>
              <w:t>最低生活保障</w:t>
            </w:r>
          </w:p>
        </w:tc>
        <w:tc>
          <w:tcPr>
            <w:tcW w:w="2551" w:type="dxa"/>
            <w:vAlign w:val="center"/>
          </w:tcPr>
          <w:p w14:paraId="2CBFEA14">
            <w:pPr>
              <w:pStyle w:val="14"/>
            </w:pPr>
            <w:r>
              <w:t>4573.00</w:t>
            </w:r>
          </w:p>
        </w:tc>
        <w:tc>
          <w:tcPr>
            <w:tcW w:w="2551" w:type="dxa"/>
            <w:vAlign w:val="center"/>
          </w:tcPr>
          <w:p w14:paraId="5DDCBD68">
            <w:pPr>
              <w:pStyle w:val="14"/>
            </w:pPr>
          </w:p>
        </w:tc>
        <w:tc>
          <w:tcPr>
            <w:tcW w:w="2551" w:type="dxa"/>
            <w:vAlign w:val="center"/>
          </w:tcPr>
          <w:p w14:paraId="0C145FA1">
            <w:pPr>
              <w:pStyle w:val="14"/>
            </w:pPr>
            <w:r>
              <w:t>4573.00</w:t>
            </w:r>
          </w:p>
        </w:tc>
      </w:tr>
      <w:tr w14:paraId="57B87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845BC">
            <w:pPr>
              <w:pStyle w:val="16"/>
            </w:pPr>
            <w:r>
              <w:t>16</w:t>
            </w:r>
          </w:p>
        </w:tc>
        <w:tc>
          <w:tcPr>
            <w:tcW w:w="1191" w:type="dxa"/>
            <w:vAlign w:val="center"/>
          </w:tcPr>
          <w:p w14:paraId="596DDDC1">
            <w:pPr>
              <w:pStyle w:val="15"/>
            </w:pPr>
            <w:r>
              <w:t>2081901</w:t>
            </w:r>
          </w:p>
        </w:tc>
        <w:tc>
          <w:tcPr>
            <w:tcW w:w="4535" w:type="dxa"/>
            <w:vAlign w:val="center"/>
          </w:tcPr>
          <w:p w14:paraId="62F512FA">
            <w:pPr>
              <w:pStyle w:val="15"/>
            </w:pPr>
            <w:r>
              <w:t>城市最低生活保障金支出</w:t>
            </w:r>
          </w:p>
        </w:tc>
        <w:tc>
          <w:tcPr>
            <w:tcW w:w="2551" w:type="dxa"/>
            <w:vAlign w:val="center"/>
          </w:tcPr>
          <w:p w14:paraId="03D933A7">
            <w:pPr>
              <w:pStyle w:val="14"/>
            </w:pPr>
            <w:r>
              <w:t>650.00</w:t>
            </w:r>
          </w:p>
        </w:tc>
        <w:tc>
          <w:tcPr>
            <w:tcW w:w="2551" w:type="dxa"/>
            <w:vAlign w:val="center"/>
          </w:tcPr>
          <w:p w14:paraId="43BCB310">
            <w:pPr>
              <w:pStyle w:val="14"/>
            </w:pPr>
          </w:p>
        </w:tc>
        <w:tc>
          <w:tcPr>
            <w:tcW w:w="2551" w:type="dxa"/>
            <w:vAlign w:val="center"/>
          </w:tcPr>
          <w:p w14:paraId="730A1CFF">
            <w:pPr>
              <w:pStyle w:val="14"/>
            </w:pPr>
            <w:r>
              <w:t>650.00</w:t>
            </w:r>
          </w:p>
        </w:tc>
      </w:tr>
      <w:tr w14:paraId="6BD8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8D715">
            <w:pPr>
              <w:pStyle w:val="16"/>
            </w:pPr>
            <w:r>
              <w:t>17</w:t>
            </w:r>
          </w:p>
        </w:tc>
        <w:tc>
          <w:tcPr>
            <w:tcW w:w="1191" w:type="dxa"/>
            <w:vAlign w:val="center"/>
          </w:tcPr>
          <w:p w14:paraId="0406E732">
            <w:pPr>
              <w:pStyle w:val="15"/>
            </w:pPr>
            <w:r>
              <w:t>2081902</w:t>
            </w:r>
          </w:p>
        </w:tc>
        <w:tc>
          <w:tcPr>
            <w:tcW w:w="4535" w:type="dxa"/>
            <w:vAlign w:val="center"/>
          </w:tcPr>
          <w:p w14:paraId="79A0DE6C">
            <w:pPr>
              <w:pStyle w:val="15"/>
            </w:pPr>
            <w:r>
              <w:t>农村最低生活保障金支出</w:t>
            </w:r>
          </w:p>
        </w:tc>
        <w:tc>
          <w:tcPr>
            <w:tcW w:w="2551" w:type="dxa"/>
            <w:vAlign w:val="center"/>
          </w:tcPr>
          <w:p w14:paraId="73FB7CC7">
            <w:pPr>
              <w:pStyle w:val="14"/>
            </w:pPr>
            <w:r>
              <w:t>3923.00</w:t>
            </w:r>
          </w:p>
        </w:tc>
        <w:tc>
          <w:tcPr>
            <w:tcW w:w="2551" w:type="dxa"/>
            <w:vAlign w:val="center"/>
          </w:tcPr>
          <w:p w14:paraId="0E7E7EB0">
            <w:pPr>
              <w:pStyle w:val="14"/>
            </w:pPr>
          </w:p>
        </w:tc>
        <w:tc>
          <w:tcPr>
            <w:tcW w:w="2551" w:type="dxa"/>
            <w:vAlign w:val="center"/>
          </w:tcPr>
          <w:p w14:paraId="47198321">
            <w:pPr>
              <w:pStyle w:val="14"/>
            </w:pPr>
            <w:r>
              <w:t>3923.00</w:t>
            </w:r>
          </w:p>
        </w:tc>
      </w:tr>
      <w:tr w14:paraId="5BF4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9209C">
            <w:pPr>
              <w:pStyle w:val="16"/>
            </w:pPr>
            <w:r>
              <w:t>18</w:t>
            </w:r>
          </w:p>
        </w:tc>
        <w:tc>
          <w:tcPr>
            <w:tcW w:w="1191" w:type="dxa"/>
            <w:vAlign w:val="center"/>
          </w:tcPr>
          <w:p w14:paraId="4D537EC4">
            <w:pPr>
              <w:pStyle w:val="15"/>
            </w:pPr>
            <w:r>
              <w:t>20820</w:t>
            </w:r>
          </w:p>
        </w:tc>
        <w:tc>
          <w:tcPr>
            <w:tcW w:w="4535" w:type="dxa"/>
            <w:vAlign w:val="center"/>
          </w:tcPr>
          <w:p w14:paraId="4B8A5A6E">
            <w:pPr>
              <w:pStyle w:val="15"/>
            </w:pPr>
            <w:r>
              <w:t>临时救助</w:t>
            </w:r>
          </w:p>
        </w:tc>
        <w:tc>
          <w:tcPr>
            <w:tcW w:w="2551" w:type="dxa"/>
            <w:vAlign w:val="center"/>
          </w:tcPr>
          <w:p w14:paraId="3081F303">
            <w:pPr>
              <w:pStyle w:val="14"/>
            </w:pPr>
            <w:r>
              <w:t>80.00</w:t>
            </w:r>
          </w:p>
        </w:tc>
        <w:tc>
          <w:tcPr>
            <w:tcW w:w="2551" w:type="dxa"/>
            <w:vAlign w:val="center"/>
          </w:tcPr>
          <w:p w14:paraId="4F63B42D">
            <w:pPr>
              <w:pStyle w:val="14"/>
            </w:pPr>
          </w:p>
        </w:tc>
        <w:tc>
          <w:tcPr>
            <w:tcW w:w="2551" w:type="dxa"/>
            <w:vAlign w:val="center"/>
          </w:tcPr>
          <w:p w14:paraId="4E1EEC4C">
            <w:pPr>
              <w:pStyle w:val="14"/>
            </w:pPr>
            <w:r>
              <w:t>80.00</w:t>
            </w:r>
          </w:p>
        </w:tc>
      </w:tr>
      <w:tr w14:paraId="7B64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8DF2">
            <w:pPr>
              <w:pStyle w:val="16"/>
            </w:pPr>
            <w:r>
              <w:t>19</w:t>
            </w:r>
          </w:p>
        </w:tc>
        <w:tc>
          <w:tcPr>
            <w:tcW w:w="1191" w:type="dxa"/>
            <w:vAlign w:val="center"/>
          </w:tcPr>
          <w:p w14:paraId="627D0F3B">
            <w:pPr>
              <w:pStyle w:val="15"/>
            </w:pPr>
            <w:r>
              <w:t>2082001</w:t>
            </w:r>
          </w:p>
        </w:tc>
        <w:tc>
          <w:tcPr>
            <w:tcW w:w="4535" w:type="dxa"/>
            <w:vAlign w:val="center"/>
          </w:tcPr>
          <w:p w14:paraId="3CBFA90D">
            <w:pPr>
              <w:pStyle w:val="15"/>
            </w:pPr>
            <w:r>
              <w:t>临时救助支出</w:t>
            </w:r>
          </w:p>
        </w:tc>
        <w:tc>
          <w:tcPr>
            <w:tcW w:w="2551" w:type="dxa"/>
            <w:vAlign w:val="center"/>
          </w:tcPr>
          <w:p w14:paraId="70F144C0">
            <w:pPr>
              <w:pStyle w:val="14"/>
            </w:pPr>
            <w:r>
              <w:t>70.00</w:t>
            </w:r>
          </w:p>
        </w:tc>
        <w:tc>
          <w:tcPr>
            <w:tcW w:w="2551" w:type="dxa"/>
            <w:vAlign w:val="center"/>
          </w:tcPr>
          <w:p w14:paraId="3CDB7FA5">
            <w:pPr>
              <w:pStyle w:val="14"/>
            </w:pPr>
          </w:p>
        </w:tc>
        <w:tc>
          <w:tcPr>
            <w:tcW w:w="2551" w:type="dxa"/>
            <w:vAlign w:val="center"/>
          </w:tcPr>
          <w:p w14:paraId="778C1E13">
            <w:pPr>
              <w:pStyle w:val="14"/>
            </w:pPr>
            <w:r>
              <w:t>70.00</w:t>
            </w:r>
          </w:p>
        </w:tc>
      </w:tr>
      <w:tr w14:paraId="4F035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A4307">
            <w:pPr>
              <w:pStyle w:val="16"/>
            </w:pPr>
            <w:r>
              <w:t>20</w:t>
            </w:r>
          </w:p>
        </w:tc>
        <w:tc>
          <w:tcPr>
            <w:tcW w:w="1191" w:type="dxa"/>
            <w:vAlign w:val="center"/>
          </w:tcPr>
          <w:p w14:paraId="4AED94AE">
            <w:pPr>
              <w:pStyle w:val="15"/>
            </w:pPr>
            <w:r>
              <w:t>2082002</w:t>
            </w:r>
          </w:p>
        </w:tc>
        <w:tc>
          <w:tcPr>
            <w:tcW w:w="4535" w:type="dxa"/>
            <w:vAlign w:val="center"/>
          </w:tcPr>
          <w:p w14:paraId="15EB76FB">
            <w:pPr>
              <w:pStyle w:val="15"/>
            </w:pPr>
            <w:r>
              <w:t>流浪乞讨人员救助支出</w:t>
            </w:r>
          </w:p>
        </w:tc>
        <w:tc>
          <w:tcPr>
            <w:tcW w:w="2551" w:type="dxa"/>
            <w:vAlign w:val="center"/>
          </w:tcPr>
          <w:p w14:paraId="3C7A25E2">
            <w:pPr>
              <w:pStyle w:val="14"/>
            </w:pPr>
            <w:r>
              <w:t>10.00</w:t>
            </w:r>
          </w:p>
        </w:tc>
        <w:tc>
          <w:tcPr>
            <w:tcW w:w="2551" w:type="dxa"/>
            <w:vAlign w:val="center"/>
          </w:tcPr>
          <w:p w14:paraId="45D2054E">
            <w:pPr>
              <w:pStyle w:val="14"/>
            </w:pPr>
          </w:p>
        </w:tc>
        <w:tc>
          <w:tcPr>
            <w:tcW w:w="2551" w:type="dxa"/>
            <w:vAlign w:val="center"/>
          </w:tcPr>
          <w:p w14:paraId="623D8DFA">
            <w:pPr>
              <w:pStyle w:val="14"/>
            </w:pPr>
            <w:r>
              <w:t>10.00</w:t>
            </w:r>
          </w:p>
        </w:tc>
      </w:tr>
      <w:tr w14:paraId="4677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3B06B">
            <w:pPr>
              <w:pStyle w:val="16"/>
            </w:pPr>
            <w:r>
              <w:t>21</w:t>
            </w:r>
          </w:p>
        </w:tc>
        <w:tc>
          <w:tcPr>
            <w:tcW w:w="1191" w:type="dxa"/>
            <w:vAlign w:val="center"/>
          </w:tcPr>
          <w:p w14:paraId="1660C744">
            <w:pPr>
              <w:pStyle w:val="15"/>
            </w:pPr>
            <w:r>
              <w:t>20821</w:t>
            </w:r>
          </w:p>
        </w:tc>
        <w:tc>
          <w:tcPr>
            <w:tcW w:w="4535" w:type="dxa"/>
            <w:vAlign w:val="center"/>
          </w:tcPr>
          <w:p w14:paraId="2E5FEC03">
            <w:pPr>
              <w:pStyle w:val="15"/>
            </w:pPr>
            <w:r>
              <w:t>特困人员救助供养</w:t>
            </w:r>
          </w:p>
        </w:tc>
        <w:tc>
          <w:tcPr>
            <w:tcW w:w="2551" w:type="dxa"/>
            <w:vAlign w:val="center"/>
          </w:tcPr>
          <w:p w14:paraId="30F20C92">
            <w:pPr>
              <w:pStyle w:val="14"/>
            </w:pPr>
            <w:r>
              <w:t>1474.48</w:t>
            </w:r>
          </w:p>
        </w:tc>
        <w:tc>
          <w:tcPr>
            <w:tcW w:w="2551" w:type="dxa"/>
            <w:vAlign w:val="center"/>
          </w:tcPr>
          <w:p w14:paraId="681FD4D0">
            <w:pPr>
              <w:pStyle w:val="14"/>
            </w:pPr>
          </w:p>
        </w:tc>
        <w:tc>
          <w:tcPr>
            <w:tcW w:w="2551" w:type="dxa"/>
            <w:vAlign w:val="center"/>
          </w:tcPr>
          <w:p w14:paraId="49175E8B">
            <w:pPr>
              <w:pStyle w:val="14"/>
            </w:pPr>
            <w:r>
              <w:t>1474.48</w:t>
            </w:r>
          </w:p>
        </w:tc>
      </w:tr>
      <w:tr w14:paraId="34010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0E29E">
            <w:pPr>
              <w:pStyle w:val="16"/>
            </w:pPr>
            <w:r>
              <w:t>22</w:t>
            </w:r>
          </w:p>
        </w:tc>
        <w:tc>
          <w:tcPr>
            <w:tcW w:w="1191" w:type="dxa"/>
            <w:vAlign w:val="center"/>
          </w:tcPr>
          <w:p w14:paraId="762CB0D6">
            <w:pPr>
              <w:pStyle w:val="15"/>
            </w:pPr>
            <w:r>
              <w:t>2082102</w:t>
            </w:r>
          </w:p>
        </w:tc>
        <w:tc>
          <w:tcPr>
            <w:tcW w:w="4535" w:type="dxa"/>
            <w:vAlign w:val="center"/>
          </w:tcPr>
          <w:p w14:paraId="455A17C4">
            <w:pPr>
              <w:pStyle w:val="15"/>
            </w:pPr>
            <w:r>
              <w:t>农村特困人员救助供养支出</w:t>
            </w:r>
          </w:p>
        </w:tc>
        <w:tc>
          <w:tcPr>
            <w:tcW w:w="2551" w:type="dxa"/>
            <w:vAlign w:val="center"/>
          </w:tcPr>
          <w:p w14:paraId="066DB71C">
            <w:pPr>
              <w:pStyle w:val="14"/>
            </w:pPr>
            <w:r>
              <w:t>1474.48</w:t>
            </w:r>
          </w:p>
        </w:tc>
        <w:tc>
          <w:tcPr>
            <w:tcW w:w="2551" w:type="dxa"/>
            <w:vAlign w:val="center"/>
          </w:tcPr>
          <w:p w14:paraId="610B8329">
            <w:pPr>
              <w:pStyle w:val="14"/>
            </w:pPr>
          </w:p>
        </w:tc>
        <w:tc>
          <w:tcPr>
            <w:tcW w:w="2551" w:type="dxa"/>
            <w:vAlign w:val="center"/>
          </w:tcPr>
          <w:p w14:paraId="75E1CB68">
            <w:pPr>
              <w:pStyle w:val="14"/>
            </w:pPr>
            <w:r>
              <w:t>1474.48</w:t>
            </w:r>
          </w:p>
        </w:tc>
      </w:tr>
      <w:tr w14:paraId="1E9D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3521">
            <w:pPr>
              <w:pStyle w:val="16"/>
            </w:pPr>
            <w:r>
              <w:t>23</w:t>
            </w:r>
          </w:p>
        </w:tc>
        <w:tc>
          <w:tcPr>
            <w:tcW w:w="1191" w:type="dxa"/>
            <w:vAlign w:val="center"/>
          </w:tcPr>
          <w:p w14:paraId="014634F7">
            <w:pPr>
              <w:pStyle w:val="15"/>
            </w:pPr>
            <w:r>
              <w:t>20827</w:t>
            </w:r>
          </w:p>
        </w:tc>
        <w:tc>
          <w:tcPr>
            <w:tcW w:w="4535" w:type="dxa"/>
            <w:vAlign w:val="center"/>
          </w:tcPr>
          <w:p w14:paraId="32B79378">
            <w:pPr>
              <w:pStyle w:val="15"/>
            </w:pPr>
            <w:r>
              <w:t>财政对其他社会保险基金的补助</w:t>
            </w:r>
          </w:p>
        </w:tc>
        <w:tc>
          <w:tcPr>
            <w:tcW w:w="2551" w:type="dxa"/>
            <w:vAlign w:val="center"/>
          </w:tcPr>
          <w:p w14:paraId="42F8A1F7">
            <w:pPr>
              <w:pStyle w:val="14"/>
            </w:pPr>
            <w:r>
              <w:t>0.64</w:t>
            </w:r>
          </w:p>
        </w:tc>
        <w:tc>
          <w:tcPr>
            <w:tcW w:w="2551" w:type="dxa"/>
            <w:vAlign w:val="center"/>
          </w:tcPr>
          <w:p w14:paraId="3C08F392">
            <w:pPr>
              <w:pStyle w:val="14"/>
            </w:pPr>
            <w:r>
              <w:t>0.64</w:t>
            </w:r>
          </w:p>
        </w:tc>
        <w:tc>
          <w:tcPr>
            <w:tcW w:w="2551" w:type="dxa"/>
            <w:vAlign w:val="center"/>
          </w:tcPr>
          <w:p w14:paraId="2573F30B">
            <w:pPr>
              <w:pStyle w:val="14"/>
            </w:pPr>
          </w:p>
        </w:tc>
      </w:tr>
      <w:tr w14:paraId="7E4F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1DDB">
            <w:pPr>
              <w:pStyle w:val="16"/>
            </w:pPr>
            <w:r>
              <w:t>24</w:t>
            </w:r>
          </w:p>
        </w:tc>
        <w:tc>
          <w:tcPr>
            <w:tcW w:w="1191" w:type="dxa"/>
            <w:vAlign w:val="center"/>
          </w:tcPr>
          <w:p w14:paraId="0EEC2FC6">
            <w:pPr>
              <w:pStyle w:val="15"/>
            </w:pPr>
            <w:r>
              <w:t>2082702</w:t>
            </w:r>
          </w:p>
        </w:tc>
        <w:tc>
          <w:tcPr>
            <w:tcW w:w="4535" w:type="dxa"/>
            <w:vAlign w:val="center"/>
          </w:tcPr>
          <w:p w14:paraId="11CCDFC4">
            <w:pPr>
              <w:pStyle w:val="15"/>
            </w:pPr>
            <w:r>
              <w:t>财政对工伤保险基金的补助</w:t>
            </w:r>
          </w:p>
        </w:tc>
        <w:tc>
          <w:tcPr>
            <w:tcW w:w="2551" w:type="dxa"/>
            <w:vAlign w:val="center"/>
          </w:tcPr>
          <w:p w14:paraId="389B37B6">
            <w:pPr>
              <w:pStyle w:val="14"/>
            </w:pPr>
            <w:r>
              <w:t>0.64</w:t>
            </w:r>
          </w:p>
        </w:tc>
        <w:tc>
          <w:tcPr>
            <w:tcW w:w="2551" w:type="dxa"/>
            <w:vAlign w:val="center"/>
          </w:tcPr>
          <w:p w14:paraId="26B09DA9">
            <w:pPr>
              <w:pStyle w:val="14"/>
            </w:pPr>
            <w:r>
              <w:t>0.64</w:t>
            </w:r>
          </w:p>
        </w:tc>
        <w:tc>
          <w:tcPr>
            <w:tcW w:w="2551" w:type="dxa"/>
            <w:vAlign w:val="center"/>
          </w:tcPr>
          <w:p w14:paraId="63D809EE">
            <w:pPr>
              <w:pStyle w:val="14"/>
            </w:pPr>
          </w:p>
        </w:tc>
      </w:tr>
      <w:tr w14:paraId="5B75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BC807">
            <w:pPr>
              <w:pStyle w:val="16"/>
            </w:pPr>
            <w:r>
              <w:t>25</w:t>
            </w:r>
          </w:p>
        </w:tc>
        <w:tc>
          <w:tcPr>
            <w:tcW w:w="1191" w:type="dxa"/>
            <w:vAlign w:val="center"/>
          </w:tcPr>
          <w:p w14:paraId="16FE4B56">
            <w:pPr>
              <w:pStyle w:val="15"/>
            </w:pPr>
            <w:r>
              <w:t>210</w:t>
            </w:r>
          </w:p>
        </w:tc>
        <w:tc>
          <w:tcPr>
            <w:tcW w:w="4535" w:type="dxa"/>
            <w:vAlign w:val="center"/>
          </w:tcPr>
          <w:p w14:paraId="4F204584">
            <w:pPr>
              <w:pStyle w:val="15"/>
            </w:pPr>
            <w:r>
              <w:t>卫生健康支出</w:t>
            </w:r>
          </w:p>
        </w:tc>
        <w:tc>
          <w:tcPr>
            <w:tcW w:w="2551" w:type="dxa"/>
            <w:vAlign w:val="center"/>
          </w:tcPr>
          <w:p w14:paraId="504C8CCF">
            <w:pPr>
              <w:pStyle w:val="14"/>
            </w:pPr>
            <w:r>
              <w:t>11.66</w:t>
            </w:r>
          </w:p>
        </w:tc>
        <w:tc>
          <w:tcPr>
            <w:tcW w:w="2551" w:type="dxa"/>
            <w:vAlign w:val="center"/>
          </w:tcPr>
          <w:p w14:paraId="033ADAA8">
            <w:pPr>
              <w:pStyle w:val="14"/>
            </w:pPr>
            <w:r>
              <w:t>11.66</w:t>
            </w:r>
          </w:p>
        </w:tc>
        <w:tc>
          <w:tcPr>
            <w:tcW w:w="2551" w:type="dxa"/>
            <w:vAlign w:val="center"/>
          </w:tcPr>
          <w:p w14:paraId="7DC6308B">
            <w:pPr>
              <w:pStyle w:val="14"/>
            </w:pPr>
          </w:p>
        </w:tc>
      </w:tr>
      <w:tr w14:paraId="116C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736A8">
            <w:pPr>
              <w:pStyle w:val="16"/>
            </w:pPr>
            <w:r>
              <w:t>26</w:t>
            </w:r>
          </w:p>
        </w:tc>
        <w:tc>
          <w:tcPr>
            <w:tcW w:w="1191" w:type="dxa"/>
            <w:vAlign w:val="center"/>
          </w:tcPr>
          <w:p w14:paraId="19B2F336">
            <w:pPr>
              <w:pStyle w:val="15"/>
            </w:pPr>
            <w:r>
              <w:t>21012</w:t>
            </w:r>
          </w:p>
        </w:tc>
        <w:tc>
          <w:tcPr>
            <w:tcW w:w="4535" w:type="dxa"/>
            <w:vAlign w:val="center"/>
          </w:tcPr>
          <w:p w14:paraId="3A59529A">
            <w:pPr>
              <w:pStyle w:val="15"/>
            </w:pPr>
            <w:r>
              <w:t>财政对基本医疗保险基金的补助</w:t>
            </w:r>
          </w:p>
        </w:tc>
        <w:tc>
          <w:tcPr>
            <w:tcW w:w="2551" w:type="dxa"/>
            <w:vAlign w:val="center"/>
          </w:tcPr>
          <w:p w14:paraId="151762E6">
            <w:pPr>
              <w:pStyle w:val="14"/>
            </w:pPr>
            <w:r>
              <w:t>11.66</w:t>
            </w:r>
          </w:p>
        </w:tc>
        <w:tc>
          <w:tcPr>
            <w:tcW w:w="2551" w:type="dxa"/>
            <w:vAlign w:val="center"/>
          </w:tcPr>
          <w:p w14:paraId="058C20CA">
            <w:pPr>
              <w:pStyle w:val="14"/>
            </w:pPr>
            <w:r>
              <w:t>11.66</w:t>
            </w:r>
          </w:p>
        </w:tc>
        <w:tc>
          <w:tcPr>
            <w:tcW w:w="2551" w:type="dxa"/>
            <w:vAlign w:val="center"/>
          </w:tcPr>
          <w:p w14:paraId="54BDBE7F">
            <w:pPr>
              <w:pStyle w:val="14"/>
            </w:pPr>
          </w:p>
        </w:tc>
      </w:tr>
      <w:tr w14:paraId="5B29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6E994">
            <w:pPr>
              <w:pStyle w:val="16"/>
            </w:pPr>
            <w:r>
              <w:t>27</w:t>
            </w:r>
          </w:p>
        </w:tc>
        <w:tc>
          <w:tcPr>
            <w:tcW w:w="1191" w:type="dxa"/>
            <w:vAlign w:val="center"/>
          </w:tcPr>
          <w:p w14:paraId="5A22E5FF">
            <w:pPr>
              <w:pStyle w:val="15"/>
            </w:pPr>
            <w:r>
              <w:t>2101201</w:t>
            </w:r>
          </w:p>
        </w:tc>
        <w:tc>
          <w:tcPr>
            <w:tcW w:w="4535" w:type="dxa"/>
            <w:vAlign w:val="center"/>
          </w:tcPr>
          <w:p w14:paraId="015DFF6A">
            <w:pPr>
              <w:pStyle w:val="15"/>
            </w:pPr>
            <w:r>
              <w:t>财政对职工基本医疗保险基金的补助</w:t>
            </w:r>
          </w:p>
        </w:tc>
        <w:tc>
          <w:tcPr>
            <w:tcW w:w="2551" w:type="dxa"/>
            <w:vAlign w:val="center"/>
          </w:tcPr>
          <w:p w14:paraId="4329A1FB">
            <w:pPr>
              <w:pStyle w:val="14"/>
            </w:pPr>
            <w:r>
              <w:t>11.66</w:t>
            </w:r>
          </w:p>
        </w:tc>
        <w:tc>
          <w:tcPr>
            <w:tcW w:w="2551" w:type="dxa"/>
            <w:vAlign w:val="center"/>
          </w:tcPr>
          <w:p w14:paraId="25E1DDDD">
            <w:pPr>
              <w:pStyle w:val="14"/>
            </w:pPr>
            <w:r>
              <w:t>11.66</w:t>
            </w:r>
          </w:p>
        </w:tc>
        <w:tc>
          <w:tcPr>
            <w:tcW w:w="2551" w:type="dxa"/>
            <w:vAlign w:val="center"/>
          </w:tcPr>
          <w:p w14:paraId="0C0394C1">
            <w:pPr>
              <w:pStyle w:val="14"/>
            </w:pPr>
          </w:p>
        </w:tc>
      </w:tr>
      <w:tr w14:paraId="7F8E9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06DA">
            <w:pPr>
              <w:pStyle w:val="16"/>
            </w:pPr>
            <w:r>
              <w:t>28</w:t>
            </w:r>
          </w:p>
        </w:tc>
        <w:tc>
          <w:tcPr>
            <w:tcW w:w="1191" w:type="dxa"/>
            <w:vAlign w:val="center"/>
          </w:tcPr>
          <w:p w14:paraId="51503144">
            <w:pPr>
              <w:pStyle w:val="15"/>
            </w:pPr>
            <w:r>
              <w:t>221</w:t>
            </w:r>
          </w:p>
        </w:tc>
        <w:tc>
          <w:tcPr>
            <w:tcW w:w="4535" w:type="dxa"/>
            <w:vAlign w:val="center"/>
          </w:tcPr>
          <w:p w14:paraId="133D7757">
            <w:pPr>
              <w:pStyle w:val="15"/>
            </w:pPr>
            <w:r>
              <w:t>住房保障支出</w:t>
            </w:r>
          </w:p>
        </w:tc>
        <w:tc>
          <w:tcPr>
            <w:tcW w:w="2551" w:type="dxa"/>
            <w:vAlign w:val="center"/>
          </w:tcPr>
          <w:p w14:paraId="73ABBD2F">
            <w:pPr>
              <w:pStyle w:val="14"/>
            </w:pPr>
            <w:r>
              <w:t>16.58</w:t>
            </w:r>
          </w:p>
        </w:tc>
        <w:tc>
          <w:tcPr>
            <w:tcW w:w="2551" w:type="dxa"/>
            <w:vAlign w:val="center"/>
          </w:tcPr>
          <w:p w14:paraId="1CD84D69">
            <w:pPr>
              <w:pStyle w:val="14"/>
            </w:pPr>
            <w:r>
              <w:t>16.58</w:t>
            </w:r>
          </w:p>
        </w:tc>
        <w:tc>
          <w:tcPr>
            <w:tcW w:w="2551" w:type="dxa"/>
            <w:vAlign w:val="center"/>
          </w:tcPr>
          <w:p w14:paraId="7D195D2A">
            <w:pPr>
              <w:pStyle w:val="14"/>
            </w:pPr>
          </w:p>
        </w:tc>
      </w:tr>
      <w:tr w14:paraId="763ED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A40E">
            <w:pPr>
              <w:pStyle w:val="16"/>
            </w:pPr>
            <w:r>
              <w:t>29</w:t>
            </w:r>
          </w:p>
        </w:tc>
        <w:tc>
          <w:tcPr>
            <w:tcW w:w="1191" w:type="dxa"/>
            <w:vAlign w:val="center"/>
          </w:tcPr>
          <w:p w14:paraId="64ACED2E">
            <w:pPr>
              <w:pStyle w:val="15"/>
            </w:pPr>
            <w:r>
              <w:t>22102</w:t>
            </w:r>
          </w:p>
        </w:tc>
        <w:tc>
          <w:tcPr>
            <w:tcW w:w="4535" w:type="dxa"/>
            <w:vAlign w:val="center"/>
          </w:tcPr>
          <w:p w14:paraId="659DDE04">
            <w:pPr>
              <w:pStyle w:val="15"/>
            </w:pPr>
            <w:r>
              <w:t>住房改革支出</w:t>
            </w:r>
          </w:p>
        </w:tc>
        <w:tc>
          <w:tcPr>
            <w:tcW w:w="2551" w:type="dxa"/>
            <w:vAlign w:val="center"/>
          </w:tcPr>
          <w:p w14:paraId="39D0C3A2">
            <w:pPr>
              <w:pStyle w:val="14"/>
            </w:pPr>
            <w:r>
              <w:t>16.58</w:t>
            </w:r>
          </w:p>
        </w:tc>
        <w:tc>
          <w:tcPr>
            <w:tcW w:w="2551" w:type="dxa"/>
            <w:vAlign w:val="center"/>
          </w:tcPr>
          <w:p w14:paraId="14A24F56">
            <w:pPr>
              <w:pStyle w:val="14"/>
            </w:pPr>
            <w:r>
              <w:t>16.58</w:t>
            </w:r>
          </w:p>
        </w:tc>
        <w:tc>
          <w:tcPr>
            <w:tcW w:w="2551" w:type="dxa"/>
            <w:vAlign w:val="center"/>
          </w:tcPr>
          <w:p w14:paraId="078F0AB6">
            <w:pPr>
              <w:pStyle w:val="14"/>
            </w:pPr>
          </w:p>
        </w:tc>
      </w:tr>
      <w:tr w14:paraId="0FCA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D4535">
            <w:pPr>
              <w:pStyle w:val="16"/>
            </w:pPr>
            <w:r>
              <w:t>30</w:t>
            </w:r>
          </w:p>
        </w:tc>
        <w:tc>
          <w:tcPr>
            <w:tcW w:w="1191" w:type="dxa"/>
            <w:vAlign w:val="center"/>
          </w:tcPr>
          <w:p w14:paraId="646D1924">
            <w:pPr>
              <w:pStyle w:val="15"/>
            </w:pPr>
            <w:r>
              <w:t>2210201</w:t>
            </w:r>
          </w:p>
        </w:tc>
        <w:tc>
          <w:tcPr>
            <w:tcW w:w="4535" w:type="dxa"/>
            <w:vAlign w:val="center"/>
          </w:tcPr>
          <w:p w14:paraId="7A88954E">
            <w:pPr>
              <w:pStyle w:val="15"/>
            </w:pPr>
            <w:r>
              <w:t>住房公积金</w:t>
            </w:r>
          </w:p>
        </w:tc>
        <w:tc>
          <w:tcPr>
            <w:tcW w:w="2551" w:type="dxa"/>
            <w:vAlign w:val="center"/>
          </w:tcPr>
          <w:p w14:paraId="27229C64">
            <w:pPr>
              <w:pStyle w:val="14"/>
            </w:pPr>
            <w:r>
              <w:t>16.58</w:t>
            </w:r>
          </w:p>
        </w:tc>
        <w:tc>
          <w:tcPr>
            <w:tcW w:w="2551" w:type="dxa"/>
            <w:vAlign w:val="center"/>
          </w:tcPr>
          <w:p w14:paraId="685E9A9A">
            <w:pPr>
              <w:pStyle w:val="14"/>
            </w:pPr>
            <w:r>
              <w:t>16.58</w:t>
            </w:r>
          </w:p>
        </w:tc>
        <w:tc>
          <w:tcPr>
            <w:tcW w:w="2551" w:type="dxa"/>
            <w:vAlign w:val="center"/>
          </w:tcPr>
          <w:p w14:paraId="17AA2B4E">
            <w:pPr>
              <w:pStyle w:val="14"/>
            </w:pPr>
          </w:p>
        </w:tc>
      </w:tr>
    </w:tbl>
    <w:p w14:paraId="774EB477">
      <w:pPr>
        <w:sectPr>
          <w:pgSz w:w="16840" w:h="11900" w:orient="landscape"/>
          <w:pgMar w:top="1361" w:right="1020" w:bottom="1134" w:left="1020" w:header="720" w:footer="720" w:gutter="0"/>
          <w:pgNumType w:fmt="decimal"/>
          <w:cols w:space="720" w:num="1"/>
        </w:sectPr>
      </w:pPr>
    </w:p>
    <w:p w14:paraId="650132D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 w:name="_Toc9265"/>
      <w:r>
        <w:rPr>
          <w:rFonts w:ascii="方正小标宋_GBK" w:hAnsi="方正小标宋_GBK" w:eastAsia="方正小标宋_GBK" w:cs="方正小标宋_GBK"/>
          <w:color w:val="000000"/>
          <w:sz w:val="36"/>
        </w:rPr>
        <w:t>单位预算一般公共预算财政拨款基本支出表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0C8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8CCF0D">
            <w:pPr>
              <w:pStyle w:val="12"/>
            </w:pPr>
            <w:r>
              <w:t>314001成安县民政局机关本级</w:t>
            </w:r>
          </w:p>
        </w:tc>
        <w:tc>
          <w:tcPr>
            <w:tcW w:w="2551" w:type="dxa"/>
            <w:tcBorders>
              <w:top w:val="single" w:color="FFFFFF" w:sz="6" w:space="0"/>
              <w:left w:val="single" w:color="FFFFFF" w:sz="6" w:space="0"/>
              <w:right w:val="single" w:color="FFFFFF" w:sz="6" w:space="0"/>
            </w:tcBorders>
            <w:vAlign w:val="center"/>
          </w:tcPr>
          <w:p w14:paraId="41B955D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713FCCD">
            <w:pPr>
              <w:pStyle w:val="10"/>
            </w:pPr>
            <w:r>
              <w:t>单位：万元</w:t>
            </w:r>
          </w:p>
        </w:tc>
      </w:tr>
      <w:tr w14:paraId="76B9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6DA75">
            <w:pPr>
              <w:pStyle w:val="13"/>
            </w:pPr>
            <w:r>
              <w:t>序号</w:t>
            </w:r>
          </w:p>
        </w:tc>
        <w:tc>
          <w:tcPr>
            <w:tcW w:w="5726" w:type="dxa"/>
            <w:gridSpan w:val="2"/>
            <w:vAlign w:val="center"/>
          </w:tcPr>
          <w:p w14:paraId="674C84FC">
            <w:pPr>
              <w:pStyle w:val="13"/>
            </w:pPr>
            <w:r>
              <w:t>支出部门经济分类科目</w:t>
            </w:r>
          </w:p>
        </w:tc>
        <w:tc>
          <w:tcPr>
            <w:tcW w:w="7653" w:type="dxa"/>
            <w:gridSpan w:val="3"/>
            <w:vAlign w:val="center"/>
          </w:tcPr>
          <w:p w14:paraId="777EAB07">
            <w:pPr>
              <w:pStyle w:val="13"/>
            </w:pPr>
            <w:r>
              <w:t>一般公共预算基本支出</w:t>
            </w:r>
          </w:p>
        </w:tc>
      </w:tr>
      <w:tr w14:paraId="13368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0D6C1"/>
        </w:tc>
        <w:tc>
          <w:tcPr>
            <w:tcW w:w="1191" w:type="dxa"/>
            <w:vAlign w:val="center"/>
          </w:tcPr>
          <w:p w14:paraId="2F6D3815">
            <w:pPr>
              <w:pStyle w:val="13"/>
            </w:pPr>
            <w:r>
              <w:t>科目编码</w:t>
            </w:r>
          </w:p>
        </w:tc>
        <w:tc>
          <w:tcPr>
            <w:tcW w:w="4535" w:type="dxa"/>
            <w:vAlign w:val="center"/>
          </w:tcPr>
          <w:p w14:paraId="7B063FB2">
            <w:pPr>
              <w:pStyle w:val="13"/>
            </w:pPr>
            <w:r>
              <w:t>科目名称</w:t>
            </w:r>
          </w:p>
        </w:tc>
        <w:tc>
          <w:tcPr>
            <w:tcW w:w="2551" w:type="dxa"/>
            <w:vAlign w:val="center"/>
          </w:tcPr>
          <w:p w14:paraId="00011604">
            <w:pPr>
              <w:pStyle w:val="13"/>
            </w:pPr>
            <w:r>
              <w:t>合计</w:t>
            </w:r>
          </w:p>
        </w:tc>
        <w:tc>
          <w:tcPr>
            <w:tcW w:w="2551" w:type="dxa"/>
            <w:vAlign w:val="center"/>
          </w:tcPr>
          <w:p w14:paraId="65B8C560">
            <w:pPr>
              <w:pStyle w:val="13"/>
            </w:pPr>
            <w:r>
              <w:t>人员经费</w:t>
            </w:r>
          </w:p>
        </w:tc>
        <w:tc>
          <w:tcPr>
            <w:tcW w:w="2551" w:type="dxa"/>
            <w:vAlign w:val="center"/>
          </w:tcPr>
          <w:p w14:paraId="54C82B3C">
            <w:pPr>
              <w:pStyle w:val="13"/>
            </w:pPr>
            <w:r>
              <w:t>公用经费</w:t>
            </w:r>
          </w:p>
        </w:tc>
      </w:tr>
      <w:tr w14:paraId="7053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49960F">
            <w:pPr>
              <w:pStyle w:val="13"/>
            </w:pPr>
            <w:r>
              <w:t>栏次</w:t>
            </w:r>
          </w:p>
        </w:tc>
        <w:tc>
          <w:tcPr>
            <w:tcW w:w="1191" w:type="dxa"/>
            <w:vAlign w:val="center"/>
          </w:tcPr>
          <w:p w14:paraId="10CB9198">
            <w:pPr>
              <w:pStyle w:val="13"/>
            </w:pPr>
            <w:r>
              <w:t>1</w:t>
            </w:r>
          </w:p>
        </w:tc>
        <w:tc>
          <w:tcPr>
            <w:tcW w:w="4535" w:type="dxa"/>
            <w:vAlign w:val="center"/>
          </w:tcPr>
          <w:p w14:paraId="6A552019">
            <w:pPr>
              <w:pStyle w:val="13"/>
            </w:pPr>
            <w:r>
              <w:t>2</w:t>
            </w:r>
          </w:p>
        </w:tc>
        <w:tc>
          <w:tcPr>
            <w:tcW w:w="2551" w:type="dxa"/>
            <w:vAlign w:val="center"/>
          </w:tcPr>
          <w:p w14:paraId="33924B01">
            <w:pPr>
              <w:pStyle w:val="13"/>
            </w:pPr>
            <w:r>
              <w:t>3</w:t>
            </w:r>
          </w:p>
        </w:tc>
        <w:tc>
          <w:tcPr>
            <w:tcW w:w="2551" w:type="dxa"/>
            <w:vAlign w:val="center"/>
          </w:tcPr>
          <w:p w14:paraId="4A31D00B">
            <w:pPr>
              <w:pStyle w:val="13"/>
            </w:pPr>
            <w:r>
              <w:t>4</w:t>
            </w:r>
          </w:p>
        </w:tc>
        <w:tc>
          <w:tcPr>
            <w:tcW w:w="2551" w:type="dxa"/>
            <w:vAlign w:val="center"/>
          </w:tcPr>
          <w:p w14:paraId="7D4B9327">
            <w:pPr>
              <w:pStyle w:val="13"/>
            </w:pPr>
            <w:r>
              <w:t>5</w:t>
            </w:r>
          </w:p>
        </w:tc>
      </w:tr>
      <w:tr w14:paraId="15897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E4DC">
            <w:pPr>
              <w:pStyle w:val="16"/>
            </w:pPr>
            <w:r>
              <w:t>1</w:t>
            </w:r>
          </w:p>
        </w:tc>
        <w:tc>
          <w:tcPr>
            <w:tcW w:w="1191" w:type="dxa"/>
            <w:vAlign w:val="center"/>
          </w:tcPr>
          <w:p w14:paraId="211D6D93">
            <w:pPr>
              <w:pStyle w:val="19"/>
            </w:pPr>
          </w:p>
        </w:tc>
        <w:tc>
          <w:tcPr>
            <w:tcW w:w="4535" w:type="dxa"/>
            <w:vAlign w:val="center"/>
          </w:tcPr>
          <w:p w14:paraId="266D6AD6">
            <w:pPr>
              <w:pStyle w:val="17"/>
            </w:pPr>
            <w:r>
              <w:t>合计</w:t>
            </w:r>
          </w:p>
        </w:tc>
        <w:tc>
          <w:tcPr>
            <w:tcW w:w="2551" w:type="dxa"/>
            <w:vAlign w:val="center"/>
          </w:tcPr>
          <w:p w14:paraId="1E2CE477">
            <w:pPr>
              <w:pStyle w:val="18"/>
            </w:pPr>
            <w:r>
              <w:t>423.20</w:t>
            </w:r>
          </w:p>
        </w:tc>
        <w:tc>
          <w:tcPr>
            <w:tcW w:w="2551" w:type="dxa"/>
            <w:vAlign w:val="center"/>
          </w:tcPr>
          <w:p w14:paraId="431B488A">
            <w:pPr>
              <w:pStyle w:val="18"/>
            </w:pPr>
            <w:r>
              <w:t>367.88</w:t>
            </w:r>
          </w:p>
        </w:tc>
        <w:tc>
          <w:tcPr>
            <w:tcW w:w="2551" w:type="dxa"/>
            <w:vAlign w:val="center"/>
          </w:tcPr>
          <w:p w14:paraId="0D47D04A">
            <w:pPr>
              <w:pStyle w:val="18"/>
            </w:pPr>
            <w:r>
              <w:t>55.32</w:t>
            </w:r>
          </w:p>
        </w:tc>
      </w:tr>
      <w:tr w14:paraId="0369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49A60">
            <w:pPr>
              <w:pStyle w:val="16"/>
            </w:pPr>
            <w:r>
              <w:t>2</w:t>
            </w:r>
          </w:p>
        </w:tc>
        <w:tc>
          <w:tcPr>
            <w:tcW w:w="1191" w:type="dxa"/>
            <w:vAlign w:val="center"/>
          </w:tcPr>
          <w:p w14:paraId="117BFC5B">
            <w:pPr>
              <w:pStyle w:val="15"/>
            </w:pPr>
            <w:r>
              <w:t>301</w:t>
            </w:r>
          </w:p>
        </w:tc>
        <w:tc>
          <w:tcPr>
            <w:tcW w:w="4535" w:type="dxa"/>
            <w:vAlign w:val="center"/>
          </w:tcPr>
          <w:p w14:paraId="7B239CED">
            <w:pPr>
              <w:pStyle w:val="15"/>
            </w:pPr>
            <w:r>
              <w:t>工资福利支出</w:t>
            </w:r>
          </w:p>
        </w:tc>
        <w:tc>
          <w:tcPr>
            <w:tcW w:w="2551" w:type="dxa"/>
            <w:vAlign w:val="center"/>
          </w:tcPr>
          <w:p w14:paraId="68E5D3B3">
            <w:pPr>
              <w:pStyle w:val="14"/>
            </w:pPr>
            <w:r>
              <w:t>332.60</w:t>
            </w:r>
          </w:p>
        </w:tc>
        <w:tc>
          <w:tcPr>
            <w:tcW w:w="2551" w:type="dxa"/>
            <w:vAlign w:val="center"/>
          </w:tcPr>
          <w:p w14:paraId="31410EB7">
            <w:pPr>
              <w:pStyle w:val="14"/>
            </w:pPr>
            <w:r>
              <w:t>332.60</w:t>
            </w:r>
          </w:p>
        </w:tc>
        <w:tc>
          <w:tcPr>
            <w:tcW w:w="2551" w:type="dxa"/>
            <w:vAlign w:val="center"/>
          </w:tcPr>
          <w:p w14:paraId="5BFF3FB0">
            <w:pPr>
              <w:pStyle w:val="14"/>
            </w:pPr>
          </w:p>
        </w:tc>
      </w:tr>
      <w:tr w14:paraId="24E47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D26EA">
            <w:pPr>
              <w:pStyle w:val="16"/>
            </w:pPr>
            <w:r>
              <w:t>3</w:t>
            </w:r>
          </w:p>
        </w:tc>
        <w:tc>
          <w:tcPr>
            <w:tcW w:w="1191" w:type="dxa"/>
            <w:vAlign w:val="center"/>
          </w:tcPr>
          <w:p w14:paraId="36D741B7">
            <w:pPr>
              <w:pStyle w:val="15"/>
            </w:pPr>
            <w:r>
              <w:t>30101</w:t>
            </w:r>
          </w:p>
        </w:tc>
        <w:tc>
          <w:tcPr>
            <w:tcW w:w="4535" w:type="dxa"/>
            <w:vAlign w:val="center"/>
          </w:tcPr>
          <w:p w14:paraId="57308D40">
            <w:pPr>
              <w:pStyle w:val="15"/>
            </w:pPr>
            <w:r>
              <w:t>基本工资</w:t>
            </w:r>
          </w:p>
        </w:tc>
        <w:tc>
          <w:tcPr>
            <w:tcW w:w="2551" w:type="dxa"/>
            <w:vAlign w:val="center"/>
          </w:tcPr>
          <w:p w14:paraId="583CDD7D">
            <w:pPr>
              <w:pStyle w:val="14"/>
            </w:pPr>
            <w:r>
              <w:t>177.47</w:t>
            </w:r>
          </w:p>
        </w:tc>
        <w:tc>
          <w:tcPr>
            <w:tcW w:w="2551" w:type="dxa"/>
            <w:vAlign w:val="center"/>
          </w:tcPr>
          <w:p w14:paraId="3FDC6190">
            <w:pPr>
              <w:pStyle w:val="14"/>
            </w:pPr>
            <w:r>
              <w:t>177.47</w:t>
            </w:r>
          </w:p>
        </w:tc>
        <w:tc>
          <w:tcPr>
            <w:tcW w:w="2551" w:type="dxa"/>
            <w:vAlign w:val="center"/>
          </w:tcPr>
          <w:p w14:paraId="72919CB8">
            <w:pPr>
              <w:pStyle w:val="14"/>
            </w:pPr>
          </w:p>
        </w:tc>
      </w:tr>
      <w:tr w14:paraId="66015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FE4D1">
            <w:pPr>
              <w:pStyle w:val="16"/>
            </w:pPr>
            <w:r>
              <w:t>4</w:t>
            </w:r>
          </w:p>
        </w:tc>
        <w:tc>
          <w:tcPr>
            <w:tcW w:w="1191" w:type="dxa"/>
            <w:vAlign w:val="center"/>
          </w:tcPr>
          <w:p w14:paraId="487C22C2">
            <w:pPr>
              <w:pStyle w:val="15"/>
            </w:pPr>
            <w:r>
              <w:t>30102</w:t>
            </w:r>
          </w:p>
        </w:tc>
        <w:tc>
          <w:tcPr>
            <w:tcW w:w="4535" w:type="dxa"/>
            <w:vAlign w:val="center"/>
          </w:tcPr>
          <w:p w14:paraId="04155B28">
            <w:pPr>
              <w:pStyle w:val="15"/>
            </w:pPr>
            <w:r>
              <w:t>津贴补贴</w:t>
            </w:r>
          </w:p>
        </w:tc>
        <w:tc>
          <w:tcPr>
            <w:tcW w:w="2551" w:type="dxa"/>
            <w:vAlign w:val="center"/>
          </w:tcPr>
          <w:p w14:paraId="1A3C9B54">
            <w:pPr>
              <w:pStyle w:val="14"/>
            </w:pPr>
            <w:r>
              <w:t>18.47</w:t>
            </w:r>
          </w:p>
        </w:tc>
        <w:tc>
          <w:tcPr>
            <w:tcW w:w="2551" w:type="dxa"/>
            <w:vAlign w:val="center"/>
          </w:tcPr>
          <w:p w14:paraId="32531171">
            <w:pPr>
              <w:pStyle w:val="14"/>
            </w:pPr>
            <w:r>
              <w:t>18.47</w:t>
            </w:r>
          </w:p>
        </w:tc>
        <w:tc>
          <w:tcPr>
            <w:tcW w:w="2551" w:type="dxa"/>
            <w:vAlign w:val="center"/>
          </w:tcPr>
          <w:p w14:paraId="0A95BAD0">
            <w:pPr>
              <w:pStyle w:val="14"/>
            </w:pPr>
          </w:p>
        </w:tc>
      </w:tr>
      <w:tr w14:paraId="73B9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BC0E8">
            <w:pPr>
              <w:pStyle w:val="16"/>
            </w:pPr>
            <w:r>
              <w:t>5</w:t>
            </w:r>
          </w:p>
        </w:tc>
        <w:tc>
          <w:tcPr>
            <w:tcW w:w="1191" w:type="dxa"/>
            <w:vAlign w:val="center"/>
          </w:tcPr>
          <w:p w14:paraId="57D445A2">
            <w:pPr>
              <w:pStyle w:val="15"/>
            </w:pPr>
            <w:r>
              <w:t>30103</w:t>
            </w:r>
          </w:p>
        </w:tc>
        <w:tc>
          <w:tcPr>
            <w:tcW w:w="4535" w:type="dxa"/>
            <w:vAlign w:val="center"/>
          </w:tcPr>
          <w:p w14:paraId="191B3A5E">
            <w:pPr>
              <w:pStyle w:val="15"/>
            </w:pPr>
            <w:r>
              <w:t>奖金</w:t>
            </w:r>
          </w:p>
        </w:tc>
        <w:tc>
          <w:tcPr>
            <w:tcW w:w="2551" w:type="dxa"/>
            <w:vAlign w:val="center"/>
          </w:tcPr>
          <w:p w14:paraId="2BC5832F">
            <w:pPr>
              <w:pStyle w:val="14"/>
            </w:pPr>
            <w:r>
              <w:t>13.83</w:t>
            </w:r>
          </w:p>
        </w:tc>
        <w:tc>
          <w:tcPr>
            <w:tcW w:w="2551" w:type="dxa"/>
            <w:vAlign w:val="center"/>
          </w:tcPr>
          <w:p w14:paraId="07647EF6">
            <w:pPr>
              <w:pStyle w:val="14"/>
            </w:pPr>
            <w:r>
              <w:t>13.83</w:t>
            </w:r>
          </w:p>
        </w:tc>
        <w:tc>
          <w:tcPr>
            <w:tcW w:w="2551" w:type="dxa"/>
            <w:vAlign w:val="center"/>
          </w:tcPr>
          <w:p w14:paraId="6A1007CB">
            <w:pPr>
              <w:pStyle w:val="14"/>
            </w:pPr>
          </w:p>
        </w:tc>
      </w:tr>
      <w:tr w14:paraId="2931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9264B">
            <w:pPr>
              <w:pStyle w:val="16"/>
            </w:pPr>
            <w:r>
              <w:t>6</w:t>
            </w:r>
          </w:p>
        </w:tc>
        <w:tc>
          <w:tcPr>
            <w:tcW w:w="1191" w:type="dxa"/>
            <w:vAlign w:val="center"/>
          </w:tcPr>
          <w:p w14:paraId="28DBA859">
            <w:pPr>
              <w:pStyle w:val="15"/>
            </w:pPr>
            <w:r>
              <w:t>30107</w:t>
            </w:r>
          </w:p>
        </w:tc>
        <w:tc>
          <w:tcPr>
            <w:tcW w:w="4535" w:type="dxa"/>
            <w:vAlign w:val="center"/>
          </w:tcPr>
          <w:p w14:paraId="103CFF00">
            <w:pPr>
              <w:pStyle w:val="15"/>
            </w:pPr>
            <w:r>
              <w:t>绩效工资</w:t>
            </w:r>
          </w:p>
        </w:tc>
        <w:tc>
          <w:tcPr>
            <w:tcW w:w="2551" w:type="dxa"/>
            <w:vAlign w:val="center"/>
          </w:tcPr>
          <w:p w14:paraId="4F45DFCE">
            <w:pPr>
              <w:pStyle w:val="14"/>
            </w:pPr>
            <w:r>
              <w:t>37.95</w:t>
            </w:r>
          </w:p>
        </w:tc>
        <w:tc>
          <w:tcPr>
            <w:tcW w:w="2551" w:type="dxa"/>
            <w:vAlign w:val="center"/>
          </w:tcPr>
          <w:p w14:paraId="112C27EF">
            <w:pPr>
              <w:pStyle w:val="14"/>
            </w:pPr>
            <w:r>
              <w:t>37.95</w:t>
            </w:r>
          </w:p>
        </w:tc>
        <w:tc>
          <w:tcPr>
            <w:tcW w:w="2551" w:type="dxa"/>
            <w:vAlign w:val="center"/>
          </w:tcPr>
          <w:p w14:paraId="13C56FD2">
            <w:pPr>
              <w:pStyle w:val="14"/>
            </w:pPr>
          </w:p>
        </w:tc>
      </w:tr>
      <w:tr w14:paraId="65E8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52391">
            <w:pPr>
              <w:pStyle w:val="16"/>
            </w:pPr>
            <w:r>
              <w:t>7</w:t>
            </w:r>
          </w:p>
        </w:tc>
        <w:tc>
          <w:tcPr>
            <w:tcW w:w="1191" w:type="dxa"/>
            <w:vAlign w:val="center"/>
          </w:tcPr>
          <w:p w14:paraId="77087276">
            <w:pPr>
              <w:pStyle w:val="15"/>
            </w:pPr>
            <w:r>
              <w:t>30108</w:t>
            </w:r>
          </w:p>
        </w:tc>
        <w:tc>
          <w:tcPr>
            <w:tcW w:w="4535" w:type="dxa"/>
            <w:vAlign w:val="center"/>
          </w:tcPr>
          <w:p w14:paraId="3D9D0B51">
            <w:pPr>
              <w:pStyle w:val="15"/>
            </w:pPr>
            <w:r>
              <w:t>机关事业单位基本养老保险缴费</w:t>
            </w:r>
          </w:p>
        </w:tc>
        <w:tc>
          <w:tcPr>
            <w:tcW w:w="2551" w:type="dxa"/>
            <w:vAlign w:val="center"/>
          </w:tcPr>
          <w:p w14:paraId="61AE2B28">
            <w:pPr>
              <w:pStyle w:val="14"/>
            </w:pPr>
            <w:r>
              <w:t>53.60</w:t>
            </w:r>
          </w:p>
        </w:tc>
        <w:tc>
          <w:tcPr>
            <w:tcW w:w="2551" w:type="dxa"/>
            <w:vAlign w:val="center"/>
          </w:tcPr>
          <w:p w14:paraId="67D497FD">
            <w:pPr>
              <w:pStyle w:val="14"/>
            </w:pPr>
            <w:r>
              <w:t>53.60</w:t>
            </w:r>
          </w:p>
        </w:tc>
        <w:tc>
          <w:tcPr>
            <w:tcW w:w="2551" w:type="dxa"/>
            <w:vAlign w:val="center"/>
          </w:tcPr>
          <w:p w14:paraId="1F5FB51C">
            <w:pPr>
              <w:pStyle w:val="14"/>
            </w:pPr>
          </w:p>
        </w:tc>
      </w:tr>
      <w:tr w14:paraId="3420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A1D6">
            <w:pPr>
              <w:pStyle w:val="16"/>
            </w:pPr>
            <w:r>
              <w:t>8</w:t>
            </w:r>
          </w:p>
        </w:tc>
        <w:tc>
          <w:tcPr>
            <w:tcW w:w="1191" w:type="dxa"/>
            <w:vAlign w:val="center"/>
          </w:tcPr>
          <w:p w14:paraId="3131D601">
            <w:pPr>
              <w:pStyle w:val="15"/>
            </w:pPr>
            <w:r>
              <w:t>30110</w:t>
            </w:r>
          </w:p>
        </w:tc>
        <w:tc>
          <w:tcPr>
            <w:tcW w:w="4535" w:type="dxa"/>
            <w:vAlign w:val="center"/>
          </w:tcPr>
          <w:p w14:paraId="30BEB56C">
            <w:pPr>
              <w:pStyle w:val="15"/>
            </w:pPr>
            <w:r>
              <w:t>职工基本医疗保险缴费</w:t>
            </w:r>
          </w:p>
        </w:tc>
        <w:tc>
          <w:tcPr>
            <w:tcW w:w="2551" w:type="dxa"/>
            <w:vAlign w:val="center"/>
          </w:tcPr>
          <w:p w14:paraId="40144100">
            <w:pPr>
              <w:pStyle w:val="14"/>
            </w:pPr>
            <w:r>
              <w:t>11.66</w:t>
            </w:r>
          </w:p>
        </w:tc>
        <w:tc>
          <w:tcPr>
            <w:tcW w:w="2551" w:type="dxa"/>
            <w:vAlign w:val="center"/>
          </w:tcPr>
          <w:p w14:paraId="7502A8AC">
            <w:pPr>
              <w:pStyle w:val="14"/>
            </w:pPr>
            <w:r>
              <w:t>11.66</w:t>
            </w:r>
          </w:p>
        </w:tc>
        <w:tc>
          <w:tcPr>
            <w:tcW w:w="2551" w:type="dxa"/>
            <w:vAlign w:val="center"/>
          </w:tcPr>
          <w:p w14:paraId="341335DD">
            <w:pPr>
              <w:pStyle w:val="14"/>
            </w:pPr>
          </w:p>
        </w:tc>
      </w:tr>
      <w:tr w14:paraId="5D58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A100A">
            <w:pPr>
              <w:pStyle w:val="16"/>
            </w:pPr>
            <w:r>
              <w:t>9</w:t>
            </w:r>
          </w:p>
        </w:tc>
        <w:tc>
          <w:tcPr>
            <w:tcW w:w="1191" w:type="dxa"/>
            <w:vAlign w:val="center"/>
          </w:tcPr>
          <w:p w14:paraId="504B9A5A">
            <w:pPr>
              <w:pStyle w:val="15"/>
            </w:pPr>
            <w:r>
              <w:t>30112</w:t>
            </w:r>
          </w:p>
        </w:tc>
        <w:tc>
          <w:tcPr>
            <w:tcW w:w="4535" w:type="dxa"/>
            <w:vAlign w:val="center"/>
          </w:tcPr>
          <w:p w14:paraId="5A9DC901">
            <w:pPr>
              <w:pStyle w:val="15"/>
            </w:pPr>
            <w:r>
              <w:t>其他社会保障缴费</w:t>
            </w:r>
          </w:p>
        </w:tc>
        <w:tc>
          <w:tcPr>
            <w:tcW w:w="2551" w:type="dxa"/>
            <w:vAlign w:val="center"/>
          </w:tcPr>
          <w:p w14:paraId="61577DDA">
            <w:pPr>
              <w:pStyle w:val="14"/>
            </w:pPr>
            <w:r>
              <w:t>3.04</w:t>
            </w:r>
          </w:p>
        </w:tc>
        <w:tc>
          <w:tcPr>
            <w:tcW w:w="2551" w:type="dxa"/>
            <w:vAlign w:val="center"/>
          </w:tcPr>
          <w:p w14:paraId="47C08731">
            <w:pPr>
              <w:pStyle w:val="14"/>
            </w:pPr>
            <w:r>
              <w:t>3.04</w:t>
            </w:r>
          </w:p>
        </w:tc>
        <w:tc>
          <w:tcPr>
            <w:tcW w:w="2551" w:type="dxa"/>
            <w:vAlign w:val="center"/>
          </w:tcPr>
          <w:p w14:paraId="75061D67">
            <w:pPr>
              <w:pStyle w:val="14"/>
            </w:pPr>
          </w:p>
        </w:tc>
      </w:tr>
      <w:tr w14:paraId="19A28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BABB5">
            <w:pPr>
              <w:pStyle w:val="16"/>
            </w:pPr>
            <w:r>
              <w:t>10</w:t>
            </w:r>
          </w:p>
        </w:tc>
        <w:tc>
          <w:tcPr>
            <w:tcW w:w="1191" w:type="dxa"/>
            <w:vAlign w:val="center"/>
          </w:tcPr>
          <w:p w14:paraId="279EE2DF">
            <w:pPr>
              <w:pStyle w:val="15"/>
            </w:pPr>
            <w:r>
              <w:t>30113</w:t>
            </w:r>
          </w:p>
        </w:tc>
        <w:tc>
          <w:tcPr>
            <w:tcW w:w="4535" w:type="dxa"/>
            <w:vAlign w:val="center"/>
          </w:tcPr>
          <w:p w14:paraId="577840E7">
            <w:pPr>
              <w:pStyle w:val="15"/>
            </w:pPr>
            <w:r>
              <w:t>住房公积金</w:t>
            </w:r>
          </w:p>
        </w:tc>
        <w:tc>
          <w:tcPr>
            <w:tcW w:w="2551" w:type="dxa"/>
            <w:vAlign w:val="center"/>
          </w:tcPr>
          <w:p w14:paraId="4AE3BADE">
            <w:pPr>
              <w:pStyle w:val="14"/>
            </w:pPr>
            <w:r>
              <w:t>16.58</w:t>
            </w:r>
          </w:p>
        </w:tc>
        <w:tc>
          <w:tcPr>
            <w:tcW w:w="2551" w:type="dxa"/>
            <w:vAlign w:val="center"/>
          </w:tcPr>
          <w:p w14:paraId="3A8A6129">
            <w:pPr>
              <w:pStyle w:val="14"/>
            </w:pPr>
            <w:r>
              <w:t>16.58</w:t>
            </w:r>
          </w:p>
        </w:tc>
        <w:tc>
          <w:tcPr>
            <w:tcW w:w="2551" w:type="dxa"/>
            <w:vAlign w:val="center"/>
          </w:tcPr>
          <w:p w14:paraId="2617EBAC">
            <w:pPr>
              <w:pStyle w:val="14"/>
            </w:pPr>
          </w:p>
        </w:tc>
      </w:tr>
      <w:tr w14:paraId="48C7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E324">
            <w:pPr>
              <w:pStyle w:val="16"/>
            </w:pPr>
            <w:r>
              <w:t>11</w:t>
            </w:r>
          </w:p>
        </w:tc>
        <w:tc>
          <w:tcPr>
            <w:tcW w:w="1191" w:type="dxa"/>
            <w:vAlign w:val="center"/>
          </w:tcPr>
          <w:p w14:paraId="1945CEA7">
            <w:pPr>
              <w:pStyle w:val="15"/>
            </w:pPr>
            <w:r>
              <w:t>302</w:t>
            </w:r>
          </w:p>
        </w:tc>
        <w:tc>
          <w:tcPr>
            <w:tcW w:w="4535" w:type="dxa"/>
            <w:vAlign w:val="center"/>
          </w:tcPr>
          <w:p w14:paraId="5BC2CFD6">
            <w:pPr>
              <w:pStyle w:val="15"/>
            </w:pPr>
            <w:r>
              <w:t>商品和服务支出</w:t>
            </w:r>
          </w:p>
        </w:tc>
        <w:tc>
          <w:tcPr>
            <w:tcW w:w="2551" w:type="dxa"/>
            <w:vAlign w:val="center"/>
          </w:tcPr>
          <w:p w14:paraId="330A0CB3">
            <w:pPr>
              <w:pStyle w:val="14"/>
            </w:pPr>
            <w:r>
              <w:t>55.32</w:t>
            </w:r>
          </w:p>
        </w:tc>
        <w:tc>
          <w:tcPr>
            <w:tcW w:w="2551" w:type="dxa"/>
            <w:vAlign w:val="center"/>
          </w:tcPr>
          <w:p w14:paraId="69399FF4">
            <w:pPr>
              <w:pStyle w:val="14"/>
            </w:pPr>
          </w:p>
        </w:tc>
        <w:tc>
          <w:tcPr>
            <w:tcW w:w="2551" w:type="dxa"/>
            <w:vAlign w:val="center"/>
          </w:tcPr>
          <w:p w14:paraId="5F796CBC">
            <w:pPr>
              <w:pStyle w:val="14"/>
            </w:pPr>
            <w:r>
              <w:t>55.32</w:t>
            </w:r>
          </w:p>
        </w:tc>
      </w:tr>
      <w:tr w14:paraId="12DED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9DE7F">
            <w:pPr>
              <w:pStyle w:val="16"/>
            </w:pPr>
            <w:r>
              <w:t>12</w:t>
            </w:r>
          </w:p>
        </w:tc>
        <w:tc>
          <w:tcPr>
            <w:tcW w:w="1191" w:type="dxa"/>
            <w:vAlign w:val="center"/>
          </w:tcPr>
          <w:p w14:paraId="128977C8">
            <w:pPr>
              <w:pStyle w:val="15"/>
            </w:pPr>
            <w:r>
              <w:t>30201</w:t>
            </w:r>
          </w:p>
        </w:tc>
        <w:tc>
          <w:tcPr>
            <w:tcW w:w="4535" w:type="dxa"/>
            <w:vAlign w:val="center"/>
          </w:tcPr>
          <w:p w14:paraId="28155306">
            <w:pPr>
              <w:pStyle w:val="15"/>
            </w:pPr>
            <w:r>
              <w:t>办公费</w:t>
            </w:r>
          </w:p>
        </w:tc>
        <w:tc>
          <w:tcPr>
            <w:tcW w:w="2551" w:type="dxa"/>
            <w:vAlign w:val="center"/>
          </w:tcPr>
          <w:p w14:paraId="422B8CB9">
            <w:pPr>
              <w:pStyle w:val="14"/>
            </w:pPr>
            <w:r>
              <w:t>43.20</w:t>
            </w:r>
          </w:p>
        </w:tc>
        <w:tc>
          <w:tcPr>
            <w:tcW w:w="2551" w:type="dxa"/>
            <w:vAlign w:val="center"/>
          </w:tcPr>
          <w:p w14:paraId="01E97186">
            <w:pPr>
              <w:pStyle w:val="14"/>
            </w:pPr>
          </w:p>
        </w:tc>
        <w:tc>
          <w:tcPr>
            <w:tcW w:w="2551" w:type="dxa"/>
            <w:vAlign w:val="center"/>
          </w:tcPr>
          <w:p w14:paraId="35BFA1D8">
            <w:pPr>
              <w:pStyle w:val="14"/>
            </w:pPr>
            <w:r>
              <w:t>43.20</w:t>
            </w:r>
          </w:p>
        </w:tc>
      </w:tr>
      <w:tr w14:paraId="0764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6E642">
            <w:pPr>
              <w:pStyle w:val="16"/>
            </w:pPr>
            <w:r>
              <w:t>13</w:t>
            </w:r>
          </w:p>
        </w:tc>
        <w:tc>
          <w:tcPr>
            <w:tcW w:w="1191" w:type="dxa"/>
            <w:vAlign w:val="center"/>
          </w:tcPr>
          <w:p w14:paraId="027B3E64">
            <w:pPr>
              <w:pStyle w:val="15"/>
            </w:pPr>
            <w:r>
              <w:t>30231</w:t>
            </w:r>
          </w:p>
        </w:tc>
        <w:tc>
          <w:tcPr>
            <w:tcW w:w="4535" w:type="dxa"/>
            <w:vAlign w:val="center"/>
          </w:tcPr>
          <w:p w14:paraId="2C7745D7">
            <w:pPr>
              <w:pStyle w:val="15"/>
            </w:pPr>
            <w:r>
              <w:t>公务用车运行维护费</w:t>
            </w:r>
          </w:p>
        </w:tc>
        <w:tc>
          <w:tcPr>
            <w:tcW w:w="2551" w:type="dxa"/>
            <w:vAlign w:val="center"/>
          </w:tcPr>
          <w:p w14:paraId="160A7B18">
            <w:pPr>
              <w:pStyle w:val="14"/>
            </w:pPr>
            <w:r>
              <w:t>4.80</w:t>
            </w:r>
          </w:p>
        </w:tc>
        <w:tc>
          <w:tcPr>
            <w:tcW w:w="2551" w:type="dxa"/>
            <w:vAlign w:val="center"/>
          </w:tcPr>
          <w:p w14:paraId="39CA7D4B">
            <w:pPr>
              <w:pStyle w:val="14"/>
            </w:pPr>
          </w:p>
        </w:tc>
        <w:tc>
          <w:tcPr>
            <w:tcW w:w="2551" w:type="dxa"/>
            <w:vAlign w:val="center"/>
          </w:tcPr>
          <w:p w14:paraId="1D7733C9">
            <w:pPr>
              <w:pStyle w:val="14"/>
            </w:pPr>
            <w:r>
              <w:t>4.80</w:t>
            </w:r>
          </w:p>
        </w:tc>
      </w:tr>
      <w:tr w14:paraId="0630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67C8D">
            <w:pPr>
              <w:pStyle w:val="16"/>
            </w:pPr>
            <w:r>
              <w:t>14</w:t>
            </w:r>
          </w:p>
        </w:tc>
        <w:tc>
          <w:tcPr>
            <w:tcW w:w="1191" w:type="dxa"/>
            <w:vAlign w:val="center"/>
          </w:tcPr>
          <w:p w14:paraId="1C600C2A">
            <w:pPr>
              <w:pStyle w:val="15"/>
            </w:pPr>
            <w:r>
              <w:t>30239</w:t>
            </w:r>
          </w:p>
        </w:tc>
        <w:tc>
          <w:tcPr>
            <w:tcW w:w="4535" w:type="dxa"/>
            <w:vAlign w:val="center"/>
          </w:tcPr>
          <w:p w14:paraId="1A3B2C5B">
            <w:pPr>
              <w:pStyle w:val="15"/>
            </w:pPr>
            <w:r>
              <w:t>其他交通费用</w:t>
            </w:r>
          </w:p>
        </w:tc>
        <w:tc>
          <w:tcPr>
            <w:tcW w:w="2551" w:type="dxa"/>
            <w:vAlign w:val="center"/>
          </w:tcPr>
          <w:p w14:paraId="4477E72C">
            <w:pPr>
              <w:pStyle w:val="14"/>
            </w:pPr>
            <w:r>
              <w:t>7.32</w:t>
            </w:r>
          </w:p>
        </w:tc>
        <w:tc>
          <w:tcPr>
            <w:tcW w:w="2551" w:type="dxa"/>
            <w:vAlign w:val="center"/>
          </w:tcPr>
          <w:p w14:paraId="3FB9C39C">
            <w:pPr>
              <w:pStyle w:val="14"/>
            </w:pPr>
          </w:p>
        </w:tc>
        <w:tc>
          <w:tcPr>
            <w:tcW w:w="2551" w:type="dxa"/>
            <w:vAlign w:val="center"/>
          </w:tcPr>
          <w:p w14:paraId="08EA6866">
            <w:pPr>
              <w:pStyle w:val="14"/>
            </w:pPr>
            <w:r>
              <w:t>7.32</w:t>
            </w:r>
          </w:p>
        </w:tc>
      </w:tr>
      <w:tr w14:paraId="5266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D900B">
            <w:pPr>
              <w:pStyle w:val="16"/>
            </w:pPr>
            <w:r>
              <w:t>15</w:t>
            </w:r>
          </w:p>
        </w:tc>
        <w:tc>
          <w:tcPr>
            <w:tcW w:w="1191" w:type="dxa"/>
            <w:vAlign w:val="center"/>
          </w:tcPr>
          <w:p w14:paraId="632A683D">
            <w:pPr>
              <w:pStyle w:val="15"/>
            </w:pPr>
            <w:r>
              <w:t>303</w:t>
            </w:r>
          </w:p>
        </w:tc>
        <w:tc>
          <w:tcPr>
            <w:tcW w:w="4535" w:type="dxa"/>
            <w:vAlign w:val="center"/>
          </w:tcPr>
          <w:p w14:paraId="3EBA03CD">
            <w:pPr>
              <w:pStyle w:val="15"/>
            </w:pPr>
            <w:r>
              <w:t>对个人和家庭的补助</w:t>
            </w:r>
          </w:p>
        </w:tc>
        <w:tc>
          <w:tcPr>
            <w:tcW w:w="2551" w:type="dxa"/>
            <w:vAlign w:val="center"/>
          </w:tcPr>
          <w:p w14:paraId="48ED1A34">
            <w:pPr>
              <w:pStyle w:val="14"/>
            </w:pPr>
            <w:r>
              <w:t>35.28</w:t>
            </w:r>
          </w:p>
        </w:tc>
        <w:tc>
          <w:tcPr>
            <w:tcW w:w="2551" w:type="dxa"/>
            <w:vAlign w:val="center"/>
          </w:tcPr>
          <w:p w14:paraId="07017DDF">
            <w:pPr>
              <w:pStyle w:val="14"/>
            </w:pPr>
            <w:r>
              <w:t>35.28</w:t>
            </w:r>
          </w:p>
        </w:tc>
        <w:tc>
          <w:tcPr>
            <w:tcW w:w="2551" w:type="dxa"/>
            <w:vAlign w:val="center"/>
          </w:tcPr>
          <w:p w14:paraId="0FA67DFE">
            <w:pPr>
              <w:pStyle w:val="14"/>
            </w:pPr>
          </w:p>
        </w:tc>
      </w:tr>
      <w:tr w14:paraId="37BB6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4B69F">
            <w:pPr>
              <w:pStyle w:val="16"/>
            </w:pPr>
            <w:r>
              <w:t>16</w:t>
            </w:r>
          </w:p>
        </w:tc>
        <w:tc>
          <w:tcPr>
            <w:tcW w:w="1191" w:type="dxa"/>
            <w:vAlign w:val="center"/>
          </w:tcPr>
          <w:p w14:paraId="2FFE6D19">
            <w:pPr>
              <w:pStyle w:val="15"/>
            </w:pPr>
            <w:r>
              <w:t>30302</w:t>
            </w:r>
          </w:p>
        </w:tc>
        <w:tc>
          <w:tcPr>
            <w:tcW w:w="4535" w:type="dxa"/>
            <w:vAlign w:val="center"/>
          </w:tcPr>
          <w:p w14:paraId="03D906A4">
            <w:pPr>
              <w:pStyle w:val="15"/>
            </w:pPr>
            <w:r>
              <w:t>退休费</w:t>
            </w:r>
          </w:p>
        </w:tc>
        <w:tc>
          <w:tcPr>
            <w:tcW w:w="2551" w:type="dxa"/>
            <w:vAlign w:val="center"/>
          </w:tcPr>
          <w:p w14:paraId="16991B74">
            <w:pPr>
              <w:pStyle w:val="14"/>
            </w:pPr>
            <w:r>
              <w:t>35.28</w:t>
            </w:r>
          </w:p>
        </w:tc>
        <w:tc>
          <w:tcPr>
            <w:tcW w:w="2551" w:type="dxa"/>
            <w:vAlign w:val="center"/>
          </w:tcPr>
          <w:p w14:paraId="7EA9FA18">
            <w:pPr>
              <w:pStyle w:val="14"/>
            </w:pPr>
            <w:r>
              <w:t>35.28</w:t>
            </w:r>
          </w:p>
        </w:tc>
        <w:tc>
          <w:tcPr>
            <w:tcW w:w="2551" w:type="dxa"/>
            <w:vAlign w:val="center"/>
          </w:tcPr>
          <w:p w14:paraId="31550044">
            <w:pPr>
              <w:pStyle w:val="14"/>
            </w:pPr>
          </w:p>
        </w:tc>
      </w:tr>
    </w:tbl>
    <w:p w14:paraId="0DAFCFE3">
      <w:pPr>
        <w:sectPr>
          <w:pgSz w:w="16840" w:h="11900" w:orient="landscape"/>
          <w:pgMar w:top="1361" w:right="1020" w:bottom="1134" w:left="1020" w:header="720" w:footer="720" w:gutter="0"/>
          <w:pgNumType w:fmt="decimal"/>
          <w:cols w:space="720" w:num="1"/>
        </w:sectPr>
      </w:pPr>
    </w:p>
    <w:p w14:paraId="78A4E1F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9" w:name="_Toc21644"/>
      <w:r>
        <w:rPr>
          <w:rFonts w:ascii="方正小标宋_GBK" w:hAnsi="方正小标宋_GBK" w:eastAsia="方正小标宋_GBK" w:cs="方正小标宋_GBK"/>
          <w:color w:val="000000"/>
          <w:sz w:val="36"/>
        </w:rPr>
        <w:t>单位预算政府性基金预算财政拨款支出表</w:t>
      </w:r>
      <w:bookmarkEnd w:id="9"/>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9FA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4E83A8">
            <w:pPr>
              <w:pStyle w:val="12"/>
            </w:pPr>
            <w:r>
              <w:t>314001成安县民政局机关本级</w:t>
            </w:r>
          </w:p>
        </w:tc>
        <w:tc>
          <w:tcPr>
            <w:tcW w:w="2551" w:type="dxa"/>
            <w:tcBorders>
              <w:top w:val="single" w:color="FFFFFF" w:sz="6" w:space="0"/>
              <w:left w:val="single" w:color="FFFFFF" w:sz="6" w:space="0"/>
              <w:right w:val="single" w:color="FFFFFF" w:sz="6" w:space="0"/>
            </w:tcBorders>
            <w:vAlign w:val="center"/>
          </w:tcPr>
          <w:p w14:paraId="53CFDAD6">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7055E7B">
            <w:pPr>
              <w:pStyle w:val="10"/>
            </w:pPr>
            <w:r>
              <w:t>单位：万元</w:t>
            </w:r>
          </w:p>
        </w:tc>
      </w:tr>
      <w:tr w14:paraId="4B2D6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94463">
            <w:pPr>
              <w:pStyle w:val="13"/>
            </w:pPr>
            <w:r>
              <w:t>序号</w:t>
            </w:r>
          </w:p>
        </w:tc>
        <w:tc>
          <w:tcPr>
            <w:tcW w:w="5726" w:type="dxa"/>
            <w:gridSpan w:val="2"/>
            <w:vAlign w:val="center"/>
          </w:tcPr>
          <w:p w14:paraId="15D0E1F5">
            <w:pPr>
              <w:pStyle w:val="13"/>
            </w:pPr>
            <w:r>
              <w:t>功能分类科目</w:t>
            </w:r>
          </w:p>
        </w:tc>
        <w:tc>
          <w:tcPr>
            <w:tcW w:w="2551" w:type="dxa"/>
            <w:vMerge w:val="restart"/>
            <w:vAlign w:val="center"/>
          </w:tcPr>
          <w:p w14:paraId="04B73D82">
            <w:pPr>
              <w:pStyle w:val="13"/>
            </w:pPr>
            <w:r>
              <w:t>合计</w:t>
            </w:r>
          </w:p>
        </w:tc>
        <w:tc>
          <w:tcPr>
            <w:tcW w:w="2551" w:type="dxa"/>
            <w:vMerge w:val="restart"/>
            <w:vAlign w:val="center"/>
          </w:tcPr>
          <w:p w14:paraId="32E59DD3">
            <w:pPr>
              <w:pStyle w:val="13"/>
            </w:pPr>
            <w:r>
              <w:t>基本支出</w:t>
            </w:r>
          </w:p>
        </w:tc>
        <w:tc>
          <w:tcPr>
            <w:tcW w:w="2551" w:type="dxa"/>
            <w:vMerge w:val="restart"/>
            <w:vAlign w:val="center"/>
          </w:tcPr>
          <w:p w14:paraId="288D3C9A">
            <w:pPr>
              <w:pStyle w:val="13"/>
            </w:pPr>
            <w:r>
              <w:t>项目支出</w:t>
            </w:r>
          </w:p>
        </w:tc>
      </w:tr>
      <w:tr w14:paraId="100E4B78">
        <w:tblPrEx>
          <w:tblCellMar>
            <w:top w:w="0" w:type="dxa"/>
            <w:left w:w="108" w:type="dxa"/>
            <w:bottom w:w="0" w:type="dxa"/>
            <w:right w:w="108" w:type="dxa"/>
          </w:tblCellMar>
        </w:tblPrEx>
        <w:trPr>
          <w:trHeight w:val="369" w:hRule="atLeast"/>
          <w:tblHeader/>
          <w:jc w:val="center"/>
        </w:trPr>
        <w:tc>
          <w:tcPr>
            <w:tcW w:w="850" w:type="dxa"/>
            <w:vMerge w:val="continue"/>
          </w:tcPr>
          <w:p w14:paraId="4F38E1E8"/>
        </w:tc>
        <w:tc>
          <w:tcPr>
            <w:tcW w:w="1191" w:type="dxa"/>
            <w:vAlign w:val="center"/>
          </w:tcPr>
          <w:p w14:paraId="5308D746">
            <w:pPr>
              <w:pStyle w:val="13"/>
            </w:pPr>
            <w:r>
              <w:t>科目编码</w:t>
            </w:r>
          </w:p>
        </w:tc>
        <w:tc>
          <w:tcPr>
            <w:tcW w:w="4535" w:type="dxa"/>
            <w:vAlign w:val="center"/>
          </w:tcPr>
          <w:p w14:paraId="516BF578">
            <w:pPr>
              <w:pStyle w:val="13"/>
            </w:pPr>
            <w:r>
              <w:t>科目名称</w:t>
            </w:r>
          </w:p>
        </w:tc>
        <w:tc>
          <w:tcPr>
            <w:tcW w:w="2551" w:type="dxa"/>
            <w:vMerge w:val="continue"/>
          </w:tcPr>
          <w:p w14:paraId="5E9E003C"/>
        </w:tc>
        <w:tc>
          <w:tcPr>
            <w:tcW w:w="2551" w:type="dxa"/>
            <w:vMerge w:val="continue"/>
          </w:tcPr>
          <w:p w14:paraId="443A0E16"/>
        </w:tc>
        <w:tc>
          <w:tcPr>
            <w:tcW w:w="2551" w:type="dxa"/>
            <w:vMerge w:val="continue"/>
          </w:tcPr>
          <w:p w14:paraId="138F9DA1"/>
        </w:tc>
      </w:tr>
      <w:tr w14:paraId="061C9DFD">
        <w:tblPrEx>
          <w:tblCellMar>
            <w:top w:w="0" w:type="dxa"/>
            <w:left w:w="108" w:type="dxa"/>
            <w:bottom w:w="0" w:type="dxa"/>
            <w:right w:w="108" w:type="dxa"/>
          </w:tblCellMar>
        </w:tblPrEx>
        <w:trPr>
          <w:trHeight w:val="369" w:hRule="atLeast"/>
          <w:tblHeader/>
          <w:jc w:val="center"/>
        </w:trPr>
        <w:tc>
          <w:tcPr>
            <w:tcW w:w="850" w:type="dxa"/>
            <w:vAlign w:val="center"/>
          </w:tcPr>
          <w:p w14:paraId="5B50DB99">
            <w:pPr>
              <w:pStyle w:val="13"/>
            </w:pPr>
            <w:r>
              <w:t>栏次</w:t>
            </w:r>
          </w:p>
        </w:tc>
        <w:tc>
          <w:tcPr>
            <w:tcW w:w="1191" w:type="dxa"/>
            <w:vAlign w:val="center"/>
          </w:tcPr>
          <w:p w14:paraId="050DCC82">
            <w:pPr>
              <w:pStyle w:val="13"/>
            </w:pPr>
            <w:r>
              <w:t>1</w:t>
            </w:r>
          </w:p>
        </w:tc>
        <w:tc>
          <w:tcPr>
            <w:tcW w:w="4535" w:type="dxa"/>
            <w:vAlign w:val="center"/>
          </w:tcPr>
          <w:p w14:paraId="664F9DFA">
            <w:pPr>
              <w:pStyle w:val="13"/>
            </w:pPr>
            <w:r>
              <w:t>2</w:t>
            </w:r>
          </w:p>
        </w:tc>
        <w:tc>
          <w:tcPr>
            <w:tcW w:w="2551" w:type="dxa"/>
            <w:vAlign w:val="center"/>
          </w:tcPr>
          <w:p w14:paraId="4A967AC6">
            <w:pPr>
              <w:pStyle w:val="13"/>
            </w:pPr>
            <w:r>
              <w:t>3</w:t>
            </w:r>
          </w:p>
        </w:tc>
        <w:tc>
          <w:tcPr>
            <w:tcW w:w="2551" w:type="dxa"/>
            <w:vAlign w:val="center"/>
          </w:tcPr>
          <w:p w14:paraId="0B2EA0BE">
            <w:pPr>
              <w:pStyle w:val="13"/>
            </w:pPr>
            <w:r>
              <w:t>4</w:t>
            </w:r>
          </w:p>
        </w:tc>
        <w:tc>
          <w:tcPr>
            <w:tcW w:w="2551" w:type="dxa"/>
            <w:vAlign w:val="center"/>
          </w:tcPr>
          <w:p w14:paraId="0D395BA3">
            <w:pPr>
              <w:pStyle w:val="13"/>
            </w:pPr>
            <w:r>
              <w:t>5</w:t>
            </w:r>
          </w:p>
        </w:tc>
      </w:tr>
      <w:tr w14:paraId="023798C1">
        <w:tblPrEx>
          <w:tblCellMar>
            <w:top w:w="0" w:type="dxa"/>
            <w:left w:w="108" w:type="dxa"/>
            <w:bottom w:w="0" w:type="dxa"/>
            <w:right w:w="108" w:type="dxa"/>
          </w:tblCellMar>
        </w:tblPrEx>
        <w:trPr>
          <w:trHeight w:val="369" w:hRule="atLeast"/>
          <w:jc w:val="center"/>
        </w:trPr>
        <w:tc>
          <w:tcPr>
            <w:tcW w:w="850" w:type="dxa"/>
            <w:vAlign w:val="center"/>
          </w:tcPr>
          <w:p w14:paraId="19CEBB66">
            <w:pPr>
              <w:pStyle w:val="16"/>
            </w:pPr>
            <w:r>
              <w:t>1</w:t>
            </w:r>
          </w:p>
        </w:tc>
        <w:tc>
          <w:tcPr>
            <w:tcW w:w="1191" w:type="dxa"/>
            <w:vAlign w:val="center"/>
          </w:tcPr>
          <w:p w14:paraId="5181B967">
            <w:pPr>
              <w:pStyle w:val="19"/>
            </w:pPr>
          </w:p>
        </w:tc>
        <w:tc>
          <w:tcPr>
            <w:tcW w:w="4535" w:type="dxa"/>
            <w:vAlign w:val="center"/>
          </w:tcPr>
          <w:p w14:paraId="51EA7550">
            <w:pPr>
              <w:pStyle w:val="17"/>
            </w:pPr>
            <w:r>
              <w:t>合计</w:t>
            </w:r>
          </w:p>
        </w:tc>
        <w:tc>
          <w:tcPr>
            <w:tcW w:w="2551" w:type="dxa"/>
            <w:vAlign w:val="center"/>
          </w:tcPr>
          <w:p w14:paraId="58C52896">
            <w:pPr>
              <w:pStyle w:val="18"/>
            </w:pPr>
            <w:r>
              <w:t>267.29</w:t>
            </w:r>
          </w:p>
        </w:tc>
        <w:tc>
          <w:tcPr>
            <w:tcW w:w="2551" w:type="dxa"/>
            <w:vAlign w:val="center"/>
          </w:tcPr>
          <w:p w14:paraId="171612B1">
            <w:pPr>
              <w:pStyle w:val="18"/>
            </w:pPr>
          </w:p>
        </w:tc>
        <w:tc>
          <w:tcPr>
            <w:tcW w:w="2551" w:type="dxa"/>
            <w:vAlign w:val="center"/>
          </w:tcPr>
          <w:p w14:paraId="464B0712">
            <w:pPr>
              <w:pStyle w:val="18"/>
            </w:pPr>
            <w:r>
              <w:t>267.29</w:t>
            </w:r>
          </w:p>
        </w:tc>
      </w:tr>
      <w:tr w14:paraId="4F75791C">
        <w:tblPrEx>
          <w:tblCellMar>
            <w:top w:w="0" w:type="dxa"/>
            <w:left w:w="108" w:type="dxa"/>
            <w:bottom w:w="0" w:type="dxa"/>
            <w:right w:w="108" w:type="dxa"/>
          </w:tblCellMar>
        </w:tblPrEx>
        <w:trPr>
          <w:trHeight w:val="369" w:hRule="atLeast"/>
          <w:jc w:val="center"/>
        </w:trPr>
        <w:tc>
          <w:tcPr>
            <w:tcW w:w="850" w:type="dxa"/>
            <w:vAlign w:val="center"/>
          </w:tcPr>
          <w:p w14:paraId="322A0343">
            <w:pPr>
              <w:pStyle w:val="16"/>
            </w:pPr>
            <w:r>
              <w:t>2</w:t>
            </w:r>
          </w:p>
        </w:tc>
        <w:tc>
          <w:tcPr>
            <w:tcW w:w="1191" w:type="dxa"/>
            <w:vAlign w:val="center"/>
          </w:tcPr>
          <w:p w14:paraId="290533A1">
            <w:pPr>
              <w:pStyle w:val="15"/>
            </w:pPr>
            <w:r>
              <w:t>229</w:t>
            </w:r>
          </w:p>
        </w:tc>
        <w:tc>
          <w:tcPr>
            <w:tcW w:w="4535" w:type="dxa"/>
            <w:vAlign w:val="center"/>
          </w:tcPr>
          <w:p w14:paraId="28721912">
            <w:pPr>
              <w:pStyle w:val="15"/>
            </w:pPr>
            <w:r>
              <w:t>其他支出</w:t>
            </w:r>
          </w:p>
        </w:tc>
        <w:tc>
          <w:tcPr>
            <w:tcW w:w="2551" w:type="dxa"/>
            <w:vAlign w:val="center"/>
          </w:tcPr>
          <w:p w14:paraId="75369BD2">
            <w:pPr>
              <w:pStyle w:val="14"/>
            </w:pPr>
            <w:r>
              <w:t>267.29</w:t>
            </w:r>
          </w:p>
        </w:tc>
        <w:tc>
          <w:tcPr>
            <w:tcW w:w="2551" w:type="dxa"/>
            <w:vAlign w:val="center"/>
          </w:tcPr>
          <w:p w14:paraId="3C4A9205">
            <w:pPr>
              <w:pStyle w:val="14"/>
            </w:pPr>
          </w:p>
        </w:tc>
        <w:tc>
          <w:tcPr>
            <w:tcW w:w="2551" w:type="dxa"/>
            <w:vAlign w:val="center"/>
          </w:tcPr>
          <w:p w14:paraId="6A0EBF75">
            <w:pPr>
              <w:pStyle w:val="14"/>
            </w:pPr>
            <w:r>
              <w:t>267.29</w:t>
            </w:r>
          </w:p>
        </w:tc>
      </w:tr>
      <w:tr w14:paraId="66BE5EEB">
        <w:tblPrEx>
          <w:tblCellMar>
            <w:top w:w="0" w:type="dxa"/>
            <w:left w:w="108" w:type="dxa"/>
            <w:bottom w:w="0" w:type="dxa"/>
            <w:right w:w="108" w:type="dxa"/>
          </w:tblCellMar>
        </w:tblPrEx>
        <w:trPr>
          <w:trHeight w:val="369" w:hRule="atLeast"/>
          <w:jc w:val="center"/>
        </w:trPr>
        <w:tc>
          <w:tcPr>
            <w:tcW w:w="850" w:type="dxa"/>
            <w:vAlign w:val="center"/>
          </w:tcPr>
          <w:p w14:paraId="75D15616">
            <w:pPr>
              <w:pStyle w:val="16"/>
            </w:pPr>
            <w:r>
              <w:t>3</w:t>
            </w:r>
          </w:p>
        </w:tc>
        <w:tc>
          <w:tcPr>
            <w:tcW w:w="1191" w:type="dxa"/>
            <w:vAlign w:val="center"/>
          </w:tcPr>
          <w:p w14:paraId="419B37B6">
            <w:pPr>
              <w:pStyle w:val="15"/>
            </w:pPr>
            <w:r>
              <w:t>22960</w:t>
            </w:r>
          </w:p>
        </w:tc>
        <w:tc>
          <w:tcPr>
            <w:tcW w:w="4535" w:type="dxa"/>
            <w:vAlign w:val="center"/>
          </w:tcPr>
          <w:p w14:paraId="69DBE6A7">
            <w:pPr>
              <w:pStyle w:val="15"/>
            </w:pPr>
            <w:r>
              <w:t>彩票公益金安排的支出</w:t>
            </w:r>
          </w:p>
        </w:tc>
        <w:tc>
          <w:tcPr>
            <w:tcW w:w="2551" w:type="dxa"/>
            <w:vAlign w:val="center"/>
          </w:tcPr>
          <w:p w14:paraId="078FC4CB">
            <w:pPr>
              <w:pStyle w:val="14"/>
            </w:pPr>
            <w:r>
              <w:t>267.29</w:t>
            </w:r>
          </w:p>
        </w:tc>
        <w:tc>
          <w:tcPr>
            <w:tcW w:w="2551" w:type="dxa"/>
            <w:vAlign w:val="center"/>
          </w:tcPr>
          <w:p w14:paraId="62A53DFC">
            <w:pPr>
              <w:pStyle w:val="14"/>
            </w:pPr>
          </w:p>
        </w:tc>
        <w:tc>
          <w:tcPr>
            <w:tcW w:w="2551" w:type="dxa"/>
            <w:vAlign w:val="center"/>
          </w:tcPr>
          <w:p w14:paraId="7B8126B9">
            <w:pPr>
              <w:pStyle w:val="14"/>
            </w:pPr>
            <w:r>
              <w:t>267.29</w:t>
            </w:r>
          </w:p>
        </w:tc>
      </w:tr>
      <w:tr w14:paraId="5648214B">
        <w:tblPrEx>
          <w:tblCellMar>
            <w:top w:w="0" w:type="dxa"/>
            <w:left w:w="108" w:type="dxa"/>
            <w:bottom w:w="0" w:type="dxa"/>
            <w:right w:w="108" w:type="dxa"/>
          </w:tblCellMar>
        </w:tblPrEx>
        <w:trPr>
          <w:trHeight w:val="369" w:hRule="atLeast"/>
          <w:jc w:val="center"/>
        </w:trPr>
        <w:tc>
          <w:tcPr>
            <w:tcW w:w="850" w:type="dxa"/>
            <w:vAlign w:val="center"/>
          </w:tcPr>
          <w:p w14:paraId="72C9B1DB">
            <w:pPr>
              <w:pStyle w:val="16"/>
            </w:pPr>
            <w:r>
              <w:t>4</w:t>
            </w:r>
          </w:p>
        </w:tc>
        <w:tc>
          <w:tcPr>
            <w:tcW w:w="1191" w:type="dxa"/>
            <w:vAlign w:val="center"/>
          </w:tcPr>
          <w:p w14:paraId="627538F2">
            <w:pPr>
              <w:pStyle w:val="15"/>
            </w:pPr>
            <w:r>
              <w:t>2296002</w:t>
            </w:r>
          </w:p>
        </w:tc>
        <w:tc>
          <w:tcPr>
            <w:tcW w:w="4535" w:type="dxa"/>
            <w:vAlign w:val="center"/>
          </w:tcPr>
          <w:p w14:paraId="7AD4B9DF">
            <w:pPr>
              <w:pStyle w:val="15"/>
            </w:pPr>
            <w:r>
              <w:t>用于社会福利的彩票公益金支出</w:t>
            </w:r>
          </w:p>
        </w:tc>
        <w:tc>
          <w:tcPr>
            <w:tcW w:w="2551" w:type="dxa"/>
            <w:vAlign w:val="center"/>
          </w:tcPr>
          <w:p w14:paraId="1CDA2799">
            <w:pPr>
              <w:pStyle w:val="14"/>
            </w:pPr>
            <w:r>
              <w:t>267.29</w:t>
            </w:r>
          </w:p>
        </w:tc>
        <w:tc>
          <w:tcPr>
            <w:tcW w:w="2551" w:type="dxa"/>
            <w:vAlign w:val="center"/>
          </w:tcPr>
          <w:p w14:paraId="5BDAAF24">
            <w:pPr>
              <w:pStyle w:val="14"/>
            </w:pPr>
          </w:p>
        </w:tc>
        <w:tc>
          <w:tcPr>
            <w:tcW w:w="2551" w:type="dxa"/>
            <w:vAlign w:val="center"/>
          </w:tcPr>
          <w:p w14:paraId="7AC6F957">
            <w:pPr>
              <w:pStyle w:val="14"/>
            </w:pPr>
            <w:r>
              <w:t>267.29</w:t>
            </w:r>
          </w:p>
        </w:tc>
      </w:tr>
    </w:tbl>
    <w:p w14:paraId="5E9AFAC7">
      <w:pPr>
        <w:sectPr>
          <w:pgSz w:w="16840" w:h="11900" w:orient="landscape"/>
          <w:pgMar w:top="1361" w:right="1020" w:bottom="1134" w:left="1020" w:header="720" w:footer="720" w:gutter="0"/>
          <w:pgNumType w:fmt="decimal"/>
          <w:cols w:space="720" w:num="1"/>
        </w:sectPr>
      </w:pPr>
    </w:p>
    <w:p w14:paraId="7B8F3210">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 w:name="_Toc32674"/>
      <w:r>
        <w:rPr>
          <w:rFonts w:ascii="方正小标宋_GBK" w:hAnsi="方正小标宋_GBK" w:eastAsia="方正小标宋_GBK" w:cs="方正小标宋_GBK"/>
          <w:color w:val="000000"/>
          <w:sz w:val="36"/>
        </w:rPr>
        <w:t>单位预算国有资本经营预算财政拨款支出表</w:t>
      </w:r>
      <w:bookmarkEnd w:id="1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20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0FACA5">
            <w:pPr>
              <w:pStyle w:val="12"/>
            </w:pPr>
            <w:r>
              <w:t>314001成安县民政局机关本级</w:t>
            </w:r>
          </w:p>
        </w:tc>
        <w:tc>
          <w:tcPr>
            <w:tcW w:w="2551" w:type="dxa"/>
            <w:tcBorders>
              <w:top w:val="single" w:color="FFFFFF" w:sz="6" w:space="0"/>
              <w:left w:val="single" w:color="FFFFFF" w:sz="6" w:space="0"/>
              <w:right w:val="single" w:color="FFFFFF" w:sz="6" w:space="0"/>
            </w:tcBorders>
            <w:vAlign w:val="center"/>
          </w:tcPr>
          <w:p w14:paraId="1599DC81">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7265BEC">
            <w:pPr>
              <w:pStyle w:val="10"/>
            </w:pPr>
            <w:r>
              <w:t>单位：万元</w:t>
            </w:r>
          </w:p>
        </w:tc>
      </w:tr>
      <w:tr w14:paraId="46840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2684A1">
            <w:pPr>
              <w:pStyle w:val="13"/>
            </w:pPr>
            <w:r>
              <w:t>序号</w:t>
            </w:r>
          </w:p>
        </w:tc>
        <w:tc>
          <w:tcPr>
            <w:tcW w:w="5726" w:type="dxa"/>
            <w:gridSpan w:val="2"/>
            <w:vAlign w:val="center"/>
          </w:tcPr>
          <w:p w14:paraId="4AB1087B">
            <w:pPr>
              <w:pStyle w:val="13"/>
            </w:pPr>
            <w:r>
              <w:t>功能分类科目</w:t>
            </w:r>
          </w:p>
        </w:tc>
        <w:tc>
          <w:tcPr>
            <w:tcW w:w="2551" w:type="dxa"/>
            <w:vMerge w:val="restart"/>
            <w:vAlign w:val="center"/>
          </w:tcPr>
          <w:p w14:paraId="19A4D92F">
            <w:pPr>
              <w:pStyle w:val="13"/>
            </w:pPr>
            <w:r>
              <w:t>合计</w:t>
            </w:r>
          </w:p>
        </w:tc>
        <w:tc>
          <w:tcPr>
            <w:tcW w:w="2551" w:type="dxa"/>
            <w:vMerge w:val="restart"/>
            <w:vAlign w:val="center"/>
          </w:tcPr>
          <w:p w14:paraId="1A7FD5BA">
            <w:pPr>
              <w:pStyle w:val="13"/>
            </w:pPr>
            <w:r>
              <w:t>基本支出</w:t>
            </w:r>
          </w:p>
        </w:tc>
        <w:tc>
          <w:tcPr>
            <w:tcW w:w="2551" w:type="dxa"/>
            <w:vMerge w:val="restart"/>
            <w:vAlign w:val="center"/>
          </w:tcPr>
          <w:p w14:paraId="62F08442">
            <w:pPr>
              <w:pStyle w:val="13"/>
            </w:pPr>
            <w:r>
              <w:t>项目支出</w:t>
            </w:r>
          </w:p>
        </w:tc>
      </w:tr>
      <w:tr w14:paraId="2DC6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52A44"/>
        </w:tc>
        <w:tc>
          <w:tcPr>
            <w:tcW w:w="1191" w:type="dxa"/>
            <w:vAlign w:val="center"/>
          </w:tcPr>
          <w:p w14:paraId="191FD89A">
            <w:pPr>
              <w:pStyle w:val="13"/>
            </w:pPr>
            <w:r>
              <w:t>科目编码</w:t>
            </w:r>
          </w:p>
        </w:tc>
        <w:tc>
          <w:tcPr>
            <w:tcW w:w="4535" w:type="dxa"/>
            <w:vAlign w:val="center"/>
          </w:tcPr>
          <w:p w14:paraId="3650A119">
            <w:pPr>
              <w:pStyle w:val="13"/>
            </w:pPr>
            <w:r>
              <w:t>科目名称</w:t>
            </w:r>
          </w:p>
        </w:tc>
        <w:tc>
          <w:tcPr>
            <w:tcW w:w="2551" w:type="dxa"/>
            <w:vMerge w:val="continue"/>
          </w:tcPr>
          <w:p w14:paraId="0BC4C6EE"/>
        </w:tc>
        <w:tc>
          <w:tcPr>
            <w:tcW w:w="2551" w:type="dxa"/>
            <w:vMerge w:val="continue"/>
          </w:tcPr>
          <w:p w14:paraId="4D401227"/>
        </w:tc>
        <w:tc>
          <w:tcPr>
            <w:tcW w:w="2551" w:type="dxa"/>
            <w:vMerge w:val="continue"/>
          </w:tcPr>
          <w:p w14:paraId="735601D1"/>
        </w:tc>
      </w:tr>
      <w:tr w14:paraId="416E3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F1231F">
            <w:pPr>
              <w:pStyle w:val="13"/>
            </w:pPr>
            <w:r>
              <w:t>栏次</w:t>
            </w:r>
          </w:p>
        </w:tc>
        <w:tc>
          <w:tcPr>
            <w:tcW w:w="1191" w:type="dxa"/>
            <w:vAlign w:val="center"/>
          </w:tcPr>
          <w:p w14:paraId="155A97A0">
            <w:pPr>
              <w:pStyle w:val="13"/>
            </w:pPr>
            <w:r>
              <w:t>1</w:t>
            </w:r>
          </w:p>
        </w:tc>
        <w:tc>
          <w:tcPr>
            <w:tcW w:w="4535" w:type="dxa"/>
            <w:vAlign w:val="center"/>
          </w:tcPr>
          <w:p w14:paraId="3816BBDB">
            <w:pPr>
              <w:pStyle w:val="13"/>
            </w:pPr>
            <w:r>
              <w:t>2</w:t>
            </w:r>
          </w:p>
        </w:tc>
        <w:tc>
          <w:tcPr>
            <w:tcW w:w="2551" w:type="dxa"/>
            <w:vAlign w:val="center"/>
          </w:tcPr>
          <w:p w14:paraId="458284A5">
            <w:pPr>
              <w:pStyle w:val="13"/>
            </w:pPr>
            <w:r>
              <w:t>3</w:t>
            </w:r>
          </w:p>
        </w:tc>
        <w:tc>
          <w:tcPr>
            <w:tcW w:w="2551" w:type="dxa"/>
            <w:vAlign w:val="center"/>
          </w:tcPr>
          <w:p w14:paraId="18671012">
            <w:pPr>
              <w:pStyle w:val="13"/>
            </w:pPr>
            <w:r>
              <w:t>4</w:t>
            </w:r>
          </w:p>
        </w:tc>
        <w:tc>
          <w:tcPr>
            <w:tcW w:w="2551" w:type="dxa"/>
            <w:vAlign w:val="center"/>
          </w:tcPr>
          <w:p w14:paraId="7AF331C8">
            <w:pPr>
              <w:pStyle w:val="13"/>
            </w:pPr>
            <w:r>
              <w:t>5</w:t>
            </w:r>
          </w:p>
        </w:tc>
      </w:tr>
      <w:tr w14:paraId="1D70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74FE0">
            <w:pPr>
              <w:pStyle w:val="16"/>
            </w:pPr>
          </w:p>
        </w:tc>
        <w:tc>
          <w:tcPr>
            <w:tcW w:w="1191" w:type="dxa"/>
            <w:vAlign w:val="center"/>
          </w:tcPr>
          <w:p w14:paraId="197EA2D9">
            <w:pPr>
              <w:pStyle w:val="15"/>
            </w:pPr>
          </w:p>
        </w:tc>
        <w:tc>
          <w:tcPr>
            <w:tcW w:w="4535" w:type="dxa"/>
            <w:vAlign w:val="center"/>
          </w:tcPr>
          <w:p w14:paraId="79DE0BF9">
            <w:pPr>
              <w:pStyle w:val="15"/>
            </w:pPr>
          </w:p>
        </w:tc>
        <w:tc>
          <w:tcPr>
            <w:tcW w:w="2551" w:type="dxa"/>
            <w:vAlign w:val="center"/>
          </w:tcPr>
          <w:p w14:paraId="2A70D9B5">
            <w:pPr>
              <w:pStyle w:val="14"/>
            </w:pPr>
          </w:p>
        </w:tc>
        <w:tc>
          <w:tcPr>
            <w:tcW w:w="2551" w:type="dxa"/>
            <w:vAlign w:val="center"/>
          </w:tcPr>
          <w:p w14:paraId="24C84C87">
            <w:pPr>
              <w:pStyle w:val="14"/>
            </w:pPr>
          </w:p>
        </w:tc>
        <w:tc>
          <w:tcPr>
            <w:tcW w:w="2551" w:type="dxa"/>
            <w:vAlign w:val="center"/>
          </w:tcPr>
          <w:p w14:paraId="091BEF06">
            <w:pPr>
              <w:pStyle w:val="14"/>
            </w:pPr>
          </w:p>
        </w:tc>
      </w:tr>
    </w:tbl>
    <w:p w14:paraId="38573A58">
      <w:pPr>
        <w:keepNext w:val="0"/>
        <w:keepLines w:val="0"/>
        <w:pageBreakBefore w:val="0"/>
        <w:widowControl/>
        <w:kinsoku/>
        <w:wordWrap/>
        <w:overflowPunct/>
        <w:topLinePunct w:val="0"/>
        <w:autoSpaceDE/>
        <w:autoSpaceDN/>
        <w:bidi w:val="0"/>
        <w:adjustRightInd/>
        <w:snapToGrid/>
        <w:spacing w:before="0" w:after="0" w:line="240" w:lineRule="auto"/>
        <w:ind w:firstLine="420"/>
        <w:jc w:val="center"/>
        <w:textAlignment w:val="auto"/>
        <w:outlineLvl w:val="0"/>
        <w:sectPr>
          <w:pgSz w:w="16840" w:h="11900" w:orient="landscape"/>
          <w:pgMar w:top="1361" w:right="1020" w:bottom="1134" w:left="1020" w:header="720" w:footer="720" w:gutter="0"/>
          <w:pgNumType w:fmt="decimal"/>
          <w:cols w:space="720" w:num="1"/>
        </w:sectPr>
      </w:pPr>
      <w:bookmarkStart w:id="11" w:name="_Toc11682"/>
      <w:r>
        <w:rPr>
          <w:rFonts w:ascii="方正书宋_GBK" w:hAnsi="方正书宋_GBK" w:eastAsia="方正书宋_GBK" w:cs="方正书宋_GBK"/>
          <w:color w:val="000000"/>
          <w:sz w:val="21"/>
        </w:rPr>
        <w:t>注：无国有资本经营预算财政拨款预算，空表列示。</w:t>
      </w:r>
      <w:bookmarkEnd w:id="11"/>
    </w:p>
    <w:p w14:paraId="7B8648A1">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2" w:name="_Toc10960"/>
      <w:r>
        <w:rPr>
          <w:rFonts w:ascii="方正小标宋_GBK" w:hAnsi="方正小标宋_GBK" w:eastAsia="方正小标宋_GBK" w:cs="方正小标宋_GBK"/>
          <w:color w:val="000000"/>
          <w:sz w:val="36"/>
        </w:rPr>
        <w:t>单位预算财政拨款“三公”经费支出表</w:t>
      </w:r>
      <w:bookmarkEnd w:id="1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A8A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AD8A67">
            <w:pPr>
              <w:pStyle w:val="12"/>
            </w:pPr>
            <w:r>
              <w:t>314001成安县民政局机关本级</w:t>
            </w:r>
          </w:p>
        </w:tc>
        <w:tc>
          <w:tcPr>
            <w:tcW w:w="2381" w:type="dxa"/>
            <w:tcBorders>
              <w:top w:val="single" w:color="FFFFFF" w:sz="6" w:space="0"/>
              <w:left w:val="single" w:color="FFFFFF" w:sz="6" w:space="0"/>
              <w:right w:val="single" w:color="FFFFFF" w:sz="6" w:space="0"/>
            </w:tcBorders>
            <w:vAlign w:val="center"/>
          </w:tcPr>
          <w:p w14:paraId="6A822F82">
            <w:pPr>
              <w:pStyle w:val="11"/>
              <w:rPr>
                <w:rFonts w:hint="eastAsia" w:eastAsia="方正小标宋_GBK"/>
                <w:lang w:eastAsia="zh-CN"/>
              </w:rPr>
            </w:pPr>
            <w:r>
              <w:t>预算年度：202</w:t>
            </w:r>
            <w:r>
              <w:rPr>
                <w:rFonts w:hint="eastAsia"/>
                <w:lang w:val="en-US" w:eastAsia="zh-CN"/>
              </w:rPr>
              <w:t>6</w:t>
            </w:r>
          </w:p>
        </w:tc>
        <w:tc>
          <w:tcPr>
            <w:tcW w:w="4762" w:type="dxa"/>
            <w:gridSpan w:val="2"/>
            <w:tcBorders>
              <w:top w:val="single" w:color="FFFFFF" w:sz="6" w:space="0"/>
              <w:left w:val="single" w:color="FFFFFF" w:sz="6" w:space="0"/>
              <w:right w:val="single" w:color="FFFFFF" w:sz="6" w:space="0"/>
            </w:tcBorders>
            <w:vAlign w:val="center"/>
          </w:tcPr>
          <w:p w14:paraId="6520E78F">
            <w:pPr>
              <w:pStyle w:val="10"/>
            </w:pPr>
            <w:r>
              <w:t>单位：万元</w:t>
            </w:r>
          </w:p>
        </w:tc>
      </w:tr>
      <w:tr w14:paraId="2E6EB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59A613">
            <w:pPr>
              <w:pStyle w:val="13"/>
            </w:pPr>
            <w:r>
              <w:t>序号</w:t>
            </w:r>
          </w:p>
        </w:tc>
        <w:tc>
          <w:tcPr>
            <w:tcW w:w="3798" w:type="dxa"/>
            <w:vMerge w:val="restart"/>
            <w:vAlign w:val="center"/>
          </w:tcPr>
          <w:p w14:paraId="70CED60A">
            <w:pPr>
              <w:pStyle w:val="13"/>
            </w:pPr>
            <w:r>
              <w:t>项  目</w:t>
            </w:r>
          </w:p>
        </w:tc>
        <w:tc>
          <w:tcPr>
            <w:tcW w:w="9524" w:type="dxa"/>
            <w:gridSpan w:val="4"/>
            <w:vAlign w:val="center"/>
          </w:tcPr>
          <w:p w14:paraId="3F50CCB4">
            <w:pPr>
              <w:pStyle w:val="13"/>
            </w:pPr>
            <w:r>
              <w:t>资 金 性 质</w:t>
            </w:r>
          </w:p>
        </w:tc>
      </w:tr>
      <w:tr w14:paraId="42104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3" w:hRule="atLeast"/>
          <w:tblHeader/>
          <w:jc w:val="center"/>
        </w:trPr>
        <w:tc>
          <w:tcPr>
            <w:tcW w:w="850" w:type="dxa"/>
            <w:vMerge w:val="continue"/>
          </w:tcPr>
          <w:p w14:paraId="4467FAD1"/>
        </w:tc>
        <w:tc>
          <w:tcPr>
            <w:tcW w:w="3798" w:type="dxa"/>
            <w:vMerge w:val="continue"/>
          </w:tcPr>
          <w:p w14:paraId="4ED411CB"/>
        </w:tc>
        <w:tc>
          <w:tcPr>
            <w:tcW w:w="2381" w:type="dxa"/>
            <w:vAlign w:val="center"/>
          </w:tcPr>
          <w:p w14:paraId="31786D4F">
            <w:pPr>
              <w:pStyle w:val="13"/>
            </w:pPr>
            <w:r>
              <w:t>合计</w:t>
            </w:r>
          </w:p>
        </w:tc>
        <w:tc>
          <w:tcPr>
            <w:tcW w:w="2381" w:type="dxa"/>
            <w:vAlign w:val="center"/>
          </w:tcPr>
          <w:p w14:paraId="2CEB1121">
            <w:pPr>
              <w:pStyle w:val="13"/>
            </w:pPr>
            <w:r>
              <w:t>一般公共预算              财政拨款</w:t>
            </w:r>
          </w:p>
        </w:tc>
        <w:tc>
          <w:tcPr>
            <w:tcW w:w="2381" w:type="dxa"/>
            <w:vAlign w:val="center"/>
          </w:tcPr>
          <w:p w14:paraId="21B99E18">
            <w:pPr>
              <w:pStyle w:val="13"/>
            </w:pPr>
            <w:r>
              <w:t>政府性基金                  预算拨款</w:t>
            </w:r>
          </w:p>
        </w:tc>
        <w:tc>
          <w:tcPr>
            <w:tcW w:w="2381" w:type="dxa"/>
            <w:vAlign w:val="center"/>
          </w:tcPr>
          <w:p w14:paraId="2B9E6AC6">
            <w:pPr>
              <w:pStyle w:val="13"/>
            </w:pPr>
            <w:r>
              <w:t>国有资本经营              预算财政拨款</w:t>
            </w:r>
          </w:p>
        </w:tc>
      </w:tr>
      <w:tr w14:paraId="52029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2837BB">
            <w:pPr>
              <w:pStyle w:val="13"/>
            </w:pPr>
            <w:r>
              <w:t>栏次</w:t>
            </w:r>
          </w:p>
        </w:tc>
        <w:tc>
          <w:tcPr>
            <w:tcW w:w="3798" w:type="dxa"/>
            <w:vAlign w:val="center"/>
          </w:tcPr>
          <w:p w14:paraId="2F19D3B9">
            <w:pPr>
              <w:pStyle w:val="13"/>
            </w:pPr>
            <w:r>
              <w:t>1</w:t>
            </w:r>
          </w:p>
        </w:tc>
        <w:tc>
          <w:tcPr>
            <w:tcW w:w="2381" w:type="dxa"/>
            <w:vAlign w:val="center"/>
          </w:tcPr>
          <w:p w14:paraId="4A675D48">
            <w:pPr>
              <w:pStyle w:val="13"/>
            </w:pPr>
            <w:r>
              <w:t>2</w:t>
            </w:r>
          </w:p>
        </w:tc>
        <w:tc>
          <w:tcPr>
            <w:tcW w:w="2381" w:type="dxa"/>
            <w:vAlign w:val="center"/>
          </w:tcPr>
          <w:p w14:paraId="5B4EE86C">
            <w:pPr>
              <w:pStyle w:val="13"/>
            </w:pPr>
            <w:r>
              <w:t>3</w:t>
            </w:r>
          </w:p>
        </w:tc>
        <w:tc>
          <w:tcPr>
            <w:tcW w:w="2381" w:type="dxa"/>
            <w:vAlign w:val="center"/>
          </w:tcPr>
          <w:p w14:paraId="7BDD8C2E">
            <w:pPr>
              <w:pStyle w:val="13"/>
            </w:pPr>
            <w:r>
              <w:t>4</w:t>
            </w:r>
          </w:p>
        </w:tc>
        <w:tc>
          <w:tcPr>
            <w:tcW w:w="2381" w:type="dxa"/>
            <w:vAlign w:val="center"/>
          </w:tcPr>
          <w:p w14:paraId="3475FACE">
            <w:pPr>
              <w:pStyle w:val="13"/>
            </w:pPr>
            <w:r>
              <w:t>5</w:t>
            </w:r>
          </w:p>
        </w:tc>
      </w:tr>
      <w:tr w14:paraId="4B3E1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B9B0FC">
            <w:pPr>
              <w:pStyle w:val="13"/>
            </w:pPr>
          </w:p>
        </w:tc>
        <w:tc>
          <w:tcPr>
            <w:tcW w:w="3798" w:type="dxa"/>
            <w:vAlign w:val="center"/>
          </w:tcPr>
          <w:p w14:paraId="5A441599">
            <w:pPr>
              <w:pStyle w:val="13"/>
              <w:rPr>
                <w:rFonts w:hint="eastAsia" w:eastAsia="方正书宋_GBK"/>
                <w:lang w:val="en-US" w:eastAsia="zh-CN"/>
              </w:rPr>
            </w:pPr>
            <w:r>
              <w:rPr>
                <w:rFonts w:hint="eastAsia"/>
                <w:lang w:val="en-US" w:eastAsia="zh-CN"/>
              </w:rPr>
              <w:t>合计</w:t>
            </w:r>
          </w:p>
        </w:tc>
        <w:tc>
          <w:tcPr>
            <w:tcW w:w="2381" w:type="dxa"/>
            <w:vAlign w:val="center"/>
          </w:tcPr>
          <w:p w14:paraId="5D4E2AAF">
            <w:pPr>
              <w:pStyle w:val="13"/>
              <w:rPr>
                <w:rFonts w:hint="default" w:eastAsia="方正书宋_GBK"/>
                <w:lang w:val="en-US" w:eastAsia="zh-CN"/>
              </w:rPr>
            </w:pPr>
            <w:r>
              <w:rPr>
                <w:rFonts w:hint="eastAsia"/>
                <w:lang w:val="en-US" w:eastAsia="zh-CN"/>
              </w:rPr>
              <w:t>55.32</w:t>
            </w:r>
          </w:p>
        </w:tc>
        <w:tc>
          <w:tcPr>
            <w:tcW w:w="2381" w:type="dxa"/>
            <w:vAlign w:val="center"/>
          </w:tcPr>
          <w:p w14:paraId="33F281A9">
            <w:pPr>
              <w:pStyle w:val="13"/>
              <w:rPr>
                <w:rFonts w:hint="default" w:eastAsia="方正书宋_GBK"/>
                <w:lang w:val="en-US" w:eastAsia="zh-CN"/>
              </w:rPr>
            </w:pPr>
            <w:r>
              <w:rPr>
                <w:rFonts w:hint="eastAsia"/>
                <w:lang w:val="en-US" w:eastAsia="zh-CN"/>
              </w:rPr>
              <w:t>55.32</w:t>
            </w:r>
          </w:p>
        </w:tc>
        <w:tc>
          <w:tcPr>
            <w:tcW w:w="2381" w:type="dxa"/>
            <w:vAlign w:val="center"/>
          </w:tcPr>
          <w:p w14:paraId="6DA7E35D">
            <w:pPr>
              <w:pStyle w:val="13"/>
            </w:pPr>
          </w:p>
        </w:tc>
        <w:tc>
          <w:tcPr>
            <w:tcW w:w="2381" w:type="dxa"/>
            <w:vAlign w:val="center"/>
          </w:tcPr>
          <w:p w14:paraId="2D59F92E">
            <w:pPr>
              <w:pStyle w:val="13"/>
            </w:pPr>
          </w:p>
        </w:tc>
      </w:tr>
      <w:tr w14:paraId="5DA6B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C89670">
            <w:pPr>
              <w:pStyle w:val="16"/>
            </w:pPr>
            <w:r>
              <w:rPr>
                <w:rFonts w:hint="eastAsia"/>
              </w:rPr>
              <w:t>1</w:t>
            </w:r>
          </w:p>
        </w:tc>
        <w:tc>
          <w:tcPr>
            <w:tcW w:w="3798" w:type="dxa"/>
            <w:shd w:val="clear" w:color="auto" w:fill="auto"/>
            <w:vAlign w:val="center"/>
          </w:tcPr>
          <w:p w14:paraId="1BA2734B">
            <w:pPr>
              <w:pStyle w:val="15"/>
              <w:rPr>
                <w:rFonts w:hint="default" w:eastAsia="方正书宋_GBK"/>
                <w:szCs w:val="24"/>
                <w:lang w:val="en-US" w:eastAsia="zh-CN"/>
              </w:rPr>
            </w:pPr>
            <w:r>
              <w:t>“</w:t>
            </w:r>
            <w:r>
              <w:rPr>
                <w:rFonts w:hint="eastAsia"/>
                <w:lang w:val="en-US" w:eastAsia="zh-CN"/>
              </w:rPr>
              <w:t>人员定额经费</w:t>
            </w:r>
          </w:p>
        </w:tc>
        <w:tc>
          <w:tcPr>
            <w:tcW w:w="2381" w:type="dxa"/>
            <w:vAlign w:val="center"/>
          </w:tcPr>
          <w:p w14:paraId="40096A2A">
            <w:pPr>
              <w:pStyle w:val="14"/>
              <w:rPr>
                <w:rFonts w:hint="default" w:eastAsia="方正书宋_GBK"/>
                <w:lang w:val="en-US" w:eastAsia="zh-CN"/>
              </w:rPr>
            </w:pPr>
            <w:r>
              <w:rPr>
                <w:rFonts w:hint="eastAsia"/>
                <w:lang w:val="en-US" w:eastAsia="zh-CN"/>
              </w:rPr>
              <w:t>43.2</w:t>
            </w:r>
          </w:p>
        </w:tc>
        <w:tc>
          <w:tcPr>
            <w:tcW w:w="2381" w:type="dxa"/>
            <w:vAlign w:val="center"/>
          </w:tcPr>
          <w:p w14:paraId="1F4177D2">
            <w:pPr>
              <w:pStyle w:val="14"/>
              <w:rPr>
                <w:rFonts w:hint="default" w:eastAsia="方正书宋_GBK"/>
                <w:lang w:val="en-US" w:eastAsia="zh-CN"/>
              </w:rPr>
            </w:pPr>
            <w:r>
              <w:rPr>
                <w:rFonts w:hint="eastAsia"/>
                <w:lang w:val="en-US" w:eastAsia="zh-CN"/>
              </w:rPr>
              <w:t>43.2</w:t>
            </w:r>
          </w:p>
        </w:tc>
        <w:tc>
          <w:tcPr>
            <w:tcW w:w="2381" w:type="dxa"/>
            <w:vAlign w:val="center"/>
          </w:tcPr>
          <w:p w14:paraId="52747FA8">
            <w:pPr>
              <w:pStyle w:val="14"/>
            </w:pPr>
          </w:p>
        </w:tc>
        <w:tc>
          <w:tcPr>
            <w:tcW w:w="2381" w:type="dxa"/>
            <w:vAlign w:val="center"/>
          </w:tcPr>
          <w:p w14:paraId="55F3C053">
            <w:pPr>
              <w:pStyle w:val="14"/>
            </w:pPr>
          </w:p>
        </w:tc>
      </w:tr>
      <w:tr w14:paraId="75D0F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4A65C9">
            <w:pPr>
              <w:pStyle w:val="16"/>
            </w:pPr>
            <w:r>
              <w:rPr>
                <w:rFonts w:hint="eastAsia"/>
              </w:rPr>
              <w:t>2</w:t>
            </w:r>
          </w:p>
        </w:tc>
        <w:tc>
          <w:tcPr>
            <w:tcW w:w="3798" w:type="dxa"/>
            <w:shd w:val="clear" w:color="auto" w:fill="auto"/>
            <w:vAlign w:val="center"/>
          </w:tcPr>
          <w:p w14:paraId="3CF81010">
            <w:pPr>
              <w:pStyle w:val="15"/>
              <w:rPr>
                <w:szCs w:val="24"/>
                <w:lang w:eastAsia="uk-UA"/>
              </w:rPr>
            </w:pPr>
            <w:r>
              <w:t>教学科研人员因公出国（境）费</w:t>
            </w:r>
          </w:p>
        </w:tc>
        <w:tc>
          <w:tcPr>
            <w:tcW w:w="2381" w:type="dxa"/>
            <w:vAlign w:val="center"/>
          </w:tcPr>
          <w:p w14:paraId="18A0B961">
            <w:pPr>
              <w:pStyle w:val="14"/>
            </w:pPr>
          </w:p>
        </w:tc>
        <w:tc>
          <w:tcPr>
            <w:tcW w:w="2381" w:type="dxa"/>
            <w:vAlign w:val="center"/>
          </w:tcPr>
          <w:p w14:paraId="59ED5AB2">
            <w:pPr>
              <w:pStyle w:val="14"/>
            </w:pPr>
          </w:p>
        </w:tc>
        <w:tc>
          <w:tcPr>
            <w:tcW w:w="2381" w:type="dxa"/>
            <w:vAlign w:val="center"/>
          </w:tcPr>
          <w:p w14:paraId="1CBB82D9">
            <w:pPr>
              <w:pStyle w:val="14"/>
            </w:pPr>
          </w:p>
        </w:tc>
        <w:tc>
          <w:tcPr>
            <w:tcW w:w="2381" w:type="dxa"/>
            <w:vAlign w:val="center"/>
          </w:tcPr>
          <w:p w14:paraId="624F3C6E">
            <w:pPr>
              <w:pStyle w:val="14"/>
            </w:pPr>
          </w:p>
        </w:tc>
      </w:tr>
      <w:tr w14:paraId="0D7F3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78E4EF">
            <w:pPr>
              <w:pStyle w:val="16"/>
            </w:pPr>
            <w:r>
              <w:rPr>
                <w:rFonts w:hint="eastAsia"/>
              </w:rPr>
              <w:t>3</w:t>
            </w:r>
          </w:p>
        </w:tc>
        <w:tc>
          <w:tcPr>
            <w:tcW w:w="3798" w:type="dxa"/>
            <w:shd w:val="clear" w:color="auto" w:fill="auto"/>
            <w:vAlign w:val="center"/>
          </w:tcPr>
          <w:p w14:paraId="193C6710">
            <w:pPr>
              <w:pStyle w:val="15"/>
              <w:rPr>
                <w:szCs w:val="24"/>
                <w:lang w:eastAsia="uk-UA"/>
              </w:rPr>
            </w:pPr>
            <w:r>
              <w:t xml:space="preserve">     其他因公出国（境）费</w:t>
            </w:r>
          </w:p>
        </w:tc>
        <w:tc>
          <w:tcPr>
            <w:tcW w:w="2381" w:type="dxa"/>
            <w:vAlign w:val="center"/>
          </w:tcPr>
          <w:p w14:paraId="709D2F8F">
            <w:pPr>
              <w:pStyle w:val="14"/>
            </w:pPr>
          </w:p>
        </w:tc>
        <w:tc>
          <w:tcPr>
            <w:tcW w:w="2381" w:type="dxa"/>
            <w:vAlign w:val="center"/>
          </w:tcPr>
          <w:p w14:paraId="6BAFD3AD">
            <w:pPr>
              <w:pStyle w:val="14"/>
            </w:pPr>
          </w:p>
        </w:tc>
        <w:tc>
          <w:tcPr>
            <w:tcW w:w="2381" w:type="dxa"/>
            <w:vAlign w:val="center"/>
          </w:tcPr>
          <w:p w14:paraId="58A050CE">
            <w:pPr>
              <w:pStyle w:val="14"/>
            </w:pPr>
          </w:p>
        </w:tc>
        <w:tc>
          <w:tcPr>
            <w:tcW w:w="2381" w:type="dxa"/>
            <w:vAlign w:val="center"/>
          </w:tcPr>
          <w:p w14:paraId="3A7F14D1">
            <w:pPr>
              <w:pStyle w:val="14"/>
            </w:pPr>
          </w:p>
        </w:tc>
      </w:tr>
      <w:tr w14:paraId="232F2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71C571">
            <w:pPr>
              <w:pStyle w:val="16"/>
            </w:pPr>
            <w:r>
              <w:rPr>
                <w:rFonts w:hint="eastAsia"/>
              </w:rPr>
              <w:t>4</w:t>
            </w:r>
          </w:p>
        </w:tc>
        <w:tc>
          <w:tcPr>
            <w:tcW w:w="3798" w:type="dxa"/>
            <w:shd w:val="clear" w:color="auto" w:fill="auto"/>
            <w:vAlign w:val="center"/>
          </w:tcPr>
          <w:p w14:paraId="055BC8D0">
            <w:pPr>
              <w:pStyle w:val="15"/>
              <w:rPr>
                <w:rFonts w:hint="default" w:eastAsia="方正书宋_GBK"/>
                <w:szCs w:val="24"/>
                <w:lang w:val="en-US" w:eastAsia="zh-CN"/>
              </w:rPr>
            </w:pPr>
            <w:r>
              <w:t xml:space="preserve">        </w:t>
            </w:r>
            <w:r>
              <w:rPr>
                <w:rFonts w:hint="eastAsia"/>
                <w:lang w:eastAsia="zh-CN"/>
              </w:rPr>
              <w:t>（</w:t>
            </w:r>
            <w:r>
              <w:rPr>
                <w:rFonts w:hint="eastAsia"/>
                <w:lang w:val="en-US" w:eastAsia="zh-CN"/>
              </w:rPr>
              <w:t>2</w:t>
            </w:r>
            <w:r>
              <w:rPr>
                <w:rFonts w:hint="eastAsia"/>
                <w:lang w:eastAsia="zh-CN"/>
              </w:rPr>
              <w:t>）</w:t>
            </w:r>
            <w:r>
              <w:t xml:space="preserve"> </w:t>
            </w:r>
            <w:r>
              <w:rPr>
                <w:rFonts w:hint="eastAsia"/>
                <w:lang w:val="en-US" w:eastAsia="zh-CN"/>
              </w:rPr>
              <w:t>公务接待费</w:t>
            </w:r>
          </w:p>
        </w:tc>
        <w:tc>
          <w:tcPr>
            <w:tcW w:w="2381" w:type="dxa"/>
            <w:vAlign w:val="center"/>
          </w:tcPr>
          <w:p w14:paraId="6988343A">
            <w:pPr>
              <w:pStyle w:val="14"/>
            </w:pPr>
          </w:p>
        </w:tc>
        <w:tc>
          <w:tcPr>
            <w:tcW w:w="2381" w:type="dxa"/>
            <w:vAlign w:val="center"/>
          </w:tcPr>
          <w:p w14:paraId="0BA5AF59">
            <w:pPr>
              <w:pStyle w:val="14"/>
            </w:pPr>
          </w:p>
        </w:tc>
        <w:tc>
          <w:tcPr>
            <w:tcW w:w="2381" w:type="dxa"/>
            <w:vAlign w:val="center"/>
          </w:tcPr>
          <w:p w14:paraId="35E3200E">
            <w:pPr>
              <w:pStyle w:val="14"/>
            </w:pPr>
          </w:p>
        </w:tc>
        <w:tc>
          <w:tcPr>
            <w:tcW w:w="2381" w:type="dxa"/>
            <w:vAlign w:val="center"/>
          </w:tcPr>
          <w:p w14:paraId="64322160">
            <w:pPr>
              <w:pStyle w:val="14"/>
            </w:pPr>
          </w:p>
        </w:tc>
      </w:tr>
      <w:tr w14:paraId="51051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EBE5E2">
            <w:pPr>
              <w:pStyle w:val="16"/>
            </w:pPr>
            <w:r>
              <w:rPr>
                <w:rFonts w:hint="eastAsia"/>
              </w:rPr>
              <w:t>5</w:t>
            </w:r>
          </w:p>
        </w:tc>
        <w:tc>
          <w:tcPr>
            <w:tcW w:w="3798" w:type="dxa"/>
            <w:shd w:val="clear" w:color="auto" w:fill="auto"/>
            <w:vAlign w:val="center"/>
          </w:tcPr>
          <w:p w14:paraId="47A6AF40">
            <w:pPr>
              <w:pStyle w:val="15"/>
              <w:rPr>
                <w:szCs w:val="24"/>
                <w:lang w:eastAsia="uk-UA"/>
              </w:rPr>
            </w:pPr>
            <w:r>
              <w:t xml:space="preserve">  </w:t>
            </w:r>
            <w:r>
              <w:rPr>
                <w:rFonts w:hint="eastAsia"/>
                <w:lang w:eastAsia="zh-CN"/>
              </w:rPr>
              <w:t>（</w:t>
            </w:r>
            <w:r>
              <w:rPr>
                <w:rFonts w:hint="eastAsia"/>
                <w:lang w:val="en-US" w:eastAsia="zh-CN"/>
              </w:rPr>
              <w:t>3</w:t>
            </w:r>
            <w:r>
              <w:rPr>
                <w:rFonts w:hint="eastAsia"/>
                <w:lang w:eastAsia="zh-CN"/>
              </w:rPr>
              <w:t>）</w:t>
            </w:r>
            <w:r>
              <w:t>公务用车运行维护费</w:t>
            </w:r>
          </w:p>
        </w:tc>
        <w:tc>
          <w:tcPr>
            <w:tcW w:w="2381" w:type="dxa"/>
            <w:vAlign w:val="center"/>
          </w:tcPr>
          <w:p w14:paraId="45B1BF2E">
            <w:pPr>
              <w:pStyle w:val="14"/>
              <w:rPr>
                <w:rFonts w:hint="default" w:eastAsia="方正书宋_GBK"/>
                <w:lang w:val="en-US" w:eastAsia="zh-CN"/>
              </w:rPr>
            </w:pPr>
            <w:r>
              <w:rPr>
                <w:rFonts w:hint="eastAsia"/>
                <w:lang w:val="en-US" w:eastAsia="zh-CN"/>
              </w:rPr>
              <w:t>4.8</w:t>
            </w:r>
          </w:p>
        </w:tc>
        <w:tc>
          <w:tcPr>
            <w:tcW w:w="2381" w:type="dxa"/>
            <w:vAlign w:val="center"/>
          </w:tcPr>
          <w:p w14:paraId="31329317">
            <w:pPr>
              <w:pStyle w:val="14"/>
              <w:rPr>
                <w:rFonts w:hint="default" w:eastAsia="方正书宋_GBK"/>
                <w:lang w:val="en-US" w:eastAsia="zh-CN"/>
              </w:rPr>
            </w:pPr>
            <w:r>
              <w:rPr>
                <w:rFonts w:hint="eastAsia"/>
                <w:lang w:val="en-US" w:eastAsia="zh-CN"/>
              </w:rPr>
              <w:t>4.8</w:t>
            </w:r>
          </w:p>
        </w:tc>
        <w:tc>
          <w:tcPr>
            <w:tcW w:w="2381" w:type="dxa"/>
            <w:vAlign w:val="center"/>
          </w:tcPr>
          <w:p w14:paraId="333B270A">
            <w:pPr>
              <w:pStyle w:val="14"/>
            </w:pPr>
          </w:p>
        </w:tc>
        <w:tc>
          <w:tcPr>
            <w:tcW w:w="2381" w:type="dxa"/>
            <w:vAlign w:val="center"/>
          </w:tcPr>
          <w:p w14:paraId="7E29D80F">
            <w:pPr>
              <w:pStyle w:val="14"/>
            </w:pPr>
          </w:p>
        </w:tc>
      </w:tr>
      <w:tr w14:paraId="6F65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8FC3B7">
            <w:pPr>
              <w:pStyle w:val="16"/>
            </w:pPr>
            <w:r>
              <w:rPr>
                <w:rFonts w:hint="eastAsia"/>
              </w:rPr>
              <w:t>6</w:t>
            </w:r>
          </w:p>
        </w:tc>
        <w:tc>
          <w:tcPr>
            <w:tcW w:w="3798" w:type="dxa"/>
            <w:shd w:val="clear" w:color="auto" w:fill="auto"/>
            <w:vAlign w:val="center"/>
          </w:tcPr>
          <w:p w14:paraId="65DC347C">
            <w:pPr>
              <w:pStyle w:val="15"/>
              <w:rPr>
                <w:rFonts w:hint="default" w:eastAsia="方正书宋_GBK"/>
                <w:szCs w:val="24"/>
                <w:lang w:val="en-US" w:eastAsia="zh-CN"/>
              </w:rPr>
            </w:pPr>
            <w:r>
              <w:t xml:space="preserve"> </w:t>
            </w:r>
            <w:r>
              <w:rPr>
                <w:rFonts w:hint="eastAsia"/>
                <w:lang w:val="en-US" w:eastAsia="zh-CN"/>
              </w:rPr>
              <w:t>办公取暖费</w:t>
            </w:r>
          </w:p>
        </w:tc>
        <w:tc>
          <w:tcPr>
            <w:tcW w:w="2381" w:type="dxa"/>
            <w:vAlign w:val="center"/>
          </w:tcPr>
          <w:p w14:paraId="090741B6">
            <w:pPr>
              <w:pStyle w:val="14"/>
            </w:pPr>
          </w:p>
        </w:tc>
        <w:tc>
          <w:tcPr>
            <w:tcW w:w="2381" w:type="dxa"/>
            <w:vAlign w:val="center"/>
          </w:tcPr>
          <w:p w14:paraId="6A218A0B">
            <w:pPr>
              <w:pStyle w:val="14"/>
            </w:pPr>
          </w:p>
        </w:tc>
        <w:tc>
          <w:tcPr>
            <w:tcW w:w="2381" w:type="dxa"/>
            <w:vAlign w:val="center"/>
          </w:tcPr>
          <w:p w14:paraId="2DF8383C">
            <w:pPr>
              <w:pStyle w:val="14"/>
            </w:pPr>
          </w:p>
        </w:tc>
        <w:tc>
          <w:tcPr>
            <w:tcW w:w="2381" w:type="dxa"/>
            <w:vAlign w:val="center"/>
          </w:tcPr>
          <w:p w14:paraId="14603CF1">
            <w:pPr>
              <w:pStyle w:val="14"/>
            </w:pPr>
          </w:p>
        </w:tc>
      </w:tr>
      <w:tr w14:paraId="25968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9D9511">
            <w:pPr>
              <w:pStyle w:val="16"/>
            </w:pPr>
            <w:r>
              <w:rPr>
                <w:rFonts w:hint="eastAsia"/>
              </w:rPr>
              <w:t>7</w:t>
            </w:r>
          </w:p>
        </w:tc>
        <w:tc>
          <w:tcPr>
            <w:tcW w:w="3798" w:type="dxa"/>
            <w:shd w:val="clear" w:color="auto" w:fill="auto"/>
            <w:vAlign w:val="center"/>
          </w:tcPr>
          <w:p w14:paraId="27EC2B8D">
            <w:pPr>
              <w:pStyle w:val="15"/>
              <w:rPr>
                <w:rFonts w:hint="default" w:eastAsia="方正书宋_GBK"/>
                <w:szCs w:val="24"/>
                <w:lang w:val="en-US" w:eastAsia="zh-CN"/>
              </w:rPr>
            </w:pPr>
            <w:r>
              <w:t xml:space="preserve">        </w:t>
            </w:r>
            <w:r>
              <w:rPr>
                <w:rFonts w:hint="eastAsia"/>
                <w:lang w:val="en-US" w:eastAsia="zh-CN"/>
              </w:rPr>
              <w:t>房屋租赁费</w:t>
            </w:r>
          </w:p>
        </w:tc>
        <w:tc>
          <w:tcPr>
            <w:tcW w:w="2381" w:type="dxa"/>
            <w:vAlign w:val="center"/>
          </w:tcPr>
          <w:p w14:paraId="23F48ECC">
            <w:pPr>
              <w:pStyle w:val="14"/>
              <w:rPr>
                <w:rFonts w:hint="default" w:eastAsia="方正书宋_GBK"/>
                <w:lang w:val="en-US" w:eastAsia="zh-CN"/>
              </w:rPr>
            </w:pPr>
          </w:p>
        </w:tc>
        <w:tc>
          <w:tcPr>
            <w:tcW w:w="2381" w:type="dxa"/>
            <w:vAlign w:val="center"/>
          </w:tcPr>
          <w:p w14:paraId="5A4062AC">
            <w:pPr>
              <w:pStyle w:val="14"/>
              <w:rPr>
                <w:rFonts w:hint="default" w:eastAsia="方正书宋_GBK"/>
                <w:lang w:val="en-US" w:eastAsia="zh-CN"/>
              </w:rPr>
            </w:pPr>
          </w:p>
        </w:tc>
        <w:tc>
          <w:tcPr>
            <w:tcW w:w="2381" w:type="dxa"/>
            <w:vAlign w:val="center"/>
          </w:tcPr>
          <w:p w14:paraId="63DFF358">
            <w:pPr>
              <w:pStyle w:val="14"/>
            </w:pPr>
          </w:p>
        </w:tc>
        <w:tc>
          <w:tcPr>
            <w:tcW w:w="2381" w:type="dxa"/>
            <w:vAlign w:val="center"/>
          </w:tcPr>
          <w:p w14:paraId="2934DC08">
            <w:pPr>
              <w:pStyle w:val="14"/>
            </w:pPr>
          </w:p>
        </w:tc>
      </w:tr>
      <w:tr w14:paraId="6BE82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D36B61">
            <w:pPr>
              <w:pStyle w:val="16"/>
            </w:pPr>
            <w:r>
              <w:rPr>
                <w:rFonts w:hint="eastAsia"/>
              </w:rPr>
              <w:t>8</w:t>
            </w:r>
          </w:p>
        </w:tc>
        <w:tc>
          <w:tcPr>
            <w:tcW w:w="3798" w:type="dxa"/>
            <w:shd w:val="clear" w:color="auto" w:fill="auto"/>
            <w:vAlign w:val="center"/>
          </w:tcPr>
          <w:p w14:paraId="5B036682">
            <w:pPr>
              <w:pStyle w:val="15"/>
              <w:rPr>
                <w:rFonts w:hint="eastAsia" w:eastAsia="方正书宋_GBK"/>
                <w:szCs w:val="24"/>
                <w:lang w:eastAsia="zh-CN"/>
              </w:rPr>
            </w:pPr>
            <w:r>
              <w:rPr>
                <w:rFonts w:hint="eastAsia"/>
                <w:lang w:val="en-US" w:eastAsia="zh-CN"/>
              </w:rPr>
              <w:t>会议费</w:t>
            </w:r>
          </w:p>
        </w:tc>
        <w:tc>
          <w:tcPr>
            <w:tcW w:w="2381" w:type="dxa"/>
            <w:vAlign w:val="center"/>
          </w:tcPr>
          <w:p w14:paraId="506E08D3">
            <w:pPr>
              <w:pStyle w:val="14"/>
            </w:pPr>
          </w:p>
        </w:tc>
        <w:tc>
          <w:tcPr>
            <w:tcW w:w="2381" w:type="dxa"/>
            <w:vAlign w:val="center"/>
          </w:tcPr>
          <w:p w14:paraId="4A4CD2D0">
            <w:pPr>
              <w:pStyle w:val="14"/>
            </w:pPr>
          </w:p>
        </w:tc>
        <w:tc>
          <w:tcPr>
            <w:tcW w:w="2381" w:type="dxa"/>
            <w:vAlign w:val="center"/>
          </w:tcPr>
          <w:p w14:paraId="3441C4A5">
            <w:pPr>
              <w:pStyle w:val="14"/>
            </w:pPr>
          </w:p>
        </w:tc>
        <w:tc>
          <w:tcPr>
            <w:tcW w:w="2381" w:type="dxa"/>
            <w:vAlign w:val="center"/>
          </w:tcPr>
          <w:p w14:paraId="506A545D">
            <w:pPr>
              <w:pStyle w:val="14"/>
            </w:pPr>
          </w:p>
        </w:tc>
      </w:tr>
      <w:tr w14:paraId="28B6E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115C57">
            <w:pPr>
              <w:pStyle w:val="16"/>
            </w:pPr>
            <w:r>
              <w:rPr>
                <w:rFonts w:hint="eastAsia"/>
              </w:rPr>
              <w:t>9</w:t>
            </w:r>
          </w:p>
        </w:tc>
        <w:tc>
          <w:tcPr>
            <w:tcW w:w="3798" w:type="dxa"/>
            <w:shd w:val="clear" w:color="auto" w:fill="auto"/>
            <w:vAlign w:val="center"/>
          </w:tcPr>
          <w:p w14:paraId="28268C75">
            <w:pPr>
              <w:pStyle w:val="15"/>
              <w:rPr>
                <w:szCs w:val="24"/>
                <w:lang w:eastAsia="uk-UA"/>
              </w:rPr>
            </w:pPr>
            <w:r>
              <w:t>培训费</w:t>
            </w:r>
          </w:p>
        </w:tc>
        <w:tc>
          <w:tcPr>
            <w:tcW w:w="2381" w:type="dxa"/>
            <w:vAlign w:val="center"/>
          </w:tcPr>
          <w:p w14:paraId="59B0126D">
            <w:pPr>
              <w:pStyle w:val="14"/>
            </w:pPr>
          </w:p>
        </w:tc>
        <w:tc>
          <w:tcPr>
            <w:tcW w:w="2381" w:type="dxa"/>
            <w:vAlign w:val="center"/>
          </w:tcPr>
          <w:p w14:paraId="38135057">
            <w:pPr>
              <w:pStyle w:val="14"/>
            </w:pPr>
          </w:p>
        </w:tc>
        <w:tc>
          <w:tcPr>
            <w:tcW w:w="2381" w:type="dxa"/>
            <w:vAlign w:val="center"/>
          </w:tcPr>
          <w:p w14:paraId="27F78AF0">
            <w:pPr>
              <w:pStyle w:val="14"/>
            </w:pPr>
          </w:p>
        </w:tc>
        <w:tc>
          <w:tcPr>
            <w:tcW w:w="2381" w:type="dxa"/>
            <w:vAlign w:val="center"/>
          </w:tcPr>
          <w:p w14:paraId="66BBC07B">
            <w:pPr>
              <w:pStyle w:val="14"/>
            </w:pPr>
          </w:p>
        </w:tc>
      </w:tr>
      <w:tr w14:paraId="5BBE6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43F1A5">
            <w:pPr>
              <w:pStyle w:val="16"/>
            </w:pPr>
            <w:r>
              <w:rPr>
                <w:rFonts w:hint="eastAsia"/>
              </w:rPr>
              <w:t>10</w:t>
            </w:r>
          </w:p>
        </w:tc>
        <w:tc>
          <w:tcPr>
            <w:tcW w:w="3798" w:type="dxa"/>
            <w:shd w:val="clear" w:color="auto" w:fill="auto"/>
            <w:vAlign w:val="center"/>
          </w:tcPr>
          <w:p w14:paraId="071B4E53">
            <w:pPr>
              <w:pStyle w:val="15"/>
              <w:rPr>
                <w:rFonts w:hint="default" w:eastAsia="方正书宋_GBK"/>
                <w:lang w:val="en-US" w:eastAsia="zh-CN"/>
              </w:rPr>
            </w:pPr>
            <w:r>
              <w:rPr>
                <w:rFonts w:hint="eastAsia"/>
                <w:lang w:val="en-US" w:eastAsia="zh-CN"/>
              </w:rPr>
              <w:t>公务交通补贴</w:t>
            </w:r>
          </w:p>
        </w:tc>
        <w:tc>
          <w:tcPr>
            <w:tcW w:w="2381" w:type="dxa"/>
            <w:vAlign w:val="center"/>
          </w:tcPr>
          <w:p w14:paraId="112662E8">
            <w:pPr>
              <w:pStyle w:val="14"/>
              <w:rPr>
                <w:rFonts w:hint="default" w:eastAsia="方正书宋_GBK"/>
                <w:lang w:val="en-US" w:eastAsia="zh-CN"/>
              </w:rPr>
            </w:pPr>
            <w:r>
              <w:rPr>
                <w:rFonts w:hint="eastAsia"/>
                <w:lang w:val="en-US" w:eastAsia="zh-CN"/>
              </w:rPr>
              <w:t>7.32</w:t>
            </w:r>
          </w:p>
        </w:tc>
        <w:tc>
          <w:tcPr>
            <w:tcW w:w="2381" w:type="dxa"/>
            <w:vAlign w:val="center"/>
          </w:tcPr>
          <w:p w14:paraId="3CB2D334">
            <w:pPr>
              <w:pStyle w:val="14"/>
              <w:rPr>
                <w:rFonts w:hint="default" w:eastAsia="方正书宋_GBK"/>
                <w:lang w:val="en-US" w:eastAsia="zh-CN"/>
              </w:rPr>
            </w:pPr>
            <w:r>
              <w:rPr>
                <w:rFonts w:hint="eastAsia"/>
                <w:lang w:val="en-US" w:eastAsia="zh-CN"/>
              </w:rPr>
              <w:t>7.32</w:t>
            </w:r>
          </w:p>
        </w:tc>
        <w:tc>
          <w:tcPr>
            <w:tcW w:w="2381" w:type="dxa"/>
            <w:vAlign w:val="center"/>
          </w:tcPr>
          <w:p w14:paraId="0454E15A">
            <w:pPr>
              <w:pStyle w:val="14"/>
            </w:pPr>
          </w:p>
        </w:tc>
        <w:tc>
          <w:tcPr>
            <w:tcW w:w="2381" w:type="dxa"/>
            <w:vAlign w:val="center"/>
          </w:tcPr>
          <w:p w14:paraId="4648012D">
            <w:pPr>
              <w:pStyle w:val="14"/>
            </w:pPr>
          </w:p>
        </w:tc>
      </w:tr>
    </w:tbl>
    <w:p w14:paraId="4173E27B">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p>
    <w:p w14:paraId="7601D840">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0"/>
      </w:pPr>
      <w:bookmarkStart w:id="13" w:name="_Toc7913"/>
      <w:r>
        <w:rPr>
          <w:rFonts w:ascii="方正小标宋_GBK" w:hAnsi="方正小标宋_GBK" w:eastAsia="方正小标宋_GBK" w:cs="方正小标宋_GBK"/>
          <w:b w:val="0"/>
          <w:color w:val="000000"/>
          <w:sz w:val="44"/>
        </w:rPr>
        <w:t>成安县民政局机关本级2026年单位预算信息公开情况说明</w:t>
      </w:r>
      <w:bookmarkEnd w:id="13"/>
    </w:p>
    <w:p w14:paraId="7A59CD3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按照《中华人民共和国预算法》、《地方预决算公开操作规程》和《关于进一步推进预算公开工作的实施意见》规定，现将成安县民政局机关本级2026年单位预算公开如下：</w:t>
      </w:r>
    </w:p>
    <w:p w14:paraId="356DB658">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4" w:name="_Toc15393"/>
      <w:r>
        <w:rPr>
          <w:rFonts w:ascii="黑体" w:hAnsi="黑体" w:eastAsia="黑体" w:cs="黑体"/>
          <w:color w:val="000000"/>
          <w:sz w:val="32"/>
        </w:rPr>
        <w:t>一、单位职责及机构设置情况</w:t>
      </w:r>
      <w:bookmarkEnd w:id="14"/>
    </w:p>
    <w:p w14:paraId="6940CC5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6E98751">
      <w:pPr>
        <w:ind w:firstLine="560" w:firstLineChars="200"/>
        <w:rPr>
          <w:rFonts w:eastAsia="方正仿宋_GBK" w:cs="Times New Roman"/>
          <w:color w:val="000000"/>
          <w:sz w:val="28"/>
        </w:rPr>
      </w:pPr>
      <w:r>
        <w:rPr>
          <w:rFonts w:hint="eastAsia" w:eastAsia="方正仿宋_GBK" w:cs="Times New Roman"/>
          <w:color w:val="000000"/>
          <w:sz w:val="28"/>
        </w:rPr>
        <w:t>民政局是县政府主管社会行政事务的职能部门。主要任务包括社会保障工作、部分社会行政事务管理和基层政权建设工作、部分社会行政事务管理和基层政权建设工作。其主要职责是：</w:t>
      </w:r>
    </w:p>
    <w:p w14:paraId="6A68A758">
      <w:pPr>
        <w:ind w:firstLine="560" w:firstLineChars="200"/>
        <w:rPr>
          <w:rFonts w:eastAsia="方正仿宋_GBK" w:cs="Times New Roman"/>
          <w:color w:val="000000"/>
          <w:sz w:val="28"/>
        </w:rPr>
      </w:pPr>
      <w:r>
        <w:rPr>
          <w:rFonts w:hint="eastAsia" w:eastAsia="方正仿宋_GBK" w:cs="Times New Roman"/>
          <w:color w:val="000000"/>
          <w:sz w:val="28"/>
        </w:rPr>
        <w:t>（一）根据党的基本路线和我县国民经济的社会发展规划，研究制定全县民政事业发展战略、编制民政事业发展规划和年度工作计划，研究制定全县民政工作方针、政策实施负责组织和监督检查。</w:t>
      </w:r>
    </w:p>
    <w:p w14:paraId="65FDB7A4">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二</w:t>
      </w:r>
      <w:r>
        <w:rPr>
          <w:rFonts w:hint="eastAsia" w:eastAsia="方正仿宋_GBK" w:cs="Times New Roman"/>
          <w:color w:val="000000"/>
          <w:sz w:val="28"/>
        </w:rPr>
        <w:t>）负责农村困难户的临时救济，定期救济和六十年代精减退职工的40%救济及其他特殊对象的救济工作；负责指导检查全县农村“五保户”的五保供养和敬老院建设。</w:t>
      </w:r>
    </w:p>
    <w:p w14:paraId="768BDCC6">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三</w:t>
      </w:r>
      <w:r>
        <w:rPr>
          <w:rFonts w:hint="eastAsia" w:eastAsia="方正仿宋_GBK" w:cs="Times New Roman"/>
          <w:color w:val="000000"/>
          <w:sz w:val="28"/>
        </w:rPr>
        <w:t>）研究制订和组织实施社会福利事业发展规划、指导社会福利事业单位的管理和社区服务工作；会同有关部门研究制订并监督实施全县社会福利生产发展规划，对全县社会福利生产企业进行指导和宏观管理。</w:t>
      </w:r>
    </w:p>
    <w:p w14:paraId="0FBBC3D8">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四</w:t>
      </w:r>
      <w:r>
        <w:rPr>
          <w:rFonts w:hint="eastAsia" w:eastAsia="方正仿宋_GBK" w:cs="Times New Roman"/>
          <w:color w:val="000000"/>
          <w:sz w:val="28"/>
        </w:rPr>
        <w:t>）负责全县社团组织审批、登记及全县社团行政案件裁决、年检、注销、合并、审核工作。</w:t>
      </w:r>
    </w:p>
    <w:p w14:paraId="3CEF5110">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五</w:t>
      </w:r>
      <w:r>
        <w:rPr>
          <w:rFonts w:hint="eastAsia" w:eastAsia="方正仿宋_GBK" w:cs="Times New Roman"/>
          <w:color w:val="000000"/>
          <w:sz w:val="28"/>
        </w:rPr>
        <w:t>）主管婚姻登记和儿童收养登记工作；负责全县流浪乞讨人员的收容遣送工作；指导妇女儿童权益保护工作。</w:t>
      </w:r>
    </w:p>
    <w:p w14:paraId="6EB4D11C">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六</w:t>
      </w:r>
      <w:r>
        <w:rPr>
          <w:rFonts w:hint="eastAsia" w:eastAsia="方正仿宋_GBK" w:cs="Times New Roman"/>
          <w:color w:val="000000"/>
          <w:sz w:val="28"/>
        </w:rPr>
        <w:t>）负责全县民政事业财务、统计、审计及民政事业费得使用管理工作；收集整理、更新地名资料。</w:t>
      </w:r>
    </w:p>
    <w:p w14:paraId="490D4BBD">
      <w:pPr>
        <w:ind w:firstLine="560" w:firstLineChars="200"/>
        <w:rPr>
          <w:rFonts w:eastAsia="方正仿宋_GBK" w:cs="Times New Roman"/>
          <w:color w:val="000000"/>
          <w:sz w:val="28"/>
        </w:rPr>
      </w:pPr>
      <w:r>
        <w:rPr>
          <w:rFonts w:hint="eastAsia" w:eastAsia="方正仿宋_GBK" w:cs="Times New Roman"/>
          <w:color w:val="000000"/>
          <w:sz w:val="28"/>
        </w:rPr>
        <w:t>（</w:t>
      </w:r>
      <w:r>
        <w:rPr>
          <w:rFonts w:hint="eastAsia" w:eastAsia="方正仿宋_GBK" w:cs="Times New Roman"/>
          <w:color w:val="000000"/>
          <w:sz w:val="28"/>
          <w:lang w:eastAsia="zh-CN"/>
        </w:rPr>
        <w:t>七</w:t>
      </w:r>
      <w:r>
        <w:rPr>
          <w:rFonts w:hint="eastAsia" w:eastAsia="方正仿宋_GBK" w:cs="Times New Roman"/>
          <w:color w:val="000000"/>
          <w:sz w:val="28"/>
        </w:rPr>
        <w:t>）负责全县地名管理工作；承办村以上地名的命名、更名的申报和审核工作；收集整理、更新地名资料。</w:t>
      </w:r>
    </w:p>
    <w:p w14:paraId="00BCE86E">
      <w:pPr>
        <w:pStyle w:val="20"/>
      </w:pPr>
      <w:r>
        <w:rPr>
          <w:rFonts w:hint="eastAsia"/>
          <w:color w:val="000000"/>
          <w:szCs w:val="24"/>
          <w:lang w:eastAsia="uk-UA"/>
        </w:rPr>
        <w:t>（</w:t>
      </w:r>
      <w:r>
        <w:rPr>
          <w:rFonts w:hint="eastAsia"/>
          <w:color w:val="000000"/>
          <w:szCs w:val="24"/>
        </w:rPr>
        <w:t>八</w:t>
      </w:r>
      <w:r>
        <w:rPr>
          <w:rFonts w:hint="eastAsia"/>
          <w:color w:val="000000"/>
          <w:szCs w:val="24"/>
          <w:lang w:eastAsia="uk-UA"/>
        </w:rPr>
        <w:t>）负责全县有奖募捐工作的计划安排、奖券发行和福利基金的管理和使用；承办县募捐委办公室的日常工作。</w:t>
      </w:r>
    </w:p>
    <w:p w14:paraId="7FAD044D">
      <w:pPr>
        <w:pStyle w:val="20"/>
      </w:pPr>
    </w:p>
    <w:p w14:paraId="6F9C55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2D9434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97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4981B1">
            <w:pPr>
              <w:pStyle w:val="13"/>
            </w:pPr>
            <w:r>
              <w:t>单位名称</w:t>
            </w:r>
          </w:p>
        </w:tc>
        <w:tc>
          <w:tcPr>
            <w:tcW w:w="1843" w:type="dxa"/>
            <w:vAlign w:val="center"/>
          </w:tcPr>
          <w:p w14:paraId="3509C152">
            <w:pPr>
              <w:pStyle w:val="13"/>
            </w:pPr>
            <w:r>
              <w:t>单位性质</w:t>
            </w:r>
          </w:p>
        </w:tc>
        <w:tc>
          <w:tcPr>
            <w:tcW w:w="2126" w:type="dxa"/>
            <w:vAlign w:val="center"/>
          </w:tcPr>
          <w:p w14:paraId="2CEF24FC">
            <w:pPr>
              <w:pStyle w:val="13"/>
            </w:pPr>
            <w:r>
              <w:t>单位规格</w:t>
            </w:r>
          </w:p>
        </w:tc>
        <w:tc>
          <w:tcPr>
            <w:tcW w:w="3827" w:type="dxa"/>
            <w:vAlign w:val="center"/>
          </w:tcPr>
          <w:p w14:paraId="79FC8458">
            <w:pPr>
              <w:pStyle w:val="13"/>
            </w:pPr>
            <w:r>
              <w:t>经费保障形式</w:t>
            </w:r>
          </w:p>
        </w:tc>
      </w:tr>
      <w:tr w14:paraId="70E55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BFCD35">
            <w:pPr>
              <w:pStyle w:val="15"/>
            </w:pPr>
            <w:r>
              <w:t>成安县民政局机关本级</w:t>
            </w:r>
          </w:p>
        </w:tc>
        <w:tc>
          <w:tcPr>
            <w:tcW w:w="1843" w:type="dxa"/>
            <w:vAlign w:val="center"/>
          </w:tcPr>
          <w:p w14:paraId="0A3FE224">
            <w:pPr>
              <w:pStyle w:val="16"/>
            </w:pPr>
            <w:r>
              <w:t>行政</w:t>
            </w:r>
          </w:p>
        </w:tc>
        <w:tc>
          <w:tcPr>
            <w:tcW w:w="2126" w:type="dxa"/>
            <w:vAlign w:val="center"/>
          </w:tcPr>
          <w:p w14:paraId="2956916D">
            <w:pPr>
              <w:pStyle w:val="16"/>
            </w:pPr>
            <w:r>
              <w:t>正科级</w:t>
            </w:r>
          </w:p>
        </w:tc>
        <w:tc>
          <w:tcPr>
            <w:tcW w:w="3827" w:type="dxa"/>
            <w:vAlign w:val="center"/>
          </w:tcPr>
          <w:p w14:paraId="33A0DE33">
            <w:pPr>
              <w:pStyle w:val="16"/>
            </w:pPr>
            <w:r>
              <w:t>财政拨款</w:t>
            </w:r>
          </w:p>
        </w:tc>
      </w:tr>
    </w:tbl>
    <w:p w14:paraId="764D9AFD">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5" w:name="_Toc671"/>
      <w:r>
        <w:rPr>
          <w:rFonts w:ascii="黑体" w:hAnsi="黑体" w:eastAsia="黑体" w:cs="黑体"/>
          <w:color w:val="000000"/>
          <w:sz w:val="32"/>
        </w:rPr>
        <w:t>二、单位预算安排的总体情况</w:t>
      </w:r>
      <w:bookmarkEnd w:id="15"/>
    </w:p>
    <w:p w14:paraId="09AD95C0">
      <w:pPr>
        <w:spacing w:before="10" w:after="10"/>
        <w:ind w:firstLine="640"/>
        <w:outlineLvl w:val="5"/>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14:paraId="17572940">
      <w:pPr>
        <w:keepNext w:val="0"/>
        <w:keepLines w:val="0"/>
        <w:pageBreakBefore w:val="0"/>
        <w:widowControl/>
        <w:kinsoku/>
        <w:wordWrap/>
        <w:overflowPunct/>
        <w:topLinePunct w:val="0"/>
        <w:autoSpaceDE/>
        <w:autoSpaceDN/>
        <w:bidi w:val="0"/>
        <w:adjustRightInd/>
        <w:snapToGrid/>
        <w:spacing w:before="10" w:after="10"/>
        <w:ind w:firstLine="640"/>
        <w:textAlignment w:val="auto"/>
        <w:outlineLvl w:val="1"/>
        <w:rPr>
          <w:rFonts w:ascii="黑体" w:hAnsi="黑体" w:eastAsia="黑体" w:cs="黑体"/>
          <w:color w:val="000000"/>
          <w:sz w:val="32"/>
        </w:rPr>
      </w:pPr>
      <w:bookmarkStart w:id="16" w:name="_Toc29856"/>
      <w:r>
        <w:rPr>
          <w:rFonts w:ascii="黑体" w:hAnsi="黑体" w:eastAsia="黑体" w:cs="黑体"/>
          <w:color w:val="000000"/>
          <w:sz w:val="32"/>
        </w:rPr>
        <w:t>1</w:t>
      </w:r>
      <w:r>
        <w:rPr>
          <w:rFonts w:hint="eastAsia" w:ascii="黑体" w:hAnsi="黑体" w:eastAsia="黑体" w:cs="黑体"/>
          <w:color w:val="000000"/>
          <w:sz w:val="32"/>
        </w:rPr>
        <w:t>、收入说明</w:t>
      </w:r>
      <w:bookmarkEnd w:id="16"/>
    </w:p>
    <w:p w14:paraId="68C26B1A">
      <w:pPr>
        <w:spacing w:line="500" w:lineRule="exact"/>
        <w:ind w:firstLine="560"/>
        <w:rPr>
          <w:rFonts w:hint="eastAsia" w:eastAsia="方正仿宋_GBK" w:cs="Times New Roman"/>
          <w:color w:val="000000"/>
          <w:sz w:val="28"/>
        </w:rPr>
      </w:pPr>
      <w:r>
        <w:rPr>
          <w:rFonts w:hint="eastAsia" w:eastAsia="方正仿宋_GBK" w:cs="Times New Roman"/>
          <w:color w:val="000000"/>
          <w:sz w:val="28"/>
        </w:rPr>
        <w:t>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9279.14</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9011.85</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267.29</w:t>
      </w:r>
      <w:r>
        <w:rPr>
          <w:rFonts w:hint="eastAsia" w:eastAsia="方正仿宋_GBK" w:cs="Times New Roman"/>
          <w:color w:val="000000"/>
          <w:sz w:val="28"/>
        </w:rPr>
        <w:t>万元</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包含上年结转结余25.79万元</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w:t>
      </w:r>
      <w:r>
        <w:rPr>
          <w:rFonts w:hint="eastAsia" w:eastAsia="方正仿宋_GBK" w:cs="Times New Roman"/>
          <w:color w:val="000000"/>
          <w:sz w:val="28"/>
        </w:rPr>
        <w:t>国有资本经营收入0万元，事业收入0万元，其他收入0万元。</w:t>
      </w:r>
    </w:p>
    <w:p w14:paraId="452D7F3C">
      <w:pPr>
        <w:keepNext w:val="0"/>
        <w:keepLines w:val="0"/>
        <w:pageBreakBefore w:val="0"/>
        <w:widowControl/>
        <w:kinsoku/>
        <w:wordWrap/>
        <w:overflowPunct/>
        <w:topLinePunct w:val="0"/>
        <w:autoSpaceDE/>
        <w:autoSpaceDN/>
        <w:bidi w:val="0"/>
        <w:adjustRightInd/>
        <w:snapToGrid/>
        <w:spacing w:before="10" w:after="10"/>
        <w:ind w:firstLine="640"/>
        <w:textAlignment w:val="auto"/>
        <w:outlineLvl w:val="1"/>
        <w:rPr>
          <w:rFonts w:hint="eastAsia" w:eastAsia="方正仿宋_GBK" w:cs="Times New Roman"/>
          <w:color w:val="000000"/>
          <w:sz w:val="28"/>
        </w:rPr>
      </w:pPr>
      <w:bookmarkStart w:id="17" w:name="_Toc11869"/>
      <w:r>
        <w:rPr>
          <w:rFonts w:ascii="黑体" w:hAnsi="黑体" w:eastAsia="黑体" w:cs="黑体"/>
          <w:color w:val="000000"/>
          <w:sz w:val="32"/>
        </w:rPr>
        <w:t>2</w:t>
      </w:r>
      <w:r>
        <w:rPr>
          <w:rFonts w:hint="eastAsia" w:ascii="黑体" w:hAnsi="黑体" w:eastAsia="黑体" w:cs="黑体"/>
          <w:color w:val="000000"/>
          <w:sz w:val="32"/>
        </w:rPr>
        <w:t>、支出说明</w:t>
      </w:r>
      <w:bookmarkEnd w:id="17"/>
    </w:p>
    <w:p w14:paraId="545BB1EF">
      <w:pPr>
        <w:pStyle w:val="21"/>
        <w:rPr>
          <w:rFonts w:hint="eastAsia"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9279.14</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423.2</w:t>
      </w:r>
      <w:r>
        <w:rPr>
          <w:rFonts w:hint="eastAsia" w:eastAsia="方正仿宋_GBK" w:cs="Times New Roman"/>
          <w:color w:val="000000"/>
          <w:sz w:val="28"/>
        </w:rPr>
        <w:t>万元，包括人员工资</w:t>
      </w:r>
      <w:r>
        <w:rPr>
          <w:rFonts w:hint="eastAsia" w:eastAsia="方正仿宋_GBK" w:cs="Times New Roman"/>
          <w:color w:val="000000"/>
          <w:sz w:val="28"/>
          <w:lang w:val="en-US" w:eastAsia="zh-CN"/>
        </w:rPr>
        <w:t>367.88</w:t>
      </w:r>
      <w:r>
        <w:rPr>
          <w:rFonts w:hint="eastAsia" w:eastAsia="方正仿宋_GBK" w:cs="Times New Roman"/>
          <w:color w:val="000000"/>
          <w:sz w:val="28"/>
        </w:rPr>
        <w:t>万元，公用经费</w:t>
      </w:r>
      <w:r>
        <w:rPr>
          <w:rFonts w:hint="eastAsia" w:eastAsia="方正仿宋_GBK" w:cs="Times New Roman"/>
          <w:color w:val="000000"/>
          <w:sz w:val="28"/>
          <w:lang w:val="en-US" w:eastAsia="zh-CN"/>
        </w:rPr>
        <w:t>55.32</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8855.94</w:t>
      </w:r>
      <w:r>
        <w:rPr>
          <w:rFonts w:hint="eastAsia" w:eastAsia="方正仿宋_GBK" w:cs="Times New Roman"/>
          <w:color w:val="000000"/>
          <w:sz w:val="28"/>
        </w:rPr>
        <w:t>元，主要为农村五保供养、孤儿基本生活保障、老年人生活补助金等。</w:t>
      </w:r>
    </w:p>
    <w:p w14:paraId="598AD433">
      <w:pPr>
        <w:keepNext w:val="0"/>
        <w:keepLines w:val="0"/>
        <w:pageBreakBefore w:val="0"/>
        <w:widowControl/>
        <w:kinsoku/>
        <w:wordWrap/>
        <w:overflowPunct/>
        <w:topLinePunct w:val="0"/>
        <w:autoSpaceDE/>
        <w:autoSpaceDN/>
        <w:bidi w:val="0"/>
        <w:adjustRightInd/>
        <w:snapToGrid/>
        <w:spacing w:before="10" w:after="10"/>
        <w:ind w:firstLine="640"/>
        <w:textAlignment w:val="auto"/>
        <w:outlineLvl w:val="1"/>
        <w:rPr>
          <w:rFonts w:ascii="黑体" w:hAnsi="黑体" w:eastAsia="黑体" w:cs="黑体"/>
          <w:color w:val="000000"/>
          <w:sz w:val="32"/>
        </w:rPr>
      </w:pPr>
      <w:bookmarkStart w:id="18" w:name="_Toc29011"/>
      <w:r>
        <w:rPr>
          <w:rFonts w:ascii="黑体" w:hAnsi="黑体" w:eastAsia="黑体" w:cs="黑体"/>
          <w:color w:val="000000"/>
          <w:sz w:val="32"/>
        </w:rPr>
        <w:t>3</w:t>
      </w:r>
      <w:r>
        <w:rPr>
          <w:rFonts w:hint="eastAsia" w:ascii="黑体" w:hAnsi="黑体" w:eastAsia="黑体" w:cs="黑体"/>
          <w:color w:val="000000"/>
          <w:sz w:val="32"/>
        </w:rPr>
        <w:t>、比上年增减变化情况</w:t>
      </w:r>
      <w:bookmarkEnd w:id="18"/>
    </w:p>
    <w:p w14:paraId="76AB0E2C">
      <w:pPr>
        <w:autoSpaceDE w:val="0"/>
        <w:ind w:firstLine="640" w:firstLineChars="200"/>
      </w:pPr>
      <w:r>
        <w:rPr>
          <w:rFonts w:hint="eastAsia" w:ascii="仿宋" w:hAnsi="仿宋" w:eastAsia="仿宋" w:cs="Times New Roman"/>
          <w:color w:val="000000" w:themeColor="text1"/>
          <w:sz w:val="32"/>
          <w:szCs w:val="32"/>
          <w14:textFill>
            <w14:solidFill>
              <w14:schemeClr w14:val="tx1"/>
            </w14:solidFill>
          </w14:textFill>
        </w:rPr>
        <w:t xml:space="preserve">   </w:t>
      </w:r>
      <w:r>
        <w:rPr>
          <w:rFonts w:hint="eastAsia" w:eastAsia="方正仿宋_GBK" w:cs="Times New Roman"/>
          <w:color w:val="000000"/>
          <w:sz w:val="28"/>
        </w:rPr>
        <w:t xml:space="preserve"> 202</w:t>
      </w:r>
      <w:r>
        <w:rPr>
          <w:rFonts w:hint="eastAsia" w:cs="Times New Roman"/>
          <w:color w:val="000000"/>
          <w:sz w:val="28"/>
          <w:lang w:val="en-US" w:eastAsia="zh-CN"/>
        </w:rPr>
        <w:t>6</w:t>
      </w:r>
      <w:r>
        <w:rPr>
          <w:rFonts w:hint="eastAsia" w:eastAsia="方正仿宋_GBK" w:cs="Times New Roman"/>
          <w:color w:val="000000"/>
          <w:sz w:val="28"/>
        </w:rPr>
        <w:t>年预算收支安排</w:t>
      </w:r>
      <w:r>
        <w:rPr>
          <w:rFonts w:hint="eastAsia" w:cs="Times New Roman"/>
          <w:color w:val="000000"/>
          <w:sz w:val="28"/>
          <w:lang w:val="en-US" w:eastAsia="zh-CN"/>
        </w:rPr>
        <w:t>9279.14</w:t>
      </w:r>
      <w:r>
        <w:rPr>
          <w:rFonts w:hint="eastAsia" w:eastAsia="方正仿宋_GBK" w:cs="Times New Roman"/>
          <w:color w:val="000000"/>
          <w:sz w:val="28"/>
        </w:rPr>
        <w:t>万元，</w:t>
      </w:r>
      <w:r>
        <w:rPr>
          <w:rFonts w:hint="eastAsia" w:cs="Times New Roman"/>
          <w:color w:val="000000"/>
          <w:sz w:val="28"/>
          <w:lang w:eastAsia="zh-CN"/>
        </w:rPr>
        <w:t>比上</w:t>
      </w:r>
      <w:r>
        <w:rPr>
          <w:rFonts w:hint="eastAsia" w:eastAsia="方正仿宋_GBK" w:cs="Times New Roman"/>
          <w:color w:val="000000"/>
          <w:sz w:val="28"/>
        </w:rPr>
        <w:t>年预算</w:t>
      </w:r>
      <w:r>
        <w:rPr>
          <w:rFonts w:hint="eastAsia" w:eastAsia="方正仿宋_GBK" w:cs="Times New Roman"/>
          <w:color w:val="000000"/>
          <w:sz w:val="28"/>
          <w:lang w:eastAsia="zh-CN"/>
        </w:rPr>
        <w:t>增加</w:t>
      </w:r>
      <w:r>
        <w:rPr>
          <w:rFonts w:hint="eastAsia" w:cs="Times New Roman"/>
          <w:color w:val="000000"/>
          <w:sz w:val="28"/>
          <w:lang w:val="en-US" w:eastAsia="zh-CN"/>
        </w:rPr>
        <w:t>377.7</w:t>
      </w:r>
      <w:r>
        <w:rPr>
          <w:rFonts w:hint="eastAsia" w:eastAsia="方正仿宋_GBK" w:cs="Times New Roman"/>
          <w:color w:val="000000"/>
          <w:sz w:val="28"/>
        </w:rPr>
        <w:t>万元，</w:t>
      </w:r>
      <w:r>
        <w:rPr>
          <w:rFonts w:hint="eastAsia" w:cs="Times New Roman"/>
          <w:color w:val="000000"/>
          <w:sz w:val="28"/>
          <w:lang w:eastAsia="zh-CN"/>
        </w:rPr>
        <w:t>增加30%。</w:t>
      </w:r>
      <w:r>
        <w:rPr>
          <w:rFonts w:hint="eastAsia" w:eastAsia="方正仿宋_GBK" w:cs="Times New Roman"/>
          <w:color w:val="000000"/>
          <w:sz w:val="28"/>
        </w:rPr>
        <w:t>其中：基本支出</w:t>
      </w:r>
      <w:r>
        <w:rPr>
          <w:rFonts w:hint="eastAsia" w:eastAsia="方正仿宋_GBK" w:cs="Times New Roman"/>
          <w:color w:val="000000"/>
          <w:sz w:val="28"/>
          <w:lang w:val="en-US" w:eastAsia="zh-CN"/>
        </w:rPr>
        <w:t>减少101.24万元</w:t>
      </w:r>
      <w:r>
        <w:rPr>
          <w:rFonts w:hint="eastAsia" w:eastAsia="方正仿宋_GBK" w:cs="Times New Roman"/>
          <w:color w:val="000000"/>
          <w:sz w:val="28"/>
        </w:rPr>
        <w:t>，</w:t>
      </w:r>
      <w:r>
        <w:rPr>
          <w:rFonts w:hint="eastAsia" w:eastAsia="方正仿宋_GBK" w:cs="Times New Roman"/>
          <w:color w:val="000000"/>
          <w:sz w:val="28"/>
          <w:lang w:eastAsia="zh-CN"/>
        </w:rPr>
        <w:t>较上年</w:t>
      </w:r>
      <w:r>
        <w:rPr>
          <w:rFonts w:hint="eastAsia" w:eastAsia="方正仿宋_GBK" w:cs="Times New Roman"/>
          <w:color w:val="000000"/>
          <w:sz w:val="28"/>
          <w:lang w:val="en-US" w:eastAsia="zh-CN"/>
        </w:rPr>
        <w:t>减少21</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减少</w:t>
      </w:r>
      <w:r>
        <w:rPr>
          <w:rFonts w:hint="eastAsia" w:eastAsia="方正仿宋_GBK" w:cs="Times New Roman"/>
          <w:color w:val="000000"/>
          <w:sz w:val="28"/>
          <w:lang w:eastAsia="zh-CN"/>
        </w:rPr>
        <w:t>原因：主要是因</w:t>
      </w:r>
      <w:r>
        <w:rPr>
          <w:rFonts w:hint="eastAsia" w:eastAsia="方正仿宋_GBK" w:cs="Times New Roman"/>
          <w:color w:val="000000"/>
          <w:sz w:val="28"/>
          <w:lang w:val="en-US" w:eastAsia="zh-CN"/>
        </w:rPr>
        <w:t>临时</w:t>
      </w:r>
      <w:r>
        <w:rPr>
          <w:rFonts w:hint="eastAsia" w:eastAsia="方正仿宋_GBK" w:cs="Times New Roman"/>
          <w:color w:val="000000"/>
          <w:sz w:val="28"/>
          <w:lang w:eastAsia="zh-CN"/>
        </w:rPr>
        <w:t>人员</w:t>
      </w:r>
      <w:r>
        <w:rPr>
          <w:rFonts w:hint="eastAsia" w:eastAsia="方正仿宋_GBK" w:cs="Times New Roman"/>
          <w:color w:val="000000"/>
          <w:sz w:val="28"/>
          <w:lang w:val="en-US" w:eastAsia="zh-CN"/>
        </w:rPr>
        <w:t>减少</w:t>
      </w:r>
      <w:r>
        <w:rPr>
          <w:rFonts w:hint="eastAsia" w:eastAsia="方正仿宋_GBK" w:cs="Times New Roman"/>
          <w:color w:val="000000"/>
          <w:sz w:val="28"/>
          <w:lang w:eastAsia="zh-CN"/>
        </w:rPr>
        <w:t>。</w:t>
      </w:r>
      <w:r>
        <w:rPr>
          <w:rFonts w:hint="eastAsia" w:eastAsia="方正仿宋_GBK" w:cs="Times New Roman"/>
          <w:color w:val="000000"/>
          <w:sz w:val="28"/>
        </w:rPr>
        <w:t>项目支出</w:t>
      </w:r>
      <w:r>
        <w:rPr>
          <w:rFonts w:hint="eastAsia" w:eastAsia="方正仿宋_GBK" w:cs="Times New Roman"/>
          <w:color w:val="000000"/>
          <w:sz w:val="28"/>
          <w:lang w:eastAsia="zh-CN"/>
        </w:rPr>
        <w:t>比</w:t>
      </w:r>
      <w:r>
        <w:rPr>
          <w:rFonts w:hint="eastAsia" w:cs="Times New Roman"/>
          <w:color w:val="000000"/>
          <w:sz w:val="28"/>
          <w:lang w:eastAsia="zh-CN"/>
        </w:rPr>
        <w:t>上</w:t>
      </w:r>
      <w:r>
        <w:rPr>
          <w:rFonts w:hint="eastAsia" w:eastAsia="方正仿宋_GBK" w:cs="Times New Roman"/>
          <w:color w:val="000000"/>
          <w:sz w:val="28"/>
        </w:rPr>
        <w:t>年</w:t>
      </w:r>
      <w:r>
        <w:rPr>
          <w:rFonts w:hint="eastAsia" w:eastAsia="方正仿宋_GBK" w:cs="Times New Roman"/>
          <w:color w:val="000000"/>
          <w:sz w:val="28"/>
          <w:lang w:eastAsia="zh-CN"/>
        </w:rPr>
        <w:t>增加</w:t>
      </w:r>
      <w:r>
        <w:rPr>
          <w:rFonts w:hint="eastAsia" w:eastAsia="方正仿宋_GBK" w:cs="Times New Roman"/>
          <w:color w:val="000000"/>
          <w:sz w:val="28"/>
          <w:lang w:val="en-US" w:eastAsia="zh-CN"/>
        </w:rPr>
        <w:t>423.63</w:t>
      </w:r>
      <w:r>
        <w:rPr>
          <w:rFonts w:hint="eastAsia" w:eastAsia="方正仿宋_GBK" w:cs="Times New Roman"/>
          <w:color w:val="000000"/>
          <w:sz w:val="28"/>
          <w:lang w:eastAsia="zh-CN"/>
        </w:rPr>
        <w:t>万元</w:t>
      </w:r>
      <w:r>
        <w:rPr>
          <w:rFonts w:hint="eastAsia" w:eastAsia="方正仿宋_GBK" w:cs="Times New Roman"/>
          <w:color w:val="000000"/>
          <w:sz w:val="28"/>
        </w:rPr>
        <w:t>，</w:t>
      </w:r>
      <w:r>
        <w:rPr>
          <w:rFonts w:hint="eastAsia" w:eastAsia="方正仿宋_GBK" w:cs="Times New Roman"/>
          <w:color w:val="000000"/>
          <w:sz w:val="28"/>
          <w:lang w:eastAsia="zh-CN"/>
        </w:rPr>
        <w:t>较上年增加</w:t>
      </w:r>
      <w:r>
        <w:rPr>
          <w:rFonts w:hint="eastAsia" w:eastAsia="方正仿宋_GBK" w:cs="Times New Roman"/>
          <w:color w:val="000000"/>
          <w:sz w:val="28"/>
          <w:lang w:val="en-US" w:eastAsia="zh-CN"/>
        </w:rPr>
        <w:t>4.8</w:t>
      </w:r>
      <w:r>
        <w:rPr>
          <w:rFonts w:hint="eastAsia" w:eastAsia="方正仿宋_GBK" w:cs="Times New Roman"/>
          <w:color w:val="000000"/>
          <w:sz w:val="28"/>
          <w:lang w:eastAsia="zh-CN"/>
        </w:rPr>
        <w:t>%，增加原因：</w:t>
      </w:r>
      <w:r>
        <w:rPr>
          <w:rFonts w:hint="eastAsia" w:eastAsia="方正仿宋_GBK" w:cs="Times New Roman"/>
          <w:color w:val="000000"/>
          <w:sz w:val="28"/>
        </w:rPr>
        <w:t>主要是</w:t>
      </w:r>
      <w:r>
        <w:rPr>
          <w:rFonts w:hint="eastAsia" w:eastAsia="方正仿宋_GBK" w:cs="Times New Roman"/>
          <w:color w:val="000000"/>
          <w:sz w:val="28"/>
          <w:lang w:eastAsia="zh-CN"/>
        </w:rPr>
        <w:t>困难群众</w:t>
      </w:r>
      <w:r>
        <w:rPr>
          <w:rFonts w:hint="eastAsia" w:eastAsia="方正仿宋_GBK" w:cs="Times New Roman"/>
          <w:color w:val="000000"/>
          <w:sz w:val="28"/>
          <w:lang w:val="en-US" w:eastAsia="zh-CN"/>
        </w:rPr>
        <w:t>人员动态化管理，增减趋势属于递增状态</w:t>
      </w:r>
      <w:r>
        <w:rPr>
          <w:rFonts w:hint="eastAsia" w:eastAsia="方正仿宋_GBK" w:cs="Times New Roman"/>
          <w:color w:val="000000"/>
          <w:sz w:val="28"/>
          <w:lang w:eastAsia="zh-CN"/>
        </w:rPr>
        <w:t>。</w:t>
      </w:r>
    </w:p>
    <w:p w14:paraId="2ED41D9F">
      <w:pPr>
        <w:pStyle w:val="21"/>
        <w:rPr>
          <w:rFonts w:hint="eastAsia" w:eastAsia="方正仿宋_GBK" w:cs="Times New Roman"/>
          <w:color w:val="000000"/>
          <w:sz w:val="28"/>
        </w:rPr>
      </w:pPr>
    </w:p>
    <w:p w14:paraId="18B5252E">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9" w:name="_Toc14748"/>
      <w:r>
        <w:rPr>
          <w:rFonts w:ascii="黑体" w:hAnsi="黑体" w:eastAsia="黑体" w:cs="黑体"/>
          <w:color w:val="000000"/>
          <w:sz w:val="32"/>
        </w:rPr>
        <w:t>三、机关运行经费安排情况</w:t>
      </w:r>
      <w:bookmarkEnd w:id="19"/>
    </w:p>
    <w:p w14:paraId="38E329B8">
      <w:pPr>
        <w:pStyle w:val="22"/>
      </w:pPr>
      <w:r>
        <w:rPr>
          <w:rFonts w:hint="eastAsia" w:eastAsia="方正仿宋_GBK" w:cs="Times New Roman"/>
          <w:color w:val="000000"/>
          <w:sz w:val="28"/>
        </w:rPr>
        <w:t>机关运行经费共计安排</w:t>
      </w:r>
      <w:r>
        <w:rPr>
          <w:rFonts w:hint="eastAsia" w:eastAsia="方正仿宋_GBK" w:cs="Times New Roman"/>
          <w:color w:val="000000"/>
          <w:sz w:val="28"/>
          <w:lang w:val="en-US" w:eastAsia="zh-CN"/>
        </w:rPr>
        <w:t>43.2</w:t>
      </w:r>
      <w:r>
        <w:rPr>
          <w:rFonts w:hint="eastAsia" w:eastAsia="方正仿宋_GBK" w:cs="Times New Roman"/>
          <w:color w:val="000000"/>
          <w:sz w:val="28"/>
        </w:rPr>
        <w:t>万元，主要用于办公区的日常维修、办公用房水电费、邮电费、办公用房取暖费、办公用房物业管理费等日常运行支出。</w:t>
      </w:r>
    </w:p>
    <w:p w14:paraId="53070C6A">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20" w:name="_Toc18485"/>
      <w:r>
        <w:rPr>
          <w:rFonts w:ascii="黑体" w:hAnsi="黑体" w:eastAsia="黑体" w:cs="黑体"/>
          <w:color w:val="000000"/>
          <w:sz w:val="32"/>
        </w:rPr>
        <w:t>四、财政拨款“三公”经费预算情况及增减变化原因</w:t>
      </w:r>
      <w:bookmarkEnd w:id="20"/>
    </w:p>
    <w:p w14:paraId="12FF3225">
      <w:pPr>
        <w:pStyle w:val="23"/>
      </w:pPr>
      <w:r>
        <w:rPr>
          <w:rFonts w:hint="eastAsia"/>
          <w:color w:val="000000"/>
          <w:szCs w:val="24"/>
          <w:lang w:eastAsia="uk-UA"/>
        </w:rPr>
        <w:t>202</w:t>
      </w:r>
      <w:r>
        <w:rPr>
          <w:rFonts w:hint="eastAsia"/>
          <w:color w:val="000000"/>
          <w:szCs w:val="24"/>
          <w:lang w:val="en-US" w:eastAsia="zh-CN"/>
        </w:rPr>
        <w:t>6</w:t>
      </w:r>
      <w:r>
        <w:rPr>
          <w:rFonts w:hint="eastAsia"/>
          <w:color w:val="000000"/>
          <w:szCs w:val="24"/>
          <w:lang w:eastAsia="uk-UA"/>
        </w:rPr>
        <w:t>年，我单位“三公”经费预算安排</w:t>
      </w:r>
      <w:r>
        <w:rPr>
          <w:rFonts w:hint="eastAsia"/>
          <w:color w:val="000000"/>
          <w:szCs w:val="24"/>
          <w:lang w:val="en-US" w:eastAsia="zh-CN"/>
        </w:rPr>
        <w:t>4.8</w:t>
      </w:r>
      <w:r>
        <w:rPr>
          <w:rFonts w:hint="eastAsia"/>
          <w:color w:val="000000"/>
          <w:szCs w:val="24"/>
          <w:lang w:eastAsia="uk-UA"/>
        </w:rPr>
        <w:t>万元，其中因公出国（境）费0万元；公务用车购置及运维费</w:t>
      </w:r>
      <w:r>
        <w:rPr>
          <w:rFonts w:hint="eastAsia"/>
          <w:color w:val="000000"/>
          <w:szCs w:val="24"/>
          <w:lang w:val="en-US" w:eastAsia="zh-CN"/>
        </w:rPr>
        <w:t>4.8</w:t>
      </w:r>
      <w:r>
        <w:rPr>
          <w:rFonts w:hint="eastAsia"/>
          <w:color w:val="000000"/>
          <w:szCs w:val="24"/>
          <w:lang w:eastAsia="uk-UA"/>
        </w:rPr>
        <w:t>万元（其中：公务用车购置费为0万元，公务用车运行费</w:t>
      </w:r>
      <w:r>
        <w:rPr>
          <w:rFonts w:hint="eastAsia"/>
          <w:color w:val="000000"/>
          <w:szCs w:val="24"/>
          <w:lang w:val="en-US" w:eastAsia="zh-CN"/>
        </w:rPr>
        <w:t>4.8</w:t>
      </w:r>
      <w:r>
        <w:rPr>
          <w:rFonts w:hint="eastAsia"/>
          <w:color w:val="000000"/>
          <w:szCs w:val="24"/>
          <w:lang w:eastAsia="uk-UA"/>
        </w:rPr>
        <w:t>万元；公务接待费0万元。（其中：公务用车购置费为0万元，公务用车运行费</w:t>
      </w:r>
      <w:r>
        <w:rPr>
          <w:rFonts w:hint="eastAsia"/>
          <w:color w:val="000000"/>
          <w:szCs w:val="24"/>
          <w:lang w:val="en-US" w:eastAsia="zh-CN"/>
        </w:rPr>
        <w:t>4.8</w:t>
      </w:r>
      <w:r>
        <w:rPr>
          <w:rFonts w:hint="eastAsia"/>
          <w:color w:val="000000"/>
          <w:szCs w:val="24"/>
          <w:lang w:eastAsia="uk-UA"/>
        </w:rPr>
        <w:t>万元；公务接待费0万元。</w:t>
      </w:r>
      <w:r>
        <w:rPr>
          <w:rFonts w:hint="eastAsia"/>
          <w:color w:val="000000"/>
          <w:szCs w:val="24"/>
        </w:rPr>
        <w:t>比202</w:t>
      </w:r>
      <w:r>
        <w:rPr>
          <w:rFonts w:hint="eastAsia"/>
          <w:color w:val="000000"/>
          <w:szCs w:val="24"/>
          <w:lang w:val="en-US" w:eastAsia="zh-CN"/>
        </w:rPr>
        <w:t>5</w:t>
      </w:r>
      <w:r>
        <w:rPr>
          <w:rFonts w:hint="eastAsia"/>
          <w:color w:val="000000"/>
          <w:szCs w:val="24"/>
          <w:lang w:eastAsia="uk-UA"/>
        </w:rPr>
        <w:t>年</w:t>
      </w:r>
      <w:r>
        <w:rPr>
          <w:rFonts w:hint="eastAsia"/>
          <w:color w:val="000000"/>
          <w:szCs w:val="24"/>
        </w:rPr>
        <w:t>预算</w:t>
      </w:r>
      <w:r>
        <w:rPr>
          <w:rFonts w:hint="eastAsia"/>
          <w:color w:val="000000"/>
          <w:szCs w:val="24"/>
          <w:lang w:val="en-US" w:eastAsia="zh-CN"/>
        </w:rPr>
        <w:t>减少0</w:t>
      </w:r>
      <w:r>
        <w:rPr>
          <w:rFonts w:hint="eastAsia"/>
          <w:color w:val="000000"/>
          <w:szCs w:val="24"/>
        </w:rPr>
        <w:t>.2万元，</w:t>
      </w:r>
      <w:r>
        <w:rPr>
          <w:rFonts w:hint="eastAsia"/>
          <w:color w:val="000000"/>
          <w:szCs w:val="24"/>
          <w:lang w:val="en-US" w:eastAsia="zh-CN"/>
        </w:rPr>
        <w:t>减少</w:t>
      </w:r>
      <w:r>
        <w:rPr>
          <w:rFonts w:hint="eastAsia"/>
          <w:color w:val="000000"/>
          <w:szCs w:val="24"/>
        </w:rPr>
        <w:t>原因：因车辆</w:t>
      </w:r>
      <w:r>
        <w:rPr>
          <w:rFonts w:hint="eastAsia"/>
          <w:color w:val="000000"/>
          <w:szCs w:val="24"/>
          <w:lang w:val="en-US" w:eastAsia="zh-CN"/>
        </w:rPr>
        <w:t>维修、加油采用集中采购，降低成本</w:t>
      </w:r>
      <w:r>
        <w:rPr>
          <w:rFonts w:hint="eastAsia"/>
          <w:color w:val="000000"/>
          <w:szCs w:val="24"/>
        </w:rPr>
        <w:t>）</w:t>
      </w:r>
      <w:r>
        <w:rPr>
          <w:rFonts w:hint="eastAsia"/>
          <w:color w:val="000000"/>
          <w:szCs w:val="24"/>
          <w:lang w:eastAsia="uk-UA"/>
        </w:rPr>
        <w:t>。</w:t>
      </w:r>
    </w:p>
    <w:p w14:paraId="34590672">
      <w:pPr>
        <w:pStyle w:val="23"/>
      </w:pPr>
    </w:p>
    <w:p w14:paraId="2838F2E9">
      <w:pPr>
        <w:keepNext w:val="0"/>
        <w:keepLines w:val="0"/>
        <w:pageBreakBefore w:val="0"/>
        <w:widowControl/>
        <w:numPr>
          <w:ilvl w:val="0"/>
          <w:numId w:val="0"/>
        </w:numPr>
        <w:kinsoku/>
        <w:wordWrap/>
        <w:overflowPunct/>
        <w:topLinePunct w:val="0"/>
        <w:autoSpaceDE/>
        <w:autoSpaceDN/>
        <w:bidi w:val="0"/>
        <w:adjustRightInd/>
        <w:snapToGrid/>
        <w:spacing w:before="10" w:after="10" w:line="240" w:lineRule="auto"/>
        <w:ind w:firstLine="640" w:firstLineChars="200"/>
        <w:jc w:val="left"/>
        <w:textAlignment w:val="auto"/>
        <w:outlineLvl w:val="1"/>
        <w:rPr>
          <w:rFonts w:ascii="黑体" w:hAnsi="黑体" w:eastAsia="黑体" w:cs="黑体"/>
          <w:color w:val="000000"/>
          <w:sz w:val="32"/>
        </w:rPr>
      </w:pPr>
      <w:bookmarkStart w:id="21" w:name="_Toc21827"/>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单位项目预算安排情况及绩效目标</w:t>
      </w:r>
      <w:bookmarkEnd w:id="21"/>
    </w:p>
    <w:p w14:paraId="20DFF446">
      <w:pPr>
        <w:keepNext w:val="0"/>
        <w:keepLines w:val="0"/>
        <w:pageBreakBefore w:val="0"/>
        <w:widowControl/>
        <w:numPr>
          <w:ilvl w:val="0"/>
          <w:numId w:val="0"/>
        </w:numPr>
        <w:kinsoku/>
        <w:wordWrap/>
        <w:overflowPunct/>
        <w:topLinePunct w:val="0"/>
        <w:autoSpaceDE/>
        <w:autoSpaceDN/>
        <w:bidi w:val="0"/>
        <w:adjustRightInd/>
        <w:snapToGrid/>
        <w:spacing w:before="10" w:after="10" w:line="240" w:lineRule="auto"/>
        <w:jc w:val="left"/>
        <w:textAlignment w:val="auto"/>
        <w:outlineLvl w:val="1"/>
        <w:rPr>
          <w:rFonts w:ascii="黑体" w:hAnsi="黑体" w:eastAsia="黑体" w:cs="黑体"/>
          <w:color w:val="000000"/>
          <w:sz w:val="32"/>
        </w:rPr>
      </w:pPr>
    </w:p>
    <w:p w14:paraId="6191A428">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（一）总体绩效目标</w:t>
      </w:r>
    </w:p>
    <w:p w14:paraId="36338522">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聚焦脱贫攻坚、特殊群体、群众关切，以做好基本民生保障、基层社会治理、基本社会服务等各项工作，不断提升人民群众获得感、幸福感、安全感为目标，让惠及百姓的政策落下去、实起来，织密扎牢民生保障“安全网”。强化基本民生保障，服务脱贫攻坚，解决好困难群众基本生活问题, 确保到20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年农村低保标准不低于扶贫标准,</w:t>
      </w:r>
      <w:r>
        <w:rPr>
          <w:rFonts w:hint="eastAsia" w:eastAsia="方正仿宋_GBK" w:cs="Times New Roman"/>
          <w:color w:val="000000"/>
          <w:sz w:val="28"/>
          <w:lang w:eastAsia="zh-CN"/>
        </w:rPr>
        <w:t>加大</w:t>
      </w:r>
      <w:r>
        <w:rPr>
          <w:rFonts w:hint="eastAsia" w:eastAsia="方正仿宋_GBK" w:cs="Times New Roman"/>
          <w:color w:val="000000"/>
          <w:sz w:val="28"/>
        </w:rPr>
        <w:t>生活不能自理特困人员集中供养率，逐步提高孤儿、困难和重度残疾人生活护理水平。优化基本社会服务供给，</w:t>
      </w:r>
      <w:r>
        <w:rPr>
          <w:rFonts w:hint="eastAsia" w:eastAsia="方正仿宋_GBK" w:cs="Times New Roman"/>
          <w:color w:val="000000"/>
          <w:sz w:val="28"/>
          <w:lang w:eastAsia="zh-CN"/>
        </w:rPr>
        <w:t>提高</w:t>
      </w:r>
      <w:r>
        <w:rPr>
          <w:rFonts w:hint="eastAsia" w:eastAsia="方正仿宋_GBK" w:cs="Times New Roman"/>
          <w:color w:val="000000"/>
          <w:sz w:val="28"/>
        </w:rPr>
        <w:t>居家养老服务设施覆盖</w:t>
      </w:r>
      <w:r>
        <w:rPr>
          <w:rFonts w:hint="eastAsia" w:eastAsia="方正仿宋_GBK" w:cs="Times New Roman"/>
          <w:color w:val="000000"/>
          <w:sz w:val="28"/>
          <w:lang w:eastAsia="zh-CN"/>
        </w:rPr>
        <w:t>率</w:t>
      </w:r>
      <w:r>
        <w:rPr>
          <w:rFonts w:hint="eastAsia" w:eastAsia="方正仿宋_GBK" w:cs="Times New Roman"/>
          <w:color w:val="000000"/>
          <w:sz w:val="28"/>
        </w:rPr>
        <w:t>。提升社会治理水平，加强基层政权和社区建设</w:t>
      </w:r>
      <w:r>
        <w:rPr>
          <w:rFonts w:hint="eastAsia" w:eastAsia="方正仿宋_GBK" w:cs="Times New Roman"/>
          <w:color w:val="000000"/>
          <w:sz w:val="28"/>
          <w:lang w:eastAsia="zh-CN"/>
        </w:rPr>
        <w:t>；</w:t>
      </w:r>
      <w:r>
        <w:rPr>
          <w:rFonts w:hint="eastAsia" w:eastAsia="方正仿宋_GBK" w:cs="Times New Roman"/>
          <w:color w:val="000000"/>
          <w:sz w:val="28"/>
        </w:rPr>
        <w:t>大力发展社会组织、社会工作和慈善事业。</w:t>
      </w:r>
    </w:p>
    <w:p w14:paraId="005BCB41">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（二）分项绩效目标</w:t>
      </w:r>
    </w:p>
    <w:p w14:paraId="77E13475">
      <w:pPr>
        <w:autoSpaceDE w:val="0"/>
        <w:autoSpaceDN w:val="0"/>
        <w:adjustRightInd w:val="0"/>
        <w:spacing w:line="560" w:lineRule="exact"/>
        <w:ind w:left="198" w:firstLine="640" w:firstLineChars="200"/>
        <w:rPr>
          <w:rFonts w:ascii="黑体" w:hAnsi="黑体" w:eastAsia="黑体" w:cs="黑体"/>
          <w:sz w:val="32"/>
          <w:szCs w:val="32"/>
        </w:rPr>
      </w:pPr>
      <w:r>
        <w:rPr>
          <w:rFonts w:hint="eastAsia" w:ascii="黑体" w:hAnsi="黑体" w:eastAsia="黑体" w:cs="黑体"/>
          <w:sz w:val="32"/>
          <w:szCs w:val="32"/>
        </w:rPr>
        <w:t>1、聚焦脱贫攻坚，托住基本民生兜底保障线</w:t>
      </w:r>
    </w:p>
    <w:p w14:paraId="63AD8F32">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绩效目标：稳步推进城乡低保提标，精准落实农村困难群体特惠政策。落实特困人员供养制度，按标准发放基本生活费和护理费。</w:t>
      </w:r>
    </w:p>
    <w:p w14:paraId="0AE8F3BF">
      <w:pPr>
        <w:autoSpaceDE w:val="0"/>
        <w:ind w:firstLine="560" w:firstLineChars="200"/>
        <w:rPr>
          <w:rFonts w:eastAsia="方正仿宋_GBK" w:cs="Times New Roman"/>
          <w:color w:val="000000"/>
          <w:sz w:val="28"/>
        </w:rPr>
      </w:pPr>
      <w:r>
        <w:rPr>
          <w:rFonts w:hint="eastAsia" w:eastAsia="方正仿宋_GBK" w:cs="Times New Roman"/>
          <w:color w:val="000000"/>
          <w:sz w:val="28"/>
        </w:rPr>
        <w:t>绩效指标：农村低保标准考虑低保制度城乡统筹因素，20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年全</w:t>
      </w:r>
      <w:r>
        <w:rPr>
          <w:rFonts w:hint="eastAsia" w:eastAsia="方正仿宋_GBK" w:cs="Times New Roman"/>
          <w:color w:val="000000"/>
          <w:sz w:val="28"/>
          <w:lang w:eastAsia="zh-CN"/>
        </w:rPr>
        <w:t>县</w:t>
      </w:r>
      <w:r>
        <w:rPr>
          <w:rFonts w:hint="eastAsia" w:eastAsia="方正仿宋_GBK" w:cs="Times New Roman"/>
          <w:color w:val="000000"/>
          <w:sz w:val="28"/>
        </w:rPr>
        <w:t>农村低保</w:t>
      </w:r>
      <w:r>
        <w:rPr>
          <w:rFonts w:hint="eastAsia" w:eastAsia="方正仿宋_GBK" w:cs="Times New Roman"/>
          <w:color w:val="000000"/>
          <w:sz w:val="28"/>
          <w:lang w:eastAsia="zh-CN"/>
        </w:rPr>
        <w:t>保障</w:t>
      </w:r>
      <w:r>
        <w:rPr>
          <w:rFonts w:hint="eastAsia" w:eastAsia="方正仿宋_GBK" w:cs="Times New Roman"/>
          <w:color w:val="000000"/>
          <w:sz w:val="28"/>
        </w:rPr>
        <w:t>标准达到</w:t>
      </w:r>
      <w:r>
        <w:rPr>
          <w:rFonts w:hint="eastAsia" w:eastAsia="方正仿宋_GBK" w:cs="Times New Roman"/>
          <w:color w:val="000000"/>
          <w:sz w:val="28"/>
          <w:lang w:val="en-US" w:eastAsia="zh-CN"/>
        </w:rPr>
        <w:t>8280</w:t>
      </w:r>
      <w:r>
        <w:rPr>
          <w:rFonts w:hint="eastAsia" w:eastAsia="方正仿宋_GBK" w:cs="Times New Roman"/>
          <w:color w:val="000000"/>
          <w:sz w:val="28"/>
        </w:rPr>
        <w:t>元/年；全</w:t>
      </w:r>
      <w:r>
        <w:rPr>
          <w:rFonts w:hint="eastAsia" w:eastAsia="方正仿宋_GBK" w:cs="Times New Roman"/>
          <w:color w:val="000000"/>
          <w:sz w:val="28"/>
          <w:lang w:eastAsia="zh-CN"/>
        </w:rPr>
        <w:t>县</w:t>
      </w:r>
      <w:r>
        <w:rPr>
          <w:rFonts w:hint="eastAsia" w:eastAsia="方正仿宋_GBK" w:cs="Times New Roman"/>
          <w:color w:val="000000"/>
          <w:sz w:val="28"/>
        </w:rPr>
        <w:t>城市低保</w:t>
      </w:r>
      <w:r>
        <w:rPr>
          <w:rFonts w:hint="eastAsia" w:eastAsia="方正仿宋_GBK" w:cs="Times New Roman"/>
          <w:color w:val="000000"/>
          <w:sz w:val="28"/>
          <w:lang w:eastAsia="zh-CN"/>
        </w:rPr>
        <w:t>保障</w:t>
      </w:r>
      <w:r>
        <w:rPr>
          <w:rFonts w:hint="eastAsia" w:eastAsia="方正仿宋_GBK" w:cs="Times New Roman"/>
          <w:color w:val="000000"/>
          <w:sz w:val="28"/>
        </w:rPr>
        <w:t>标准</w:t>
      </w:r>
      <w:r>
        <w:rPr>
          <w:rFonts w:hint="eastAsia" w:eastAsia="方正仿宋_GBK" w:cs="Times New Roman"/>
          <w:color w:val="000000"/>
          <w:sz w:val="28"/>
          <w:lang w:val="en-US" w:eastAsia="zh-CN"/>
        </w:rPr>
        <w:t>9696</w:t>
      </w:r>
      <w:r>
        <w:rPr>
          <w:rFonts w:hint="eastAsia" w:eastAsia="方正仿宋_GBK" w:cs="Times New Roman"/>
          <w:color w:val="000000"/>
          <w:sz w:val="28"/>
        </w:rPr>
        <w:t>元/</w:t>
      </w:r>
      <w:r>
        <w:rPr>
          <w:rFonts w:hint="eastAsia" w:eastAsia="方正仿宋_GBK" w:cs="Times New Roman"/>
          <w:color w:val="000000"/>
          <w:sz w:val="28"/>
          <w:lang w:val="en-US" w:eastAsia="zh-CN"/>
        </w:rPr>
        <w:t>年</w:t>
      </w:r>
      <w:r>
        <w:rPr>
          <w:rFonts w:hint="eastAsia" w:eastAsia="方正仿宋_GBK" w:cs="Times New Roman"/>
          <w:color w:val="000000"/>
          <w:sz w:val="28"/>
        </w:rPr>
        <w:t>。特困人员基本生活标准不低于当地低保标准的1.3倍；部分或完全丧失生活自理能力的特困人员年照料护理标准，不低于所在</w:t>
      </w:r>
      <w:r>
        <w:rPr>
          <w:rFonts w:hint="eastAsia" w:eastAsia="方正仿宋_GBK" w:cs="Times New Roman"/>
          <w:color w:val="000000"/>
          <w:sz w:val="28"/>
          <w:lang w:eastAsia="zh-CN"/>
        </w:rPr>
        <w:t>我</w:t>
      </w:r>
      <w:r>
        <w:rPr>
          <w:rFonts w:hint="eastAsia" w:eastAsia="方正仿宋_GBK" w:cs="Times New Roman"/>
          <w:color w:val="000000"/>
          <w:sz w:val="28"/>
        </w:rPr>
        <w:t>县年最低工资标准的10%。</w:t>
      </w:r>
    </w:p>
    <w:p w14:paraId="495F5C5B">
      <w:pPr>
        <w:autoSpaceDE w:val="0"/>
        <w:autoSpaceDN w:val="0"/>
        <w:adjustRightInd w:val="0"/>
        <w:spacing w:line="560" w:lineRule="exact"/>
        <w:ind w:left="198" w:firstLine="640" w:firstLineChars="200"/>
        <w:rPr>
          <w:rFonts w:ascii="黑体" w:hAnsi="黑体" w:eastAsia="黑体" w:cs="黑体"/>
          <w:sz w:val="32"/>
          <w:szCs w:val="32"/>
        </w:rPr>
      </w:pPr>
      <w:r>
        <w:rPr>
          <w:rFonts w:hint="eastAsia" w:ascii="黑体" w:hAnsi="黑体" w:eastAsia="黑体" w:cs="黑体"/>
          <w:sz w:val="32"/>
          <w:szCs w:val="32"/>
        </w:rPr>
        <w:t>2、聚焦特殊群体，筑牢生活救助管理安全线</w:t>
      </w:r>
    </w:p>
    <w:p w14:paraId="1BF72B6F">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提高孤儿养育水平，进一步加强事实无人抚养儿童保障工作。强化对生活无着流浪乞讨人员的救助服务，维护受助人员合法权益。落实困难残疾人生活补贴和重度残疾人护理补贴制度，持续解决残疾人特殊生活困难和长期照护困难。</w:t>
      </w:r>
    </w:p>
    <w:p w14:paraId="0B58E37B">
      <w:pPr>
        <w:autoSpaceDE w:val="0"/>
        <w:ind w:firstLine="560" w:firstLineChars="200"/>
        <w:rPr>
          <w:rFonts w:eastAsia="方正仿宋_GBK" w:cs="Times New Roman"/>
          <w:color w:val="000000"/>
          <w:sz w:val="28"/>
        </w:rPr>
      </w:pPr>
      <w:r>
        <w:rPr>
          <w:rFonts w:hint="eastAsia" w:eastAsia="方正仿宋_GBK" w:cs="Times New Roman"/>
          <w:color w:val="000000"/>
          <w:sz w:val="28"/>
        </w:rPr>
        <w:t>绩效指标：将我</w:t>
      </w:r>
      <w:r>
        <w:rPr>
          <w:rFonts w:hint="eastAsia" w:eastAsia="方正仿宋_GBK" w:cs="Times New Roman"/>
          <w:color w:val="000000"/>
          <w:sz w:val="28"/>
          <w:lang w:eastAsia="zh-CN"/>
        </w:rPr>
        <w:t>县</w:t>
      </w:r>
      <w:r>
        <w:rPr>
          <w:rFonts w:hint="eastAsia" w:eastAsia="方正仿宋_GBK" w:cs="Times New Roman"/>
          <w:color w:val="000000"/>
          <w:sz w:val="28"/>
        </w:rPr>
        <w:t>孤儿基本生活补贴最低养育标准</w:t>
      </w:r>
      <w:r>
        <w:rPr>
          <w:rFonts w:hint="eastAsia" w:eastAsia="方正仿宋_GBK" w:cs="Times New Roman"/>
          <w:color w:val="000000"/>
          <w:sz w:val="28"/>
          <w:lang w:eastAsia="zh-CN"/>
        </w:rPr>
        <w:t>达到</w:t>
      </w:r>
      <w:r>
        <w:rPr>
          <w:rFonts w:hint="eastAsia" w:eastAsia="方正仿宋_GBK" w:cs="Times New Roman"/>
          <w:color w:val="000000"/>
          <w:sz w:val="28"/>
        </w:rPr>
        <w:t>社会散居孤儿</w:t>
      </w:r>
      <w:r>
        <w:rPr>
          <w:rFonts w:hint="eastAsia" w:eastAsia="方正仿宋_GBK" w:cs="Times New Roman"/>
          <w:color w:val="000000"/>
          <w:sz w:val="28"/>
          <w:lang w:val="en-US" w:eastAsia="zh-CN"/>
        </w:rPr>
        <w:t>1530</w:t>
      </w:r>
      <w:r>
        <w:rPr>
          <w:rFonts w:hint="eastAsia" w:eastAsia="方正仿宋_GBK" w:cs="Times New Roman"/>
          <w:color w:val="000000"/>
          <w:sz w:val="28"/>
        </w:rPr>
        <w:t>元/人/月。从20</w:t>
      </w:r>
      <w:r>
        <w:rPr>
          <w:rFonts w:hint="eastAsia" w:eastAsia="方正仿宋_GBK" w:cs="Times New Roman"/>
          <w:color w:val="000000"/>
          <w:sz w:val="28"/>
          <w:lang w:eastAsia="zh-CN"/>
        </w:rPr>
        <w:t>22</w:t>
      </w:r>
      <w:r>
        <w:rPr>
          <w:rFonts w:hint="eastAsia" w:eastAsia="方正仿宋_GBK" w:cs="Times New Roman"/>
          <w:color w:val="000000"/>
          <w:sz w:val="28"/>
        </w:rPr>
        <w:t>年</w:t>
      </w:r>
      <w:r>
        <w:rPr>
          <w:rFonts w:hint="eastAsia" w:eastAsia="方正仿宋_GBK" w:cs="Times New Roman"/>
          <w:color w:val="000000"/>
          <w:sz w:val="28"/>
          <w:lang w:eastAsia="zh-CN"/>
        </w:rPr>
        <w:t>7</w:t>
      </w:r>
      <w:r>
        <w:rPr>
          <w:rFonts w:hint="eastAsia" w:eastAsia="方正仿宋_GBK" w:cs="Times New Roman"/>
          <w:color w:val="000000"/>
          <w:sz w:val="28"/>
        </w:rPr>
        <w:t>月1日起为事实无人抚养儿童发放基本生活补贴，并与孤儿保障标准相衔接。对申请救助且符合救助条件的生活无着流浪乞讨人员100%实施救助，帮助查明身份的滞留流浪乞讨人员及时返乡，确保不发生非正常重大事件。将符合条件的申请人100%纳入残疾人两项补贴制度保障范围，按标准及时、足额发放残疾人两项补贴资金。</w:t>
      </w:r>
    </w:p>
    <w:p w14:paraId="129A7540">
      <w:pPr>
        <w:ind w:firstLine="640" w:firstLineChars="200"/>
        <w:rPr>
          <w:rFonts w:eastAsia="方正仿宋_GBK" w:cs="Times New Roman"/>
          <w:sz w:val="32"/>
          <w:szCs w:val="32"/>
        </w:rPr>
      </w:pPr>
      <w:r>
        <w:rPr>
          <w:rFonts w:hint="eastAsia" w:ascii="黑体" w:hAnsi="黑体" w:eastAsia="黑体" w:cs="黑体"/>
          <w:sz w:val="32"/>
          <w:szCs w:val="32"/>
        </w:rPr>
        <w:t>3、聚焦群众关切，提高基本社会服务幸福线</w:t>
      </w:r>
    </w:p>
    <w:p w14:paraId="2E4642CC">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绩效目标：实施社区和居家养老工程，提高养老服务质量，加快推进居家社区机构相协调、医养相结合的养老服务体系建设。</w:t>
      </w:r>
    </w:p>
    <w:p w14:paraId="230FE446">
      <w:pPr>
        <w:autoSpaceDE w:val="0"/>
        <w:ind w:firstLine="560" w:firstLineChars="200"/>
        <w:rPr>
          <w:rFonts w:eastAsia="方正仿宋_GBK" w:cs="Times New Roman"/>
          <w:color w:val="000000"/>
          <w:sz w:val="28"/>
          <w:lang w:eastAsia="zh-CN"/>
        </w:rPr>
      </w:pPr>
      <w:r>
        <w:rPr>
          <w:rFonts w:hint="eastAsia" w:eastAsia="方正仿宋_GBK" w:cs="Times New Roman"/>
          <w:color w:val="000000"/>
          <w:sz w:val="28"/>
        </w:rPr>
        <w:t>绩效指标：到</w:t>
      </w: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rPr>
        <w:t>年，</w:t>
      </w:r>
      <w:r>
        <w:rPr>
          <w:rFonts w:hint="eastAsia" w:eastAsia="方正仿宋_GBK" w:cs="Times New Roman"/>
          <w:color w:val="000000"/>
          <w:sz w:val="28"/>
          <w:lang w:eastAsia="zh-CN"/>
        </w:rPr>
        <w:t>加大</w:t>
      </w:r>
      <w:r>
        <w:rPr>
          <w:rFonts w:hint="eastAsia" w:eastAsia="方正仿宋_GBK" w:cs="Times New Roman"/>
          <w:color w:val="000000"/>
          <w:sz w:val="28"/>
        </w:rPr>
        <w:t>社区和居家养老服务设施覆盖</w:t>
      </w:r>
      <w:r>
        <w:rPr>
          <w:rFonts w:hint="eastAsia" w:eastAsia="方正仿宋_GBK" w:cs="Times New Roman"/>
          <w:color w:val="000000"/>
          <w:sz w:val="28"/>
          <w:lang w:eastAsia="zh-CN"/>
        </w:rPr>
        <w:t>，打造</w:t>
      </w:r>
      <w:r>
        <w:rPr>
          <w:rFonts w:hint="eastAsia" w:eastAsia="方正仿宋_GBK" w:cs="Times New Roman"/>
          <w:color w:val="000000"/>
          <w:sz w:val="28"/>
        </w:rPr>
        <w:t>星级养老机构，重点改造提升敬老院。</w:t>
      </w:r>
    </w:p>
    <w:p w14:paraId="540DDCF4">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（三）工作保障措施</w:t>
      </w:r>
    </w:p>
    <w:p w14:paraId="29A5E2E5">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1、完善制度，建立高效工作机制。</w:t>
      </w:r>
      <w:r>
        <w:rPr>
          <w:rFonts w:hint="eastAsia" w:eastAsia="方正仿宋_GBK" w:cs="Times New Roman"/>
          <w:color w:val="000000"/>
          <w:sz w:val="28"/>
        </w:rPr>
        <w:t>通过完善困难群众基本保障协调机制、精准认定精准核查机制、保障标准自然增长机制、养老服务机构星级评定机制、基层社会治理创新机制等，逐渐建立起适应我</w:t>
      </w:r>
      <w:r>
        <w:rPr>
          <w:rFonts w:hint="eastAsia" w:eastAsia="方正仿宋_GBK" w:cs="Times New Roman"/>
          <w:color w:val="000000"/>
          <w:sz w:val="28"/>
          <w:lang w:eastAsia="zh-CN"/>
        </w:rPr>
        <w:t>县</w:t>
      </w:r>
      <w:r>
        <w:rPr>
          <w:rFonts w:hint="eastAsia" w:eastAsia="方正仿宋_GBK" w:cs="Times New Roman"/>
          <w:color w:val="000000"/>
          <w:sz w:val="28"/>
        </w:rPr>
        <w:t>经济与社会发展，适应人民群众生活需求的比较完善的城乡社会保障、社会服务和社会治理体系，促进全</w:t>
      </w:r>
      <w:r>
        <w:rPr>
          <w:rFonts w:hint="eastAsia" w:eastAsia="方正仿宋_GBK" w:cs="Times New Roman"/>
          <w:color w:val="000000"/>
          <w:sz w:val="28"/>
          <w:lang w:eastAsia="zh-CN"/>
        </w:rPr>
        <w:t>县</w:t>
      </w:r>
      <w:r>
        <w:rPr>
          <w:rFonts w:hint="eastAsia" w:eastAsia="方正仿宋_GBK" w:cs="Times New Roman"/>
          <w:color w:val="000000"/>
          <w:sz w:val="28"/>
        </w:rPr>
        <w:t>经济与社会又好又快发展。</w:t>
      </w:r>
    </w:p>
    <w:p w14:paraId="2F261DB5">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2、注重实效，加强预算绩效管理。</w:t>
      </w:r>
      <w:r>
        <w:rPr>
          <w:rFonts w:hint="eastAsia" w:eastAsia="方正仿宋_GBK" w:cs="Times New Roman"/>
          <w:color w:val="000000"/>
          <w:sz w:val="28"/>
        </w:rPr>
        <w:t>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044305D4">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3、精编预算，做好专项资金保障。</w:t>
      </w:r>
      <w:r>
        <w:rPr>
          <w:rFonts w:hint="eastAsia" w:eastAsia="方正仿宋_GBK" w:cs="Times New Roman"/>
          <w:color w:val="000000"/>
          <w:sz w:val="28"/>
        </w:rPr>
        <w:t>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直属单位承担着部分民生保障任务和管理职能，其履行职责所需专项资金给予基本保障，建设所需经费给予必要的资金支持。通过编细编实预算，优化支出结构，加快履行政府采购手续，按规定及时下达资金等多种措施，确保支出进度达标，及时发挥财政资金效益。</w:t>
      </w:r>
    </w:p>
    <w:p w14:paraId="356AB9C5">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4、补齐短板，加强基础设施建设。</w:t>
      </w:r>
      <w:r>
        <w:rPr>
          <w:rFonts w:hint="eastAsia" w:eastAsia="方正仿宋_GBK" w:cs="Times New Roman"/>
          <w:color w:val="000000"/>
          <w:sz w:val="28"/>
        </w:rPr>
        <w:t>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0A0442D8">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5、加强培训，提高基层服务能力。</w:t>
      </w:r>
      <w:r>
        <w:rPr>
          <w:rFonts w:hint="eastAsia" w:eastAsia="方正仿宋_GBK" w:cs="Times New Roman"/>
          <w:color w:val="000000"/>
          <w:sz w:val="28"/>
        </w:rPr>
        <w:t xml:space="preserve">随着党和政府对民生工作的重视程度不断加强，人民群众的期盼也越来越高，民政干部在履职尽责过程中不同程度地存在“能力不足”、“本领恐慌”问题。因此，通过对基层民政工作人员，如低保核查管理员、养老院工作人员、婚姻收养登记员、救助管理机构工作人员、儿童福利院工作人员，不断提高基层民政队伍素质和服务能力。 </w:t>
      </w:r>
    </w:p>
    <w:p w14:paraId="6FC84BBC">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6、丰富手段，提高信息化水平。</w:t>
      </w:r>
      <w:r>
        <w:rPr>
          <w:rFonts w:hint="eastAsia" w:eastAsia="方正仿宋_GBK" w:cs="Times New Roman"/>
          <w:color w:val="000000"/>
          <w:sz w:val="28"/>
        </w:rPr>
        <w:t>通过社会救助信息管理平台（二期）建设，集成养老信息管理系统、基层政权和社区建设系统、互联网+民政服务平台、民政数据共享服务一体化信息管理平台，加强新媒体宣传及公众号发布等现代化信息手段，推动民政管理创新和公共服务方式转变，圆满完成各项任务目标。</w:t>
      </w:r>
    </w:p>
    <w:p w14:paraId="342BBDA8">
      <w:pPr>
        <w:keepNext w:val="0"/>
        <w:keepLines w:val="0"/>
        <w:pageBreakBefore w:val="0"/>
        <w:widowControl/>
        <w:numPr>
          <w:ilvl w:val="0"/>
          <w:numId w:val="0"/>
        </w:numPr>
        <w:kinsoku/>
        <w:wordWrap/>
        <w:overflowPunct/>
        <w:topLinePunct w:val="0"/>
        <w:autoSpaceDE/>
        <w:autoSpaceDN/>
        <w:bidi w:val="0"/>
        <w:adjustRightInd/>
        <w:snapToGrid/>
        <w:spacing w:before="10" w:after="10" w:line="240" w:lineRule="auto"/>
        <w:jc w:val="left"/>
        <w:textAlignment w:val="auto"/>
        <w:outlineLvl w:val="1"/>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bookmarkStart w:id="22" w:name="_Toc30204"/>
      <w:r>
        <w:rPr>
          <w:rFonts w:hint="eastAsia" w:ascii="仿宋" w:hAnsi="仿宋" w:eastAsia="仿宋" w:cs="方正仿宋_GBK"/>
          <w:b/>
          <w:bCs/>
          <w:sz w:val="32"/>
          <w:szCs w:val="32"/>
        </w:rPr>
        <w:t>7、加强内控，规范财务资产管理。</w:t>
      </w:r>
      <w:r>
        <w:rPr>
          <w:rFonts w:hint="eastAsia" w:eastAsia="方正仿宋_GBK" w:cs="Times New Roman"/>
          <w:color w:val="000000"/>
          <w:sz w:val="28"/>
        </w:rPr>
        <w:t>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bookmarkEnd w:id="22"/>
    </w:p>
    <w:p w14:paraId="74866857">
      <w:pPr>
        <w:spacing w:before="0" w:after="0"/>
        <w:ind w:firstLine="560"/>
        <w:jc w:val="left"/>
        <w:outlineLvl w:val="9"/>
      </w:pPr>
      <w:r>
        <w:rPr>
          <w:rFonts w:ascii="方正仿宋_GBK" w:hAnsi="方正仿宋_GBK" w:eastAsia="方正仿宋_GBK" w:cs="方正仿宋_GBK"/>
          <w:b/>
          <w:color w:val="000000"/>
          <w:sz w:val="28"/>
        </w:rPr>
        <w:t>1、2026年打拐解救儿童救助金绩效目标表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C5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97173">
            <w:pPr>
              <w:pStyle w:val="14"/>
            </w:pPr>
            <w:r>
              <w:t>单位：万元</w:t>
            </w:r>
          </w:p>
        </w:tc>
      </w:tr>
      <w:tr w14:paraId="5E07B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42F95">
            <w:pPr>
              <w:pStyle w:val="13"/>
            </w:pPr>
            <w:r>
              <w:t>项目编码</w:t>
            </w:r>
          </w:p>
        </w:tc>
        <w:tc>
          <w:tcPr>
            <w:tcW w:w="5103" w:type="dxa"/>
            <w:gridSpan w:val="2"/>
            <w:vAlign w:val="center"/>
          </w:tcPr>
          <w:p w14:paraId="015DFD38">
            <w:pPr>
              <w:pStyle w:val="15"/>
            </w:pPr>
            <w:r>
              <w:t>13042426P000069100024</w:t>
            </w:r>
          </w:p>
        </w:tc>
        <w:tc>
          <w:tcPr>
            <w:tcW w:w="2835" w:type="dxa"/>
            <w:vAlign w:val="center"/>
          </w:tcPr>
          <w:p w14:paraId="22BEA551">
            <w:pPr>
              <w:pStyle w:val="13"/>
            </w:pPr>
            <w:r>
              <w:t>项目名称</w:t>
            </w:r>
          </w:p>
        </w:tc>
        <w:tc>
          <w:tcPr>
            <w:tcW w:w="6095" w:type="dxa"/>
            <w:gridSpan w:val="3"/>
            <w:vAlign w:val="center"/>
          </w:tcPr>
          <w:p w14:paraId="1A77D4D5">
            <w:pPr>
              <w:pStyle w:val="15"/>
            </w:pPr>
            <w:r>
              <w:t>2026年打拐解救儿童救助金</w:t>
            </w:r>
          </w:p>
        </w:tc>
      </w:tr>
      <w:tr w14:paraId="779B3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BE82D">
            <w:pPr>
              <w:pStyle w:val="13"/>
            </w:pPr>
            <w:r>
              <w:t>预算规模及资金用途</w:t>
            </w:r>
          </w:p>
        </w:tc>
        <w:tc>
          <w:tcPr>
            <w:tcW w:w="2268" w:type="dxa"/>
            <w:vAlign w:val="center"/>
          </w:tcPr>
          <w:p w14:paraId="03171FDF">
            <w:pPr>
              <w:pStyle w:val="13"/>
            </w:pPr>
            <w:r>
              <w:t>预算数</w:t>
            </w:r>
          </w:p>
        </w:tc>
        <w:tc>
          <w:tcPr>
            <w:tcW w:w="2835" w:type="dxa"/>
            <w:vAlign w:val="center"/>
          </w:tcPr>
          <w:p w14:paraId="0257CAD2">
            <w:pPr>
              <w:pStyle w:val="15"/>
            </w:pPr>
            <w:r>
              <w:t>3.60</w:t>
            </w:r>
          </w:p>
        </w:tc>
        <w:tc>
          <w:tcPr>
            <w:tcW w:w="2835" w:type="dxa"/>
            <w:vAlign w:val="center"/>
          </w:tcPr>
          <w:p w14:paraId="25611BA7">
            <w:pPr>
              <w:pStyle w:val="13"/>
            </w:pPr>
            <w:r>
              <w:t>其中：财政    资金</w:t>
            </w:r>
          </w:p>
        </w:tc>
        <w:tc>
          <w:tcPr>
            <w:tcW w:w="2551" w:type="dxa"/>
            <w:vAlign w:val="center"/>
          </w:tcPr>
          <w:p w14:paraId="62B6F1D2">
            <w:pPr>
              <w:pStyle w:val="15"/>
            </w:pPr>
            <w:r>
              <w:t>3.60</w:t>
            </w:r>
          </w:p>
        </w:tc>
        <w:tc>
          <w:tcPr>
            <w:tcW w:w="2268" w:type="dxa"/>
            <w:vAlign w:val="center"/>
          </w:tcPr>
          <w:p w14:paraId="042608ED">
            <w:pPr>
              <w:pStyle w:val="13"/>
            </w:pPr>
            <w:r>
              <w:t>其他资金</w:t>
            </w:r>
          </w:p>
        </w:tc>
        <w:tc>
          <w:tcPr>
            <w:tcW w:w="1276" w:type="dxa"/>
            <w:vAlign w:val="center"/>
          </w:tcPr>
          <w:p w14:paraId="5F78FFCE">
            <w:pPr>
              <w:pStyle w:val="15"/>
            </w:pPr>
            <w:r>
              <w:t xml:space="preserve"> </w:t>
            </w:r>
          </w:p>
        </w:tc>
      </w:tr>
      <w:tr w14:paraId="30DB5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00589"/>
        </w:tc>
        <w:tc>
          <w:tcPr>
            <w:tcW w:w="14033" w:type="dxa"/>
            <w:gridSpan w:val="6"/>
            <w:vAlign w:val="center"/>
          </w:tcPr>
          <w:p w14:paraId="797B18D5">
            <w:pPr>
              <w:pStyle w:val="15"/>
            </w:pPr>
            <w:r>
              <w:t>打拐儿童救助资金</w:t>
            </w:r>
          </w:p>
        </w:tc>
      </w:tr>
      <w:tr w14:paraId="5CC18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AB568">
            <w:pPr>
              <w:pStyle w:val="13"/>
            </w:pPr>
            <w:r>
              <w:t>资金支出计划（%）</w:t>
            </w:r>
          </w:p>
        </w:tc>
        <w:tc>
          <w:tcPr>
            <w:tcW w:w="5103" w:type="dxa"/>
            <w:gridSpan w:val="2"/>
            <w:vAlign w:val="center"/>
          </w:tcPr>
          <w:p w14:paraId="5B341895">
            <w:pPr>
              <w:pStyle w:val="13"/>
            </w:pPr>
            <w:r>
              <w:t>3月底</w:t>
            </w:r>
          </w:p>
        </w:tc>
        <w:tc>
          <w:tcPr>
            <w:tcW w:w="2835" w:type="dxa"/>
            <w:vAlign w:val="center"/>
          </w:tcPr>
          <w:p w14:paraId="61A1CBE8">
            <w:pPr>
              <w:pStyle w:val="13"/>
            </w:pPr>
            <w:r>
              <w:t>6月底</w:t>
            </w:r>
          </w:p>
        </w:tc>
        <w:tc>
          <w:tcPr>
            <w:tcW w:w="2551" w:type="dxa"/>
            <w:vAlign w:val="center"/>
          </w:tcPr>
          <w:p w14:paraId="004238BE">
            <w:pPr>
              <w:pStyle w:val="13"/>
            </w:pPr>
            <w:r>
              <w:t>10月底</w:t>
            </w:r>
          </w:p>
        </w:tc>
        <w:tc>
          <w:tcPr>
            <w:tcW w:w="3544" w:type="dxa"/>
            <w:gridSpan w:val="2"/>
            <w:vAlign w:val="center"/>
          </w:tcPr>
          <w:p w14:paraId="33303563">
            <w:pPr>
              <w:pStyle w:val="13"/>
            </w:pPr>
            <w:r>
              <w:t>12月底</w:t>
            </w:r>
          </w:p>
        </w:tc>
      </w:tr>
      <w:tr w14:paraId="70F17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642F8"/>
        </w:tc>
        <w:tc>
          <w:tcPr>
            <w:tcW w:w="5103" w:type="dxa"/>
            <w:gridSpan w:val="2"/>
            <w:vAlign w:val="center"/>
          </w:tcPr>
          <w:p w14:paraId="0F19B3CE">
            <w:pPr>
              <w:pStyle w:val="16"/>
            </w:pPr>
            <w:r>
              <w:t xml:space="preserve"> </w:t>
            </w:r>
          </w:p>
        </w:tc>
        <w:tc>
          <w:tcPr>
            <w:tcW w:w="2835" w:type="dxa"/>
            <w:vAlign w:val="center"/>
          </w:tcPr>
          <w:p w14:paraId="22B0D4A3">
            <w:pPr>
              <w:pStyle w:val="16"/>
            </w:pPr>
            <w:r>
              <w:t>1.80</w:t>
            </w:r>
          </w:p>
        </w:tc>
        <w:tc>
          <w:tcPr>
            <w:tcW w:w="2551" w:type="dxa"/>
            <w:vAlign w:val="center"/>
          </w:tcPr>
          <w:p w14:paraId="1ED9559D">
            <w:pPr>
              <w:pStyle w:val="16"/>
            </w:pPr>
            <w:r>
              <w:t xml:space="preserve"> </w:t>
            </w:r>
          </w:p>
        </w:tc>
        <w:tc>
          <w:tcPr>
            <w:tcW w:w="3544" w:type="dxa"/>
            <w:gridSpan w:val="2"/>
            <w:vAlign w:val="center"/>
          </w:tcPr>
          <w:p w14:paraId="15F437CD">
            <w:pPr>
              <w:pStyle w:val="16"/>
            </w:pPr>
            <w:r>
              <w:t>3.60</w:t>
            </w:r>
          </w:p>
        </w:tc>
      </w:tr>
      <w:tr w14:paraId="6A7B2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2139B">
            <w:pPr>
              <w:pStyle w:val="13"/>
            </w:pPr>
            <w:r>
              <w:t>绩效目标</w:t>
            </w:r>
          </w:p>
        </w:tc>
        <w:tc>
          <w:tcPr>
            <w:tcW w:w="14033" w:type="dxa"/>
            <w:gridSpan w:val="6"/>
            <w:vAlign w:val="center"/>
          </w:tcPr>
          <w:p w14:paraId="33336D6E">
            <w:pPr>
              <w:pStyle w:val="15"/>
            </w:pPr>
            <w:r>
              <w:t>1.做好打拐解救儿童救助工作，进一步完善打拐解救儿童安置渠道</w:t>
            </w:r>
            <w:r>
              <w:tab/>
            </w:r>
          </w:p>
        </w:tc>
      </w:tr>
    </w:tbl>
    <w:p w14:paraId="14CB0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0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93E55">
            <w:pPr>
              <w:pStyle w:val="13"/>
            </w:pPr>
            <w:r>
              <w:t>一级指标</w:t>
            </w:r>
          </w:p>
        </w:tc>
        <w:tc>
          <w:tcPr>
            <w:tcW w:w="2268" w:type="dxa"/>
            <w:vAlign w:val="center"/>
          </w:tcPr>
          <w:p w14:paraId="5F38D12E">
            <w:pPr>
              <w:pStyle w:val="13"/>
            </w:pPr>
            <w:r>
              <w:t>二级指标</w:t>
            </w:r>
          </w:p>
        </w:tc>
        <w:tc>
          <w:tcPr>
            <w:tcW w:w="2835" w:type="dxa"/>
            <w:vAlign w:val="center"/>
          </w:tcPr>
          <w:p w14:paraId="7838DF52">
            <w:pPr>
              <w:pStyle w:val="13"/>
            </w:pPr>
            <w:r>
              <w:t>三级指标</w:t>
            </w:r>
          </w:p>
        </w:tc>
        <w:tc>
          <w:tcPr>
            <w:tcW w:w="5386" w:type="dxa"/>
            <w:vAlign w:val="center"/>
          </w:tcPr>
          <w:p w14:paraId="6C283828">
            <w:pPr>
              <w:pStyle w:val="13"/>
            </w:pPr>
            <w:r>
              <w:t>绩效指标描述</w:t>
            </w:r>
          </w:p>
        </w:tc>
        <w:tc>
          <w:tcPr>
            <w:tcW w:w="2268" w:type="dxa"/>
            <w:vAlign w:val="center"/>
          </w:tcPr>
          <w:p w14:paraId="774E20F0">
            <w:pPr>
              <w:pStyle w:val="13"/>
            </w:pPr>
            <w:r>
              <w:t>指标值</w:t>
            </w:r>
          </w:p>
        </w:tc>
        <w:tc>
          <w:tcPr>
            <w:tcW w:w="1276" w:type="dxa"/>
            <w:vAlign w:val="center"/>
          </w:tcPr>
          <w:p w14:paraId="3E0B90E7">
            <w:pPr>
              <w:pStyle w:val="13"/>
            </w:pPr>
            <w:r>
              <w:t>指标值确定依据</w:t>
            </w:r>
          </w:p>
        </w:tc>
      </w:tr>
      <w:tr w14:paraId="042BBD18">
        <w:tblPrEx>
          <w:tblCellMar>
            <w:top w:w="0" w:type="dxa"/>
            <w:left w:w="108" w:type="dxa"/>
            <w:bottom w:w="0" w:type="dxa"/>
            <w:right w:w="108" w:type="dxa"/>
          </w:tblCellMar>
        </w:tblPrEx>
        <w:trPr>
          <w:trHeight w:val="397" w:hRule="atLeast"/>
          <w:jc w:val="center"/>
        </w:trPr>
        <w:tc>
          <w:tcPr>
            <w:tcW w:w="1276" w:type="dxa"/>
            <w:vMerge w:val="restart"/>
            <w:vAlign w:val="center"/>
          </w:tcPr>
          <w:p w14:paraId="7332A117">
            <w:pPr>
              <w:pStyle w:val="16"/>
            </w:pPr>
            <w:r>
              <w:t>产出指标</w:t>
            </w:r>
          </w:p>
        </w:tc>
        <w:tc>
          <w:tcPr>
            <w:tcW w:w="2268" w:type="dxa"/>
            <w:vAlign w:val="center"/>
          </w:tcPr>
          <w:p w14:paraId="7B93F714">
            <w:pPr>
              <w:pStyle w:val="15"/>
            </w:pPr>
            <w:r>
              <w:t>数量指标</w:t>
            </w:r>
          </w:p>
        </w:tc>
        <w:tc>
          <w:tcPr>
            <w:tcW w:w="2835" w:type="dxa"/>
            <w:vAlign w:val="center"/>
          </w:tcPr>
          <w:p w14:paraId="0C327715">
            <w:pPr>
              <w:pStyle w:val="15"/>
            </w:pPr>
            <w:r>
              <w:t>救助人数</w:t>
            </w:r>
          </w:p>
        </w:tc>
        <w:tc>
          <w:tcPr>
            <w:tcW w:w="5386" w:type="dxa"/>
            <w:vAlign w:val="center"/>
          </w:tcPr>
          <w:p w14:paraId="13DCEA63">
            <w:pPr>
              <w:pStyle w:val="15"/>
            </w:pPr>
            <w:r>
              <w:t>打拐解救儿童人数</w:t>
            </w:r>
          </w:p>
        </w:tc>
        <w:tc>
          <w:tcPr>
            <w:tcW w:w="2268" w:type="dxa"/>
            <w:vAlign w:val="center"/>
          </w:tcPr>
          <w:p w14:paraId="11223CFF">
            <w:pPr>
              <w:pStyle w:val="15"/>
            </w:pPr>
            <w:r>
              <w:t>1名</w:t>
            </w:r>
          </w:p>
        </w:tc>
        <w:tc>
          <w:tcPr>
            <w:tcW w:w="1276" w:type="dxa"/>
            <w:vAlign w:val="center"/>
          </w:tcPr>
          <w:p w14:paraId="1324A6DF">
            <w:pPr>
              <w:pStyle w:val="15"/>
            </w:pPr>
            <w:r>
              <w:t>台账</w:t>
            </w:r>
          </w:p>
        </w:tc>
      </w:tr>
      <w:tr w14:paraId="4DBEAB82">
        <w:tblPrEx>
          <w:tblCellMar>
            <w:top w:w="0" w:type="dxa"/>
            <w:left w:w="108" w:type="dxa"/>
            <w:bottom w:w="0" w:type="dxa"/>
            <w:right w:w="108" w:type="dxa"/>
          </w:tblCellMar>
        </w:tblPrEx>
        <w:trPr>
          <w:trHeight w:val="397" w:hRule="atLeast"/>
          <w:jc w:val="center"/>
        </w:trPr>
        <w:tc>
          <w:tcPr>
            <w:tcW w:w="1276" w:type="dxa"/>
            <w:vMerge w:val="continue"/>
            <w:vAlign w:val="center"/>
          </w:tcPr>
          <w:p w14:paraId="0EBCEB57"/>
        </w:tc>
        <w:tc>
          <w:tcPr>
            <w:tcW w:w="2268" w:type="dxa"/>
            <w:vAlign w:val="center"/>
          </w:tcPr>
          <w:p w14:paraId="4591920F">
            <w:pPr>
              <w:pStyle w:val="15"/>
            </w:pPr>
            <w:r>
              <w:t>质量指标</w:t>
            </w:r>
          </w:p>
        </w:tc>
        <w:tc>
          <w:tcPr>
            <w:tcW w:w="2835" w:type="dxa"/>
            <w:vAlign w:val="center"/>
          </w:tcPr>
          <w:p w14:paraId="25EE4A76">
            <w:pPr>
              <w:pStyle w:val="15"/>
            </w:pPr>
            <w:r>
              <w:t>救助到位率</w:t>
            </w:r>
          </w:p>
        </w:tc>
        <w:tc>
          <w:tcPr>
            <w:tcW w:w="5386" w:type="dxa"/>
            <w:vAlign w:val="center"/>
          </w:tcPr>
          <w:p w14:paraId="7ED3A454">
            <w:pPr>
              <w:pStyle w:val="15"/>
            </w:pPr>
            <w:r>
              <w:t>对符合救助条件人员救助的比例</w:t>
            </w:r>
          </w:p>
        </w:tc>
        <w:tc>
          <w:tcPr>
            <w:tcW w:w="2268" w:type="dxa"/>
            <w:vAlign w:val="center"/>
          </w:tcPr>
          <w:p w14:paraId="4D93FC11">
            <w:pPr>
              <w:pStyle w:val="15"/>
            </w:pPr>
            <w:r>
              <w:t>≥95%（百分比）</w:t>
            </w:r>
          </w:p>
        </w:tc>
        <w:tc>
          <w:tcPr>
            <w:tcW w:w="1276" w:type="dxa"/>
            <w:vAlign w:val="center"/>
          </w:tcPr>
          <w:p w14:paraId="1BC0448C">
            <w:pPr>
              <w:pStyle w:val="15"/>
            </w:pPr>
            <w:r>
              <w:t>台账</w:t>
            </w:r>
          </w:p>
        </w:tc>
      </w:tr>
      <w:tr w14:paraId="77234E53">
        <w:tblPrEx>
          <w:tblCellMar>
            <w:top w:w="0" w:type="dxa"/>
            <w:left w:w="108" w:type="dxa"/>
            <w:bottom w:w="0" w:type="dxa"/>
            <w:right w:w="108" w:type="dxa"/>
          </w:tblCellMar>
        </w:tblPrEx>
        <w:trPr>
          <w:trHeight w:val="397" w:hRule="atLeast"/>
          <w:jc w:val="center"/>
        </w:trPr>
        <w:tc>
          <w:tcPr>
            <w:tcW w:w="1276" w:type="dxa"/>
            <w:vMerge w:val="continue"/>
            <w:vAlign w:val="center"/>
          </w:tcPr>
          <w:p w14:paraId="3F938882"/>
        </w:tc>
        <w:tc>
          <w:tcPr>
            <w:tcW w:w="2268" w:type="dxa"/>
            <w:vAlign w:val="center"/>
          </w:tcPr>
          <w:p w14:paraId="58D833D4">
            <w:pPr>
              <w:pStyle w:val="15"/>
            </w:pPr>
            <w:r>
              <w:t>时效指标</w:t>
            </w:r>
          </w:p>
        </w:tc>
        <w:tc>
          <w:tcPr>
            <w:tcW w:w="2835" w:type="dxa"/>
            <w:vAlign w:val="center"/>
          </w:tcPr>
          <w:p w14:paraId="2A88968E">
            <w:pPr>
              <w:pStyle w:val="15"/>
            </w:pPr>
            <w:r>
              <w:t>儿童安置时间</w:t>
            </w:r>
          </w:p>
        </w:tc>
        <w:tc>
          <w:tcPr>
            <w:tcW w:w="5386" w:type="dxa"/>
            <w:vAlign w:val="center"/>
          </w:tcPr>
          <w:p w14:paraId="67069C7A">
            <w:pPr>
              <w:pStyle w:val="15"/>
            </w:pPr>
            <w:r>
              <w:t>打拐解救儿童安置时间</w:t>
            </w:r>
          </w:p>
        </w:tc>
        <w:tc>
          <w:tcPr>
            <w:tcW w:w="2268" w:type="dxa"/>
            <w:vAlign w:val="center"/>
          </w:tcPr>
          <w:p w14:paraId="6F1C7C92">
            <w:pPr>
              <w:pStyle w:val="15"/>
            </w:pPr>
            <w:r>
              <w:t>2019年5月</w:t>
            </w:r>
          </w:p>
        </w:tc>
        <w:tc>
          <w:tcPr>
            <w:tcW w:w="1276" w:type="dxa"/>
            <w:vAlign w:val="center"/>
          </w:tcPr>
          <w:p w14:paraId="623C5A1C">
            <w:pPr>
              <w:pStyle w:val="15"/>
            </w:pPr>
            <w:r>
              <w:t>台账</w:t>
            </w:r>
          </w:p>
        </w:tc>
      </w:tr>
      <w:tr w14:paraId="5CB05639">
        <w:tblPrEx>
          <w:tblCellMar>
            <w:top w:w="0" w:type="dxa"/>
            <w:left w:w="108" w:type="dxa"/>
            <w:bottom w:w="0" w:type="dxa"/>
            <w:right w:w="108" w:type="dxa"/>
          </w:tblCellMar>
        </w:tblPrEx>
        <w:trPr>
          <w:trHeight w:val="397" w:hRule="atLeast"/>
          <w:jc w:val="center"/>
        </w:trPr>
        <w:tc>
          <w:tcPr>
            <w:tcW w:w="1276" w:type="dxa"/>
            <w:vMerge w:val="continue"/>
            <w:vAlign w:val="center"/>
          </w:tcPr>
          <w:p w14:paraId="576E8DBA"/>
        </w:tc>
        <w:tc>
          <w:tcPr>
            <w:tcW w:w="2268" w:type="dxa"/>
            <w:vAlign w:val="center"/>
          </w:tcPr>
          <w:p w14:paraId="77B6B68C">
            <w:pPr>
              <w:pStyle w:val="15"/>
            </w:pPr>
            <w:r>
              <w:t>成本指标</w:t>
            </w:r>
          </w:p>
        </w:tc>
        <w:tc>
          <w:tcPr>
            <w:tcW w:w="2835" w:type="dxa"/>
            <w:vAlign w:val="center"/>
          </w:tcPr>
          <w:p w14:paraId="7EAF7443">
            <w:pPr>
              <w:pStyle w:val="15"/>
            </w:pPr>
            <w:r>
              <w:t>儿童所需费用</w:t>
            </w:r>
          </w:p>
        </w:tc>
        <w:tc>
          <w:tcPr>
            <w:tcW w:w="5386" w:type="dxa"/>
            <w:vAlign w:val="center"/>
          </w:tcPr>
          <w:p w14:paraId="364857C7">
            <w:pPr>
              <w:pStyle w:val="15"/>
            </w:pPr>
            <w:r>
              <w:t>对解救儿童日常生活照顾所需费用</w:t>
            </w:r>
          </w:p>
        </w:tc>
        <w:tc>
          <w:tcPr>
            <w:tcW w:w="2268" w:type="dxa"/>
            <w:vAlign w:val="center"/>
          </w:tcPr>
          <w:p w14:paraId="408E05B4">
            <w:pPr>
              <w:pStyle w:val="15"/>
            </w:pPr>
            <w:r>
              <w:t>3.6万元</w:t>
            </w:r>
          </w:p>
        </w:tc>
        <w:tc>
          <w:tcPr>
            <w:tcW w:w="1276" w:type="dxa"/>
            <w:vAlign w:val="center"/>
          </w:tcPr>
          <w:p w14:paraId="75E13E27">
            <w:pPr>
              <w:pStyle w:val="15"/>
            </w:pPr>
            <w:r>
              <w:t>合同</w:t>
            </w:r>
          </w:p>
        </w:tc>
      </w:tr>
      <w:tr w14:paraId="51523168">
        <w:tblPrEx>
          <w:tblCellMar>
            <w:top w:w="0" w:type="dxa"/>
            <w:left w:w="108" w:type="dxa"/>
            <w:bottom w:w="0" w:type="dxa"/>
            <w:right w:w="108" w:type="dxa"/>
          </w:tblCellMar>
        </w:tblPrEx>
        <w:trPr>
          <w:trHeight w:val="397" w:hRule="atLeast"/>
          <w:jc w:val="center"/>
        </w:trPr>
        <w:tc>
          <w:tcPr>
            <w:tcW w:w="1276" w:type="dxa"/>
            <w:vMerge w:val="restart"/>
            <w:vAlign w:val="center"/>
          </w:tcPr>
          <w:p w14:paraId="50166DF9">
            <w:pPr>
              <w:pStyle w:val="16"/>
            </w:pPr>
            <w:r>
              <w:t>效益指标</w:t>
            </w:r>
          </w:p>
        </w:tc>
        <w:tc>
          <w:tcPr>
            <w:tcW w:w="2268" w:type="dxa"/>
            <w:vAlign w:val="center"/>
          </w:tcPr>
          <w:p w14:paraId="69E29A0E">
            <w:pPr>
              <w:pStyle w:val="15"/>
            </w:pPr>
            <w:r>
              <w:t>社会效益指标</w:t>
            </w:r>
          </w:p>
        </w:tc>
        <w:tc>
          <w:tcPr>
            <w:tcW w:w="2835" w:type="dxa"/>
            <w:vAlign w:val="center"/>
          </w:tcPr>
          <w:p w14:paraId="09ABD48F">
            <w:pPr>
              <w:pStyle w:val="15"/>
            </w:pPr>
            <w:r>
              <w:t>促进社会和谐稳定</w:t>
            </w:r>
          </w:p>
        </w:tc>
        <w:tc>
          <w:tcPr>
            <w:tcW w:w="5386" w:type="dxa"/>
            <w:vAlign w:val="center"/>
          </w:tcPr>
          <w:p w14:paraId="7B228165">
            <w:pPr>
              <w:pStyle w:val="15"/>
            </w:pPr>
            <w:r>
              <w:t>促进社会和谐稳定，维持社会和平秩序</w:t>
            </w:r>
          </w:p>
        </w:tc>
        <w:tc>
          <w:tcPr>
            <w:tcW w:w="2268" w:type="dxa"/>
            <w:vAlign w:val="center"/>
          </w:tcPr>
          <w:p w14:paraId="1C861639">
            <w:pPr>
              <w:pStyle w:val="15"/>
            </w:pPr>
            <w:r>
              <w:t>促进社会和谐稳定，维持社会和平秩序</w:t>
            </w:r>
          </w:p>
        </w:tc>
        <w:tc>
          <w:tcPr>
            <w:tcW w:w="1276" w:type="dxa"/>
            <w:vAlign w:val="center"/>
          </w:tcPr>
          <w:p w14:paraId="08721DA7">
            <w:pPr>
              <w:pStyle w:val="15"/>
            </w:pPr>
            <w:r>
              <w:t>促进社会和谐稳定，维持社会和平秩序</w:t>
            </w:r>
          </w:p>
        </w:tc>
      </w:tr>
      <w:tr w14:paraId="52C3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95D1F"/>
        </w:tc>
        <w:tc>
          <w:tcPr>
            <w:tcW w:w="2268" w:type="dxa"/>
            <w:vAlign w:val="center"/>
          </w:tcPr>
          <w:p w14:paraId="2120B87D">
            <w:pPr>
              <w:pStyle w:val="15"/>
            </w:pPr>
            <w:r>
              <w:t>可持续影响指标</w:t>
            </w:r>
          </w:p>
        </w:tc>
        <w:tc>
          <w:tcPr>
            <w:tcW w:w="2835" w:type="dxa"/>
            <w:vAlign w:val="center"/>
          </w:tcPr>
          <w:p w14:paraId="1968BBEE">
            <w:pPr>
              <w:pStyle w:val="15"/>
            </w:pPr>
            <w:r>
              <w:t>持续提升我局社会影响力</w:t>
            </w:r>
          </w:p>
        </w:tc>
        <w:tc>
          <w:tcPr>
            <w:tcW w:w="5386" w:type="dxa"/>
            <w:vAlign w:val="center"/>
          </w:tcPr>
          <w:p w14:paraId="63656FE0">
            <w:pPr>
              <w:pStyle w:val="15"/>
            </w:pPr>
            <w:r>
              <w:t>持续提升我局社会影响力</w:t>
            </w:r>
          </w:p>
        </w:tc>
        <w:tc>
          <w:tcPr>
            <w:tcW w:w="2268" w:type="dxa"/>
            <w:vAlign w:val="center"/>
          </w:tcPr>
          <w:p w14:paraId="356B2030">
            <w:pPr>
              <w:pStyle w:val="15"/>
            </w:pPr>
            <w:r>
              <w:t>有所提升</w:t>
            </w:r>
          </w:p>
        </w:tc>
        <w:tc>
          <w:tcPr>
            <w:tcW w:w="1276" w:type="dxa"/>
            <w:vAlign w:val="center"/>
          </w:tcPr>
          <w:p w14:paraId="71BFB0D0">
            <w:pPr>
              <w:pStyle w:val="15"/>
            </w:pPr>
            <w:r>
              <w:t>调查表</w:t>
            </w:r>
          </w:p>
        </w:tc>
      </w:tr>
      <w:tr w14:paraId="07A4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41135">
            <w:pPr>
              <w:pStyle w:val="16"/>
            </w:pPr>
            <w:r>
              <w:t>满意度指标</w:t>
            </w:r>
          </w:p>
        </w:tc>
        <w:tc>
          <w:tcPr>
            <w:tcW w:w="2268" w:type="dxa"/>
            <w:vAlign w:val="center"/>
          </w:tcPr>
          <w:p w14:paraId="3C2AC267">
            <w:pPr>
              <w:pStyle w:val="15"/>
            </w:pPr>
            <w:r>
              <w:t>服务对象满意度指标</w:t>
            </w:r>
          </w:p>
        </w:tc>
        <w:tc>
          <w:tcPr>
            <w:tcW w:w="2835" w:type="dxa"/>
            <w:vAlign w:val="center"/>
          </w:tcPr>
          <w:p w14:paraId="12E8650F">
            <w:pPr>
              <w:pStyle w:val="15"/>
            </w:pPr>
            <w:r>
              <w:t>救助对象的满意度</w:t>
            </w:r>
          </w:p>
        </w:tc>
        <w:tc>
          <w:tcPr>
            <w:tcW w:w="5386" w:type="dxa"/>
            <w:vAlign w:val="center"/>
          </w:tcPr>
          <w:p w14:paraId="1C65F4C7">
            <w:pPr>
              <w:pStyle w:val="15"/>
            </w:pPr>
            <w:r>
              <w:t>救助对象的满意度</w:t>
            </w:r>
          </w:p>
        </w:tc>
        <w:tc>
          <w:tcPr>
            <w:tcW w:w="2268" w:type="dxa"/>
            <w:vAlign w:val="center"/>
          </w:tcPr>
          <w:p w14:paraId="73B63D40">
            <w:pPr>
              <w:pStyle w:val="15"/>
            </w:pPr>
            <w:r>
              <w:t>≥95%（百分比）</w:t>
            </w:r>
          </w:p>
        </w:tc>
        <w:tc>
          <w:tcPr>
            <w:tcW w:w="1276" w:type="dxa"/>
            <w:vAlign w:val="center"/>
          </w:tcPr>
          <w:p w14:paraId="0C701B41">
            <w:pPr>
              <w:pStyle w:val="15"/>
            </w:pPr>
            <w:r>
              <w:t>调查表</w:t>
            </w:r>
          </w:p>
        </w:tc>
      </w:tr>
    </w:tbl>
    <w:p w14:paraId="6F9F1504">
      <w:pPr>
        <w:sectPr>
          <w:pgSz w:w="16840" w:h="11900" w:orient="landscape"/>
          <w:pgMar w:top="1361" w:right="1020" w:bottom="1134" w:left="1020" w:header="720" w:footer="720" w:gutter="0"/>
          <w:pgNumType w:fmt="decimal"/>
          <w:cols w:space="720" w:num="1"/>
        </w:sectPr>
      </w:pPr>
    </w:p>
    <w:p w14:paraId="2255BE5F">
      <w:pPr>
        <w:spacing w:before="0" w:after="0"/>
        <w:ind w:firstLine="560"/>
        <w:jc w:val="left"/>
        <w:outlineLvl w:val="9"/>
      </w:pPr>
      <w:r>
        <w:rPr>
          <w:rFonts w:ascii="方正仿宋_GBK" w:hAnsi="方正仿宋_GBK" w:eastAsia="方正仿宋_GBK" w:cs="方正仿宋_GBK"/>
          <w:b/>
          <w:color w:val="000000"/>
          <w:sz w:val="28"/>
        </w:rPr>
        <w:t>2、2026年基层民政服务能力建设经费绩效目标表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CB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70C3B">
            <w:pPr>
              <w:pStyle w:val="14"/>
            </w:pPr>
            <w:r>
              <w:t>单位：万元</w:t>
            </w:r>
          </w:p>
        </w:tc>
      </w:tr>
      <w:tr w14:paraId="102A4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B0DA6">
            <w:pPr>
              <w:pStyle w:val="13"/>
            </w:pPr>
            <w:r>
              <w:t>项目编码</w:t>
            </w:r>
          </w:p>
        </w:tc>
        <w:tc>
          <w:tcPr>
            <w:tcW w:w="5103" w:type="dxa"/>
            <w:gridSpan w:val="2"/>
            <w:vAlign w:val="center"/>
          </w:tcPr>
          <w:p w14:paraId="40A1D92C">
            <w:pPr>
              <w:pStyle w:val="15"/>
            </w:pPr>
            <w:r>
              <w:t>13042426P00BN2W100041</w:t>
            </w:r>
          </w:p>
        </w:tc>
        <w:tc>
          <w:tcPr>
            <w:tcW w:w="2835" w:type="dxa"/>
            <w:vAlign w:val="center"/>
          </w:tcPr>
          <w:p w14:paraId="77531E20">
            <w:pPr>
              <w:pStyle w:val="13"/>
            </w:pPr>
            <w:r>
              <w:t>项目名称</w:t>
            </w:r>
          </w:p>
        </w:tc>
        <w:tc>
          <w:tcPr>
            <w:tcW w:w="6095" w:type="dxa"/>
            <w:gridSpan w:val="3"/>
            <w:vAlign w:val="center"/>
          </w:tcPr>
          <w:p w14:paraId="5F71D79C">
            <w:pPr>
              <w:pStyle w:val="15"/>
            </w:pPr>
            <w:r>
              <w:t>2026年基层民政服务能力建设经费</w:t>
            </w:r>
          </w:p>
        </w:tc>
      </w:tr>
      <w:tr w14:paraId="2D0EA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27C51">
            <w:pPr>
              <w:pStyle w:val="13"/>
            </w:pPr>
            <w:r>
              <w:t>预算规模及资金用途</w:t>
            </w:r>
          </w:p>
        </w:tc>
        <w:tc>
          <w:tcPr>
            <w:tcW w:w="2268" w:type="dxa"/>
            <w:vAlign w:val="center"/>
          </w:tcPr>
          <w:p w14:paraId="1C43DB73">
            <w:pPr>
              <w:pStyle w:val="13"/>
            </w:pPr>
            <w:r>
              <w:t>预算数</w:t>
            </w:r>
          </w:p>
        </w:tc>
        <w:tc>
          <w:tcPr>
            <w:tcW w:w="2835" w:type="dxa"/>
            <w:vAlign w:val="center"/>
          </w:tcPr>
          <w:p w14:paraId="03251C90">
            <w:pPr>
              <w:pStyle w:val="15"/>
            </w:pPr>
            <w:r>
              <w:t>27.00</w:t>
            </w:r>
          </w:p>
        </w:tc>
        <w:tc>
          <w:tcPr>
            <w:tcW w:w="2835" w:type="dxa"/>
            <w:vAlign w:val="center"/>
          </w:tcPr>
          <w:p w14:paraId="09D6098A">
            <w:pPr>
              <w:pStyle w:val="13"/>
            </w:pPr>
            <w:r>
              <w:t>其中：财政    资金</w:t>
            </w:r>
          </w:p>
        </w:tc>
        <w:tc>
          <w:tcPr>
            <w:tcW w:w="2551" w:type="dxa"/>
            <w:vAlign w:val="center"/>
          </w:tcPr>
          <w:p w14:paraId="472EE42A">
            <w:pPr>
              <w:pStyle w:val="15"/>
            </w:pPr>
            <w:r>
              <w:t>27.00</w:t>
            </w:r>
          </w:p>
        </w:tc>
        <w:tc>
          <w:tcPr>
            <w:tcW w:w="2268" w:type="dxa"/>
            <w:vAlign w:val="center"/>
          </w:tcPr>
          <w:p w14:paraId="13B3B156">
            <w:pPr>
              <w:pStyle w:val="13"/>
            </w:pPr>
            <w:r>
              <w:t>其他资金</w:t>
            </w:r>
          </w:p>
        </w:tc>
        <w:tc>
          <w:tcPr>
            <w:tcW w:w="1276" w:type="dxa"/>
            <w:vAlign w:val="center"/>
          </w:tcPr>
          <w:p w14:paraId="507F378B">
            <w:pPr>
              <w:pStyle w:val="15"/>
            </w:pPr>
            <w:r>
              <w:t xml:space="preserve"> </w:t>
            </w:r>
          </w:p>
        </w:tc>
      </w:tr>
      <w:tr w14:paraId="46F52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6B156"/>
        </w:tc>
        <w:tc>
          <w:tcPr>
            <w:tcW w:w="14033" w:type="dxa"/>
            <w:gridSpan w:val="6"/>
            <w:vAlign w:val="center"/>
          </w:tcPr>
          <w:p w14:paraId="0380BCB3">
            <w:pPr>
              <w:pStyle w:val="15"/>
            </w:pPr>
            <w:r>
              <w:t>基层民政服务能力建设经费</w:t>
            </w:r>
          </w:p>
        </w:tc>
      </w:tr>
      <w:tr w14:paraId="3938A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DBDF3">
            <w:pPr>
              <w:pStyle w:val="13"/>
            </w:pPr>
            <w:r>
              <w:t>资金支出计划（%）</w:t>
            </w:r>
          </w:p>
        </w:tc>
        <w:tc>
          <w:tcPr>
            <w:tcW w:w="5103" w:type="dxa"/>
            <w:gridSpan w:val="2"/>
            <w:vAlign w:val="center"/>
          </w:tcPr>
          <w:p w14:paraId="49F913B5">
            <w:pPr>
              <w:pStyle w:val="13"/>
            </w:pPr>
            <w:r>
              <w:t>3月底</w:t>
            </w:r>
          </w:p>
        </w:tc>
        <w:tc>
          <w:tcPr>
            <w:tcW w:w="2835" w:type="dxa"/>
            <w:vAlign w:val="center"/>
          </w:tcPr>
          <w:p w14:paraId="654DC212">
            <w:pPr>
              <w:pStyle w:val="13"/>
            </w:pPr>
            <w:r>
              <w:t>6月底</w:t>
            </w:r>
          </w:p>
        </w:tc>
        <w:tc>
          <w:tcPr>
            <w:tcW w:w="2551" w:type="dxa"/>
            <w:vAlign w:val="center"/>
          </w:tcPr>
          <w:p w14:paraId="3785ADA0">
            <w:pPr>
              <w:pStyle w:val="13"/>
            </w:pPr>
            <w:r>
              <w:t>10月底</w:t>
            </w:r>
          </w:p>
        </w:tc>
        <w:tc>
          <w:tcPr>
            <w:tcW w:w="3544" w:type="dxa"/>
            <w:gridSpan w:val="2"/>
            <w:vAlign w:val="center"/>
          </w:tcPr>
          <w:p w14:paraId="51148D5C">
            <w:pPr>
              <w:pStyle w:val="13"/>
            </w:pPr>
            <w:r>
              <w:t>12月底</w:t>
            </w:r>
          </w:p>
        </w:tc>
      </w:tr>
      <w:tr w14:paraId="6A0A6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1B67A"/>
        </w:tc>
        <w:tc>
          <w:tcPr>
            <w:tcW w:w="5103" w:type="dxa"/>
            <w:gridSpan w:val="2"/>
            <w:vAlign w:val="center"/>
          </w:tcPr>
          <w:p w14:paraId="29C45EB6">
            <w:pPr>
              <w:pStyle w:val="16"/>
            </w:pPr>
            <w:r>
              <w:t xml:space="preserve"> </w:t>
            </w:r>
          </w:p>
        </w:tc>
        <w:tc>
          <w:tcPr>
            <w:tcW w:w="2835" w:type="dxa"/>
            <w:vAlign w:val="center"/>
          </w:tcPr>
          <w:p w14:paraId="71682BAB">
            <w:pPr>
              <w:pStyle w:val="16"/>
            </w:pPr>
            <w:r>
              <w:t xml:space="preserve"> </w:t>
            </w:r>
          </w:p>
        </w:tc>
        <w:tc>
          <w:tcPr>
            <w:tcW w:w="2551" w:type="dxa"/>
            <w:vAlign w:val="center"/>
          </w:tcPr>
          <w:p w14:paraId="56EFFD10">
            <w:pPr>
              <w:pStyle w:val="16"/>
            </w:pPr>
            <w:r>
              <w:t xml:space="preserve"> </w:t>
            </w:r>
          </w:p>
        </w:tc>
        <w:tc>
          <w:tcPr>
            <w:tcW w:w="3544" w:type="dxa"/>
            <w:gridSpan w:val="2"/>
            <w:vAlign w:val="center"/>
          </w:tcPr>
          <w:p w14:paraId="6C1AC33A">
            <w:pPr>
              <w:pStyle w:val="16"/>
            </w:pPr>
            <w:r>
              <w:t>27.00</w:t>
            </w:r>
          </w:p>
        </w:tc>
      </w:tr>
      <w:tr w14:paraId="567F6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D526C">
            <w:pPr>
              <w:pStyle w:val="13"/>
            </w:pPr>
            <w:r>
              <w:t>绩效目标</w:t>
            </w:r>
          </w:p>
        </w:tc>
        <w:tc>
          <w:tcPr>
            <w:tcW w:w="14033" w:type="dxa"/>
            <w:gridSpan w:val="6"/>
            <w:vAlign w:val="center"/>
          </w:tcPr>
          <w:p w14:paraId="727636AB">
            <w:pPr>
              <w:pStyle w:val="15"/>
            </w:pPr>
            <w:r>
              <w:t>1.提高基层民政工作水平，做好群众工作</w:t>
            </w:r>
          </w:p>
        </w:tc>
      </w:tr>
    </w:tbl>
    <w:p w14:paraId="29A34A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B4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525D0">
            <w:pPr>
              <w:pStyle w:val="13"/>
            </w:pPr>
            <w:r>
              <w:t>一级指标</w:t>
            </w:r>
          </w:p>
        </w:tc>
        <w:tc>
          <w:tcPr>
            <w:tcW w:w="2268" w:type="dxa"/>
            <w:vAlign w:val="center"/>
          </w:tcPr>
          <w:p w14:paraId="0A85E16C">
            <w:pPr>
              <w:pStyle w:val="13"/>
            </w:pPr>
            <w:r>
              <w:t>二级指标</w:t>
            </w:r>
          </w:p>
        </w:tc>
        <w:tc>
          <w:tcPr>
            <w:tcW w:w="2835" w:type="dxa"/>
            <w:vAlign w:val="center"/>
          </w:tcPr>
          <w:p w14:paraId="46333E2C">
            <w:pPr>
              <w:pStyle w:val="13"/>
            </w:pPr>
            <w:r>
              <w:t>三级指标</w:t>
            </w:r>
          </w:p>
        </w:tc>
        <w:tc>
          <w:tcPr>
            <w:tcW w:w="5386" w:type="dxa"/>
            <w:vAlign w:val="center"/>
          </w:tcPr>
          <w:p w14:paraId="67898746">
            <w:pPr>
              <w:pStyle w:val="13"/>
            </w:pPr>
            <w:r>
              <w:t>绩效指标描述</w:t>
            </w:r>
          </w:p>
        </w:tc>
        <w:tc>
          <w:tcPr>
            <w:tcW w:w="2268" w:type="dxa"/>
            <w:vAlign w:val="center"/>
          </w:tcPr>
          <w:p w14:paraId="72B337E1">
            <w:pPr>
              <w:pStyle w:val="13"/>
            </w:pPr>
            <w:r>
              <w:t>指标值</w:t>
            </w:r>
          </w:p>
        </w:tc>
        <w:tc>
          <w:tcPr>
            <w:tcW w:w="1276" w:type="dxa"/>
            <w:vAlign w:val="center"/>
          </w:tcPr>
          <w:p w14:paraId="12BE4357">
            <w:pPr>
              <w:pStyle w:val="13"/>
            </w:pPr>
            <w:r>
              <w:t>指标值确定依据</w:t>
            </w:r>
          </w:p>
        </w:tc>
      </w:tr>
      <w:tr w14:paraId="0912F995">
        <w:tblPrEx>
          <w:tblCellMar>
            <w:top w:w="0" w:type="dxa"/>
            <w:left w:w="108" w:type="dxa"/>
            <w:bottom w:w="0" w:type="dxa"/>
            <w:right w:w="108" w:type="dxa"/>
          </w:tblCellMar>
        </w:tblPrEx>
        <w:trPr>
          <w:trHeight w:val="397" w:hRule="atLeast"/>
          <w:jc w:val="center"/>
        </w:trPr>
        <w:tc>
          <w:tcPr>
            <w:tcW w:w="1276" w:type="dxa"/>
            <w:vMerge w:val="restart"/>
            <w:vAlign w:val="center"/>
          </w:tcPr>
          <w:p w14:paraId="4795BF3E">
            <w:pPr>
              <w:pStyle w:val="16"/>
            </w:pPr>
            <w:r>
              <w:t>产出指标</w:t>
            </w:r>
          </w:p>
        </w:tc>
        <w:tc>
          <w:tcPr>
            <w:tcW w:w="2268" w:type="dxa"/>
            <w:vAlign w:val="center"/>
          </w:tcPr>
          <w:p w14:paraId="720176B4">
            <w:pPr>
              <w:pStyle w:val="15"/>
            </w:pPr>
            <w:r>
              <w:t>数量指标</w:t>
            </w:r>
          </w:p>
        </w:tc>
        <w:tc>
          <w:tcPr>
            <w:tcW w:w="2835" w:type="dxa"/>
            <w:vAlign w:val="center"/>
          </w:tcPr>
          <w:p w14:paraId="7D261B99">
            <w:pPr>
              <w:pStyle w:val="15"/>
            </w:pPr>
            <w:r>
              <w:t>人员数量</w:t>
            </w:r>
          </w:p>
        </w:tc>
        <w:tc>
          <w:tcPr>
            <w:tcW w:w="5386" w:type="dxa"/>
            <w:vAlign w:val="center"/>
          </w:tcPr>
          <w:p w14:paraId="620C8B7F">
            <w:pPr>
              <w:pStyle w:val="15"/>
            </w:pPr>
            <w:r>
              <w:t>基层民政服务工作人员数量</w:t>
            </w:r>
          </w:p>
        </w:tc>
        <w:tc>
          <w:tcPr>
            <w:tcW w:w="2268" w:type="dxa"/>
            <w:vAlign w:val="center"/>
          </w:tcPr>
          <w:p w14:paraId="3B9041DA">
            <w:pPr>
              <w:pStyle w:val="15"/>
            </w:pPr>
            <w:r>
              <w:t>≥35人</w:t>
            </w:r>
          </w:p>
        </w:tc>
        <w:tc>
          <w:tcPr>
            <w:tcW w:w="1276" w:type="dxa"/>
            <w:vAlign w:val="center"/>
          </w:tcPr>
          <w:p w14:paraId="7242D170">
            <w:pPr>
              <w:pStyle w:val="15"/>
            </w:pPr>
            <w:r>
              <w:t>花名册</w:t>
            </w:r>
          </w:p>
        </w:tc>
      </w:tr>
      <w:tr w14:paraId="26EDA1F0">
        <w:tblPrEx>
          <w:tblCellMar>
            <w:top w:w="0" w:type="dxa"/>
            <w:left w:w="108" w:type="dxa"/>
            <w:bottom w:w="0" w:type="dxa"/>
            <w:right w:w="108" w:type="dxa"/>
          </w:tblCellMar>
        </w:tblPrEx>
        <w:trPr>
          <w:trHeight w:val="397" w:hRule="atLeast"/>
          <w:jc w:val="center"/>
        </w:trPr>
        <w:tc>
          <w:tcPr>
            <w:tcW w:w="1276" w:type="dxa"/>
            <w:vMerge w:val="continue"/>
            <w:vAlign w:val="center"/>
          </w:tcPr>
          <w:p w14:paraId="3DCD1963"/>
        </w:tc>
        <w:tc>
          <w:tcPr>
            <w:tcW w:w="2268" w:type="dxa"/>
            <w:vAlign w:val="center"/>
          </w:tcPr>
          <w:p w14:paraId="1987AC15">
            <w:pPr>
              <w:pStyle w:val="15"/>
            </w:pPr>
            <w:r>
              <w:t>质量指标</w:t>
            </w:r>
          </w:p>
        </w:tc>
        <w:tc>
          <w:tcPr>
            <w:tcW w:w="2835" w:type="dxa"/>
            <w:vAlign w:val="center"/>
          </w:tcPr>
          <w:p w14:paraId="55F877F9">
            <w:pPr>
              <w:pStyle w:val="15"/>
            </w:pPr>
            <w:r>
              <w:t>资金支付率</w:t>
            </w:r>
          </w:p>
        </w:tc>
        <w:tc>
          <w:tcPr>
            <w:tcW w:w="5386" w:type="dxa"/>
            <w:vAlign w:val="center"/>
          </w:tcPr>
          <w:p w14:paraId="7C155EE2">
            <w:pPr>
              <w:pStyle w:val="15"/>
            </w:pPr>
            <w:r>
              <w:t>资金支付率</w:t>
            </w:r>
          </w:p>
        </w:tc>
        <w:tc>
          <w:tcPr>
            <w:tcW w:w="2268" w:type="dxa"/>
            <w:vAlign w:val="center"/>
          </w:tcPr>
          <w:p w14:paraId="554F0AAE">
            <w:pPr>
              <w:pStyle w:val="15"/>
            </w:pPr>
            <w:r>
              <w:t>≥90%（百分比）</w:t>
            </w:r>
          </w:p>
        </w:tc>
        <w:tc>
          <w:tcPr>
            <w:tcW w:w="1276" w:type="dxa"/>
            <w:vAlign w:val="center"/>
          </w:tcPr>
          <w:p w14:paraId="79B43C88">
            <w:pPr>
              <w:pStyle w:val="15"/>
            </w:pPr>
            <w:r>
              <w:t>支付手续</w:t>
            </w:r>
          </w:p>
        </w:tc>
      </w:tr>
      <w:tr w14:paraId="7D11A0BA">
        <w:tblPrEx>
          <w:tblCellMar>
            <w:top w:w="0" w:type="dxa"/>
            <w:left w:w="108" w:type="dxa"/>
            <w:bottom w:w="0" w:type="dxa"/>
            <w:right w:w="108" w:type="dxa"/>
          </w:tblCellMar>
        </w:tblPrEx>
        <w:trPr>
          <w:trHeight w:val="397" w:hRule="atLeast"/>
          <w:jc w:val="center"/>
        </w:trPr>
        <w:tc>
          <w:tcPr>
            <w:tcW w:w="1276" w:type="dxa"/>
            <w:vMerge w:val="continue"/>
            <w:vAlign w:val="center"/>
          </w:tcPr>
          <w:p w14:paraId="78D86D1F"/>
        </w:tc>
        <w:tc>
          <w:tcPr>
            <w:tcW w:w="2268" w:type="dxa"/>
            <w:vAlign w:val="center"/>
          </w:tcPr>
          <w:p w14:paraId="1E243A08">
            <w:pPr>
              <w:pStyle w:val="15"/>
            </w:pPr>
            <w:r>
              <w:t>时效指标</w:t>
            </w:r>
          </w:p>
        </w:tc>
        <w:tc>
          <w:tcPr>
            <w:tcW w:w="2835" w:type="dxa"/>
            <w:vAlign w:val="center"/>
          </w:tcPr>
          <w:p w14:paraId="1ECB4FA4">
            <w:pPr>
              <w:pStyle w:val="15"/>
            </w:pPr>
            <w:r>
              <w:t>资金下达时限</w:t>
            </w:r>
          </w:p>
        </w:tc>
        <w:tc>
          <w:tcPr>
            <w:tcW w:w="5386" w:type="dxa"/>
            <w:vAlign w:val="center"/>
          </w:tcPr>
          <w:p w14:paraId="457ADC20">
            <w:pPr>
              <w:pStyle w:val="15"/>
            </w:pPr>
            <w:r>
              <w:t>资金下达时限</w:t>
            </w:r>
          </w:p>
        </w:tc>
        <w:tc>
          <w:tcPr>
            <w:tcW w:w="2268" w:type="dxa"/>
            <w:vAlign w:val="center"/>
          </w:tcPr>
          <w:p w14:paraId="15601496">
            <w:pPr>
              <w:pStyle w:val="15"/>
            </w:pPr>
            <w:r>
              <w:t>2026年</w:t>
            </w:r>
          </w:p>
        </w:tc>
        <w:tc>
          <w:tcPr>
            <w:tcW w:w="1276" w:type="dxa"/>
            <w:vAlign w:val="center"/>
          </w:tcPr>
          <w:p w14:paraId="331B7741">
            <w:pPr>
              <w:pStyle w:val="15"/>
            </w:pPr>
            <w:r>
              <w:t>政策文件</w:t>
            </w:r>
          </w:p>
        </w:tc>
      </w:tr>
      <w:tr w14:paraId="338D973B">
        <w:tblPrEx>
          <w:tblCellMar>
            <w:top w:w="0" w:type="dxa"/>
            <w:left w:w="108" w:type="dxa"/>
            <w:bottom w:w="0" w:type="dxa"/>
            <w:right w:w="108" w:type="dxa"/>
          </w:tblCellMar>
        </w:tblPrEx>
        <w:trPr>
          <w:trHeight w:val="397" w:hRule="atLeast"/>
          <w:jc w:val="center"/>
        </w:trPr>
        <w:tc>
          <w:tcPr>
            <w:tcW w:w="1276" w:type="dxa"/>
            <w:vMerge w:val="continue"/>
            <w:vAlign w:val="center"/>
          </w:tcPr>
          <w:p w14:paraId="07297341"/>
        </w:tc>
        <w:tc>
          <w:tcPr>
            <w:tcW w:w="2268" w:type="dxa"/>
            <w:vAlign w:val="center"/>
          </w:tcPr>
          <w:p w14:paraId="640DB902">
            <w:pPr>
              <w:pStyle w:val="15"/>
            </w:pPr>
            <w:r>
              <w:t>成本指标</w:t>
            </w:r>
          </w:p>
        </w:tc>
        <w:tc>
          <w:tcPr>
            <w:tcW w:w="2835" w:type="dxa"/>
            <w:vAlign w:val="center"/>
          </w:tcPr>
          <w:p w14:paraId="473D60D1">
            <w:pPr>
              <w:pStyle w:val="15"/>
            </w:pPr>
            <w:r>
              <w:t>补助标准</w:t>
            </w:r>
          </w:p>
        </w:tc>
        <w:tc>
          <w:tcPr>
            <w:tcW w:w="5386" w:type="dxa"/>
            <w:vAlign w:val="center"/>
          </w:tcPr>
          <w:p w14:paraId="36B85EB3">
            <w:pPr>
              <w:pStyle w:val="15"/>
            </w:pPr>
            <w:r>
              <w:t>基层民政服务人员每人每月补助标准</w:t>
            </w:r>
          </w:p>
        </w:tc>
        <w:tc>
          <w:tcPr>
            <w:tcW w:w="2268" w:type="dxa"/>
            <w:vAlign w:val="center"/>
          </w:tcPr>
          <w:p w14:paraId="6C10549D">
            <w:pPr>
              <w:pStyle w:val="15"/>
            </w:pPr>
            <w:r>
              <w:t>500元</w:t>
            </w:r>
          </w:p>
        </w:tc>
        <w:tc>
          <w:tcPr>
            <w:tcW w:w="1276" w:type="dxa"/>
            <w:vAlign w:val="center"/>
          </w:tcPr>
          <w:p w14:paraId="67889E36">
            <w:pPr>
              <w:pStyle w:val="15"/>
            </w:pPr>
            <w:r>
              <w:t>政策文件</w:t>
            </w:r>
          </w:p>
        </w:tc>
      </w:tr>
      <w:tr w14:paraId="2D74669B">
        <w:tblPrEx>
          <w:tblCellMar>
            <w:top w:w="0" w:type="dxa"/>
            <w:left w:w="108" w:type="dxa"/>
            <w:bottom w:w="0" w:type="dxa"/>
            <w:right w:w="108" w:type="dxa"/>
          </w:tblCellMar>
        </w:tblPrEx>
        <w:trPr>
          <w:trHeight w:val="397" w:hRule="atLeast"/>
          <w:jc w:val="center"/>
        </w:trPr>
        <w:tc>
          <w:tcPr>
            <w:tcW w:w="1276" w:type="dxa"/>
            <w:vMerge w:val="restart"/>
            <w:vAlign w:val="center"/>
          </w:tcPr>
          <w:p w14:paraId="7F3D6E09">
            <w:pPr>
              <w:pStyle w:val="16"/>
            </w:pPr>
            <w:r>
              <w:t>效益指标</w:t>
            </w:r>
          </w:p>
        </w:tc>
        <w:tc>
          <w:tcPr>
            <w:tcW w:w="2268" w:type="dxa"/>
            <w:vAlign w:val="center"/>
          </w:tcPr>
          <w:p w14:paraId="420E76D6">
            <w:pPr>
              <w:pStyle w:val="15"/>
            </w:pPr>
            <w:r>
              <w:t>社会效益指标</w:t>
            </w:r>
          </w:p>
        </w:tc>
        <w:tc>
          <w:tcPr>
            <w:tcW w:w="2835" w:type="dxa"/>
            <w:vAlign w:val="center"/>
          </w:tcPr>
          <w:p w14:paraId="754F72AB">
            <w:pPr>
              <w:pStyle w:val="15"/>
            </w:pPr>
            <w:r>
              <w:t>保障业务工作有序开展</w:t>
            </w:r>
          </w:p>
        </w:tc>
        <w:tc>
          <w:tcPr>
            <w:tcW w:w="5386" w:type="dxa"/>
            <w:vAlign w:val="center"/>
          </w:tcPr>
          <w:p w14:paraId="3F600995">
            <w:pPr>
              <w:pStyle w:val="15"/>
            </w:pPr>
            <w:r>
              <w:t>保障基层民政业务工作有序开展</w:t>
            </w:r>
          </w:p>
        </w:tc>
        <w:tc>
          <w:tcPr>
            <w:tcW w:w="2268" w:type="dxa"/>
            <w:vAlign w:val="center"/>
          </w:tcPr>
          <w:p w14:paraId="16EB6204">
            <w:pPr>
              <w:pStyle w:val="15"/>
            </w:pPr>
            <w:r>
              <w:t>得到保障</w:t>
            </w:r>
          </w:p>
        </w:tc>
        <w:tc>
          <w:tcPr>
            <w:tcW w:w="1276" w:type="dxa"/>
            <w:vAlign w:val="center"/>
          </w:tcPr>
          <w:p w14:paraId="2CA8F16F">
            <w:pPr>
              <w:pStyle w:val="15"/>
            </w:pPr>
            <w:r>
              <w:t>调查表</w:t>
            </w:r>
          </w:p>
        </w:tc>
      </w:tr>
      <w:tr w14:paraId="0C0CACA5">
        <w:tblPrEx>
          <w:tblCellMar>
            <w:top w:w="0" w:type="dxa"/>
            <w:left w:w="108" w:type="dxa"/>
            <w:bottom w:w="0" w:type="dxa"/>
            <w:right w:w="108" w:type="dxa"/>
          </w:tblCellMar>
        </w:tblPrEx>
        <w:trPr>
          <w:trHeight w:val="397" w:hRule="atLeast"/>
          <w:jc w:val="center"/>
        </w:trPr>
        <w:tc>
          <w:tcPr>
            <w:tcW w:w="1276" w:type="dxa"/>
            <w:vMerge w:val="continue"/>
            <w:vAlign w:val="center"/>
          </w:tcPr>
          <w:p w14:paraId="620FE3F8"/>
        </w:tc>
        <w:tc>
          <w:tcPr>
            <w:tcW w:w="2268" w:type="dxa"/>
            <w:vAlign w:val="center"/>
          </w:tcPr>
          <w:p w14:paraId="2B9E5435">
            <w:pPr>
              <w:pStyle w:val="15"/>
            </w:pPr>
            <w:r>
              <w:t>可持续影响指标</w:t>
            </w:r>
          </w:p>
        </w:tc>
        <w:tc>
          <w:tcPr>
            <w:tcW w:w="2835" w:type="dxa"/>
            <w:vAlign w:val="center"/>
          </w:tcPr>
          <w:p w14:paraId="6F1A9BAC">
            <w:pPr>
              <w:pStyle w:val="15"/>
            </w:pPr>
            <w:r>
              <w:t>提升公共服务水平和质量</w:t>
            </w:r>
          </w:p>
        </w:tc>
        <w:tc>
          <w:tcPr>
            <w:tcW w:w="5386" w:type="dxa"/>
            <w:vAlign w:val="center"/>
          </w:tcPr>
          <w:p w14:paraId="49DCCC27">
            <w:pPr>
              <w:pStyle w:val="15"/>
            </w:pPr>
            <w:r>
              <w:t>提升公共服务水平和质量</w:t>
            </w:r>
          </w:p>
        </w:tc>
        <w:tc>
          <w:tcPr>
            <w:tcW w:w="2268" w:type="dxa"/>
            <w:vAlign w:val="center"/>
          </w:tcPr>
          <w:p w14:paraId="5410DD19">
            <w:pPr>
              <w:pStyle w:val="15"/>
            </w:pPr>
            <w:r>
              <w:t>有所提升</w:t>
            </w:r>
          </w:p>
        </w:tc>
        <w:tc>
          <w:tcPr>
            <w:tcW w:w="1276" w:type="dxa"/>
            <w:vAlign w:val="center"/>
          </w:tcPr>
          <w:p w14:paraId="0714A2A0">
            <w:pPr>
              <w:pStyle w:val="15"/>
            </w:pPr>
            <w:r>
              <w:t>调查表</w:t>
            </w:r>
          </w:p>
        </w:tc>
      </w:tr>
      <w:tr w14:paraId="2F58D4B7">
        <w:tblPrEx>
          <w:tblCellMar>
            <w:top w:w="0" w:type="dxa"/>
            <w:left w:w="108" w:type="dxa"/>
            <w:bottom w:w="0" w:type="dxa"/>
            <w:right w:w="108" w:type="dxa"/>
          </w:tblCellMar>
        </w:tblPrEx>
        <w:trPr>
          <w:trHeight w:val="397" w:hRule="atLeast"/>
          <w:jc w:val="center"/>
        </w:trPr>
        <w:tc>
          <w:tcPr>
            <w:tcW w:w="1276" w:type="dxa"/>
            <w:vAlign w:val="center"/>
          </w:tcPr>
          <w:p w14:paraId="1E470BC6">
            <w:pPr>
              <w:pStyle w:val="16"/>
            </w:pPr>
            <w:r>
              <w:t>满意度指标</w:t>
            </w:r>
          </w:p>
        </w:tc>
        <w:tc>
          <w:tcPr>
            <w:tcW w:w="2268" w:type="dxa"/>
            <w:vAlign w:val="center"/>
          </w:tcPr>
          <w:p w14:paraId="43295135">
            <w:pPr>
              <w:pStyle w:val="15"/>
            </w:pPr>
            <w:r>
              <w:t>服务对象满意度指标</w:t>
            </w:r>
          </w:p>
        </w:tc>
        <w:tc>
          <w:tcPr>
            <w:tcW w:w="2835" w:type="dxa"/>
            <w:vAlign w:val="center"/>
          </w:tcPr>
          <w:p w14:paraId="369CC0E0">
            <w:pPr>
              <w:pStyle w:val="15"/>
            </w:pPr>
            <w:r>
              <w:t>工作人员满意度</w:t>
            </w:r>
          </w:p>
        </w:tc>
        <w:tc>
          <w:tcPr>
            <w:tcW w:w="5386" w:type="dxa"/>
            <w:vAlign w:val="center"/>
          </w:tcPr>
          <w:p w14:paraId="61A752E0">
            <w:pPr>
              <w:pStyle w:val="15"/>
            </w:pPr>
            <w:r>
              <w:t>工作人员满意度</w:t>
            </w:r>
          </w:p>
        </w:tc>
        <w:tc>
          <w:tcPr>
            <w:tcW w:w="2268" w:type="dxa"/>
            <w:vAlign w:val="center"/>
          </w:tcPr>
          <w:p w14:paraId="2995B09F">
            <w:pPr>
              <w:pStyle w:val="15"/>
            </w:pPr>
            <w:r>
              <w:t>≥95%（百分比）</w:t>
            </w:r>
          </w:p>
        </w:tc>
        <w:tc>
          <w:tcPr>
            <w:tcW w:w="1276" w:type="dxa"/>
            <w:vAlign w:val="center"/>
          </w:tcPr>
          <w:p w14:paraId="789AE325">
            <w:pPr>
              <w:pStyle w:val="15"/>
            </w:pPr>
            <w:r>
              <w:t>调查表</w:t>
            </w:r>
          </w:p>
        </w:tc>
      </w:tr>
    </w:tbl>
    <w:p w14:paraId="4752FCBF">
      <w:pPr>
        <w:sectPr>
          <w:pgSz w:w="16840" w:h="11900" w:orient="landscape"/>
          <w:pgMar w:top="1361" w:right="1020" w:bottom="1134" w:left="1020" w:header="720" w:footer="720" w:gutter="0"/>
          <w:pgNumType w:fmt="decimal"/>
          <w:cols w:space="720" w:num="1"/>
        </w:sectPr>
      </w:pPr>
    </w:p>
    <w:p w14:paraId="6CEADF65">
      <w:pPr>
        <w:spacing w:before="0" w:after="0"/>
        <w:ind w:firstLine="560"/>
        <w:jc w:val="left"/>
        <w:outlineLvl w:val="9"/>
      </w:pPr>
      <w:r>
        <w:rPr>
          <w:rFonts w:ascii="方正仿宋_GBK" w:hAnsi="方正仿宋_GBK" w:eastAsia="方正仿宋_GBK" w:cs="方正仿宋_GBK"/>
          <w:b/>
          <w:color w:val="000000"/>
          <w:sz w:val="28"/>
        </w:rPr>
        <w:t>3、2026年贫困大学生资助金绩效目标表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91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FE7C0">
            <w:pPr>
              <w:pStyle w:val="14"/>
            </w:pPr>
            <w:r>
              <w:t>单位：万元</w:t>
            </w:r>
          </w:p>
        </w:tc>
      </w:tr>
      <w:tr w14:paraId="40D4C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9CDBE">
            <w:pPr>
              <w:pStyle w:val="13"/>
            </w:pPr>
            <w:r>
              <w:t>项目编码</w:t>
            </w:r>
          </w:p>
        </w:tc>
        <w:tc>
          <w:tcPr>
            <w:tcW w:w="5103" w:type="dxa"/>
            <w:gridSpan w:val="2"/>
            <w:vAlign w:val="center"/>
          </w:tcPr>
          <w:p w14:paraId="256E7EAE">
            <w:pPr>
              <w:pStyle w:val="15"/>
            </w:pPr>
            <w:r>
              <w:t>13042426P00D504100038</w:t>
            </w:r>
          </w:p>
        </w:tc>
        <w:tc>
          <w:tcPr>
            <w:tcW w:w="2835" w:type="dxa"/>
            <w:vAlign w:val="center"/>
          </w:tcPr>
          <w:p w14:paraId="33EF23F5">
            <w:pPr>
              <w:pStyle w:val="13"/>
            </w:pPr>
            <w:r>
              <w:t>项目名称</w:t>
            </w:r>
          </w:p>
        </w:tc>
        <w:tc>
          <w:tcPr>
            <w:tcW w:w="6095" w:type="dxa"/>
            <w:gridSpan w:val="3"/>
            <w:vAlign w:val="center"/>
          </w:tcPr>
          <w:p w14:paraId="5A90553D">
            <w:pPr>
              <w:pStyle w:val="15"/>
            </w:pPr>
            <w:r>
              <w:t>2026年贫困大学生资助金</w:t>
            </w:r>
          </w:p>
        </w:tc>
      </w:tr>
      <w:tr w14:paraId="68190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9429D">
            <w:pPr>
              <w:pStyle w:val="13"/>
            </w:pPr>
            <w:r>
              <w:t>预算规模及资金用途</w:t>
            </w:r>
          </w:p>
        </w:tc>
        <w:tc>
          <w:tcPr>
            <w:tcW w:w="2268" w:type="dxa"/>
            <w:vAlign w:val="center"/>
          </w:tcPr>
          <w:p w14:paraId="49E555B8">
            <w:pPr>
              <w:pStyle w:val="13"/>
            </w:pPr>
            <w:r>
              <w:t>预算数</w:t>
            </w:r>
          </w:p>
        </w:tc>
        <w:tc>
          <w:tcPr>
            <w:tcW w:w="2835" w:type="dxa"/>
            <w:vAlign w:val="center"/>
          </w:tcPr>
          <w:p w14:paraId="2F9B3B3C">
            <w:pPr>
              <w:pStyle w:val="15"/>
            </w:pPr>
            <w:r>
              <w:t>7.00</w:t>
            </w:r>
          </w:p>
        </w:tc>
        <w:tc>
          <w:tcPr>
            <w:tcW w:w="2835" w:type="dxa"/>
            <w:vAlign w:val="center"/>
          </w:tcPr>
          <w:p w14:paraId="355F9DC4">
            <w:pPr>
              <w:pStyle w:val="13"/>
            </w:pPr>
            <w:r>
              <w:t>其中：财政    资金</w:t>
            </w:r>
          </w:p>
        </w:tc>
        <w:tc>
          <w:tcPr>
            <w:tcW w:w="2551" w:type="dxa"/>
            <w:vAlign w:val="center"/>
          </w:tcPr>
          <w:p w14:paraId="0D7F2EF3">
            <w:pPr>
              <w:pStyle w:val="15"/>
            </w:pPr>
            <w:r>
              <w:t>7.00</w:t>
            </w:r>
          </w:p>
        </w:tc>
        <w:tc>
          <w:tcPr>
            <w:tcW w:w="2268" w:type="dxa"/>
            <w:vAlign w:val="center"/>
          </w:tcPr>
          <w:p w14:paraId="5B5D53A1">
            <w:pPr>
              <w:pStyle w:val="13"/>
            </w:pPr>
            <w:r>
              <w:t>其他资金</w:t>
            </w:r>
          </w:p>
        </w:tc>
        <w:tc>
          <w:tcPr>
            <w:tcW w:w="1276" w:type="dxa"/>
            <w:vAlign w:val="center"/>
          </w:tcPr>
          <w:p w14:paraId="065C4064">
            <w:pPr>
              <w:pStyle w:val="15"/>
            </w:pPr>
            <w:r>
              <w:t xml:space="preserve"> </w:t>
            </w:r>
          </w:p>
        </w:tc>
      </w:tr>
      <w:tr w14:paraId="7EFB8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96FAF"/>
        </w:tc>
        <w:tc>
          <w:tcPr>
            <w:tcW w:w="14033" w:type="dxa"/>
            <w:gridSpan w:val="6"/>
            <w:vAlign w:val="center"/>
          </w:tcPr>
          <w:p w14:paraId="01024EF5">
            <w:pPr>
              <w:pStyle w:val="15"/>
            </w:pPr>
            <w:r>
              <w:t>贫困大学生助学金</w:t>
            </w:r>
          </w:p>
        </w:tc>
      </w:tr>
      <w:tr w14:paraId="798F2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E941C">
            <w:pPr>
              <w:pStyle w:val="13"/>
            </w:pPr>
            <w:r>
              <w:t>资金支出计划（%）</w:t>
            </w:r>
          </w:p>
        </w:tc>
        <w:tc>
          <w:tcPr>
            <w:tcW w:w="5103" w:type="dxa"/>
            <w:gridSpan w:val="2"/>
            <w:vAlign w:val="center"/>
          </w:tcPr>
          <w:p w14:paraId="488EBBC6">
            <w:pPr>
              <w:pStyle w:val="13"/>
            </w:pPr>
            <w:r>
              <w:t>3月底</w:t>
            </w:r>
          </w:p>
        </w:tc>
        <w:tc>
          <w:tcPr>
            <w:tcW w:w="2835" w:type="dxa"/>
            <w:vAlign w:val="center"/>
          </w:tcPr>
          <w:p w14:paraId="5510B813">
            <w:pPr>
              <w:pStyle w:val="13"/>
            </w:pPr>
            <w:r>
              <w:t>6月底</w:t>
            </w:r>
          </w:p>
        </w:tc>
        <w:tc>
          <w:tcPr>
            <w:tcW w:w="2551" w:type="dxa"/>
            <w:vAlign w:val="center"/>
          </w:tcPr>
          <w:p w14:paraId="1E9019CF">
            <w:pPr>
              <w:pStyle w:val="13"/>
            </w:pPr>
            <w:r>
              <w:t>10月底</w:t>
            </w:r>
          </w:p>
        </w:tc>
        <w:tc>
          <w:tcPr>
            <w:tcW w:w="3544" w:type="dxa"/>
            <w:gridSpan w:val="2"/>
            <w:vAlign w:val="center"/>
          </w:tcPr>
          <w:p w14:paraId="51AAD4AF">
            <w:pPr>
              <w:pStyle w:val="13"/>
            </w:pPr>
            <w:r>
              <w:t>12月底</w:t>
            </w:r>
          </w:p>
        </w:tc>
      </w:tr>
      <w:tr w14:paraId="056C7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A43EE"/>
        </w:tc>
        <w:tc>
          <w:tcPr>
            <w:tcW w:w="5103" w:type="dxa"/>
            <w:gridSpan w:val="2"/>
            <w:vAlign w:val="center"/>
          </w:tcPr>
          <w:p w14:paraId="273D23DB">
            <w:pPr>
              <w:pStyle w:val="16"/>
            </w:pPr>
            <w:r>
              <w:t xml:space="preserve"> </w:t>
            </w:r>
          </w:p>
        </w:tc>
        <w:tc>
          <w:tcPr>
            <w:tcW w:w="2835" w:type="dxa"/>
            <w:vAlign w:val="center"/>
          </w:tcPr>
          <w:p w14:paraId="49DDBD13">
            <w:pPr>
              <w:pStyle w:val="16"/>
            </w:pPr>
            <w:r>
              <w:t xml:space="preserve"> </w:t>
            </w:r>
          </w:p>
        </w:tc>
        <w:tc>
          <w:tcPr>
            <w:tcW w:w="2551" w:type="dxa"/>
            <w:vAlign w:val="center"/>
          </w:tcPr>
          <w:p w14:paraId="24109870">
            <w:pPr>
              <w:pStyle w:val="16"/>
            </w:pPr>
            <w:r>
              <w:t xml:space="preserve"> </w:t>
            </w:r>
          </w:p>
        </w:tc>
        <w:tc>
          <w:tcPr>
            <w:tcW w:w="3544" w:type="dxa"/>
            <w:gridSpan w:val="2"/>
            <w:vAlign w:val="center"/>
          </w:tcPr>
          <w:p w14:paraId="333E02F4">
            <w:pPr>
              <w:pStyle w:val="16"/>
            </w:pPr>
            <w:r>
              <w:t>7.00</w:t>
            </w:r>
          </w:p>
        </w:tc>
      </w:tr>
      <w:tr w14:paraId="2B160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91F8F">
            <w:pPr>
              <w:pStyle w:val="13"/>
            </w:pPr>
            <w:r>
              <w:t>绩效目标</w:t>
            </w:r>
          </w:p>
        </w:tc>
        <w:tc>
          <w:tcPr>
            <w:tcW w:w="14033" w:type="dxa"/>
            <w:gridSpan w:val="6"/>
            <w:vAlign w:val="center"/>
          </w:tcPr>
          <w:p w14:paraId="22691303">
            <w:pPr>
              <w:pStyle w:val="15"/>
            </w:pPr>
            <w:r>
              <w:t>1.推进教育事业发展，保证困难大学生能上得起学，为我县培养更多人才</w:t>
            </w:r>
          </w:p>
        </w:tc>
      </w:tr>
    </w:tbl>
    <w:p w14:paraId="63FA87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F3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E2825">
            <w:pPr>
              <w:pStyle w:val="13"/>
            </w:pPr>
            <w:r>
              <w:t>一级指标</w:t>
            </w:r>
          </w:p>
        </w:tc>
        <w:tc>
          <w:tcPr>
            <w:tcW w:w="2268" w:type="dxa"/>
            <w:vAlign w:val="center"/>
          </w:tcPr>
          <w:p w14:paraId="2ED25631">
            <w:pPr>
              <w:pStyle w:val="13"/>
            </w:pPr>
            <w:r>
              <w:t>二级指标</w:t>
            </w:r>
          </w:p>
        </w:tc>
        <w:tc>
          <w:tcPr>
            <w:tcW w:w="2835" w:type="dxa"/>
            <w:vAlign w:val="center"/>
          </w:tcPr>
          <w:p w14:paraId="4235692E">
            <w:pPr>
              <w:pStyle w:val="13"/>
            </w:pPr>
            <w:r>
              <w:t>三级指标</w:t>
            </w:r>
          </w:p>
        </w:tc>
        <w:tc>
          <w:tcPr>
            <w:tcW w:w="5386" w:type="dxa"/>
            <w:vAlign w:val="center"/>
          </w:tcPr>
          <w:p w14:paraId="4DC64FF8">
            <w:pPr>
              <w:pStyle w:val="13"/>
            </w:pPr>
            <w:r>
              <w:t>绩效指标描述</w:t>
            </w:r>
          </w:p>
        </w:tc>
        <w:tc>
          <w:tcPr>
            <w:tcW w:w="2268" w:type="dxa"/>
            <w:vAlign w:val="center"/>
          </w:tcPr>
          <w:p w14:paraId="4DB64CE6">
            <w:pPr>
              <w:pStyle w:val="13"/>
            </w:pPr>
            <w:r>
              <w:t>指标值</w:t>
            </w:r>
          </w:p>
        </w:tc>
        <w:tc>
          <w:tcPr>
            <w:tcW w:w="1276" w:type="dxa"/>
            <w:vAlign w:val="center"/>
          </w:tcPr>
          <w:p w14:paraId="02737CFC">
            <w:pPr>
              <w:pStyle w:val="13"/>
            </w:pPr>
            <w:r>
              <w:t>指标值确定依据</w:t>
            </w:r>
          </w:p>
        </w:tc>
      </w:tr>
      <w:tr w14:paraId="16F58503">
        <w:tblPrEx>
          <w:tblCellMar>
            <w:top w:w="0" w:type="dxa"/>
            <w:left w:w="108" w:type="dxa"/>
            <w:bottom w:w="0" w:type="dxa"/>
            <w:right w:w="108" w:type="dxa"/>
          </w:tblCellMar>
        </w:tblPrEx>
        <w:trPr>
          <w:trHeight w:val="397" w:hRule="atLeast"/>
          <w:jc w:val="center"/>
        </w:trPr>
        <w:tc>
          <w:tcPr>
            <w:tcW w:w="1276" w:type="dxa"/>
            <w:vMerge w:val="restart"/>
            <w:vAlign w:val="center"/>
          </w:tcPr>
          <w:p w14:paraId="4F498C68">
            <w:pPr>
              <w:pStyle w:val="16"/>
            </w:pPr>
            <w:r>
              <w:t>产出指标</w:t>
            </w:r>
          </w:p>
        </w:tc>
        <w:tc>
          <w:tcPr>
            <w:tcW w:w="2268" w:type="dxa"/>
            <w:vAlign w:val="center"/>
          </w:tcPr>
          <w:p w14:paraId="26F7D3F3">
            <w:pPr>
              <w:pStyle w:val="15"/>
            </w:pPr>
            <w:r>
              <w:t>数量指标</w:t>
            </w:r>
          </w:p>
        </w:tc>
        <w:tc>
          <w:tcPr>
            <w:tcW w:w="2835" w:type="dxa"/>
            <w:vAlign w:val="center"/>
          </w:tcPr>
          <w:p w14:paraId="05216163">
            <w:pPr>
              <w:pStyle w:val="15"/>
            </w:pPr>
            <w:r>
              <w:t>资助人数</w:t>
            </w:r>
          </w:p>
        </w:tc>
        <w:tc>
          <w:tcPr>
            <w:tcW w:w="5386" w:type="dxa"/>
            <w:vAlign w:val="center"/>
          </w:tcPr>
          <w:p w14:paraId="0A741A45">
            <w:pPr>
              <w:pStyle w:val="15"/>
            </w:pPr>
            <w:r>
              <w:t>资金计划资助人员数量</w:t>
            </w:r>
          </w:p>
        </w:tc>
        <w:tc>
          <w:tcPr>
            <w:tcW w:w="2268" w:type="dxa"/>
            <w:vAlign w:val="center"/>
          </w:tcPr>
          <w:p w14:paraId="38CC3D89">
            <w:pPr>
              <w:pStyle w:val="15"/>
            </w:pPr>
            <w:r>
              <w:t>≥10人</w:t>
            </w:r>
          </w:p>
        </w:tc>
        <w:tc>
          <w:tcPr>
            <w:tcW w:w="1276" w:type="dxa"/>
            <w:vAlign w:val="center"/>
          </w:tcPr>
          <w:p w14:paraId="19CE141F">
            <w:pPr>
              <w:pStyle w:val="15"/>
            </w:pPr>
            <w:r>
              <w:t>台账</w:t>
            </w:r>
          </w:p>
        </w:tc>
      </w:tr>
      <w:tr w14:paraId="7BDF251E">
        <w:tblPrEx>
          <w:tblCellMar>
            <w:top w:w="0" w:type="dxa"/>
            <w:left w:w="108" w:type="dxa"/>
            <w:bottom w:w="0" w:type="dxa"/>
            <w:right w:w="108" w:type="dxa"/>
          </w:tblCellMar>
        </w:tblPrEx>
        <w:trPr>
          <w:trHeight w:val="397" w:hRule="atLeast"/>
          <w:jc w:val="center"/>
        </w:trPr>
        <w:tc>
          <w:tcPr>
            <w:tcW w:w="1276" w:type="dxa"/>
            <w:vMerge w:val="continue"/>
            <w:vAlign w:val="center"/>
          </w:tcPr>
          <w:p w14:paraId="52733CCB"/>
        </w:tc>
        <w:tc>
          <w:tcPr>
            <w:tcW w:w="2268" w:type="dxa"/>
            <w:vAlign w:val="center"/>
          </w:tcPr>
          <w:p w14:paraId="41EDCCA2">
            <w:pPr>
              <w:pStyle w:val="15"/>
            </w:pPr>
            <w:r>
              <w:t>质量指标</w:t>
            </w:r>
          </w:p>
        </w:tc>
        <w:tc>
          <w:tcPr>
            <w:tcW w:w="2835" w:type="dxa"/>
            <w:vAlign w:val="center"/>
          </w:tcPr>
          <w:p w14:paraId="71D89D43">
            <w:pPr>
              <w:pStyle w:val="15"/>
            </w:pPr>
            <w:r>
              <w:t>符合条件申报对象覆盖率</w:t>
            </w:r>
          </w:p>
        </w:tc>
        <w:tc>
          <w:tcPr>
            <w:tcW w:w="5386" w:type="dxa"/>
            <w:vAlign w:val="center"/>
          </w:tcPr>
          <w:p w14:paraId="57569112">
            <w:pPr>
              <w:pStyle w:val="15"/>
            </w:pPr>
            <w:r>
              <w:t>符合条件申报对象覆盖率</w:t>
            </w:r>
          </w:p>
        </w:tc>
        <w:tc>
          <w:tcPr>
            <w:tcW w:w="2268" w:type="dxa"/>
            <w:vAlign w:val="center"/>
          </w:tcPr>
          <w:p w14:paraId="7E590246">
            <w:pPr>
              <w:pStyle w:val="15"/>
            </w:pPr>
            <w:r>
              <w:t>≥90%（百分比）</w:t>
            </w:r>
          </w:p>
        </w:tc>
        <w:tc>
          <w:tcPr>
            <w:tcW w:w="1276" w:type="dxa"/>
            <w:vAlign w:val="center"/>
          </w:tcPr>
          <w:p w14:paraId="1DFD6275">
            <w:pPr>
              <w:pStyle w:val="15"/>
            </w:pPr>
            <w:r>
              <w:t>台账</w:t>
            </w:r>
          </w:p>
        </w:tc>
      </w:tr>
      <w:tr w14:paraId="12AF8AFA">
        <w:tblPrEx>
          <w:tblCellMar>
            <w:top w:w="0" w:type="dxa"/>
            <w:left w:w="108" w:type="dxa"/>
            <w:bottom w:w="0" w:type="dxa"/>
            <w:right w:w="108" w:type="dxa"/>
          </w:tblCellMar>
        </w:tblPrEx>
        <w:trPr>
          <w:trHeight w:val="397" w:hRule="atLeast"/>
          <w:jc w:val="center"/>
        </w:trPr>
        <w:tc>
          <w:tcPr>
            <w:tcW w:w="1276" w:type="dxa"/>
            <w:vMerge w:val="continue"/>
            <w:vAlign w:val="center"/>
          </w:tcPr>
          <w:p w14:paraId="512B182E"/>
        </w:tc>
        <w:tc>
          <w:tcPr>
            <w:tcW w:w="2268" w:type="dxa"/>
            <w:vAlign w:val="center"/>
          </w:tcPr>
          <w:p w14:paraId="206DB19E">
            <w:pPr>
              <w:pStyle w:val="15"/>
            </w:pPr>
            <w:r>
              <w:t>时效指标</w:t>
            </w:r>
          </w:p>
        </w:tc>
        <w:tc>
          <w:tcPr>
            <w:tcW w:w="2835" w:type="dxa"/>
            <w:vAlign w:val="center"/>
          </w:tcPr>
          <w:p w14:paraId="3AE025AE">
            <w:pPr>
              <w:pStyle w:val="15"/>
            </w:pPr>
            <w:r>
              <w:t>资助时限</w:t>
            </w:r>
          </w:p>
        </w:tc>
        <w:tc>
          <w:tcPr>
            <w:tcW w:w="5386" w:type="dxa"/>
            <w:vAlign w:val="center"/>
          </w:tcPr>
          <w:p w14:paraId="59273488">
            <w:pPr>
              <w:pStyle w:val="15"/>
            </w:pPr>
            <w:r>
              <w:t>资助时限</w:t>
            </w:r>
          </w:p>
        </w:tc>
        <w:tc>
          <w:tcPr>
            <w:tcW w:w="2268" w:type="dxa"/>
            <w:vAlign w:val="center"/>
          </w:tcPr>
          <w:p w14:paraId="4AD677FE">
            <w:pPr>
              <w:pStyle w:val="15"/>
            </w:pPr>
            <w:r>
              <w:t>1年</w:t>
            </w:r>
          </w:p>
        </w:tc>
        <w:tc>
          <w:tcPr>
            <w:tcW w:w="1276" w:type="dxa"/>
            <w:vAlign w:val="center"/>
          </w:tcPr>
          <w:p w14:paraId="5FCD8D21">
            <w:pPr>
              <w:pStyle w:val="15"/>
            </w:pPr>
            <w:r>
              <w:t>政策文件</w:t>
            </w:r>
          </w:p>
        </w:tc>
      </w:tr>
      <w:tr w14:paraId="60B805D1">
        <w:tblPrEx>
          <w:tblCellMar>
            <w:top w:w="0" w:type="dxa"/>
            <w:left w:w="108" w:type="dxa"/>
            <w:bottom w:w="0" w:type="dxa"/>
            <w:right w:w="108" w:type="dxa"/>
          </w:tblCellMar>
        </w:tblPrEx>
        <w:trPr>
          <w:trHeight w:val="397" w:hRule="atLeast"/>
          <w:jc w:val="center"/>
        </w:trPr>
        <w:tc>
          <w:tcPr>
            <w:tcW w:w="1276" w:type="dxa"/>
            <w:vMerge w:val="continue"/>
            <w:vAlign w:val="center"/>
          </w:tcPr>
          <w:p w14:paraId="6EAF0BE5"/>
        </w:tc>
        <w:tc>
          <w:tcPr>
            <w:tcW w:w="2268" w:type="dxa"/>
            <w:vAlign w:val="center"/>
          </w:tcPr>
          <w:p w14:paraId="27444314">
            <w:pPr>
              <w:pStyle w:val="15"/>
            </w:pPr>
            <w:r>
              <w:t>成本指标</w:t>
            </w:r>
          </w:p>
        </w:tc>
        <w:tc>
          <w:tcPr>
            <w:tcW w:w="2835" w:type="dxa"/>
            <w:vAlign w:val="center"/>
          </w:tcPr>
          <w:p w14:paraId="10210410">
            <w:pPr>
              <w:pStyle w:val="15"/>
            </w:pPr>
            <w:r>
              <w:t>资助标准</w:t>
            </w:r>
          </w:p>
        </w:tc>
        <w:tc>
          <w:tcPr>
            <w:tcW w:w="5386" w:type="dxa"/>
            <w:vAlign w:val="center"/>
          </w:tcPr>
          <w:p w14:paraId="4CF10768">
            <w:pPr>
              <w:pStyle w:val="15"/>
            </w:pPr>
            <w:r>
              <w:t>符合条件的贫困大学生资助标准</w:t>
            </w:r>
          </w:p>
        </w:tc>
        <w:tc>
          <w:tcPr>
            <w:tcW w:w="2268" w:type="dxa"/>
            <w:vAlign w:val="center"/>
          </w:tcPr>
          <w:p w14:paraId="29744ED1">
            <w:pPr>
              <w:pStyle w:val="15"/>
            </w:pPr>
            <w:r>
              <w:t>3500元/年</w:t>
            </w:r>
          </w:p>
        </w:tc>
        <w:tc>
          <w:tcPr>
            <w:tcW w:w="1276" w:type="dxa"/>
            <w:vAlign w:val="center"/>
          </w:tcPr>
          <w:p w14:paraId="08942047">
            <w:pPr>
              <w:pStyle w:val="15"/>
            </w:pPr>
            <w:r>
              <w:t>政策文件</w:t>
            </w:r>
          </w:p>
        </w:tc>
      </w:tr>
      <w:tr w14:paraId="7CC76EE5">
        <w:tblPrEx>
          <w:tblCellMar>
            <w:top w:w="0" w:type="dxa"/>
            <w:left w:w="108" w:type="dxa"/>
            <w:bottom w:w="0" w:type="dxa"/>
            <w:right w:w="108" w:type="dxa"/>
          </w:tblCellMar>
        </w:tblPrEx>
        <w:trPr>
          <w:trHeight w:val="397" w:hRule="atLeast"/>
          <w:jc w:val="center"/>
        </w:trPr>
        <w:tc>
          <w:tcPr>
            <w:tcW w:w="1276" w:type="dxa"/>
            <w:vMerge w:val="restart"/>
            <w:vAlign w:val="center"/>
          </w:tcPr>
          <w:p w14:paraId="01572420">
            <w:pPr>
              <w:pStyle w:val="16"/>
            </w:pPr>
            <w:r>
              <w:t>效益指标</w:t>
            </w:r>
          </w:p>
        </w:tc>
        <w:tc>
          <w:tcPr>
            <w:tcW w:w="2268" w:type="dxa"/>
            <w:vAlign w:val="center"/>
          </w:tcPr>
          <w:p w14:paraId="318F4D14">
            <w:pPr>
              <w:pStyle w:val="15"/>
            </w:pPr>
            <w:r>
              <w:t>社会效益指标</w:t>
            </w:r>
          </w:p>
        </w:tc>
        <w:tc>
          <w:tcPr>
            <w:tcW w:w="2835" w:type="dxa"/>
            <w:vAlign w:val="center"/>
          </w:tcPr>
          <w:p w14:paraId="2C3AD843">
            <w:pPr>
              <w:pStyle w:val="15"/>
            </w:pPr>
            <w:r>
              <w:t>受补助人群生活水平提高程度</w:t>
            </w:r>
          </w:p>
        </w:tc>
        <w:tc>
          <w:tcPr>
            <w:tcW w:w="5386" w:type="dxa"/>
            <w:vAlign w:val="center"/>
          </w:tcPr>
          <w:p w14:paraId="340EE816">
            <w:pPr>
              <w:pStyle w:val="15"/>
            </w:pPr>
            <w:r>
              <w:t>受补助人群生活水平提高程度</w:t>
            </w:r>
          </w:p>
        </w:tc>
        <w:tc>
          <w:tcPr>
            <w:tcW w:w="2268" w:type="dxa"/>
            <w:vAlign w:val="center"/>
          </w:tcPr>
          <w:p w14:paraId="4BA27298">
            <w:pPr>
              <w:pStyle w:val="15"/>
            </w:pPr>
            <w:r>
              <w:t>有所提升</w:t>
            </w:r>
          </w:p>
        </w:tc>
        <w:tc>
          <w:tcPr>
            <w:tcW w:w="1276" w:type="dxa"/>
            <w:vAlign w:val="center"/>
          </w:tcPr>
          <w:p w14:paraId="41AF7CCB">
            <w:pPr>
              <w:pStyle w:val="15"/>
            </w:pPr>
            <w:r>
              <w:t>台账</w:t>
            </w:r>
          </w:p>
        </w:tc>
      </w:tr>
      <w:tr w14:paraId="7D24179F">
        <w:tblPrEx>
          <w:tblCellMar>
            <w:top w:w="0" w:type="dxa"/>
            <w:left w:w="108" w:type="dxa"/>
            <w:bottom w:w="0" w:type="dxa"/>
            <w:right w:w="108" w:type="dxa"/>
          </w:tblCellMar>
        </w:tblPrEx>
        <w:trPr>
          <w:trHeight w:val="397" w:hRule="atLeast"/>
          <w:jc w:val="center"/>
        </w:trPr>
        <w:tc>
          <w:tcPr>
            <w:tcW w:w="1276" w:type="dxa"/>
            <w:vMerge w:val="continue"/>
            <w:vAlign w:val="center"/>
          </w:tcPr>
          <w:p w14:paraId="31EABCF4"/>
        </w:tc>
        <w:tc>
          <w:tcPr>
            <w:tcW w:w="2268" w:type="dxa"/>
            <w:vAlign w:val="center"/>
          </w:tcPr>
          <w:p w14:paraId="5D4BCEF3">
            <w:pPr>
              <w:pStyle w:val="15"/>
            </w:pPr>
            <w:r>
              <w:t>可持续影响指标</w:t>
            </w:r>
          </w:p>
        </w:tc>
        <w:tc>
          <w:tcPr>
            <w:tcW w:w="2835" w:type="dxa"/>
            <w:vAlign w:val="center"/>
          </w:tcPr>
          <w:p w14:paraId="03A286E4">
            <w:pPr>
              <w:pStyle w:val="15"/>
            </w:pPr>
            <w:r>
              <w:t>救助政策宣传覆盖率</w:t>
            </w:r>
          </w:p>
        </w:tc>
        <w:tc>
          <w:tcPr>
            <w:tcW w:w="5386" w:type="dxa"/>
            <w:vAlign w:val="center"/>
          </w:tcPr>
          <w:p w14:paraId="680D00CA">
            <w:pPr>
              <w:pStyle w:val="15"/>
            </w:pPr>
            <w:r>
              <w:t>救助政策宣传覆盖率</w:t>
            </w:r>
          </w:p>
        </w:tc>
        <w:tc>
          <w:tcPr>
            <w:tcW w:w="2268" w:type="dxa"/>
            <w:vAlign w:val="center"/>
          </w:tcPr>
          <w:p w14:paraId="66222143">
            <w:pPr>
              <w:pStyle w:val="15"/>
            </w:pPr>
            <w:r>
              <w:t>≥95%（百分比）</w:t>
            </w:r>
          </w:p>
        </w:tc>
        <w:tc>
          <w:tcPr>
            <w:tcW w:w="1276" w:type="dxa"/>
            <w:vAlign w:val="center"/>
          </w:tcPr>
          <w:p w14:paraId="514C8E52">
            <w:pPr>
              <w:pStyle w:val="15"/>
            </w:pPr>
            <w:r>
              <w:t>台账</w:t>
            </w:r>
          </w:p>
        </w:tc>
      </w:tr>
      <w:tr w14:paraId="357CCF8E">
        <w:tblPrEx>
          <w:tblCellMar>
            <w:top w:w="0" w:type="dxa"/>
            <w:left w:w="108" w:type="dxa"/>
            <w:bottom w:w="0" w:type="dxa"/>
            <w:right w:w="108" w:type="dxa"/>
          </w:tblCellMar>
        </w:tblPrEx>
        <w:trPr>
          <w:trHeight w:val="397" w:hRule="atLeast"/>
          <w:jc w:val="center"/>
        </w:trPr>
        <w:tc>
          <w:tcPr>
            <w:tcW w:w="1276" w:type="dxa"/>
            <w:vAlign w:val="center"/>
          </w:tcPr>
          <w:p w14:paraId="4DAEA9E8">
            <w:pPr>
              <w:pStyle w:val="16"/>
            </w:pPr>
            <w:r>
              <w:t>满意度指标</w:t>
            </w:r>
          </w:p>
        </w:tc>
        <w:tc>
          <w:tcPr>
            <w:tcW w:w="2268" w:type="dxa"/>
            <w:vAlign w:val="center"/>
          </w:tcPr>
          <w:p w14:paraId="3225AA95">
            <w:pPr>
              <w:pStyle w:val="15"/>
            </w:pPr>
            <w:r>
              <w:t>服务对象满意度指标</w:t>
            </w:r>
          </w:p>
        </w:tc>
        <w:tc>
          <w:tcPr>
            <w:tcW w:w="2835" w:type="dxa"/>
            <w:vAlign w:val="center"/>
          </w:tcPr>
          <w:p w14:paraId="1189391B">
            <w:pPr>
              <w:pStyle w:val="15"/>
            </w:pPr>
            <w:r>
              <w:t>服务对象满意度</w:t>
            </w:r>
          </w:p>
        </w:tc>
        <w:tc>
          <w:tcPr>
            <w:tcW w:w="5386" w:type="dxa"/>
            <w:vAlign w:val="center"/>
          </w:tcPr>
          <w:p w14:paraId="74151184">
            <w:pPr>
              <w:pStyle w:val="15"/>
            </w:pPr>
            <w:r>
              <w:t>享受资助对象对资助工作的满意程度</w:t>
            </w:r>
          </w:p>
        </w:tc>
        <w:tc>
          <w:tcPr>
            <w:tcW w:w="2268" w:type="dxa"/>
            <w:vAlign w:val="center"/>
          </w:tcPr>
          <w:p w14:paraId="2E4B4D78">
            <w:pPr>
              <w:pStyle w:val="15"/>
            </w:pPr>
            <w:r>
              <w:t>≥90%（百分比）</w:t>
            </w:r>
          </w:p>
        </w:tc>
        <w:tc>
          <w:tcPr>
            <w:tcW w:w="1276" w:type="dxa"/>
            <w:vAlign w:val="center"/>
          </w:tcPr>
          <w:p w14:paraId="2D31BE39">
            <w:pPr>
              <w:pStyle w:val="15"/>
            </w:pPr>
            <w:r>
              <w:t>调查表</w:t>
            </w:r>
          </w:p>
        </w:tc>
      </w:tr>
    </w:tbl>
    <w:p w14:paraId="7ACA1022">
      <w:pPr>
        <w:sectPr>
          <w:pgSz w:w="16840" w:h="11900" w:orient="landscape"/>
          <w:pgMar w:top="1361" w:right="1020" w:bottom="1134" w:left="1020" w:header="720" w:footer="720" w:gutter="0"/>
          <w:pgNumType w:fmt="decimal"/>
          <w:cols w:space="720" w:num="1"/>
        </w:sectPr>
      </w:pPr>
    </w:p>
    <w:p w14:paraId="4E4F1F6C">
      <w:pPr>
        <w:spacing w:before="0" w:after="0"/>
        <w:ind w:firstLine="560"/>
        <w:jc w:val="left"/>
        <w:outlineLvl w:val="9"/>
      </w:pPr>
      <w:r>
        <w:rPr>
          <w:rFonts w:ascii="方正仿宋_GBK" w:hAnsi="方正仿宋_GBK" w:eastAsia="方正仿宋_GBK" w:cs="方正仿宋_GBK"/>
          <w:b/>
          <w:color w:val="000000"/>
          <w:sz w:val="28"/>
        </w:rPr>
        <w:t>4、2026年师范肄业生及因公致残人员生活补助资金绩效目标表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37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2F241">
            <w:pPr>
              <w:pStyle w:val="14"/>
            </w:pPr>
            <w:r>
              <w:t>单位：万元</w:t>
            </w:r>
          </w:p>
        </w:tc>
      </w:tr>
      <w:tr w14:paraId="5498F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3796A">
            <w:pPr>
              <w:pStyle w:val="13"/>
            </w:pPr>
            <w:r>
              <w:t>项目编码</w:t>
            </w:r>
          </w:p>
        </w:tc>
        <w:tc>
          <w:tcPr>
            <w:tcW w:w="5103" w:type="dxa"/>
            <w:gridSpan w:val="2"/>
            <w:vAlign w:val="center"/>
          </w:tcPr>
          <w:p w14:paraId="20AE824C">
            <w:pPr>
              <w:pStyle w:val="15"/>
            </w:pPr>
            <w:r>
              <w:t>13042426P00YK57100049</w:t>
            </w:r>
          </w:p>
        </w:tc>
        <w:tc>
          <w:tcPr>
            <w:tcW w:w="2835" w:type="dxa"/>
            <w:vAlign w:val="center"/>
          </w:tcPr>
          <w:p w14:paraId="05607D42">
            <w:pPr>
              <w:pStyle w:val="13"/>
            </w:pPr>
            <w:r>
              <w:t>项目名称</w:t>
            </w:r>
          </w:p>
        </w:tc>
        <w:tc>
          <w:tcPr>
            <w:tcW w:w="6095" w:type="dxa"/>
            <w:gridSpan w:val="3"/>
            <w:vAlign w:val="center"/>
          </w:tcPr>
          <w:p w14:paraId="3FAAF2FF">
            <w:pPr>
              <w:pStyle w:val="15"/>
            </w:pPr>
            <w:r>
              <w:t>2026年师范肄业生及因公致残人员生活补助资金</w:t>
            </w:r>
          </w:p>
        </w:tc>
      </w:tr>
      <w:tr w14:paraId="0CB95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9A176">
            <w:pPr>
              <w:pStyle w:val="13"/>
            </w:pPr>
            <w:r>
              <w:t>预算规模及资金用途</w:t>
            </w:r>
          </w:p>
        </w:tc>
        <w:tc>
          <w:tcPr>
            <w:tcW w:w="2268" w:type="dxa"/>
            <w:vAlign w:val="center"/>
          </w:tcPr>
          <w:p w14:paraId="67FD135D">
            <w:pPr>
              <w:pStyle w:val="13"/>
            </w:pPr>
            <w:r>
              <w:t>预算数</w:t>
            </w:r>
          </w:p>
        </w:tc>
        <w:tc>
          <w:tcPr>
            <w:tcW w:w="2835" w:type="dxa"/>
            <w:vAlign w:val="center"/>
          </w:tcPr>
          <w:p w14:paraId="52FA5F62">
            <w:pPr>
              <w:pStyle w:val="15"/>
            </w:pPr>
            <w:r>
              <w:t>14.66</w:t>
            </w:r>
          </w:p>
        </w:tc>
        <w:tc>
          <w:tcPr>
            <w:tcW w:w="2835" w:type="dxa"/>
            <w:vAlign w:val="center"/>
          </w:tcPr>
          <w:p w14:paraId="47462850">
            <w:pPr>
              <w:pStyle w:val="13"/>
            </w:pPr>
            <w:r>
              <w:t>其中：财政    资金</w:t>
            </w:r>
          </w:p>
        </w:tc>
        <w:tc>
          <w:tcPr>
            <w:tcW w:w="2551" w:type="dxa"/>
            <w:vAlign w:val="center"/>
          </w:tcPr>
          <w:p w14:paraId="30723AF7">
            <w:pPr>
              <w:pStyle w:val="15"/>
            </w:pPr>
            <w:r>
              <w:t>14.66</w:t>
            </w:r>
          </w:p>
        </w:tc>
        <w:tc>
          <w:tcPr>
            <w:tcW w:w="2268" w:type="dxa"/>
            <w:vAlign w:val="center"/>
          </w:tcPr>
          <w:p w14:paraId="2A6C527B">
            <w:pPr>
              <w:pStyle w:val="13"/>
            </w:pPr>
            <w:r>
              <w:t>其他资金</w:t>
            </w:r>
          </w:p>
        </w:tc>
        <w:tc>
          <w:tcPr>
            <w:tcW w:w="1276" w:type="dxa"/>
            <w:vAlign w:val="center"/>
          </w:tcPr>
          <w:p w14:paraId="09A97C98">
            <w:pPr>
              <w:pStyle w:val="15"/>
            </w:pPr>
            <w:r>
              <w:t xml:space="preserve"> </w:t>
            </w:r>
          </w:p>
        </w:tc>
      </w:tr>
      <w:tr w14:paraId="2F272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BDC09"/>
        </w:tc>
        <w:tc>
          <w:tcPr>
            <w:tcW w:w="14033" w:type="dxa"/>
            <w:gridSpan w:val="6"/>
            <w:vAlign w:val="center"/>
          </w:tcPr>
          <w:p w14:paraId="44E04195">
            <w:pPr>
              <w:pStyle w:val="15"/>
            </w:pPr>
            <w:r>
              <w:t>因公致残和肄业生补助金</w:t>
            </w:r>
          </w:p>
        </w:tc>
      </w:tr>
      <w:tr w14:paraId="079DB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5A487">
            <w:pPr>
              <w:pStyle w:val="13"/>
            </w:pPr>
            <w:r>
              <w:t>资金支出计划（%）</w:t>
            </w:r>
          </w:p>
        </w:tc>
        <w:tc>
          <w:tcPr>
            <w:tcW w:w="5103" w:type="dxa"/>
            <w:gridSpan w:val="2"/>
            <w:vAlign w:val="center"/>
          </w:tcPr>
          <w:p w14:paraId="399C4771">
            <w:pPr>
              <w:pStyle w:val="13"/>
            </w:pPr>
            <w:r>
              <w:t>3月底</w:t>
            </w:r>
          </w:p>
        </w:tc>
        <w:tc>
          <w:tcPr>
            <w:tcW w:w="2835" w:type="dxa"/>
            <w:vAlign w:val="center"/>
          </w:tcPr>
          <w:p w14:paraId="30196E60">
            <w:pPr>
              <w:pStyle w:val="13"/>
            </w:pPr>
            <w:r>
              <w:t>6月底</w:t>
            </w:r>
          </w:p>
        </w:tc>
        <w:tc>
          <w:tcPr>
            <w:tcW w:w="2551" w:type="dxa"/>
            <w:vAlign w:val="center"/>
          </w:tcPr>
          <w:p w14:paraId="4EC2CAEF">
            <w:pPr>
              <w:pStyle w:val="13"/>
            </w:pPr>
            <w:r>
              <w:t>10月底</w:t>
            </w:r>
          </w:p>
        </w:tc>
        <w:tc>
          <w:tcPr>
            <w:tcW w:w="3544" w:type="dxa"/>
            <w:gridSpan w:val="2"/>
            <w:vAlign w:val="center"/>
          </w:tcPr>
          <w:p w14:paraId="49274E43">
            <w:pPr>
              <w:pStyle w:val="13"/>
            </w:pPr>
            <w:r>
              <w:t>12月底</w:t>
            </w:r>
          </w:p>
        </w:tc>
      </w:tr>
      <w:tr w14:paraId="34900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636DE"/>
        </w:tc>
        <w:tc>
          <w:tcPr>
            <w:tcW w:w="5103" w:type="dxa"/>
            <w:gridSpan w:val="2"/>
            <w:vAlign w:val="center"/>
          </w:tcPr>
          <w:p w14:paraId="2BFBB150">
            <w:pPr>
              <w:pStyle w:val="16"/>
            </w:pPr>
            <w:r>
              <w:t xml:space="preserve"> </w:t>
            </w:r>
          </w:p>
        </w:tc>
        <w:tc>
          <w:tcPr>
            <w:tcW w:w="2835" w:type="dxa"/>
            <w:vAlign w:val="center"/>
          </w:tcPr>
          <w:p w14:paraId="150326A8">
            <w:pPr>
              <w:pStyle w:val="16"/>
            </w:pPr>
            <w:r>
              <w:t>7.33</w:t>
            </w:r>
          </w:p>
        </w:tc>
        <w:tc>
          <w:tcPr>
            <w:tcW w:w="2551" w:type="dxa"/>
            <w:vAlign w:val="center"/>
          </w:tcPr>
          <w:p w14:paraId="63DF8E89">
            <w:pPr>
              <w:pStyle w:val="16"/>
            </w:pPr>
            <w:r>
              <w:t xml:space="preserve"> </w:t>
            </w:r>
          </w:p>
        </w:tc>
        <w:tc>
          <w:tcPr>
            <w:tcW w:w="3544" w:type="dxa"/>
            <w:gridSpan w:val="2"/>
            <w:vAlign w:val="center"/>
          </w:tcPr>
          <w:p w14:paraId="27C78462">
            <w:pPr>
              <w:pStyle w:val="16"/>
            </w:pPr>
            <w:r>
              <w:t>14.66</w:t>
            </w:r>
          </w:p>
        </w:tc>
      </w:tr>
      <w:tr w14:paraId="1384F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B92DA">
            <w:pPr>
              <w:pStyle w:val="13"/>
            </w:pPr>
            <w:r>
              <w:t>绩效目标</w:t>
            </w:r>
          </w:p>
        </w:tc>
        <w:tc>
          <w:tcPr>
            <w:tcW w:w="14033" w:type="dxa"/>
            <w:gridSpan w:val="6"/>
            <w:vAlign w:val="center"/>
          </w:tcPr>
          <w:p w14:paraId="381F821A">
            <w:pPr>
              <w:pStyle w:val="15"/>
            </w:pPr>
            <w:r>
              <w:t>1.保障政策内的老人的生活，使他们安度晚年</w:t>
            </w:r>
          </w:p>
        </w:tc>
      </w:tr>
    </w:tbl>
    <w:p w14:paraId="68E915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7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1DCFB">
            <w:pPr>
              <w:pStyle w:val="13"/>
            </w:pPr>
            <w:r>
              <w:t>一级指标</w:t>
            </w:r>
          </w:p>
        </w:tc>
        <w:tc>
          <w:tcPr>
            <w:tcW w:w="2268" w:type="dxa"/>
            <w:vAlign w:val="center"/>
          </w:tcPr>
          <w:p w14:paraId="475DCDA9">
            <w:pPr>
              <w:pStyle w:val="13"/>
            </w:pPr>
            <w:r>
              <w:t>二级指标</w:t>
            </w:r>
          </w:p>
        </w:tc>
        <w:tc>
          <w:tcPr>
            <w:tcW w:w="2835" w:type="dxa"/>
            <w:vAlign w:val="center"/>
          </w:tcPr>
          <w:p w14:paraId="04DC7DAD">
            <w:pPr>
              <w:pStyle w:val="13"/>
            </w:pPr>
            <w:r>
              <w:t>三级指标</w:t>
            </w:r>
          </w:p>
        </w:tc>
        <w:tc>
          <w:tcPr>
            <w:tcW w:w="5386" w:type="dxa"/>
            <w:vAlign w:val="center"/>
          </w:tcPr>
          <w:p w14:paraId="4CB657B8">
            <w:pPr>
              <w:pStyle w:val="13"/>
            </w:pPr>
            <w:r>
              <w:t>绩效指标描述</w:t>
            </w:r>
          </w:p>
        </w:tc>
        <w:tc>
          <w:tcPr>
            <w:tcW w:w="2268" w:type="dxa"/>
            <w:vAlign w:val="center"/>
          </w:tcPr>
          <w:p w14:paraId="0B0B275D">
            <w:pPr>
              <w:pStyle w:val="13"/>
            </w:pPr>
            <w:r>
              <w:t>指标值</w:t>
            </w:r>
          </w:p>
        </w:tc>
        <w:tc>
          <w:tcPr>
            <w:tcW w:w="1276" w:type="dxa"/>
            <w:vAlign w:val="center"/>
          </w:tcPr>
          <w:p w14:paraId="08BA1A72">
            <w:pPr>
              <w:pStyle w:val="13"/>
            </w:pPr>
            <w:r>
              <w:t>指标值确定依据</w:t>
            </w:r>
          </w:p>
        </w:tc>
      </w:tr>
      <w:tr w14:paraId="059331E7">
        <w:tblPrEx>
          <w:tblCellMar>
            <w:top w:w="0" w:type="dxa"/>
            <w:left w:w="108" w:type="dxa"/>
            <w:bottom w:w="0" w:type="dxa"/>
            <w:right w:w="108" w:type="dxa"/>
          </w:tblCellMar>
        </w:tblPrEx>
        <w:trPr>
          <w:trHeight w:val="397" w:hRule="atLeast"/>
          <w:jc w:val="center"/>
        </w:trPr>
        <w:tc>
          <w:tcPr>
            <w:tcW w:w="1276" w:type="dxa"/>
            <w:vMerge w:val="restart"/>
            <w:vAlign w:val="center"/>
          </w:tcPr>
          <w:p w14:paraId="68E967F7">
            <w:pPr>
              <w:pStyle w:val="16"/>
            </w:pPr>
            <w:r>
              <w:t>产出指标</w:t>
            </w:r>
          </w:p>
        </w:tc>
        <w:tc>
          <w:tcPr>
            <w:tcW w:w="2268" w:type="dxa"/>
            <w:vAlign w:val="center"/>
          </w:tcPr>
          <w:p w14:paraId="457A456B">
            <w:pPr>
              <w:pStyle w:val="15"/>
            </w:pPr>
            <w:r>
              <w:t>数量指标</w:t>
            </w:r>
          </w:p>
        </w:tc>
        <w:tc>
          <w:tcPr>
            <w:tcW w:w="2835" w:type="dxa"/>
            <w:vAlign w:val="center"/>
          </w:tcPr>
          <w:p w14:paraId="29379A2C">
            <w:pPr>
              <w:pStyle w:val="15"/>
            </w:pPr>
            <w:r>
              <w:t>补助人数</w:t>
            </w:r>
          </w:p>
        </w:tc>
        <w:tc>
          <w:tcPr>
            <w:tcW w:w="5386" w:type="dxa"/>
            <w:vAlign w:val="center"/>
          </w:tcPr>
          <w:p w14:paraId="40D2216E">
            <w:pPr>
              <w:pStyle w:val="15"/>
            </w:pPr>
            <w:r>
              <w:t>资金实际补助到人的数量</w:t>
            </w:r>
          </w:p>
        </w:tc>
        <w:tc>
          <w:tcPr>
            <w:tcW w:w="2268" w:type="dxa"/>
            <w:vAlign w:val="center"/>
          </w:tcPr>
          <w:p w14:paraId="7D46617A">
            <w:pPr>
              <w:pStyle w:val="15"/>
            </w:pPr>
            <w:r>
              <w:t>≥12人</w:t>
            </w:r>
          </w:p>
        </w:tc>
        <w:tc>
          <w:tcPr>
            <w:tcW w:w="1276" w:type="dxa"/>
            <w:vAlign w:val="center"/>
          </w:tcPr>
          <w:p w14:paraId="0C49301F">
            <w:pPr>
              <w:pStyle w:val="15"/>
            </w:pPr>
            <w:r>
              <w:t>发放表</w:t>
            </w:r>
          </w:p>
        </w:tc>
      </w:tr>
      <w:tr w14:paraId="470A631B">
        <w:tblPrEx>
          <w:tblCellMar>
            <w:top w:w="0" w:type="dxa"/>
            <w:left w:w="108" w:type="dxa"/>
            <w:bottom w:w="0" w:type="dxa"/>
            <w:right w:w="108" w:type="dxa"/>
          </w:tblCellMar>
        </w:tblPrEx>
        <w:trPr>
          <w:trHeight w:val="397" w:hRule="atLeast"/>
          <w:jc w:val="center"/>
        </w:trPr>
        <w:tc>
          <w:tcPr>
            <w:tcW w:w="1276" w:type="dxa"/>
            <w:vMerge w:val="continue"/>
            <w:vAlign w:val="center"/>
          </w:tcPr>
          <w:p w14:paraId="09A3F26A"/>
        </w:tc>
        <w:tc>
          <w:tcPr>
            <w:tcW w:w="2268" w:type="dxa"/>
            <w:vAlign w:val="center"/>
          </w:tcPr>
          <w:p w14:paraId="272FA4A1">
            <w:pPr>
              <w:pStyle w:val="15"/>
            </w:pPr>
            <w:r>
              <w:t>质量指标</w:t>
            </w:r>
          </w:p>
        </w:tc>
        <w:tc>
          <w:tcPr>
            <w:tcW w:w="2835" w:type="dxa"/>
            <w:vAlign w:val="center"/>
          </w:tcPr>
          <w:p w14:paraId="541EE938">
            <w:pPr>
              <w:pStyle w:val="15"/>
            </w:pPr>
            <w:r>
              <w:t>符合条件对象覆盖率</w:t>
            </w:r>
          </w:p>
        </w:tc>
        <w:tc>
          <w:tcPr>
            <w:tcW w:w="5386" w:type="dxa"/>
            <w:vAlign w:val="center"/>
          </w:tcPr>
          <w:p w14:paraId="51C958D0">
            <w:pPr>
              <w:pStyle w:val="15"/>
            </w:pPr>
            <w:r>
              <w:t>享受政策人数占符合条件申报对象总数的比例</w:t>
            </w:r>
          </w:p>
        </w:tc>
        <w:tc>
          <w:tcPr>
            <w:tcW w:w="2268" w:type="dxa"/>
            <w:vAlign w:val="center"/>
          </w:tcPr>
          <w:p w14:paraId="75272581">
            <w:pPr>
              <w:pStyle w:val="15"/>
            </w:pPr>
            <w:r>
              <w:t>≥90%（百分比）</w:t>
            </w:r>
          </w:p>
        </w:tc>
        <w:tc>
          <w:tcPr>
            <w:tcW w:w="1276" w:type="dxa"/>
            <w:vAlign w:val="center"/>
          </w:tcPr>
          <w:p w14:paraId="6501377A">
            <w:pPr>
              <w:pStyle w:val="15"/>
            </w:pPr>
            <w:r>
              <w:t>台账</w:t>
            </w:r>
          </w:p>
        </w:tc>
      </w:tr>
      <w:tr w14:paraId="11E5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C3187"/>
        </w:tc>
        <w:tc>
          <w:tcPr>
            <w:tcW w:w="2268" w:type="dxa"/>
            <w:vAlign w:val="center"/>
          </w:tcPr>
          <w:p w14:paraId="63982F29">
            <w:pPr>
              <w:pStyle w:val="15"/>
            </w:pPr>
            <w:r>
              <w:t>时效指标</w:t>
            </w:r>
          </w:p>
        </w:tc>
        <w:tc>
          <w:tcPr>
            <w:tcW w:w="2835" w:type="dxa"/>
            <w:vAlign w:val="center"/>
          </w:tcPr>
          <w:p w14:paraId="1B9D7444">
            <w:pPr>
              <w:pStyle w:val="15"/>
            </w:pPr>
            <w:r>
              <w:t>资金发放完成率</w:t>
            </w:r>
          </w:p>
        </w:tc>
        <w:tc>
          <w:tcPr>
            <w:tcW w:w="5386" w:type="dxa"/>
            <w:vAlign w:val="center"/>
          </w:tcPr>
          <w:p w14:paraId="5F472A1A">
            <w:pPr>
              <w:pStyle w:val="15"/>
            </w:pPr>
            <w:r>
              <w:t>资金发放完成率</w:t>
            </w:r>
          </w:p>
        </w:tc>
        <w:tc>
          <w:tcPr>
            <w:tcW w:w="2268" w:type="dxa"/>
            <w:vAlign w:val="center"/>
          </w:tcPr>
          <w:p w14:paraId="109D3C1E">
            <w:pPr>
              <w:pStyle w:val="15"/>
            </w:pPr>
            <w:r>
              <w:t>≥90%（百分比）</w:t>
            </w:r>
          </w:p>
        </w:tc>
        <w:tc>
          <w:tcPr>
            <w:tcW w:w="1276" w:type="dxa"/>
            <w:vAlign w:val="center"/>
          </w:tcPr>
          <w:p w14:paraId="596821A7">
            <w:pPr>
              <w:pStyle w:val="15"/>
            </w:pPr>
            <w:r>
              <w:t>支付手续</w:t>
            </w:r>
          </w:p>
        </w:tc>
      </w:tr>
      <w:tr w14:paraId="654F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D5473"/>
        </w:tc>
        <w:tc>
          <w:tcPr>
            <w:tcW w:w="2268" w:type="dxa"/>
            <w:vAlign w:val="center"/>
          </w:tcPr>
          <w:p w14:paraId="53DB0F90">
            <w:pPr>
              <w:pStyle w:val="15"/>
            </w:pPr>
            <w:r>
              <w:t>成本指标</w:t>
            </w:r>
          </w:p>
        </w:tc>
        <w:tc>
          <w:tcPr>
            <w:tcW w:w="2835" w:type="dxa"/>
            <w:vAlign w:val="center"/>
          </w:tcPr>
          <w:p w14:paraId="5A1B23F0">
            <w:pPr>
              <w:pStyle w:val="15"/>
            </w:pPr>
            <w:r>
              <w:t>补助标准</w:t>
            </w:r>
          </w:p>
        </w:tc>
        <w:tc>
          <w:tcPr>
            <w:tcW w:w="5386" w:type="dxa"/>
            <w:vAlign w:val="center"/>
          </w:tcPr>
          <w:p w14:paraId="3FBAE9C0">
            <w:pPr>
              <w:pStyle w:val="15"/>
            </w:pPr>
            <w:r>
              <w:t>肄业生及因公致残人员每人每月补助标准</w:t>
            </w:r>
          </w:p>
        </w:tc>
        <w:tc>
          <w:tcPr>
            <w:tcW w:w="2268" w:type="dxa"/>
            <w:vAlign w:val="center"/>
          </w:tcPr>
          <w:p w14:paraId="3BCEA975">
            <w:pPr>
              <w:pStyle w:val="15"/>
            </w:pPr>
            <w:r>
              <w:t>肄业生830元/月/人，因公致残300元/月/人</w:t>
            </w:r>
          </w:p>
        </w:tc>
        <w:tc>
          <w:tcPr>
            <w:tcW w:w="1276" w:type="dxa"/>
            <w:vAlign w:val="center"/>
          </w:tcPr>
          <w:p w14:paraId="0C5DF116">
            <w:pPr>
              <w:pStyle w:val="15"/>
            </w:pPr>
            <w:r>
              <w:t>政策文件</w:t>
            </w:r>
          </w:p>
        </w:tc>
      </w:tr>
      <w:tr w14:paraId="4E737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383FB">
            <w:pPr>
              <w:pStyle w:val="16"/>
            </w:pPr>
            <w:r>
              <w:t>效益指标</w:t>
            </w:r>
          </w:p>
        </w:tc>
        <w:tc>
          <w:tcPr>
            <w:tcW w:w="2268" w:type="dxa"/>
            <w:vAlign w:val="center"/>
          </w:tcPr>
          <w:p w14:paraId="531F5F05">
            <w:pPr>
              <w:pStyle w:val="15"/>
            </w:pPr>
            <w:r>
              <w:t>社会效益指标</w:t>
            </w:r>
          </w:p>
        </w:tc>
        <w:tc>
          <w:tcPr>
            <w:tcW w:w="2835" w:type="dxa"/>
            <w:vAlign w:val="center"/>
          </w:tcPr>
          <w:p w14:paraId="01A89B9E">
            <w:pPr>
              <w:pStyle w:val="15"/>
            </w:pPr>
            <w:r>
              <w:t>促进社会和谐稳定</w:t>
            </w:r>
          </w:p>
        </w:tc>
        <w:tc>
          <w:tcPr>
            <w:tcW w:w="5386" w:type="dxa"/>
            <w:vAlign w:val="center"/>
          </w:tcPr>
          <w:p w14:paraId="41E9394B">
            <w:pPr>
              <w:pStyle w:val="15"/>
            </w:pPr>
            <w:r>
              <w:t>促进社会和谐稳定</w:t>
            </w:r>
          </w:p>
        </w:tc>
        <w:tc>
          <w:tcPr>
            <w:tcW w:w="2268" w:type="dxa"/>
            <w:vAlign w:val="center"/>
          </w:tcPr>
          <w:p w14:paraId="010E5214">
            <w:pPr>
              <w:pStyle w:val="15"/>
            </w:pPr>
            <w:r>
              <w:t>有所改善</w:t>
            </w:r>
          </w:p>
        </w:tc>
        <w:tc>
          <w:tcPr>
            <w:tcW w:w="1276" w:type="dxa"/>
            <w:vAlign w:val="center"/>
          </w:tcPr>
          <w:p w14:paraId="1CD15362">
            <w:pPr>
              <w:pStyle w:val="15"/>
            </w:pPr>
            <w:r>
              <w:t>调查表</w:t>
            </w:r>
          </w:p>
        </w:tc>
      </w:tr>
      <w:tr w14:paraId="0994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DB959"/>
        </w:tc>
        <w:tc>
          <w:tcPr>
            <w:tcW w:w="2268" w:type="dxa"/>
            <w:vAlign w:val="center"/>
          </w:tcPr>
          <w:p w14:paraId="2AF01D56">
            <w:pPr>
              <w:pStyle w:val="15"/>
            </w:pPr>
            <w:r>
              <w:t>可持续影响指标</w:t>
            </w:r>
          </w:p>
        </w:tc>
        <w:tc>
          <w:tcPr>
            <w:tcW w:w="2835" w:type="dxa"/>
            <w:vAlign w:val="center"/>
          </w:tcPr>
          <w:p w14:paraId="47A92F19">
            <w:pPr>
              <w:pStyle w:val="15"/>
            </w:pPr>
            <w:r>
              <w:t>基本生活水平持续提高</w:t>
            </w:r>
          </w:p>
        </w:tc>
        <w:tc>
          <w:tcPr>
            <w:tcW w:w="5386" w:type="dxa"/>
            <w:vAlign w:val="center"/>
          </w:tcPr>
          <w:p w14:paraId="5053E192">
            <w:pPr>
              <w:pStyle w:val="15"/>
            </w:pPr>
            <w:r>
              <w:t>人员基本生活水平持续升高</w:t>
            </w:r>
          </w:p>
        </w:tc>
        <w:tc>
          <w:tcPr>
            <w:tcW w:w="2268" w:type="dxa"/>
            <w:vAlign w:val="center"/>
          </w:tcPr>
          <w:p w14:paraId="62FEC215">
            <w:pPr>
              <w:pStyle w:val="15"/>
            </w:pPr>
            <w:r>
              <w:t>持续升高</w:t>
            </w:r>
          </w:p>
        </w:tc>
        <w:tc>
          <w:tcPr>
            <w:tcW w:w="1276" w:type="dxa"/>
            <w:vAlign w:val="center"/>
          </w:tcPr>
          <w:p w14:paraId="1381BC1C">
            <w:pPr>
              <w:pStyle w:val="15"/>
            </w:pPr>
            <w:r>
              <w:t>调查表</w:t>
            </w:r>
          </w:p>
        </w:tc>
      </w:tr>
      <w:tr w14:paraId="236E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4ADFAB">
            <w:pPr>
              <w:pStyle w:val="16"/>
            </w:pPr>
            <w:r>
              <w:t>满意度指标</w:t>
            </w:r>
          </w:p>
        </w:tc>
        <w:tc>
          <w:tcPr>
            <w:tcW w:w="2268" w:type="dxa"/>
            <w:vAlign w:val="center"/>
          </w:tcPr>
          <w:p w14:paraId="73AFE6B8">
            <w:pPr>
              <w:pStyle w:val="15"/>
            </w:pPr>
            <w:r>
              <w:t>服务对象满意度指标</w:t>
            </w:r>
          </w:p>
        </w:tc>
        <w:tc>
          <w:tcPr>
            <w:tcW w:w="2835" w:type="dxa"/>
            <w:vAlign w:val="center"/>
          </w:tcPr>
          <w:p w14:paraId="475354FD">
            <w:pPr>
              <w:pStyle w:val="15"/>
            </w:pPr>
            <w:r>
              <w:t>服务对象满意度</w:t>
            </w:r>
          </w:p>
        </w:tc>
        <w:tc>
          <w:tcPr>
            <w:tcW w:w="5386" w:type="dxa"/>
            <w:vAlign w:val="center"/>
          </w:tcPr>
          <w:p w14:paraId="1ABD21CF">
            <w:pPr>
              <w:pStyle w:val="15"/>
            </w:pPr>
            <w:r>
              <w:t>服务对象满意度</w:t>
            </w:r>
          </w:p>
        </w:tc>
        <w:tc>
          <w:tcPr>
            <w:tcW w:w="2268" w:type="dxa"/>
            <w:vAlign w:val="center"/>
          </w:tcPr>
          <w:p w14:paraId="2679EC91">
            <w:pPr>
              <w:pStyle w:val="15"/>
            </w:pPr>
            <w:r>
              <w:t>≥95%（百分比）</w:t>
            </w:r>
          </w:p>
        </w:tc>
        <w:tc>
          <w:tcPr>
            <w:tcW w:w="1276" w:type="dxa"/>
            <w:vAlign w:val="center"/>
          </w:tcPr>
          <w:p w14:paraId="7A66F07C">
            <w:pPr>
              <w:pStyle w:val="15"/>
            </w:pPr>
            <w:r>
              <w:t>调查表</w:t>
            </w:r>
          </w:p>
        </w:tc>
      </w:tr>
    </w:tbl>
    <w:p w14:paraId="12FF382D">
      <w:pPr>
        <w:sectPr>
          <w:pgSz w:w="16840" w:h="11900" w:orient="landscape"/>
          <w:pgMar w:top="1361" w:right="1020" w:bottom="1134" w:left="1020" w:header="720" w:footer="720" w:gutter="0"/>
          <w:pgNumType w:fmt="decimal"/>
          <w:cols w:space="720" w:num="1"/>
        </w:sectPr>
      </w:pPr>
    </w:p>
    <w:p w14:paraId="1253DBE6">
      <w:pPr>
        <w:spacing w:before="0" w:after="0"/>
        <w:ind w:firstLine="560"/>
        <w:jc w:val="left"/>
        <w:outlineLvl w:val="9"/>
      </w:pPr>
      <w:r>
        <w:rPr>
          <w:rFonts w:ascii="方正仿宋_GBK" w:hAnsi="方正仿宋_GBK" w:eastAsia="方正仿宋_GBK" w:cs="方正仿宋_GBK"/>
          <w:b/>
          <w:color w:val="000000"/>
          <w:sz w:val="28"/>
        </w:rPr>
        <w:t>5、2026年特殊困难老年人意外伤害保险资金绩效目标表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BC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78C35">
            <w:pPr>
              <w:pStyle w:val="14"/>
            </w:pPr>
            <w:r>
              <w:t>单位：万元</w:t>
            </w:r>
          </w:p>
        </w:tc>
      </w:tr>
      <w:tr w14:paraId="2CF97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53135">
            <w:pPr>
              <w:pStyle w:val="13"/>
            </w:pPr>
            <w:r>
              <w:t>项目编码</w:t>
            </w:r>
          </w:p>
        </w:tc>
        <w:tc>
          <w:tcPr>
            <w:tcW w:w="5103" w:type="dxa"/>
            <w:gridSpan w:val="2"/>
            <w:vAlign w:val="center"/>
          </w:tcPr>
          <w:p w14:paraId="23187C10">
            <w:pPr>
              <w:pStyle w:val="15"/>
            </w:pPr>
            <w:r>
              <w:t>13042426P00005610002U</w:t>
            </w:r>
          </w:p>
        </w:tc>
        <w:tc>
          <w:tcPr>
            <w:tcW w:w="2835" w:type="dxa"/>
            <w:vAlign w:val="center"/>
          </w:tcPr>
          <w:p w14:paraId="18B188D9">
            <w:pPr>
              <w:pStyle w:val="13"/>
            </w:pPr>
            <w:r>
              <w:t>项目名称</w:t>
            </w:r>
          </w:p>
        </w:tc>
        <w:tc>
          <w:tcPr>
            <w:tcW w:w="6095" w:type="dxa"/>
            <w:gridSpan w:val="3"/>
            <w:vAlign w:val="center"/>
          </w:tcPr>
          <w:p w14:paraId="094F7011">
            <w:pPr>
              <w:pStyle w:val="15"/>
            </w:pPr>
            <w:r>
              <w:t>2026年特殊困难老年人意外伤害保险资金</w:t>
            </w:r>
          </w:p>
        </w:tc>
      </w:tr>
      <w:tr w14:paraId="3135C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3A7C4">
            <w:pPr>
              <w:pStyle w:val="13"/>
            </w:pPr>
            <w:r>
              <w:t>预算规模及资金用途</w:t>
            </w:r>
          </w:p>
        </w:tc>
        <w:tc>
          <w:tcPr>
            <w:tcW w:w="2268" w:type="dxa"/>
            <w:vAlign w:val="center"/>
          </w:tcPr>
          <w:p w14:paraId="5DDB0E38">
            <w:pPr>
              <w:pStyle w:val="13"/>
            </w:pPr>
            <w:r>
              <w:t>预算数</w:t>
            </w:r>
          </w:p>
        </w:tc>
        <w:tc>
          <w:tcPr>
            <w:tcW w:w="2835" w:type="dxa"/>
            <w:vAlign w:val="center"/>
          </w:tcPr>
          <w:p w14:paraId="75144BC7">
            <w:pPr>
              <w:pStyle w:val="15"/>
            </w:pPr>
            <w:r>
              <w:t>72.50</w:t>
            </w:r>
          </w:p>
        </w:tc>
        <w:tc>
          <w:tcPr>
            <w:tcW w:w="2835" w:type="dxa"/>
            <w:vAlign w:val="center"/>
          </w:tcPr>
          <w:p w14:paraId="2B2082F7">
            <w:pPr>
              <w:pStyle w:val="13"/>
            </w:pPr>
            <w:r>
              <w:t>其中：财政    资金</w:t>
            </w:r>
          </w:p>
        </w:tc>
        <w:tc>
          <w:tcPr>
            <w:tcW w:w="2551" w:type="dxa"/>
            <w:vAlign w:val="center"/>
          </w:tcPr>
          <w:p w14:paraId="20168CD9">
            <w:pPr>
              <w:pStyle w:val="15"/>
            </w:pPr>
            <w:r>
              <w:t>72.50</w:t>
            </w:r>
          </w:p>
        </w:tc>
        <w:tc>
          <w:tcPr>
            <w:tcW w:w="2268" w:type="dxa"/>
            <w:vAlign w:val="center"/>
          </w:tcPr>
          <w:p w14:paraId="7BC1563D">
            <w:pPr>
              <w:pStyle w:val="13"/>
            </w:pPr>
            <w:r>
              <w:t>其他资金</w:t>
            </w:r>
          </w:p>
        </w:tc>
        <w:tc>
          <w:tcPr>
            <w:tcW w:w="1276" w:type="dxa"/>
            <w:vAlign w:val="center"/>
          </w:tcPr>
          <w:p w14:paraId="7845A31D">
            <w:pPr>
              <w:pStyle w:val="15"/>
            </w:pPr>
            <w:r>
              <w:t xml:space="preserve"> </w:t>
            </w:r>
          </w:p>
        </w:tc>
      </w:tr>
      <w:tr w14:paraId="3479A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D0417"/>
        </w:tc>
        <w:tc>
          <w:tcPr>
            <w:tcW w:w="14033" w:type="dxa"/>
            <w:gridSpan w:val="6"/>
            <w:vAlign w:val="center"/>
          </w:tcPr>
          <w:p w14:paraId="736A39F2">
            <w:pPr>
              <w:pStyle w:val="15"/>
            </w:pPr>
            <w:r>
              <w:t>特殊困难老年人意外伤害保险</w:t>
            </w:r>
          </w:p>
        </w:tc>
      </w:tr>
      <w:tr w14:paraId="26EEE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A4524">
            <w:pPr>
              <w:pStyle w:val="13"/>
            </w:pPr>
            <w:r>
              <w:t>资金支出计划（%）</w:t>
            </w:r>
          </w:p>
        </w:tc>
        <w:tc>
          <w:tcPr>
            <w:tcW w:w="5103" w:type="dxa"/>
            <w:gridSpan w:val="2"/>
            <w:vAlign w:val="center"/>
          </w:tcPr>
          <w:p w14:paraId="3A935ECE">
            <w:pPr>
              <w:pStyle w:val="13"/>
            </w:pPr>
            <w:r>
              <w:t>3月底</w:t>
            </w:r>
          </w:p>
        </w:tc>
        <w:tc>
          <w:tcPr>
            <w:tcW w:w="2835" w:type="dxa"/>
            <w:vAlign w:val="center"/>
          </w:tcPr>
          <w:p w14:paraId="6A95FAEE">
            <w:pPr>
              <w:pStyle w:val="13"/>
            </w:pPr>
            <w:r>
              <w:t>6月底</w:t>
            </w:r>
          </w:p>
        </w:tc>
        <w:tc>
          <w:tcPr>
            <w:tcW w:w="2551" w:type="dxa"/>
            <w:vAlign w:val="center"/>
          </w:tcPr>
          <w:p w14:paraId="6F7AC355">
            <w:pPr>
              <w:pStyle w:val="13"/>
            </w:pPr>
            <w:r>
              <w:t>10月底</w:t>
            </w:r>
          </w:p>
        </w:tc>
        <w:tc>
          <w:tcPr>
            <w:tcW w:w="3544" w:type="dxa"/>
            <w:gridSpan w:val="2"/>
            <w:vAlign w:val="center"/>
          </w:tcPr>
          <w:p w14:paraId="6EFE3E4F">
            <w:pPr>
              <w:pStyle w:val="13"/>
            </w:pPr>
            <w:r>
              <w:t>12月底</w:t>
            </w:r>
          </w:p>
        </w:tc>
      </w:tr>
      <w:tr w14:paraId="246F5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08CFA"/>
        </w:tc>
        <w:tc>
          <w:tcPr>
            <w:tcW w:w="5103" w:type="dxa"/>
            <w:gridSpan w:val="2"/>
            <w:vAlign w:val="center"/>
          </w:tcPr>
          <w:p w14:paraId="3A11235B">
            <w:pPr>
              <w:pStyle w:val="16"/>
            </w:pPr>
            <w:r>
              <w:t xml:space="preserve"> </w:t>
            </w:r>
          </w:p>
        </w:tc>
        <w:tc>
          <w:tcPr>
            <w:tcW w:w="2835" w:type="dxa"/>
            <w:vAlign w:val="center"/>
          </w:tcPr>
          <w:p w14:paraId="5B46C348">
            <w:pPr>
              <w:pStyle w:val="16"/>
            </w:pPr>
            <w:r>
              <w:t xml:space="preserve"> </w:t>
            </w:r>
          </w:p>
        </w:tc>
        <w:tc>
          <w:tcPr>
            <w:tcW w:w="2551" w:type="dxa"/>
            <w:vAlign w:val="center"/>
          </w:tcPr>
          <w:p w14:paraId="610AA54C">
            <w:pPr>
              <w:pStyle w:val="16"/>
            </w:pPr>
            <w:r>
              <w:t xml:space="preserve"> </w:t>
            </w:r>
          </w:p>
        </w:tc>
        <w:tc>
          <w:tcPr>
            <w:tcW w:w="3544" w:type="dxa"/>
            <w:gridSpan w:val="2"/>
            <w:vAlign w:val="center"/>
          </w:tcPr>
          <w:p w14:paraId="496B6A25">
            <w:pPr>
              <w:pStyle w:val="16"/>
            </w:pPr>
            <w:r>
              <w:t>72.50</w:t>
            </w:r>
          </w:p>
        </w:tc>
      </w:tr>
      <w:tr w14:paraId="5BE22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4A58D">
            <w:pPr>
              <w:pStyle w:val="13"/>
            </w:pPr>
            <w:r>
              <w:t>绩效目标</w:t>
            </w:r>
          </w:p>
        </w:tc>
        <w:tc>
          <w:tcPr>
            <w:tcW w:w="14033" w:type="dxa"/>
            <w:gridSpan w:val="6"/>
            <w:vAlign w:val="center"/>
          </w:tcPr>
          <w:p w14:paraId="7D22B185">
            <w:pPr>
              <w:pStyle w:val="15"/>
            </w:pPr>
            <w:r>
              <w:t>1.为老年人提供意外伤害风险保障，提高老年人的抗风险能力</w:t>
            </w:r>
          </w:p>
        </w:tc>
      </w:tr>
    </w:tbl>
    <w:p w14:paraId="10A1EC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D5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7BF48">
            <w:pPr>
              <w:pStyle w:val="13"/>
            </w:pPr>
            <w:r>
              <w:t>一级指标</w:t>
            </w:r>
          </w:p>
        </w:tc>
        <w:tc>
          <w:tcPr>
            <w:tcW w:w="2268" w:type="dxa"/>
            <w:vAlign w:val="center"/>
          </w:tcPr>
          <w:p w14:paraId="46112498">
            <w:pPr>
              <w:pStyle w:val="13"/>
            </w:pPr>
            <w:r>
              <w:t>二级指标</w:t>
            </w:r>
          </w:p>
        </w:tc>
        <w:tc>
          <w:tcPr>
            <w:tcW w:w="2835" w:type="dxa"/>
            <w:vAlign w:val="center"/>
          </w:tcPr>
          <w:p w14:paraId="6DB2DF5F">
            <w:pPr>
              <w:pStyle w:val="13"/>
            </w:pPr>
            <w:r>
              <w:t>三级指标</w:t>
            </w:r>
          </w:p>
        </w:tc>
        <w:tc>
          <w:tcPr>
            <w:tcW w:w="5386" w:type="dxa"/>
            <w:vAlign w:val="center"/>
          </w:tcPr>
          <w:p w14:paraId="24296807">
            <w:pPr>
              <w:pStyle w:val="13"/>
            </w:pPr>
            <w:r>
              <w:t>绩效指标描述</w:t>
            </w:r>
          </w:p>
        </w:tc>
        <w:tc>
          <w:tcPr>
            <w:tcW w:w="2268" w:type="dxa"/>
            <w:vAlign w:val="center"/>
          </w:tcPr>
          <w:p w14:paraId="3A1F8005">
            <w:pPr>
              <w:pStyle w:val="13"/>
            </w:pPr>
            <w:r>
              <w:t>指标值</w:t>
            </w:r>
          </w:p>
        </w:tc>
        <w:tc>
          <w:tcPr>
            <w:tcW w:w="1276" w:type="dxa"/>
            <w:vAlign w:val="center"/>
          </w:tcPr>
          <w:p w14:paraId="1DF401B9">
            <w:pPr>
              <w:pStyle w:val="13"/>
            </w:pPr>
            <w:r>
              <w:t>指标值确定依据</w:t>
            </w:r>
          </w:p>
        </w:tc>
      </w:tr>
      <w:tr w14:paraId="5995FA7C">
        <w:tblPrEx>
          <w:tblCellMar>
            <w:top w:w="0" w:type="dxa"/>
            <w:left w:w="108" w:type="dxa"/>
            <w:bottom w:w="0" w:type="dxa"/>
            <w:right w:w="108" w:type="dxa"/>
          </w:tblCellMar>
        </w:tblPrEx>
        <w:trPr>
          <w:trHeight w:val="397" w:hRule="atLeast"/>
          <w:jc w:val="center"/>
        </w:trPr>
        <w:tc>
          <w:tcPr>
            <w:tcW w:w="1276" w:type="dxa"/>
            <w:vMerge w:val="restart"/>
            <w:vAlign w:val="center"/>
          </w:tcPr>
          <w:p w14:paraId="79FEA4C7">
            <w:pPr>
              <w:pStyle w:val="16"/>
            </w:pPr>
            <w:r>
              <w:t>产出指标</w:t>
            </w:r>
          </w:p>
        </w:tc>
        <w:tc>
          <w:tcPr>
            <w:tcW w:w="2268" w:type="dxa"/>
            <w:vAlign w:val="center"/>
          </w:tcPr>
          <w:p w14:paraId="3EBABCB3">
            <w:pPr>
              <w:pStyle w:val="15"/>
            </w:pPr>
            <w:r>
              <w:t>数量指标</w:t>
            </w:r>
          </w:p>
        </w:tc>
        <w:tc>
          <w:tcPr>
            <w:tcW w:w="2835" w:type="dxa"/>
            <w:vAlign w:val="center"/>
          </w:tcPr>
          <w:p w14:paraId="0555ED16">
            <w:pPr>
              <w:pStyle w:val="15"/>
            </w:pPr>
            <w:r>
              <w:t>参保人数</w:t>
            </w:r>
          </w:p>
        </w:tc>
        <w:tc>
          <w:tcPr>
            <w:tcW w:w="5386" w:type="dxa"/>
            <w:vAlign w:val="center"/>
          </w:tcPr>
          <w:p w14:paraId="7E7A99C6">
            <w:pPr>
              <w:pStyle w:val="15"/>
            </w:pPr>
            <w:r>
              <w:t>特殊困难老人参保的人数</w:t>
            </w:r>
          </w:p>
        </w:tc>
        <w:tc>
          <w:tcPr>
            <w:tcW w:w="2268" w:type="dxa"/>
            <w:vAlign w:val="center"/>
          </w:tcPr>
          <w:p w14:paraId="7F347486">
            <w:pPr>
              <w:pStyle w:val="15"/>
            </w:pPr>
            <w:r>
              <w:t>≥14000人</w:t>
            </w:r>
          </w:p>
        </w:tc>
        <w:tc>
          <w:tcPr>
            <w:tcW w:w="1276" w:type="dxa"/>
            <w:vAlign w:val="center"/>
          </w:tcPr>
          <w:p w14:paraId="5DC8178C">
            <w:pPr>
              <w:pStyle w:val="15"/>
            </w:pPr>
            <w:r>
              <w:t>台账</w:t>
            </w:r>
          </w:p>
        </w:tc>
      </w:tr>
      <w:tr w14:paraId="35C69A15">
        <w:tblPrEx>
          <w:tblCellMar>
            <w:top w:w="0" w:type="dxa"/>
            <w:left w:w="108" w:type="dxa"/>
            <w:bottom w:w="0" w:type="dxa"/>
            <w:right w:w="108" w:type="dxa"/>
          </w:tblCellMar>
        </w:tblPrEx>
        <w:trPr>
          <w:trHeight w:val="397" w:hRule="atLeast"/>
          <w:jc w:val="center"/>
        </w:trPr>
        <w:tc>
          <w:tcPr>
            <w:tcW w:w="1276" w:type="dxa"/>
            <w:vMerge w:val="continue"/>
            <w:vAlign w:val="center"/>
          </w:tcPr>
          <w:p w14:paraId="75B94B4D"/>
        </w:tc>
        <w:tc>
          <w:tcPr>
            <w:tcW w:w="2268" w:type="dxa"/>
            <w:vAlign w:val="center"/>
          </w:tcPr>
          <w:p w14:paraId="565E735B">
            <w:pPr>
              <w:pStyle w:val="15"/>
            </w:pPr>
            <w:r>
              <w:t>质量指标</w:t>
            </w:r>
          </w:p>
        </w:tc>
        <w:tc>
          <w:tcPr>
            <w:tcW w:w="2835" w:type="dxa"/>
            <w:vAlign w:val="center"/>
          </w:tcPr>
          <w:p w14:paraId="7614DF13">
            <w:pPr>
              <w:pStyle w:val="15"/>
            </w:pPr>
            <w:r>
              <w:t>符合投保条件的覆盖率</w:t>
            </w:r>
          </w:p>
        </w:tc>
        <w:tc>
          <w:tcPr>
            <w:tcW w:w="5386" w:type="dxa"/>
            <w:vAlign w:val="center"/>
          </w:tcPr>
          <w:p w14:paraId="4B5E2D9A">
            <w:pPr>
              <w:pStyle w:val="15"/>
            </w:pPr>
            <w:r>
              <w:t>享受投保人数占符合投保对象总数的比例</w:t>
            </w:r>
          </w:p>
        </w:tc>
        <w:tc>
          <w:tcPr>
            <w:tcW w:w="2268" w:type="dxa"/>
            <w:vAlign w:val="center"/>
          </w:tcPr>
          <w:p w14:paraId="261F5E00">
            <w:pPr>
              <w:pStyle w:val="15"/>
            </w:pPr>
            <w:r>
              <w:t>≥98%（百分比)</w:t>
            </w:r>
          </w:p>
        </w:tc>
        <w:tc>
          <w:tcPr>
            <w:tcW w:w="1276" w:type="dxa"/>
            <w:vAlign w:val="center"/>
          </w:tcPr>
          <w:p w14:paraId="259F7AD6">
            <w:pPr>
              <w:pStyle w:val="15"/>
            </w:pPr>
            <w:r>
              <w:t>台账</w:t>
            </w:r>
          </w:p>
        </w:tc>
      </w:tr>
      <w:tr w14:paraId="4002A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BB912"/>
        </w:tc>
        <w:tc>
          <w:tcPr>
            <w:tcW w:w="2268" w:type="dxa"/>
            <w:vAlign w:val="center"/>
          </w:tcPr>
          <w:p w14:paraId="1100BF14">
            <w:pPr>
              <w:pStyle w:val="15"/>
            </w:pPr>
            <w:r>
              <w:t>时效指标</w:t>
            </w:r>
          </w:p>
        </w:tc>
        <w:tc>
          <w:tcPr>
            <w:tcW w:w="2835" w:type="dxa"/>
            <w:vAlign w:val="center"/>
          </w:tcPr>
          <w:p w14:paraId="7A0BAB93">
            <w:pPr>
              <w:pStyle w:val="15"/>
            </w:pPr>
            <w:r>
              <w:t>保险保障时限</w:t>
            </w:r>
          </w:p>
        </w:tc>
        <w:tc>
          <w:tcPr>
            <w:tcW w:w="5386" w:type="dxa"/>
            <w:vAlign w:val="center"/>
          </w:tcPr>
          <w:p w14:paraId="0DF59BE6">
            <w:pPr>
              <w:pStyle w:val="15"/>
            </w:pPr>
            <w:r>
              <w:t>保险保障时限</w:t>
            </w:r>
          </w:p>
        </w:tc>
        <w:tc>
          <w:tcPr>
            <w:tcW w:w="2268" w:type="dxa"/>
            <w:vAlign w:val="center"/>
          </w:tcPr>
          <w:p w14:paraId="1B99B2F3">
            <w:pPr>
              <w:pStyle w:val="15"/>
            </w:pPr>
            <w:r>
              <w:t>1年</w:t>
            </w:r>
          </w:p>
        </w:tc>
        <w:tc>
          <w:tcPr>
            <w:tcW w:w="1276" w:type="dxa"/>
            <w:vAlign w:val="center"/>
          </w:tcPr>
          <w:p w14:paraId="250528D9">
            <w:pPr>
              <w:pStyle w:val="15"/>
            </w:pPr>
            <w:r>
              <w:t>合同</w:t>
            </w:r>
          </w:p>
        </w:tc>
      </w:tr>
      <w:tr w14:paraId="56A9C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E7A78"/>
        </w:tc>
        <w:tc>
          <w:tcPr>
            <w:tcW w:w="2268" w:type="dxa"/>
            <w:vAlign w:val="center"/>
          </w:tcPr>
          <w:p w14:paraId="3A440721">
            <w:pPr>
              <w:pStyle w:val="15"/>
            </w:pPr>
            <w:r>
              <w:t>成本指标</w:t>
            </w:r>
          </w:p>
        </w:tc>
        <w:tc>
          <w:tcPr>
            <w:tcW w:w="2835" w:type="dxa"/>
            <w:vAlign w:val="center"/>
          </w:tcPr>
          <w:p w14:paraId="74DDBBF2">
            <w:pPr>
              <w:pStyle w:val="15"/>
            </w:pPr>
            <w:r>
              <w:t>参保标准</w:t>
            </w:r>
          </w:p>
        </w:tc>
        <w:tc>
          <w:tcPr>
            <w:tcW w:w="5386" w:type="dxa"/>
            <w:vAlign w:val="center"/>
          </w:tcPr>
          <w:p w14:paraId="319B8685">
            <w:pPr>
              <w:pStyle w:val="15"/>
            </w:pPr>
            <w:r>
              <w:t>每人参保标准</w:t>
            </w:r>
          </w:p>
        </w:tc>
        <w:tc>
          <w:tcPr>
            <w:tcW w:w="2268" w:type="dxa"/>
            <w:vAlign w:val="center"/>
          </w:tcPr>
          <w:p w14:paraId="7E21F8C3">
            <w:pPr>
              <w:pStyle w:val="15"/>
            </w:pPr>
            <w:r>
              <w:t>50元</w:t>
            </w:r>
          </w:p>
        </w:tc>
        <w:tc>
          <w:tcPr>
            <w:tcW w:w="1276" w:type="dxa"/>
            <w:vAlign w:val="center"/>
          </w:tcPr>
          <w:p w14:paraId="5E621140">
            <w:pPr>
              <w:pStyle w:val="15"/>
            </w:pPr>
            <w:r>
              <w:t>合同</w:t>
            </w:r>
          </w:p>
        </w:tc>
      </w:tr>
      <w:tr w14:paraId="14BC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2E08B">
            <w:pPr>
              <w:pStyle w:val="16"/>
            </w:pPr>
            <w:r>
              <w:t>效益指标</w:t>
            </w:r>
          </w:p>
        </w:tc>
        <w:tc>
          <w:tcPr>
            <w:tcW w:w="2268" w:type="dxa"/>
            <w:vAlign w:val="center"/>
          </w:tcPr>
          <w:p w14:paraId="1BEBCDFE">
            <w:pPr>
              <w:pStyle w:val="15"/>
            </w:pPr>
            <w:r>
              <w:t>经济效益指标</w:t>
            </w:r>
          </w:p>
        </w:tc>
        <w:tc>
          <w:tcPr>
            <w:tcW w:w="2835" w:type="dxa"/>
            <w:vAlign w:val="center"/>
          </w:tcPr>
          <w:p w14:paraId="61C7BE3C">
            <w:pPr>
              <w:pStyle w:val="15"/>
            </w:pPr>
            <w:r>
              <w:t>缓解意外灾害带来的经济压力</w:t>
            </w:r>
          </w:p>
        </w:tc>
        <w:tc>
          <w:tcPr>
            <w:tcW w:w="5386" w:type="dxa"/>
            <w:vAlign w:val="center"/>
          </w:tcPr>
          <w:p w14:paraId="5DE3E0B4">
            <w:pPr>
              <w:pStyle w:val="15"/>
            </w:pPr>
            <w:r>
              <w:t>有效缓解意外灾害给家庭带来的经济压力，及时得到救助和赔偿</w:t>
            </w:r>
          </w:p>
        </w:tc>
        <w:tc>
          <w:tcPr>
            <w:tcW w:w="2268" w:type="dxa"/>
            <w:vAlign w:val="center"/>
          </w:tcPr>
          <w:p w14:paraId="5A26E83F">
            <w:pPr>
              <w:pStyle w:val="15"/>
            </w:pPr>
            <w:r>
              <w:t>有所缓解</w:t>
            </w:r>
          </w:p>
        </w:tc>
        <w:tc>
          <w:tcPr>
            <w:tcW w:w="1276" w:type="dxa"/>
            <w:vAlign w:val="center"/>
          </w:tcPr>
          <w:p w14:paraId="5F303EC0">
            <w:pPr>
              <w:pStyle w:val="15"/>
            </w:pPr>
            <w:r>
              <w:t>台账</w:t>
            </w:r>
          </w:p>
        </w:tc>
      </w:tr>
      <w:tr w14:paraId="1809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E6319"/>
        </w:tc>
        <w:tc>
          <w:tcPr>
            <w:tcW w:w="2268" w:type="dxa"/>
            <w:vAlign w:val="center"/>
          </w:tcPr>
          <w:p w14:paraId="6A76C6F2">
            <w:pPr>
              <w:pStyle w:val="15"/>
            </w:pPr>
            <w:r>
              <w:t>可持续影响指标</w:t>
            </w:r>
          </w:p>
        </w:tc>
        <w:tc>
          <w:tcPr>
            <w:tcW w:w="2835" w:type="dxa"/>
            <w:vAlign w:val="center"/>
          </w:tcPr>
          <w:p w14:paraId="7C86B338">
            <w:pPr>
              <w:pStyle w:val="15"/>
            </w:pPr>
            <w:r>
              <w:t>受益人口比例（%）</w:t>
            </w:r>
          </w:p>
        </w:tc>
        <w:tc>
          <w:tcPr>
            <w:tcW w:w="5386" w:type="dxa"/>
            <w:vAlign w:val="center"/>
          </w:tcPr>
          <w:p w14:paraId="3B43272A">
            <w:pPr>
              <w:pStyle w:val="15"/>
            </w:pPr>
            <w:r>
              <w:t>投保受益人口比例（%）</w:t>
            </w:r>
          </w:p>
        </w:tc>
        <w:tc>
          <w:tcPr>
            <w:tcW w:w="2268" w:type="dxa"/>
            <w:vAlign w:val="center"/>
          </w:tcPr>
          <w:p w14:paraId="79303C9E">
            <w:pPr>
              <w:pStyle w:val="15"/>
            </w:pPr>
            <w:r>
              <w:t>有所提升</w:t>
            </w:r>
          </w:p>
        </w:tc>
        <w:tc>
          <w:tcPr>
            <w:tcW w:w="1276" w:type="dxa"/>
            <w:vAlign w:val="center"/>
          </w:tcPr>
          <w:p w14:paraId="4850829B">
            <w:pPr>
              <w:pStyle w:val="15"/>
            </w:pPr>
            <w:r>
              <w:t>台账</w:t>
            </w:r>
          </w:p>
        </w:tc>
      </w:tr>
      <w:tr w14:paraId="0735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0A5584">
            <w:pPr>
              <w:pStyle w:val="16"/>
            </w:pPr>
            <w:r>
              <w:t>满意度指标</w:t>
            </w:r>
          </w:p>
        </w:tc>
        <w:tc>
          <w:tcPr>
            <w:tcW w:w="2268" w:type="dxa"/>
            <w:vAlign w:val="center"/>
          </w:tcPr>
          <w:p w14:paraId="3F8F91C9">
            <w:pPr>
              <w:pStyle w:val="15"/>
            </w:pPr>
            <w:r>
              <w:t>服务对象满意度指标</w:t>
            </w:r>
          </w:p>
        </w:tc>
        <w:tc>
          <w:tcPr>
            <w:tcW w:w="2835" w:type="dxa"/>
            <w:vAlign w:val="center"/>
          </w:tcPr>
          <w:p w14:paraId="3AD178AB">
            <w:pPr>
              <w:pStyle w:val="15"/>
            </w:pPr>
            <w:r>
              <w:t>受益群众满意度</w:t>
            </w:r>
          </w:p>
        </w:tc>
        <w:tc>
          <w:tcPr>
            <w:tcW w:w="5386" w:type="dxa"/>
            <w:vAlign w:val="center"/>
          </w:tcPr>
          <w:p w14:paraId="2586CDDE">
            <w:pPr>
              <w:pStyle w:val="15"/>
            </w:pPr>
            <w:r>
              <w:t>投保对象对投保结果的满意度</w:t>
            </w:r>
          </w:p>
        </w:tc>
        <w:tc>
          <w:tcPr>
            <w:tcW w:w="2268" w:type="dxa"/>
            <w:vAlign w:val="center"/>
          </w:tcPr>
          <w:p w14:paraId="222369F0">
            <w:pPr>
              <w:pStyle w:val="15"/>
            </w:pPr>
            <w:r>
              <w:t>≥95%（百分比)</w:t>
            </w:r>
          </w:p>
        </w:tc>
        <w:tc>
          <w:tcPr>
            <w:tcW w:w="1276" w:type="dxa"/>
            <w:vAlign w:val="center"/>
          </w:tcPr>
          <w:p w14:paraId="2A1F81A3">
            <w:pPr>
              <w:pStyle w:val="15"/>
            </w:pPr>
            <w:r>
              <w:t>调查表</w:t>
            </w:r>
          </w:p>
        </w:tc>
      </w:tr>
    </w:tbl>
    <w:p w14:paraId="2B2F117C">
      <w:pPr>
        <w:sectPr>
          <w:pgSz w:w="16840" w:h="11900" w:orient="landscape"/>
          <w:pgMar w:top="1361" w:right="1020" w:bottom="1134" w:left="1020" w:header="720" w:footer="720" w:gutter="0"/>
          <w:pgNumType w:fmt="decimal"/>
          <w:cols w:space="720" w:num="1"/>
        </w:sectPr>
      </w:pPr>
    </w:p>
    <w:p w14:paraId="26126DCA">
      <w:pPr>
        <w:spacing w:before="0" w:after="0"/>
        <w:ind w:firstLine="560"/>
        <w:jc w:val="left"/>
        <w:outlineLvl w:val="9"/>
      </w:pPr>
      <w:r>
        <w:rPr>
          <w:rFonts w:ascii="方正仿宋_GBK" w:hAnsi="方正仿宋_GBK" w:eastAsia="方正仿宋_GBK" w:cs="方正仿宋_GBK"/>
          <w:b/>
          <w:color w:val="000000"/>
          <w:sz w:val="28"/>
        </w:rPr>
        <w:t>6、2026年县级八十岁以上老年人高龄津贴绩效目标表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5D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4C3F4">
            <w:pPr>
              <w:pStyle w:val="14"/>
            </w:pPr>
            <w:r>
              <w:t>单位：万元</w:t>
            </w:r>
          </w:p>
        </w:tc>
      </w:tr>
      <w:tr w14:paraId="070F6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EE48A">
            <w:pPr>
              <w:pStyle w:val="13"/>
            </w:pPr>
            <w:r>
              <w:t>项目编码</w:t>
            </w:r>
          </w:p>
        </w:tc>
        <w:tc>
          <w:tcPr>
            <w:tcW w:w="5103" w:type="dxa"/>
            <w:gridSpan w:val="2"/>
            <w:vAlign w:val="center"/>
          </w:tcPr>
          <w:p w14:paraId="08859EAB">
            <w:pPr>
              <w:pStyle w:val="15"/>
            </w:pPr>
            <w:r>
              <w:t>13042426P00003510003B</w:t>
            </w:r>
          </w:p>
        </w:tc>
        <w:tc>
          <w:tcPr>
            <w:tcW w:w="2835" w:type="dxa"/>
            <w:vAlign w:val="center"/>
          </w:tcPr>
          <w:p w14:paraId="76882FBB">
            <w:pPr>
              <w:pStyle w:val="13"/>
            </w:pPr>
            <w:r>
              <w:t>项目名称</w:t>
            </w:r>
          </w:p>
        </w:tc>
        <w:tc>
          <w:tcPr>
            <w:tcW w:w="6095" w:type="dxa"/>
            <w:gridSpan w:val="3"/>
            <w:vAlign w:val="center"/>
          </w:tcPr>
          <w:p w14:paraId="11960B88">
            <w:pPr>
              <w:pStyle w:val="15"/>
            </w:pPr>
            <w:r>
              <w:t>2026年县级八十岁以上老年人高龄津贴</w:t>
            </w:r>
          </w:p>
        </w:tc>
      </w:tr>
      <w:tr w14:paraId="307BF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7ACB8">
            <w:pPr>
              <w:pStyle w:val="13"/>
            </w:pPr>
            <w:r>
              <w:t>预算规模及资金用途</w:t>
            </w:r>
          </w:p>
        </w:tc>
        <w:tc>
          <w:tcPr>
            <w:tcW w:w="2268" w:type="dxa"/>
            <w:vAlign w:val="center"/>
          </w:tcPr>
          <w:p w14:paraId="695CF947">
            <w:pPr>
              <w:pStyle w:val="13"/>
            </w:pPr>
            <w:r>
              <w:t>预算数</w:t>
            </w:r>
          </w:p>
        </w:tc>
        <w:tc>
          <w:tcPr>
            <w:tcW w:w="2835" w:type="dxa"/>
            <w:vAlign w:val="center"/>
          </w:tcPr>
          <w:p w14:paraId="4881D334">
            <w:pPr>
              <w:pStyle w:val="15"/>
            </w:pPr>
            <w:r>
              <w:t>654.40</w:t>
            </w:r>
          </w:p>
        </w:tc>
        <w:tc>
          <w:tcPr>
            <w:tcW w:w="2835" w:type="dxa"/>
            <w:vAlign w:val="center"/>
          </w:tcPr>
          <w:p w14:paraId="2A79F7FE">
            <w:pPr>
              <w:pStyle w:val="13"/>
            </w:pPr>
            <w:r>
              <w:t>其中：财政    资金</w:t>
            </w:r>
          </w:p>
        </w:tc>
        <w:tc>
          <w:tcPr>
            <w:tcW w:w="2551" w:type="dxa"/>
            <w:vAlign w:val="center"/>
          </w:tcPr>
          <w:p w14:paraId="0CF9553B">
            <w:pPr>
              <w:pStyle w:val="15"/>
            </w:pPr>
            <w:r>
              <w:t>654.40</w:t>
            </w:r>
          </w:p>
        </w:tc>
        <w:tc>
          <w:tcPr>
            <w:tcW w:w="2268" w:type="dxa"/>
            <w:vAlign w:val="center"/>
          </w:tcPr>
          <w:p w14:paraId="2C6D3DA6">
            <w:pPr>
              <w:pStyle w:val="13"/>
            </w:pPr>
            <w:r>
              <w:t>其他资金</w:t>
            </w:r>
          </w:p>
        </w:tc>
        <w:tc>
          <w:tcPr>
            <w:tcW w:w="1276" w:type="dxa"/>
            <w:vAlign w:val="center"/>
          </w:tcPr>
          <w:p w14:paraId="7D28AB6A">
            <w:pPr>
              <w:pStyle w:val="15"/>
            </w:pPr>
            <w:r>
              <w:t xml:space="preserve"> </w:t>
            </w:r>
          </w:p>
        </w:tc>
      </w:tr>
      <w:tr w14:paraId="5BFB8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CF5AF"/>
        </w:tc>
        <w:tc>
          <w:tcPr>
            <w:tcW w:w="14033" w:type="dxa"/>
            <w:gridSpan w:val="6"/>
            <w:vAlign w:val="center"/>
          </w:tcPr>
          <w:p w14:paraId="2E6D43FE">
            <w:pPr>
              <w:pStyle w:val="15"/>
            </w:pPr>
            <w:r>
              <w:t>八十岁以上高龄补贴</w:t>
            </w:r>
          </w:p>
        </w:tc>
      </w:tr>
      <w:tr w14:paraId="22BC6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F544F">
            <w:pPr>
              <w:pStyle w:val="13"/>
            </w:pPr>
            <w:r>
              <w:t>资金支出计划（%）</w:t>
            </w:r>
          </w:p>
        </w:tc>
        <w:tc>
          <w:tcPr>
            <w:tcW w:w="5103" w:type="dxa"/>
            <w:gridSpan w:val="2"/>
            <w:vAlign w:val="center"/>
          </w:tcPr>
          <w:p w14:paraId="7578A75C">
            <w:pPr>
              <w:pStyle w:val="13"/>
            </w:pPr>
            <w:r>
              <w:t>3月底</w:t>
            </w:r>
          </w:p>
        </w:tc>
        <w:tc>
          <w:tcPr>
            <w:tcW w:w="2835" w:type="dxa"/>
            <w:vAlign w:val="center"/>
          </w:tcPr>
          <w:p w14:paraId="3707576A">
            <w:pPr>
              <w:pStyle w:val="13"/>
            </w:pPr>
            <w:r>
              <w:t>6月底</w:t>
            </w:r>
          </w:p>
        </w:tc>
        <w:tc>
          <w:tcPr>
            <w:tcW w:w="2551" w:type="dxa"/>
            <w:vAlign w:val="center"/>
          </w:tcPr>
          <w:p w14:paraId="2562F437">
            <w:pPr>
              <w:pStyle w:val="13"/>
            </w:pPr>
            <w:r>
              <w:t>10月底</w:t>
            </w:r>
          </w:p>
        </w:tc>
        <w:tc>
          <w:tcPr>
            <w:tcW w:w="3544" w:type="dxa"/>
            <w:gridSpan w:val="2"/>
            <w:vAlign w:val="center"/>
          </w:tcPr>
          <w:p w14:paraId="55207233">
            <w:pPr>
              <w:pStyle w:val="13"/>
            </w:pPr>
            <w:r>
              <w:t>12月底</w:t>
            </w:r>
          </w:p>
        </w:tc>
      </w:tr>
      <w:tr w14:paraId="59E32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45A0C"/>
        </w:tc>
        <w:tc>
          <w:tcPr>
            <w:tcW w:w="5103" w:type="dxa"/>
            <w:gridSpan w:val="2"/>
            <w:vAlign w:val="center"/>
          </w:tcPr>
          <w:p w14:paraId="24978827">
            <w:pPr>
              <w:pStyle w:val="16"/>
            </w:pPr>
            <w:r>
              <w:t>150.00</w:t>
            </w:r>
          </w:p>
        </w:tc>
        <w:tc>
          <w:tcPr>
            <w:tcW w:w="2835" w:type="dxa"/>
            <w:vAlign w:val="center"/>
          </w:tcPr>
          <w:p w14:paraId="094A02EC">
            <w:pPr>
              <w:pStyle w:val="16"/>
            </w:pPr>
            <w:r>
              <w:t>300.00</w:t>
            </w:r>
          </w:p>
        </w:tc>
        <w:tc>
          <w:tcPr>
            <w:tcW w:w="2551" w:type="dxa"/>
            <w:vAlign w:val="center"/>
          </w:tcPr>
          <w:p w14:paraId="459C5458">
            <w:pPr>
              <w:pStyle w:val="16"/>
            </w:pPr>
            <w:r>
              <w:t>450.00</w:t>
            </w:r>
          </w:p>
        </w:tc>
        <w:tc>
          <w:tcPr>
            <w:tcW w:w="3544" w:type="dxa"/>
            <w:gridSpan w:val="2"/>
            <w:vAlign w:val="center"/>
          </w:tcPr>
          <w:p w14:paraId="26A414AF">
            <w:pPr>
              <w:pStyle w:val="16"/>
            </w:pPr>
            <w:r>
              <w:t>654.40</w:t>
            </w:r>
          </w:p>
        </w:tc>
      </w:tr>
      <w:tr w14:paraId="06466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F99D5">
            <w:pPr>
              <w:pStyle w:val="13"/>
            </w:pPr>
            <w:r>
              <w:t>绩效目标</w:t>
            </w:r>
          </w:p>
        </w:tc>
        <w:tc>
          <w:tcPr>
            <w:tcW w:w="14033" w:type="dxa"/>
            <w:gridSpan w:val="6"/>
            <w:vAlign w:val="center"/>
          </w:tcPr>
          <w:p w14:paraId="5DFAF9F4">
            <w:pPr>
              <w:pStyle w:val="15"/>
            </w:pPr>
            <w:r>
              <w:t>1.保障老年人的基本生活</w:t>
            </w:r>
          </w:p>
        </w:tc>
      </w:tr>
    </w:tbl>
    <w:p w14:paraId="755E28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B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EE7EA">
            <w:pPr>
              <w:pStyle w:val="13"/>
            </w:pPr>
            <w:r>
              <w:t>一级指标</w:t>
            </w:r>
          </w:p>
        </w:tc>
        <w:tc>
          <w:tcPr>
            <w:tcW w:w="2268" w:type="dxa"/>
            <w:vAlign w:val="center"/>
          </w:tcPr>
          <w:p w14:paraId="2DD7BC08">
            <w:pPr>
              <w:pStyle w:val="13"/>
            </w:pPr>
            <w:r>
              <w:t>二级指标</w:t>
            </w:r>
          </w:p>
        </w:tc>
        <w:tc>
          <w:tcPr>
            <w:tcW w:w="2835" w:type="dxa"/>
            <w:vAlign w:val="center"/>
          </w:tcPr>
          <w:p w14:paraId="3FE3220C">
            <w:pPr>
              <w:pStyle w:val="13"/>
            </w:pPr>
            <w:r>
              <w:t>三级指标</w:t>
            </w:r>
          </w:p>
        </w:tc>
        <w:tc>
          <w:tcPr>
            <w:tcW w:w="5386" w:type="dxa"/>
            <w:vAlign w:val="center"/>
          </w:tcPr>
          <w:p w14:paraId="0978FD4F">
            <w:pPr>
              <w:pStyle w:val="13"/>
            </w:pPr>
            <w:r>
              <w:t>绩效指标描述</w:t>
            </w:r>
          </w:p>
        </w:tc>
        <w:tc>
          <w:tcPr>
            <w:tcW w:w="2268" w:type="dxa"/>
            <w:vAlign w:val="center"/>
          </w:tcPr>
          <w:p w14:paraId="762147AA">
            <w:pPr>
              <w:pStyle w:val="13"/>
            </w:pPr>
            <w:r>
              <w:t>指标值</w:t>
            </w:r>
          </w:p>
        </w:tc>
        <w:tc>
          <w:tcPr>
            <w:tcW w:w="1276" w:type="dxa"/>
            <w:vAlign w:val="center"/>
          </w:tcPr>
          <w:p w14:paraId="703862B9">
            <w:pPr>
              <w:pStyle w:val="13"/>
            </w:pPr>
            <w:r>
              <w:t>指标值确定依据</w:t>
            </w:r>
          </w:p>
        </w:tc>
      </w:tr>
      <w:tr w14:paraId="7BDC52CF">
        <w:tblPrEx>
          <w:tblCellMar>
            <w:top w:w="0" w:type="dxa"/>
            <w:left w:w="108" w:type="dxa"/>
            <w:bottom w:w="0" w:type="dxa"/>
            <w:right w:w="108" w:type="dxa"/>
          </w:tblCellMar>
        </w:tblPrEx>
        <w:trPr>
          <w:trHeight w:val="397" w:hRule="atLeast"/>
          <w:jc w:val="center"/>
        </w:trPr>
        <w:tc>
          <w:tcPr>
            <w:tcW w:w="1276" w:type="dxa"/>
            <w:vMerge w:val="restart"/>
            <w:vAlign w:val="center"/>
          </w:tcPr>
          <w:p w14:paraId="33A28008">
            <w:pPr>
              <w:pStyle w:val="16"/>
            </w:pPr>
            <w:r>
              <w:t>产出指标</w:t>
            </w:r>
          </w:p>
        </w:tc>
        <w:tc>
          <w:tcPr>
            <w:tcW w:w="2268" w:type="dxa"/>
            <w:vAlign w:val="center"/>
          </w:tcPr>
          <w:p w14:paraId="1D3F3AC3">
            <w:pPr>
              <w:pStyle w:val="15"/>
            </w:pPr>
            <w:r>
              <w:t>数量指标</w:t>
            </w:r>
          </w:p>
        </w:tc>
        <w:tc>
          <w:tcPr>
            <w:tcW w:w="2835" w:type="dxa"/>
            <w:vAlign w:val="center"/>
          </w:tcPr>
          <w:p w14:paraId="1CC1102A">
            <w:pPr>
              <w:pStyle w:val="15"/>
            </w:pPr>
            <w:r>
              <w:t>补贴人数</w:t>
            </w:r>
          </w:p>
        </w:tc>
        <w:tc>
          <w:tcPr>
            <w:tcW w:w="5386" w:type="dxa"/>
            <w:vAlign w:val="center"/>
          </w:tcPr>
          <w:p w14:paraId="462A41CC">
            <w:pPr>
              <w:pStyle w:val="15"/>
            </w:pPr>
            <w:r>
              <w:t>高龄补贴发放人数</w:t>
            </w:r>
          </w:p>
        </w:tc>
        <w:tc>
          <w:tcPr>
            <w:tcW w:w="2268" w:type="dxa"/>
            <w:vAlign w:val="center"/>
          </w:tcPr>
          <w:p w14:paraId="0DE048C4">
            <w:pPr>
              <w:pStyle w:val="15"/>
            </w:pPr>
            <w:r>
              <w:t>≥8000人</w:t>
            </w:r>
          </w:p>
        </w:tc>
        <w:tc>
          <w:tcPr>
            <w:tcW w:w="1276" w:type="dxa"/>
            <w:vAlign w:val="center"/>
          </w:tcPr>
          <w:p w14:paraId="3248F28E">
            <w:pPr>
              <w:pStyle w:val="15"/>
            </w:pPr>
            <w:r>
              <w:t>台账</w:t>
            </w:r>
          </w:p>
        </w:tc>
      </w:tr>
      <w:tr w14:paraId="594E1186">
        <w:tblPrEx>
          <w:tblCellMar>
            <w:top w:w="0" w:type="dxa"/>
            <w:left w:w="108" w:type="dxa"/>
            <w:bottom w:w="0" w:type="dxa"/>
            <w:right w:w="108" w:type="dxa"/>
          </w:tblCellMar>
        </w:tblPrEx>
        <w:trPr>
          <w:trHeight w:val="397" w:hRule="atLeast"/>
          <w:jc w:val="center"/>
        </w:trPr>
        <w:tc>
          <w:tcPr>
            <w:tcW w:w="1276" w:type="dxa"/>
            <w:vMerge w:val="continue"/>
            <w:vAlign w:val="center"/>
          </w:tcPr>
          <w:p w14:paraId="4CBEC10B"/>
        </w:tc>
        <w:tc>
          <w:tcPr>
            <w:tcW w:w="2268" w:type="dxa"/>
            <w:vAlign w:val="center"/>
          </w:tcPr>
          <w:p w14:paraId="64509577">
            <w:pPr>
              <w:pStyle w:val="15"/>
            </w:pPr>
            <w:r>
              <w:t>质量指标</w:t>
            </w:r>
          </w:p>
        </w:tc>
        <w:tc>
          <w:tcPr>
            <w:tcW w:w="2835" w:type="dxa"/>
            <w:vAlign w:val="center"/>
          </w:tcPr>
          <w:p w14:paraId="3913B74A">
            <w:pPr>
              <w:pStyle w:val="15"/>
            </w:pPr>
            <w:r>
              <w:t>补贴标准达标率</w:t>
            </w:r>
          </w:p>
        </w:tc>
        <w:tc>
          <w:tcPr>
            <w:tcW w:w="5386" w:type="dxa"/>
            <w:vAlign w:val="center"/>
          </w:tcPr>
          <w:p w14:paraId="1186B64C">
            <w:pPr>
              <w:pStyle w:val="15"/>
            </w:pPr>
            <w:r>
              <w:t>补贴标准达标率</w:t>
            </w:r>
          </w:p>
        </w:tc>
        <w:tc>
          <w:tcPr>
            <w:tcW w:w="2268" w:type="dxa"/>
            <w:vAlign w:val="center"/>
          </w:tcPr>
          <w:p w14:paraId="675E2DD2">
            <w:pPr>
              <w:pStyle w:val="15"/>
            </w:pPr>
            <w:r>
              <w:t>≥95%（百分比）</w:t>
            </w:r>
          </w:p>
        </w:tc>
        <w:tc>
          <w:tcPr>
            <w:tcW w:w="1276" w:type="dxa"/>
            <w:vAlign w:val="center"/>
          </w:tcPr>
          <w:p w14:paraId="2722139E">
            <w:pPr>
              <w:pStyle w:val="15"/>
            </w:pPr>
            <w:r>
              <w:t>支付手续</w:t>
            </w:r>
          </w:p>
        </w:tc>
      </w:tr>
      <w:tr w14:paraId="3C633205">
        <w:tblPrEx>
          <w:tblCellMar>
            <w:top w:w="0" w:type="dxa"/>
            <w:left w:w="108" w:type="dxa"/>
            <w:bottom w:w="0" w:type="dxa"/>
            <w:right w:w="108" w:type="dxa"/>
          </w:tblCellMar>
        </w:tblPrEx>
        <w:trPr>
          <w:trHeight w:val="397" w:hRule="atLeast"/>
          <w:jc w:val="center"/>
        </w:trPr>
        <w:tc>
          <w:tcPr>
            <w:tcW w:w="1276" w:type="dxa"/>
            <w:vMerge w:val="continue"/>
            <w:vAlign w:val="center"/>
          </w:tcPr>
          <w:p w14:paraId="29917CF4"/>
        </w:tc>
        <w:tc>
          <w:tcPr>
            <w:tcW w:w="2268" w:type="dxa"/>
            <w:vAlign w:val="center"/>
          </w:tcPr>
          <w:p w14:paraId="5C41ED23">
            <w:pPr>
              <w:pStyle w:val="15"/>
            </w:pPr>
            <w:r>
              <w:t>时效指标</w:t>
            </w:r>
          </w:p>
        </w:tc>
        <w:tc>
          <w:tcPr>
            <w:tcW w:w="2835" w:type="dxa"/>
            <w:vAlign w:val="center"/>
          </w:tcPr>
          <w:p w14:paraId="09AA6546">
            <w:pPr>
              <w:pStyle w:val="15"/>
            </w:pPr>
            <w:r>
              <w:t>资金发放准时率</w:t>
            </w:r>
          </w:p>
        </w:tc>
        <w:tc>
          <w:tcPr>
            <w:tcW w:w="5386" w:type="dxa"/>
            <w:vAlign w:val="center"/>
          </w:tcPr>
          <w:p w14:paraId="386D2D0C">
            <w:pPr>
              <w:pStyle w:val="15"/>
            </w:pPr>
            <w:r>
              <w:t>资金发放准时率</w:t>
            </w:r>
          </w:p>
        </w:tc>
        <w:tc>
          <w:tcPr>
            <w:tcW w:w="2268" w:type="dxa"/>
            <w:vAlign w:val="center"/>
          </w:tcPr>
          <w:p w14:paraId="56A38DA7">
            <w:pPr>
              <w:pStyle w:val="15"/>
            </w:pPr>
            <w:r>
              <w:t>及时发放</w:t>
            </w:r>
          </w:p>
        </w:tc>
        <w:tc>
          <w:tcPr>
            <w:tcW w:w="1276" w:type="dxa"/>
            <w:vAlign w:val="center"/>
          </w:tcPr>
          <w:p w14:paraId="2A0EFF68">
            <w:pPr>
              <w:pStyle w:val="15"/>
            </w:pPr>
            <w:r>
              <w:t>支付手续</w:t>
            </w:r>
          </w:p>
        </w:tc>
      </w:tr>
      <w:tr w14:paraId="31CC1C3B">
        <w:tblPrEx>
          <w:tblCellMar>
            <w:top w:w="0" w:type="dxa"/>
            <w:left w:w="108" w:type="dxa"/>
            <w:bottom w:w="0" w:type="dxa"/>
            <w:right w:w="108" w:type="dxa"/>
          </w:tblCellMar>
        </w:tblPrEx>
        <w:trPr>
          <w:trHeight w:val="397" w:hRule="atLeast"/>
          <w:jc w:val="center"/>
        </w:trPr>
        <w:tc>
          <w:tcPr>
            <w:tcW w:w="1276" w:type="dxa"/>
            <w:vMerge w:val="continue"/>
            <w:vAlign w:val="center"/>
          </w:tcPr>
          <w:p w14:paraId="0901F32A"/>
        </w:tc>
        <w:tc>
          <w:tcPr>
            <w:tcW w:w="2268" w:type="dxa"/>
            <w:vAlign w:val="center"/>
          </w:tcPr>
          <w:p w14:paraId="6A1C11BB">
            <w:pPr>
              <w:pStyle w:val="15"/>
            </w:pPr>
            <w:r>
              <w:t>成本指标</w:t>
            </w:r>
          </w:p>
        </w:tc>
        <w:tc>
          <w:tcPr>
            <w:tcW w:w="2835" w:type="dxa"/>
            <w:vAlign w:val="center"/>
          </w:tcPr>
          <w:p w14:paraId="37BD8141">
            <w:pPr>
              <w:pStyle w:val="15"/>
            </w:pPr>
            <w:r>
              <w:t>补贴发放标准</w:t>
            </w:r>
          </w:p>
        </w:tc>
        <w:tc>
          <w:tcPr>
            <w:tcW w:w="5386" w:type="dxa"/>
            <w:vAlign w:val="center"/>
          </w:tcPr>
          <w:p w14:paraId="62D0ECE5">
            <w:pPr>
              <w:pStyle w:val="15"/>
            </w:pPr>
            <w:r>
              <w:t>补贴发放标准</w:t>
            </w:r>
          </w:p>
        </w:tc>
        <w:tc>
          <w:tcPr>
            <w:tcW w:w="2268" w:type="dxa"/>
            <w:vAlign w:val="center"/>
          </w:tcPr>
          <w:p w14:paraId="27163694">
            <w:pPr>
              <w:pStyle w:val="15"/>
            </w:pPr>
            <w:r>
              <w:t>80-89岁50元/月、90-99岁100元/月、100岁以上300元/月</w:t>
            </w:r>
          </w:p>
        </w:tc>
        <w:tc>
          <w:tcPr>
            <w:tcW w:w="1276" w:type="dxa"/>
            <w:vAlign w:val="center"/>
          </w:tcPr>
          <w:p w14:paraId="4D17C20D">
            <w:pPr>
              <w:pStyle w:val="15"/>
            </w:pPr>
            <w:r>
              <w:t>政策文件</w:t>
            </w:r>
          </w:p>
        </w:tc>
      </w:tr>
      <w:tr w14:paraId="295F758A">
        <w:tblPrEx>
          <w:tblCellMar>
            <w:top w:w="0" w:type="dxa"/>
            <w:left w:w="108" w:type="dxa"/>
            <w:bottom w:w="0" w:type="dxa"/>
            <w:right w:w="108" w:type="dxa"/>
          </w:tblCellMar>
        </w:tblPrEx>
        <w:trPr>
          <w:trHeight w:val="397" w:hRule="atLeast"/>
          <w:jc w:val="center"/>
        </w:trPr>
        <w:tc>
          <w:tcPr>
            <w:tcW w:w="1276" w:type="dxa"/>
            <w:vMerge w:val="restart"/>
            <w:vAlign w:val="center"/>
          </w:tcPr>
          <w:p w14:paraId="2F6CA036">
            <w:pPr>
              <w:pStyle w:val="16"/>
            </w:pPr>
            <w:r>
              <w:t>效益指标</w:t>
            </w:r>
          </w:p>
        </w:tc>
        <w:tc>
          <w:tcPr>
            <w:tcW w:w="2268" w:type="dxa"/>
            <w:vAlign w:val="center"/>
          </w:tcPr>
          <w:p w14:paraId="76CA6A44">
            <w:pPr>
              <w:pStyle w:val="15"/>
            </w:pPr>
            <w:r>
              <w:t>社会效益指标</w:t>
            </w:r>
          </w:p>
        </w:tc>
        <w:tc>
          <w:tcPr>
            <w:tcW w:w="2835" w:type="dxa"/>
            <w:vAlign w:val="center"/>
          </w:tcPr>
          <w:p w14:paraId="1B5CDCD3">
            <w:pPr>
              <w:pStyle w:val="15"/>
            </w:pPr>
            <w:r>
              <w:t>保障老人的基本生活</w:t>
            </w:r>
          </w:p>
        </w:tc>
        <w:tc>
          <w:tcPr>
            <w:tcW w:w="5386" w:type="dxa"/>
            <w:vAlign w:val="center"/>
          </w:tcPr>
          <w:p w14:paraId="75D593D6">
            <w:pPr>
              <w:pStyle w:val="15"/>
            </w:pPr>
            <w:r>
              <w:t>有效保障了老年人的基本生活，改善生活条件</w:t>
            </w:r>
          </w:p>
        </w:tc>
        <w:tc>
          <w:tcPr>
            <w:tcW w:w="2268" w:type="dxa"/>
            <w:vAlign w:val="center"/>
          </w:tcPr>
          <w:p w14:paraId="1CF0CB1E">
            <w:pPr>
              <w:pStyle w:val="15"/>
            </w:pPr>
            <w:r>
              <w:t>有所保障</w:t>
            </w:r>
          </w:p>
        </w:tc>
        <w:tc>
          <w:tcPr>
            <w:tcW w:w="1276" w:type="dxa"/>
            <w:vAlign w:val="center"/>
          </w:tcPr>
          <w:p w14:paraId="28DCC26B">
            <w:pPr>
              <w:pStyle w:val="15"/>
            </w:pPr>
            <w:r>
              <w:t>政策文件</w:t>
            </w:r>
          </w:p>
        </w:tc>
      </w:tr>
      <w:tr w14:paraId="1A3AB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36E2B"/>
        </w:tc>
        <w:tc>
          <w:tcPr>
            <w:tcW w:w="2268" w:type="dxa"/>
            <w:vAlign w:val="center"/>
          </w:tcPr>
          <w:p w14:paraId="58994131">
            <w:pPr>
              <w:pStyle w:val="15"/>
            </w:pPr>
            <w:r>
              <w:t>可持续影响指标</w:t>
            </w:r>
          </w:p>
        </w:tc>
        <w:tc>
          <w:tcPr>
            <w:tcW w:w="2835" w:type="dxa"/>
            <w:vAlign w:val="center"/>
          </w:tcPr>
          <w:p w14:paraId="40139FE9">
            <w:pPr>
              <w:pStyle w:val="15"/>
            </w:pPr>
            <w:r>
              <w:t>建立和完善困难老人生活补助制度</w:t>
            </w:r>
          </w:p>
        </w:tc>
        <w:tc>
          <w:tcPr>
            <w:tcW w:w="5386" w:type="dxa"/>
            <w:vAlign w:val="center"/>
          </w:tcPr>
          <w:p w14:paraId="1C68FDEA">
            <w:pPr>
              <w:pStyle w:val="15"/>
            </w:pPr>
            <w:r>
              <w:t>完善老年人优待政策，逐步建立和完善了困难老人生活补助制度</w:t>
            </w:r>
          </w:p>
        </w:tc>
        <w:tc>
          <w:tcPr>
            <w:tcW w:w="2268" w:type="dxa"/>
            <w:vAlign w:val="center"/>
          </w:tcPr>
          <w:p w14:paraId="57245C91">
            <w:pPr>
              <w:pStyle w:val="15"/>
            </w:pPr>
            <w:r>
              <w:t>有所完善</w:t>
            </w:r>
          </w:p>
        </w:tc>
        <w:tc>
          <w:tcPr>
            <w:tcW w:w="1276" w:type="dxa"/>
            <w:vAlign w:val="center"/>
          </w:tcPr>
          <w:p w14:paraId="14ACFC93">
            <w:pPr>
              <w:pStyle w:val="15"/>
            </w:pPr>
            <w:r>
              <w:t>政策文件</w:t>
            </w:r>
          </w:p>
        </w:tc>
      </w:tr>
      <w:tr w14:paraId="308F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F26EAF">
            <w:pPr>
              <w:pStyle w:val="16"/>
            </w:pPr>
            <w:r>
              <w:t>满意度指标</w:t>
            </w:r>
          </w:p>
        </w:tc>
        <w:tc>
          <w:tcPr>
            <w:tcW w:w="2268" w:type="dxa"/>
            <w:vAlign w:val="center"/>
          </w:tcPr>
          <w:p w14:paraId="0A467ABA">
            <w:pPr>
              <w:pStyle w:val="15"/>
            </w:pPr>
            <w:r>
              <w:t>服务对象满意度指标</w:t>
            </w:r>
          </w:p>
        </w:tc>
        <w:tc>
          <w:tcPr>
            <w:tcW w:w="2835" w:type="dxa"/>
            <w:vAlign w:val="center"/>
          </w:tcPr>
          <w:p w14:paraId="45B1FB0B">
            <w:pPr>
              <w:pStyle w:val="15"/>
            </w:pPr>
            <w:r>
              <w:t>补助对象满意度</w:t>
            </w:r>
          </w:p>
        </w:tc>
        <w:tc>
          <w:tcPr>
            <w:tcW w:w="5386" w:type="dxa"/>
            <w:vAlign w:val="center"/>
          </w:tcPr>
          <w:p w14:paraId="21C8854E">
            <w:pPr>
              <w:pStyle w:val="15"/>
            </w:pPr>
            <w:r>
              <w:t>补助对象满意度</w:t>
            </w:r>
          </w:p>
        </w:tc>
        <w:tc>
          <w:tcPr>
            <w:tcW w:w="2268" w:type="dxa"/>
            <w:vAlign w:val="center"/>
          </w:tcPr>
          <w:p w14:paraId="59FEA121">
            <w:pPr>
              <w:pStyle w:val="15"/>
            </w:pPr>
            <w:r>
              <w:t>≥90%（百分比）</w:t>
            </w:r>
          </w:p>
        </w:tc>
        <w:tc>
          <w:tcPr>
            <w:tcW w:w="1276" w:type="dxa"/>
            <w:vAlign w:val="center"/>
          </w:tcPr>
          <w:p w14:paraId="3F96120F">
            <w:pPr>
              <w:pStyle w:val="15"/>
            </w:pPr>
            <w:r>
              <w:t>调查表</w:t>
            </w:r>
          </w:p>
        </w:tc>
      </w:tr>
    </w:tbl>
    <w:p w14:paraId="3A20DB97">
      <w:pPr>
        <w:sectPr>
          <w:pgSz w:w="16840" w:h="11900" w:orient="landscape"/>
          <w:pgMar w:top="1361" w:right="1020" w:bottom="1134" w:left="1020" w:header="720" w:footer="720" w:gutter="0"/>
          <w:pgNumType w:fmt="decimal"/>
          <w:cols w:space="720" w:num="1"/>
        </w:sectPr>
      </w:pPr>
    </w:p>
    <w:p w14:paraId="4E58FCD6">
      <w:pPr>
        <w:spacing w:before="0" w:after="0"/>
        <w:ind w:firstLine="560"/>
        <w:jc w:val="left"/>
        <w:outlineLvl w:val="9"/>
      </w:pPr>
      <w:r>
        <w:rPr>
          <w:rFonts w:ascii="方正仿宋_GBK" w:hAnsi="方正仿宋_GBK" w:eastAsia="方正仿宋_GBK" w:cs="方正仿宋_GBK"/>
          <w:b/>
          <w:color w:val="000000"/>
          <w:sz w:val="28"/>
        </w:rPr>
        <w:t>7、2026年县级八十岁以上老年人高龄津贴绩效目标表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B4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AFBAC">
            <w:pPr>
              <w:pStyle w:val="14"/>
            </w:pPr>
            <w:r>
              <w:t>单位：万元</w:t>
            </w:r>
          </w:p>
        </w:tc>
      </w:tr>
      <w:tr w14:paraId="4DF28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F62D6">
            <w:pPr>
              <w:pStyle w:val="13"/>
            </w:pPr>
            <w:r>
              <w:t>项目编码</w:t>
            </w:r>
          </w:p>
        </w:tc>
        <w:tc>
          <w:tcPr>
            <w:tcW w:w="5103" w:type="dxa"/>
            <w:gridSpan w:val="2"/>
            <w:vAlign w:val="center"/>
          </w:tcPr>
          <w:p w14:paraId="623FDF15">
            <w:pPr>
              <w:pStyle w:val="15"/>
            </w:pPr>
            <w:r>
              <w:t>13042426P00003510004Y</w:t>
            </w:r>
          </w:p>
        </w:tc>
        <w:tc>
          <w:tcPr>
            <w:tcW w:w="2835" w:type="dxa"/>
            <w:vAlign w:val="center"/>
          </w:tcPr>
          <w:p w14:paraId="5AF4C0AB">
            <w:pPr>
              <w:pStyle w:val="13"/>
            </w:pPr>
            <w:r>
              <w:t>项目名称</w:t>
            </w:r>
          </w:p>
        </w:tc>
        <w:tc>
          <w:tcPr>
            <w:tcW w:w="6095" w:type="dxa"/>
            <w:gridSpan w:val="3"/>
            <w:vAlign w:val="center"/>
          </w:tcPr>
          <w:p w14:paraId="656CDA27">
            <w:pPr>
              <w:pStyle w:val="15"/>
            </w:pPr>
            <w:r>
              <w:t>2026年县级八十岁以上老年人高龄津贴</w:t>
            </w:r>
          </w:p>
        </w:tc>
      </w:tr>
      <w:tr w14:paraId="67E20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6CD33">
            <w:pPr>
              <w:pStyle w:val="13"/>
            </w:pPr>
            <w:r>
              <w:t>预算规模及资金用途</w:t>
            </w:r>
          </w:p>
        </w:tc>
        <w:tc>
          <w:tcPr>
            <w:tcW w:w="2268" w:type="dxa"/>
            <w:vAlign w:val="center"/>
          </w:tcPr>
          <w:p w14:paraId="3AE83CA1">
            <w:pPr>
              <w:pStyle w:val="13"/>
            </w:pPr>
            <w:r>
              <w:t>预算数</w:t>
            </w:r>
          </w:p>
        </w:tc>
        <w:tc>
          <w:tcPr>
            <w:tcW w:w="2835" w:type="dxa"/>
            <w:vAlign w:val="center"/>
          </w:tcPr>
          <w:p w14:paraId="1CFCAB66">
            <w:pPr>
              <w:pStyle w:val="15"/>
            </w:pPr>
            <w:r>
              <w:t>50.00</w:t>
            </w:r>
          </w:p>
        </w:tc>
        <w:tc>
          <w:tcPr>
            <w:tcW w:w="2835" w:type="dxa"/>
            <w:vAlign w:val="center"/>
          </w:tcPr>
          <w:p w14:paraId="40350C26">
            <w:pPr>
              <w:pStyle w:val="13"/>
            </w:pPr>
            <w:r>
              <w:t>其中：财政    资金</w:t>
            </w:r>
          </w:p>
        </w:tc>
        <w:tc>
          <w:tcPr>
            <w:tcW w:w="2551" w:type="dxa"/>
            <w:vAlign w:val="center"/>
          </w:tcPr>
          <w:p w14:paraId="2BFA8A22">
            <w:pPr>
              <w:pStyle w:val="15"/>
            </w:pPr>
            <w:r>
              <w:t>50.00</w:t>
            </w:r>
          </w:p>
        </w:tc>
        <w:tc>
          <w:tcPr>
            <w:tcW w:w="2268" w:type="dxa"/>
            <w:vAlign w:val="center"/>
          </w:tcPr>
          <w:p w14:paraId="31C2C590">
            <w:pPr>
              <w:pStyle w:val="13"/>
            </w:pPr>
            <w:r>
              <w:t>其他资金</w:t>
            </w:r>
          </w:p>
        </w:tc>
        <w:tc>
          <w:tcPr>
            <w:tcW w:w="1276" w:type="dxa"/>
            <w:vAlign w:val="center"/>
          </w:tcPr>
          <w:p w14:paraId="016B4B63">
            <w:pPr>
              <w:pStyle w:val="15"/>
            </w:pPr>
            <w:r>
              <w:t xml:space="preserve"> </w:t>
            </w:r>
          </w:p>
        </w:tc>
      </w:tr>
      <w:tr w14:paraId="7E05D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BAD29"/>
        </w:tc>
        <w:tc>
          <w:tcPr>
            <w:tcW w:w="14033" w:type="dxa"/>
            <w:gridSpan w:val="6"/>
            <w:vAlign w:val="center"/>
          </w:tcPr>
          <w:p w14:paraId="78CD1196">
            <w:pPr>
              <w:pStyle w:val="15"/>
            </w:pPr>
            <w:r>
              <w:t>八十岁以上高龄补贴</w:t>
            </w:r>
          </w:p>
        </w:tc>
      </w:tr>
      <w:tr w14:paraId="6C674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595B1">
            <w:pPr>
              <w:pStyle w:val="13"/>
            </w:pPr>
            <w:r>
              <w:t>资金支出计划（%）</w:t>
            </w:r>
          </w:p>
        </w:tc>
        <w:tc>
          <w:tcPr>
            <w:tcW w:w="5103" w:type="dxa"/>
            <w:gridSpan w:val="2"/>
            <w:vAlign w:val="center"/>
          </w:tcPr>
          <w:p w14:paraId="3938B3D5">
            <w:pPr>
              <w:pStyle w:val="13"/>
            </w:pPr>
            <w:r>
              <w:t>3月底</w:t>
            </w:r>
          </w:p>
        </w:tc>
        <w:tc>
          <w:tcPr>
            <w:tcW w:w="2835" w:type="dxa"/>
            <w:vAlign w:val="center"/>
          </w:tcPr>
          <w:p w14:paraId="1D130774">
            <w:pPr>
              <w:pStyle w:val="13"/>
            </w:pPr>
            <w:r>
              <w:t>6月底</w:t>
            </w:r>
          </w:p>
        </w:tc>
        <w:tc>
          <w:tcPr>
            <w:tcW w:w="2551" w:type="dxa"/>
            <w:vAlign w:val="center"/>
          </w:tcPr>
          <w:p w14:paraId="351C9ED4">
            <w:pPr>
              <w:pStyle w:val="13"/>
            </w:pPr>
            <w:r>
              <w:t>10月底</w:t>
            </w:r>
          </w:p>
        </w:tc>
        <w:tc>
          <w:tcPr>
            <w:tcW w:w="3544" w:type="dxa"/>
            <w:gridSpan w:val="2"/>
            <w:vAlign w:val="center"/>
          </w:tcPr>
          <w:p w14:paraId="3696375D">
            <w:pPr>
              <w:pStyle w:val="13"/>
            </w:pPr>
            <w:r>
              <w:t>12月底</w:t>
            </w:r>
          </w:p>
        </w:tc>
      </w:tr>
      <w:tr w14:paraId="33107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BAF42"/>
        </w:tc>
        <w:tc>
          <w:tcPr>
            <w:tcW w:w="5103" w:type="dxa"/>
            <w:gridSpan w:val="2"/>
            <w:vAlign w:val="center"/>
          </w:tcPr>
          <w:p w14:paraId="08170758">
            <w:pPr>
              <w:pStyle w:val="16"/>
            </w:pPr>
            <w:r>
              <w:t xml:space="preserve"> </w:t>
            </w:r>
          </w:p>
        </w:tc>
        <w:tc>
          <w:tcPr>
            <w:tcW w:w="2835" w:type="dxa"/>
            <w:vAlign w:val="center"/>
          </w:tcPr>
          <w:p w14:paraId="77D3B845">
            <w:pPr>
              <w:pStyle w:val="16"/>
            </w:pPr>
            <w:r>
              <w:t xml:space="preserve"> </w:t>
            </w:r>
          </w:p>
        </w:tc>
        <w:tc>
          <w:tcPr>
            <w:tcW w:w="2551" w:type="dxa"/>
            <w:vAlign w:val="center"/>
          </w:tcPr>
          <w:p w14:paraId="34085D66">
            <w:pPr>
              <w:pStyle w:val="16"/>
            </w:pPr>
            <w:r>
              <w:t xml:space="preserve"> </w:t>
            </w:r>
          </w:p>
        </w:tc>
        <w:tc>
          <w:tcPr>
            <w:tcW w:w="3544" w:type="dxa"/>
            <w:gridSpan w:val="2"/>
            <w:vAlign w:val="center"/>
          </w:tcPr>
          <w:p w14:paraId="689E996A">
            <w:pPr>
              <w:pStyle w:val="16"/>
            </w:pPr>
            <w:r>
              <w:t>50.00</w:t>
            </w:r>
          </w:p>
        </w:tc>
      </w:tr>
      <w:tr w14:paraId="1242A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97828">
            <w:pPr>
              <w:pStyle w:val="13"/>
            </w:pPr>
            <w:r>
              <w:t>绩效目标</w:t>
            </w:r>
          </w:p>
        </w:tc>
        <w:tc>
          <w:tcPr>
            <w:tcW w:w="14033" w:type="dxa"/>
            <w:gridSpan w:val="6"/>
            <w:vAlign w:val="center"/>
          </w:tcPr>
          <w:p w14:paraId="6BA7E0C3">
            <w:pPr>
              <w:pStyle w:val="15"/>
            </w:pPr>
            <w:r>
              <w:t>1.保障困难老年人的基本生活</w:t>
            </w:r>
          </w:p>
        </w:tc>
      </w:tr>
    </w:tbl>
    <w:p w14:paraId="1C151B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9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11260">
            <w:pPr>
              <w:pStyle w:val="13"/>
            </w:pPr>
            <w:r>
              <w:t>一级指标</w:t>
            </w:r>
          </w:p>
        </w:tc>
        <w:tc>
          <w:tcPr>
            <w:tcW w:w="2268" w:type="dxa"/>
            <w:vAlign w:val="center"/>
          </w:tcPr>
          <w:p w14:paraId="0BA45C1F">
            <w:pPr>
              <w:pStyle w:val="13"/>
            </w:pPr>
            <w:r>
              <w:t>二级指标</w:t>
            </w:r>
          </w:p>
        </w:tc>
        <w:tc>
          <w:tcPr>
            <w:tcW w:w="2835" w:type="dxa"/>
            <w:vAlign w:val="center"/>
          </w:tcPr>
          <w:p w14:paraId="1A87CB31">
            <w:pPr>
              <w:pStyle w:val="13"/>
            </w:pPr>
            <w:r>
              <w:t>三级指标</w:t>
            </w:r>
          </w:p>
        </w:tc>
        <w:tc>
          <w:tcPr>
            <w:tcW w:w="5386" w:type="dxa"/>
            <w:vAlign w:val="center"/>
          </w:tcPr>
          <w:p w14:paraId="33659C07">
            <w:pPr>
              <w:pStyle w:val="13"/>
            </w:pPr>
            <w:r>
              <w:t>绩效指标描述</w:t>
            </w:r>
          </w:p>
        </w:tc>
        <w:tc>
          <w:tcPr>
            <w:tcW w:w="2268" w:type="dxa"/>
            <w:vAlign w:val="center"/>
          </w:tcPr>
          <w:p w14:paraId="4667262D">
            <w:pPr>
              <w:pStyle w:val="13"/>
            </w:pPr>
            <w:r>
              <w:t>指标值</w:t>
            </w:r>
          </w:p>
        </w:tc>
        <w:tc>
          <w:tcPr>
            <w:tcW w:w="1276" w:type="dxa"/>
            <w:vAlign w:val="center"/>
          </w:tcPr>
          <w:p w14:paraId="6520E223">
            <w:pPr>
              <w:pStyle w:val="13"/>
            </w:pPr>
            <w:r>
              <w:t>指标值确定依据</w:t>
            </w:r>
          </w:p>
        </w:tc>
      </w:tr>
      <w:tr w14:paraId="30EBA8A1">
        <w:tblPrEx>
          <w:tblCellMar>
            <w:top w:w="0" w:type="dxa"/>
            <w:left w:w="108" w:type="dxa"/>
            <w:bottom w:w="0" w:type="dxa"/>
            <w:right w:w="108" w:type="dxa"/>
          </w:tblCellMar>
        </w:tblPrEx>
        <w:trPr>
          <w:trHeight w:val="397" w:hRule="atLeast"/>
          <w:jc w:val="center"/>
        </w:trPr>
        <w:tc>
          <w:tcPr>
            <w:tcW w:w="1276" w:type="dxa"/>
            <w:vMerge w:val="restart"/>
            <w:vAlign w:val="center"/>
          </w:tcPr>
          <w:p w14:paraId="7AB72192">
            <w:pPr>
              <w:pStyle w:val="16"/>
            </w:pPr>
            <w:r>
              <w:t>产出指标</w:t>
            </w:r>
          </w:p>
        </w:tc>
        <w:tc>
          <w:tcPr>
            <w:tcW w:w="2268" w:type="dxa"/>
            <w:vAlign w:val="center"/>
          </w:tcPr>
          <w:p w14:paraId="42065E7F">
            <w:pPr>
              <w:pStyle w:val="15"/>
            </w:pPr>
            <w:r>
              <w:t>数量指标</w:t>
            </w:r>
          </w:p>
        </w:tc>
        <w:tc>
          <w:tcPr>
            <w:tcW w:w="2835" w:type="dxa"/>
            <w:vAlign w:val="center"/>
          </w:tcPr>
          <w:p w14:paraId="75038993">
            <w:pPr>
              <w:pStyle w:val="15"/>
            </w:pPr>
            <w:r>
              <w:t>补贴人数</w:t>
            </w:r>
          </w:p>
        </w:tc>
        <w:tc>
          <w:tcPr>
            <w:tcW w:w="5386" w:type="dxa"/>
            <w:vAlign w:val="center"/>
          </w:tcPr>
          <w:p w14:paraId="3A6A9106">
            <w:pPr>
              <w:pStyle w:val="15"/>
            </w:pPr>
            <w:r>
              <w:t>高龄补贴发放人数</w:t>
            </w:r>
          </w:p>
        </w:tc>
        <w:tc>
          <w:tcPr>
            <w:tcW w:w="2268" w:type="dxa"/>
            <w:vAlign w:val="center"/>
          </w:tcPr>
          <w:p w14:paraId="4F5E5322">
            <w:pPr>
              <w:pStyle w:val="15"/>
            </w:pPr>
            <w:r>
              <w:t>≥8000人</w:t>
            </w:r>
          </w:p>
        </w:tc>
        <w:tc>
          <w:tcPr>
            <w:tcW w:w="1276" w:type="dxa"/>
            <w:vAlign w:val="center"/>
          </w:tcPr>
          <w:p w14:paraId="423910AC">
            <w:pPr>
              <w:pStyle w:val="15"/>
            </w:pPr>
            <w:r>
              <w:t>台账</w:t>
            </w:r>
          </w:p>
        </w:tc>
      </w:tr>
      <w:tr w14:paraId="5F1212FE">
        <w:tblPrEx>
          <w:tblCellMar>
            <w:top w:w="0" w:type="dxa"/>
            <w:left w:w="108" w:type="dxa"/>
            <w:bottom w:w="0" w:type="dxa"/>
            <w:right w:w="108" w:type="dxa"/>
          </w:tblCellMar>
        </w:tblPrEx>
        <w:trPr>
          <w:trHeight w:val="397" w:hRule="atLeast"/>
          <w:jc w:val="center"/>
        </w:trPr>
        <w:tc>
          <w:tcPr>
            <w:tcW w:w="1276" w:type="dxa"/>
            <w:vMerge w:val="continue"/>
            <w:vAlign w:val="center"/>
          </w:tcPr>
          <w:p w14:paraId="3B87F23B"/>
        </w:tc>
        <w:tc>
          <w:tcPr>
            <w:tcW w:w="2268" w:type="dxa"/>
            <w:vAlign w:val="center"/>
          </w:tcPr>
          <w:p w14:paraId="13E9B041">
            <w:pPr>
              <w:pStyle w:val="15"/>
            </w:pPr>
            <w:r>
              <w:t>质量指标</w:t>
            </w:r>
          </w:p>
        </w:tc>
        <w:tc>
          <w:tcPr>
            <w:tcW w:w="2835" w:type="dxa"/>
            <w:vAlign w:val="center"/>
          </w:tcPr>
          <w:p w14:paraId="5E43426E">
            <w:pPr>
              <w:pStyle w:val="15"/>
            </w:pPr>
            <w:r>
              <w:t>补贴标准达标率</w:t>
            </w:r>
          </w:p>
        </w:tc>
        <w:tc>
          <w:tcPr>
            <w:tcW w:w="5386" w:type="dxa"/>
            <w:vAlign w:val="center"/>
          </w:tcPr>
          <w:p w14:paraId="69112E6A">
            <w:pPr>
              <w:pStyle w:val="15"/>
            </w:pPr>
            <w:r>
              <w:t>补贴标准达标率</w:t>
            </w:r>
          </w:p>
        </w:tc>
        <w:tc>
          <w:tcPr>
            <w:tcW w:w="2268" w:type="dxa"/>
            <w:vAlign w:val="center"/>
          </w:tcPr>
          <w:p w14:paraId="30D08E0B">
            <w:pPr>
              <w:pStyle w:val="15"/>
            </w:pPr>
            <w:r>
              <w:t>≥95%（百分比）</w:t>
            </w:r>
          </w:p>
        </w:tc>
        <w:tc>
          <w:tcPr>
            <w:tcW w:w="1276" w:type="dxa"/>
            <w:vAlign w:val="center"/>
          </w:tcPr>
          <w:p w14:paraId="73625BEF">
            <w:pPr>
              <w:pStyle w:val="15"/>
            </w:pPr>
            <w:r>
              <w:t>支付手续</w:t>
            </w:r>
          </w:p>
        </w:tc>
      </w:tr>
      <w:tr w14:paraId="7D8FE44C">
        <w:tblPrEx>
          <w:tblCellMar>
            <w:top w:w="0" w:type="dxa"/>
            <w:left w:w="108" w:type="dxa"/>
            <w:bottom w:w="0" w:type="dxa"/>
            <w:right w:w="108" w:type="dxa"/>
          </w:tblCellMar>
        </w:tblPrEx>
        <w:trPr>
          <w:trHeight w:val="397" w:hRule="atLeast"/>
          <w:jc w:val="center"/>
        </w:trPr>
        <w:tc>
          <w:tcPr>
            <w:tcW w:w="1276" w:type="dxa"/>
            <w:vMerge w:val="continue"/>
            <w:vAlign w:val="center"/>
          </w:tcPr>
          <w:p w14:paraId="1EC5FBF7"/>
        </w:tc>
        <w:tc>
          <w:tcPr>
            <w:tcW w:w="2268" w:type="dxa"/>
            <w:vAlign w:val="center"/>
          </w:tcPr>
          <w:p w14:paraId="19E0B980">
            <w:pPr>
              <w:pStyle w:val="15"/>
            </w:pPr>
            <w:r>
              <w:t>时效指标</w:t>
            </w:r>
          </w:p>
        </w:tc>
        <w:tc>
          <w:tcPr>
            <w:tcW w:w="2835" w:type="dxa"/>
            <w:vAlign w:val="center"/>
          </w:tcPr>
          <w:p w14:paraId="0C70120F">
            <w:pPr>
              <w:pStyle w:val="15"/>
            </w:pPr>
            <w:r>
              <w:t>资金发放准时率</w:t>
            </w:r>
          </w:p>
        </w:tc>
        <w:tc>
          <w:tcPr>
            <w:tcW w:w="5386" w:type="dxa"/>
            <w:vAlign w:val="center"/>
          </w:tcPr>
          <w:p w14:paraId="43668459">
            <w:pPr>
              <w:pStyle w:val="15"/>
            </w:pPr>
            <w:r>
              <w:t>资金发放准时率</w:t>
            </w:r>
          </w:p>
        </w:tc>
        <w:tc>
          <w:tcPr>
            <w:tcW w:w="2268" w:type="dxa"/>
            <w:vAlign w:val="center"/>
          </w:tcPr>
          <w:p w14:paraId="71BA760A">
            <w:pPr>
              <w:pStyle w:val="15"/>
            </w:pPr>
            <w:r>
              <w:t>及时发放</w:t>
            </w:r>
          </w:p>
        </w:tc>
        <w:tc>
          <w:tcPr>
            <w:tcW w:w="1276" w:type="dxa"/>
            <w:vAlign w:val="center"/>
          </w:tcPr>
          <w:p w14:paraId="07F75526">
            <w:pPr>
              <w:pStyle w:val="15"/>
            </w:pPr>
            <w:r>
              <w:t>支付手续</w:t>
            </w:r>
          </w:p>
        </w:tc>
      </w:tr>
      <w:tr w14:paraId="5193C704">
        <w:tblPrEx>
          <w:tblCellMar>
            <w:top w:w="0" w:type="dxa"/>
            <w:left w:w="108" w:type="dxa"/>
            <w:bottom w:w="0" w:type="dxa"/>
            <w:right w:w="108" w:type="dxa"/>
          </w:tblCellMar>
        </w:tblPrEx>
        <w:trPr>
          <w:trHeight w:val="397" w:hRule="atLeast"/>
          <w:jc w:val="center"/>
        </w:trPr>
        <w:tc>
          <w:tcPr>
            <w:tcW w:w="1276" w:type="dxa"/>
            <w:vMerge w:val="continue"/>
            <w:vAlign w:val="center"/>
          </w:tcPr>
          <w:p w14:paraId="3CC1E61D"/>
        </w:tc>
        <w:tc>
          <w:tcPr>
            <w:tcW w:w="2268" w:type="dxa"/>
            <w:vAlign w:val="center"/>
          </w:tcPr>
          <w:p w14:paraId="6559445E">
            <w:pPr>
              <w:pStyle w:val="15"/>
            </w:pPr>
            <w:r>
              <w:t>成本指标</w:t>
            </w:r>
          </w:p>
        </w:tc>
        <w:tc>
          <w:tcPr>
            <w:tcW w:w="2835" w:type="dxa"/>
            <w:vAlign w:val="center"/>
          </w:tcPr>
          <w:p w14:paraId="5C9F2267">
            <w:pPr>
              <w:pStyle w:val="15"/>
            </w:pPr>
            <w:r>
              <w:t>补贴发放标准</w:t>
            </w:r>
          </w:p>
        </w:tc>
        <w:tc>
          <w:tcPr>
            <w:tcW w:w="5386" w:type="dxa"/>
            <w:vAlign w:val="center"/>
          </w:tcPr>
          <w:p w14:paraId="2FEEC89C">
            <w:pPr>
              <w:pStyle w:val="15"/>
            </w:pPr>
            <w:r>
              <w:t>补贴发放标准</w:t>
            </w:r>
          </w:p>
        </w:tc>
        <w:tc>
          <w:tcPr>
            <w:tcW w:w="2268" w:type="dxa"/>
            <w:vAlign w:val="center"/>
          </w:tcPr>
          <w:p w14:paraId="2B4E150D">
            <w:pPr>
              <w:pStyle w:val="15"/>
            </w:pPr>
            <w:r>
              <w:t>80-89岁50元/月、90-99岁100元/月、100岁以上300元/月</w:t>
            </w:r>
          </w:p>
        </w:tc>
        <w:tc>
          <w:tcPr>
            <w:tcW w:w="1276" w:type="dxa"/>
            <w:vAlign w:val="center"/>
          </w:tcPr>
          <w:p w14:paraId="502F2B95">
            <w:pPr>
              <w:pStyle w:val="15"/>
            </w:pPr>
            <w:r>
              <w:t>政策文件</w:t>
            </w:r>
          </w:p>
        </w:tc>
      </w:tr>
      <w:tr w14:paraId="590E54D0">
        <w:tblPrEx>
          <w:tblCellMar>
            <w:top w:w="0" w:type="dxa"/>
            <w:left w:w="108" w:type="dxa"/>
            <w:bottom w:w="0" w:type="dxa"/>
            <w:right w:w="108" w:type="dxa"/>
          </w:tblCellMar>
        </w:tblPrEx>
        <w:trPr>
          <w:trHeight w:val="397" w:hRule="atLeast"/>
          <w:jc w:val="center"/>
        </w:trPr>
        <w:tc>
          <w:tcPr>
            <w:tcW w:w="1276" w:type="dxa"/>
            <w:vMerge w:val="restart"/>
            <w:vAlign w:val="center"/>
          </w:tcPr>
          <w:p w14:paraId="7881D093">
            <w:pPr>
              <w:pStyle w:val="16"/>
            </w:pPr>
            <w:r>
              <w:t>效益指标</w:t>
            </w:r>
          </w:p>
        </w:tc>
        <w:tc>
          <w:tcPr>
            <w:tcW w:w="2268" w:type="dxa"/>
            <w:vAlign w:val="center"/>
          </w:tcPr>
          <w:p w14:paraId="0491EC81">
            <w:pPr>
              <w:pStyle w:val="15"/>
            </w:pPr>
            <w:r>
              <w:t>社会效益指标</w:t>
            </w:r>
          </w:p>
        </w:tc>
        <w:tc>
          <w:tcPr>
            <w:tcW w:w="2835" w:type="dxa"/>
            <w:vAlign w:val="center"/>
          </w:tcPr>
          <w:p w14:paraId="3755A2CB">
            <w:pPr>
              <w:pStyle w:val="15"/>
            </w:pPr>
            <w:r>
              <w:t>保障老人的基本生活</w:t>
            </w:r>
          </w:p>
        </w:tc>
        <w:tc>
          <w:tcPr>
            <w:tcW w:w="5386" w:type="dxa"/>
            <w:vAlign w:val="center"/>
          </w:tcPr>
          <w:p w14:paraId="6C2AAB2F">
            <w:pPr>
              <w:pStyle w:val="15"/>
            </w:pPr>
            <w:r>
              <w:t>有效保障了老年人的基本生活，改善生活条件</w:t>
            </w:r>
          </w:p>
        </w:tc>
        <w:tc>
          <w:tcPr>
            <w:tcW w:w="2268" w:type="dxa"/>
            <w:vAlign w:val="center"/>
          </w:tcPr>
          <w:p w14:paraId="28D7930D">
            <w:pPr>
              <w:pStyle w:val="15"/>
            </w:pPr>
            <w:r>
              <w:t>有所保障</w:t>
            </w:r>
          </w:p>
        </w:tc>
        <w:tc>
          <w:tcPr>
            <w:tcW w:w="1276" w:type="dxa"/>
            <w:vAlign w:val="center"/>
          </w:tcPr>
          <w:p w14:paraId="23B0388E">
            <w:pPr>
              <w:pStyle w:val="15"/>
            </w:pPr>
            <w:r>
              <w:t>政策文件</w:t>
            </w:r>
          </w:p>
        </w:tc>
      </w:tr>
      <w:tr w14:paraId="043E2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77179"/>
        </w:tc>
        <w:tc>
          <w:tcPr>
            <w:tcW w:w="2268" w:type="dxa"/>
            <w:vAlign w:val="center"/>
          </w:tcPr>
          <w:p w14:paraId="3CF9AE8F">
            <w:pPr>
              <w:pStyle w:val="15"/>
            </w:pPr>
            <w:r>
              <w:t>可持续影响指标</w:t>
            </w:r>
          </w:p>
        </w:tc>
        <w:tc>
          <w:tcPr>
            <w:tcW w:w="2835" w:type="dxa"/>
            <w:vAlign w:val="center"/>
          </w:tcPr>
          <w:p w14:paraId="1003B07A">
            <w:pPr>
              <w:pStyle w:val="15"/>
            </w:pPr>
            <w:r>
              <w:t>建立和完善困难老人生活补助制度</w:t>
            </w:r>
          </w:p>
        </w:tc>
        <w:tc>
          <w:tcPr>
            <w:tcW w:w="5386" w:type="dxa"/>
            <w:vAlign w:val="center"/>
          </w:tcPr>
          <w:p w14:paraId="5021D191">
            <w:pPr>
              <w:pStyle w:val="15"/>
            </w:pPr>
            <w:r>
              <w:t>完善老年人优待政策，逐步建立和完善了困难老人生活补助制度</w:t>
            </w:r>
          </w:p>
        </w:tc>
        <w:tc>
          <w:tcPr>
            <w:tcW w:w="2268" w:type="dxa"/>
            <w:vAlign w:val="center"/>
          </w:tcPr>
          <w:p w14:paraId="4FE69342">
            <w:pPr>
              <w:pStyle w:val="15"/>
            </w:pPr>
            <w:r>
              <w:t>有所完善</w:t>
            </w:r>
          </w:p>
        </w:tc>
        <w:tc>
          <w:tcPr>
            <w:tcW w:w="1276" w:type="dxa"/>
            <w:vAlign w:val="center"/>
          </w:tcPr>
          <w:p w14:paraId="49BB411B">
            <w:pPr>
              <w:pStyle w:val="15"/>
            </w:pPr>
            <w:r>
              <w:t>政策文件</w:t>
            </w:r>
          </w:p>
        </w:tc>
      </w:tr>
      <w:tr w14:paraId="099D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8A639A">
            <w:pPr>
              <w:pStyle w:val="16"/>
            </w:pPr>
            <w:r>
              <w:t>满意度指标</w:t>
            </w:r>
          </w:p>
        </w:tc>
        <w:tc>
          <w:tcPr>
            <w:tcW w:w="2268" w:type="dxa"/>
            <w:vAlign w:val="center"/>
          </w:tcPr>
          <w:p w14:paraId="565FB548">
            <w:pPr>
              <w:pStyle w:val="15"/>
            </w:pPr>
            <w:r>
              <w:t>服务对象满意度指标</w:t>
            </w:r>
          </w:p>
        </w:tc>
        <w:tc>
          <w:tcPr>
            <w:tcW w:w="2835" w:type="dxa"/>
            <w:vAlign w:val="center"/>
          </w:tcPr>
          <w:p w14:paraId="62E19AC7">
            <w:pPr>
              <w:pStyle w:val="15"/>
            </w:pPr>
            <w:r>
              <w:t>补助对象满意度</w:t>
            </w:r>
          </w:p>
        </w:tc>
        <w:tc>
          <w:tcPr>
            <w:tcW w:w="5386" w:type="dxa"/>
            <w:vAlign w:val="center"/>
          </w:tcPr>
          <w:p w14:paraId="5719F389">
            <w:pPr>
              <w:pStyle w:val="15"/>
            </w:pPr>
            <w:r>
              <w:t>补助对象满意度</w:t>
            </w:r>
          </w:p>
        </w:tc>
        <w:tc>
          <w:tcPr>
            <w:tcW w:w="2268" w:type="dxa"/>
            <w:vAlign w:val="center"/>
          </w:tcPr>
          <w:p w14:paraId="483FA483">
            <w:pPr>
              <w:pStyle w:val="15"/>
            </w:pPr>
            <w:r>
              <w:t>≥90%（百分比）</w:t>
            </w:r>
          </w:p>
        </w:tc>
        <w:tc>
          <w:tcPr>
            <w:tcW w:w="1276" w:type="dxa"/>
            <w:vAlign w:val="center"/>
          </w:tcPr>
          <w:p w14:paraId="118DC85F">
            <w:pPr>
              <w:pStyle w:val="15"/>
            </w:pPr>
            <w:r>
              <w:t>调查表</w:t>
            </w:r>
          </w:p>
        </w:tc>
      </w:tr>
    </w:tbl>
    <w:p w14:paraId="3757E687">
      <w:pPr>
        <w:sectPr>
          <w:pgSz w:w="16840" w:h="11900" w:orient="landscape"/>
          <w:pgMar w:top="1361" w:right="1020" w:bottom="1134" w:left="1020" w:header="720" w:footer="720" w:gutter="0"/>
          <w:pgNumType w:fmt="decimal"/>
          <w:cols w:space="720" w:num="1"/>
        </w:sectPr>
      </w:pPr>
    </w:p>
    <w:p w14:paraId="604EDC23">
      <w:pPr>
        <w:spacing w:before="0" w:after="0"/>
        <w:ind w:firstLine="560"/>
        <w:jc w:val="left"/>
        <w:outlineLvl w:val="9"/>
      </w:pPr>
      <w:r>
        <w:rPr>
          <w:rFonts w:ascii="方正仿宋_GBK" w:hAnsi="方正仿宋_GBK" w:eastAsia="方正仿宋_GBK" w:cs="方正仿宋_GBK"/>
          <w:b/>
          <w:color w:val="000000"/>
          <w:sz w:val="28"/>
        </w:rPr>
        <w:t>8、2026年县级福利彩票公益金绩效目标表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2B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6600E">
            <w:pPr>
              <w:pStyle w:val="14"/>
            </w:pPr>
            <w:r>
              <w:t>单位：万元</w:t>
            </w:r>
          </w:p>
        </w:tc>
      </w:tr>
      <w:tr w14:paraId="39449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656C7">
            <w:pPr>
              <w:pStyle w:val="13"/>
            </w:pPr>
            <w:r>
              <w:t>项目编码</w:t>
            </w:r>
          </w:p>
        </w:tc>
        <w:tc>
          <w:tcPr>
            <w:tcW w:w="5103" w:type="dxa"/>
            <w:gridSpan w:val="2"/>
            <w:vAlign w:val="center"/>
          </w:tcPr>
          <w:p w14:paraId="525B0BE3">
            <w:pPr>
              <w:pStyle w:val="15"/>
            </w:pPr>
            <w:r>
              <w:t>13042426P00341210010K</w:t>
            </w:r>
          </w:p>
        </w:tc>
        <w:tc>
          <w:tcPr>
            <w:tcW w:w="2835" w:type="dxa"/>
            <w:vAlign w:val="center"/>
          </w:tcPr>
          <w:p w14:paraId="3D78DBB5">
            <w:pPr>
              <w:pStyle w:val="13"/>
            </w:pPr>
            <w:r>
              <w:t>项目名称</w:t>
            </w:r>
          </w:p>
        </w:tc>
        <w:tc>
          <w:tcPr>
            <w:tcW w:w="6095" w:type="dxa"/>
            <w:gridSpan w:val="3"/>
            <w:vAlign w:val="center"/>
          </w:tcPr>
          <w:p w14:paraId="7321C95A">
            <w:pPr>
              <w:pStyle w:val="15"/>
            </w:pPr>
            <w:r>
              <w:t>2026年县级福利彩票公益金</w:t>
            </w:r>
          </w:p>
        </w:tc>
      </w:tr>
      <w:tr w14:paraId="7617A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8B6C8">
            <w:pPr>
              <w:pStyle w:val="13"/>
            </w:pPr>
            <w:r>
              <w:t>预算规模及资金用途</w:t>
            </w:r>
          </w:p>
        </w:tc>
        <w:tc>
          <w:tcPr>
            <w:tcW w:w="2268" w:type="dxa"/>
            <w:vAlign w:val="center"/>
          </w:tcPr>
          <w:p w14:paraId="29057FFE">
            <w:pPr>
              <w:pStyle w:val="13"/>
            </w:pPr>
            <w:r>
              <w:t>预算数</w:t>
            </w:r>
          </w:p>
        </w:tc>
        <w:tc>
          <w:tcPr>
            <w:tcW w:w="2835" w:type="dxa"/>
            <w:vAlign w:val="center"/>
          </w:tcPr>
          <w:p w14:paraId="00314389">
            <w:pPr>
              <w:pStyle w:val="15"/>
            </w:pPr>
            <w:r>
              <w:t>150.00</w:t>
            </w:r>
          </w:p>
        </w:tc>
        <w:tc>
          <w:tcPr>
            <w:tcW w:w="2835" w:type="dxa"/>
            <w:vAlign w:val="center"/>
          </w:tcPr>
          <w:p w14:paraId="567D8620">
            <w:pPr>
              <w:pStyle w:val="13"/>
            </w:pPr>
            <w:r>
              <w:t>其中：财政    资金</w:t>
            </w:r>
          </w:p>
        </w:tc>
        <w:tc>
          <w:tcPr>
            <w:tcW w:w="2551" w:type="dxa"/>
            <w:vAlign w:val="center"/>
          </w:tcPr>
          <w:p w14:paraId="55FFAC72">
            <w:pPr>
              <w:pStyle w:val="15"/>
            </w:pPr>
            <w:r>
              <w:t>150.00</w:t>
            </w:r>
          </w:p>
        </w:tc>
        <w:tc>
          <w:tcPr>
            <w:tcW w:w="2268" w:type="dxa"/>
            <w:vAlign w:val="center"/>
          </w:tcPr>
          <w:p w14:paraId="0944892C">
            <w:pPr>
              <w:pStyle w:val="13"/>
            </w:pPr>
            <w:r>
              <w:t>其他资金</w:t>
            </w:r>
          </w:p>
        </w:tc>
        <w:tc>
          <w:tcPr>
            <w:tcW w:w="1276" w:type="dxa"/>
            <w:vAlign w:val="center"/>
          </w:tcPr>
          <w:p w14:paraId="40BD7192">
            <w:pPr>
              <w:pStyle w:val="15"/>
            </w:pPr>
            <w:r>
              <w:t xml:space="preserve"> </w:t>
            </w:r>
          </w:p>
        </w:tc>
      </w:tr>
      <w:tr w14:paraId="1121F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4F801"/>
        </w:tc>
        <w:tc>
          <w:tcPr>
            <w:tcW w:w="14033" w:type="dxa"/>
            <w:gridSpan w:val="6"/>
            <w:vAlign w:val="center"/>
          </w:tcPr>
          <w:p w14:paraId="092738C1">
            <w:pPr>
              <w:pStyle w:val="15"/>
            </w:pPr>
            <w:r>
              <w:t>县级福利彩票公益金用于扶老、助残、救孤、济困项目资金</w:t>
            </w:r>
          </w:p>
        </w:tc>
      </w:tr>
      <w:tr w14:paraId="0DD37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EF96A">
            <w:pPr>
              <w:pStyle w:val="13"/>
            </w:pPr>
            <w:r>
              <w:t>资金支出计划（%）</w:t>
            </w:r>
          </w:p>
        </w:tc>
        <w:tc>
          <w:tcPr>
            <w:tcW w:w="5103" w:type="dxa"/>
            <w:gridSpan w:val="2"/>
            <w:vAlign w:val="center"/>
          </w:tcPr>
          <w:p w14:paraId="3DE0D0FB">
            <w:pPr>
              <w:pStyle w:val="13"/>
            </w:pPr>
            <w:r>
              <w:t>3月底</w:t>
            </w:r>
          </w:p>
        </w:tc>
        <w:tc>
          <w:tcPr>
            <w:tcW w:w="2835" w:type="dxa"/>
            <w:vAlign w:val="center"/>
          </w:tcPr>
          <w:p w14:paraId="363A72A2">
            <w:pPr>
              <w:pStyle w:val="13"/>
            </w:pPr>
            <w:r>
              <w:t>6月底</w:t>
            </w:r>
          </w:p>
        </w:tc>
        <w:tc>
          <w:tcPr>
            <w:tcW w:w="2551" w:type="dxa"/>
            <w:vAlign w:val="center"/>
          </w:tcPr>
          <w:p w14:paraId="16EF1EA0">
            <w:pPr>
              <w:pStyle w:val="13"/>
            </w:pPr>
            <w:r>
              <w:t>10月底</w:t>
            </w:r>
          </w:p>
        </w:tc>
        <w:tc>
          <w:tcPr>
            <w:tcW w:w="3544" w:type="dxa"/>
            <w:gridSpan w:val="2"/>
            <w:vAlign w:val="center"/>
          </w:tcPr>
          <w:p w14:paraId="0C05F8D2">
            <w:pPr>
              <w:pStyle w:val="13"/>
            </w:pPr>
            <w:r>
              <w:t>12月底</w:t>
            </w:r>
          </w:p>
        </w:tc>
      </w:tr>
      <w:tr w14:paraId="64179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A4ECE"/>
        </w:tc>
        <w:tc>
          <w:tcPr>
            <w:tcW w:w="5103" w:type="dxa"/>
            <w:gridSpan w:val="2"/>
            <w:vAlign w:val="center"/>
          </w:tcPr>
          <w:p w14:paraId="7C50FAEB">
            <w:pPr>
              <w:pStyle w:val="16"/>
            </w:pPr>
            <w:r>
              <w:t xml:space="preserve"> </w:t>
            </w:r>
          </w:p>
        </w:tc>
        <w:tc>
          <w:tcPr>
            <w:tcW w:w="2835" w:type="dxa"/>
            <w:vAlign w:val="center"/>
          </w:tcPr>
          <w:p w14:paraId="4507A260">
            <w:pPr>
              <w:pStyle w:val="16"/>
            </w:pPr>
            <w:r>
              <w:t xml:space="preserve"> </w:t>
            </w:r>
          </w:p>
        </w:tc>
        <w:tc>
          <w:tcPr>
            <w:tcW w:w="2551" w:type="dxa"/>
            <w:vAlign w:val="center"/>
          </w:tcPr>
          <w:p w14:paraId="72B74263">
            <w:pPr>
              <w:pStyle w:val="16"/>
            </w:pPr>
            <w:r>
              <w:t xml:space="preserve"> </w:t>
            </w:r>
          </w:p>
        </w:tc>
        <w:tc>
          <w:tcPr>
            <w:tcW w:w="3544" w:type="dxa"/>
            <w:gridSpan w:val="2"/>
            <w:vAlign w:val="center"/>
          </w:tcPr>
          <w:p w14:paraId="1248AA6A">
            <w:pPr>
              <w:pStyle w:val="16"/>
            </w:pPr>
            <w:r>
              <w:t>150.00</w:t>
            </w:r>
          </w:p>
        </w:tc>
      </w:tr>
      <w:tr w14:paraId="46BD5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77C2D">
            <w:pPr>
              <w:pStyle w:val="13"/>
            </w:pPr>
            <w:r>
              <w:t>绩效目标</w:t>
            </w:r>
          </w:p>
        </w:tc>
        <w:tc>
          <w:tcPr>
            <w:tcW w:w="14033" w:type="dxa"/>
            <w:gridSpan w:val="6"/>
            <w:vAlign w:val="center"/>
          </w:tcPr>
          <w:p w14:paraId="176F11B8">
            <w:pPr>
              <w:pStyle w:val="15"/>
            </w:pPr>
            <w:r>
              <w:t>1.全力推动重点项目有序开展，保障工作顺利完成</w:t>
            </w:r>
            <w:r>
              <w:tab/>
            </w:r>
          </w:p>
        </w:tc>
      </w:tr>
    </w:tbl>
    <w:p w14:paraId="65F6AB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D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69B5A">
            <w:pPr>
              <w:pStyle w:val="13"/>
            </w:pPr>
            <w:r>
              <w:t>一级指标</w:t>
            </w:r>
          </w:p>
        </w:tc>
        <w:tc>
          <w:tcPr>
            <w:tcW w:w="2268" w:type="dxa"/>
            <w:vAlign w:val="center"/>
          </w:tcPr>
          <w:p w14:paraId="241F5240">
            <w:pPr>
              <w:pStyle w:val="13"/>
            </w:pPr>
            <w:r>
              <w:t>二级指标</w:t>
            </w:r>
          </w:p>
        </w:tc>
        <w:tc>
          <w:tcPr>
            <w:tcW w:w="2835" w:type="dxa"/>
            <w:vAlign w:val="center"/>
          </w:tcPr>
          <w:p w14:paraId="35AE2AD5">
            <w:pPr>
              <w:pStyle w:val="13"/>
            </w:pPr>
            <w:r>
              <w:t>三级指标</w:t>
            </w:r>
          </w:p>
        </w:tc>
        <w:tc>
          <w:tcPr>
            <w:tcW w:w="5386" w:type="dxa"/>
            <w:vAlign w:val="center"/>
          </w:tcPr>
          <w:p w14:paraId="18383393">
            <w:pPr>
              <w:pStyle w:val="13"/>
            </w:pPr>
            <w:r>
              <w:t>绩效指标描述</w:t>
            </w:r>
          </w:p>
        </w:tc>
        <w:tc>
          <w:tcPr>
            <w:tcW w:w="2268" w:type="dxa"/>
            <w:vAlign w:val="center"/>
          </w:tcPr>
          <w:p w14:paraId="11EF613D">
            <w:pPr>
              <w:pStyle w:val="13"/>
            </w:pPr>
            <w:r>
              <w:t>指标值</w:t>
            </w:r>
          </w:p>
        </w:tc>
        <w:tc>
          <w:tcPr>
            <w:tcW w:w="1276" w:type="dxa"/>
            <w:vAlign w:val="center"/>
          </w:tcPr>
          <w:p w14:paraId="2A6DD445">
            <w:pPr>
              <w:pStyle w:val="13"/>
            </w:pPr>
            <w:r>
              <w:t>指标值确定依据</w:t>
            </w:r>
          </w:p>
        </w:tc>
      </w:tr>
      <w:tr w14:paraId="4DDCCA24">
        <w:tblPrEx>
          <w:tblCellMar>
            <w:top w:w="0" w:type="dxa"/>
            <w:left w:w="108" w:type="dxa"/>
            <w:bottom w:w="0" w:type="dxa"/>
            <w:right w:w="108" w:type="dxa"/>
          </w:tblCellMar>
        </w:tblPrEx>
        <w:trPr>
          <w:trHeight w:val="397" w:hRule="atLeast"/>
          <w:jc w:val="center"/>
        </w:trPr>
        <w:tc>
          <w:tcPr>
            <w:tcW w:w="1276" w:type="dxa"/>
            <w:vMerge w:val="restart"/>
            <w:vAlign w:val="center"/>
          </w:tcPr>
          <w:p w14:paraId="08DDBD12">
            <w:pPr>
              <w:pStyle w:val="16"/>
            </w:pPr>
            <w:r>
              <w:t>产出指标</w:t>
            </w:r>
          </w:p>
        </w:tc>
        <w:tc>
          <w:tcPr>
            <w:tcW w:w="2268" w:type="dxa"/>
            <w:vAlign w:val="center"/>
          </w:tcPr>
          <w:p w14:paraId="22400F25">
            <w:pPr>
              <w:pStyle w:val="15"/>
            </w:pPr>
            <w:r>
              <w:t>数量指标</w:t>
            </w:r>
          </w:p>
        </w:tc>
        <w:tc>
          <w:tcPr>
            <w:tcW w:w="2835" w:type="dxa"/>
            <w:vAlign w:val="center"/>
          </w:tcPr>
          <w:p w14:paraId="486F5C0F">
            <w:pPr>
              <w:pStyle w:val="15"/>
            </w:pPr>
            <w:r>
              <w:t>资金支持项目数量</w:t>
            </w:r>
          </w:p>
        </w:tc>
        <w:tc>
          <w:tcPr>
            <w:tcW w:w="5386" w:type="dxa"/>
            <w:vAlign w:val="center"/>
          </w:tcPr>
          <w:p w14:paraId="7D8D9256">
            <w:pPr>
              <w:pStyle w:val="15"/>
            </w:pPr>
            <w:r>
              <w:t>资金支持项目数量</w:t>
            </w:r>
          </w:p>
        </w:tc>
        <w:tc>
          <w:tcPr>
            <w:tcW w:w="2268" w:type="dxa"/>
            <w:vAlign w:val="center"/>
          </w:tcPr>
          <w:p w14:paraId="3EED2376">
            <w:pPr>
              <w:pStyle w:val="15"/>
            </w:pPr>
            <w:r>
              <w:t>≥10个</w:t>
            </w:r>
          </w:p>
        </w:tc>
        <w:tc>
          <w:tcPr>
            <w:tcW w:w="1276" w:type="dxa"/>
            <w:vAlign w:val="center"/>
          </w:tcPr>
          <w:p w14:paraId="350FC575">
            <w:pPr>
              <w:pStyle w:val="15"/>
            </w:pPr>
            <w:r>
              <w:t>台账</w:t>
            </w:r>
          </w:p>
        </w:tc>
      </w:tr>
      <w:tr w14:paraId="51E53D0F">
        <w:tblPrEx>
          <w:tblCellMar>
            <w:top w:w="0" w:type="dxa"/>
            <w:left w:w="108" w:type="dxa"/>
            <w:bottom w:w="0" w:type="dxa"/>
            <w:right w:w="108" w:type="dxa"/>
          </w:tblCellMar>
        </w:tblPrEx>
        <w:trPr>
          <w:trHeight w:val="397" w:hRule="atLeast"/>
          <w:jc w:val="center"/>
        </w:trPr>
        <w:tc>
          <w:tcPr>
            <w:tcW w:w="1276" w:type="dxa"/>
            <w:vMerge w:val="continue"/>
            <w:vAlign w:val="center"/>
          </w:tcPr>
          <w:p w14:paraId="60664529"/>
        </w:tc>
        <w:tc>
          <w:tcPr>
            <w:tcW w:w="2268" w:type="dxa"/>
            <w:vAlign w:val="center"/>
          </w:tcPr>
          <w:p w14:paraId="5CB15D56">
            <w:pPr>
              <w:pStyle w:val="15"/>
            </w:pPr>
            <w:r>
              <w:t>质量指标</w:t>
            </w:r>
          </w:p>
        </w:tc>
        <w:tc>
          <w:tcPr>
            <w:tcW w:w="2835" w:type="dxa"/>
            <w:vAlign w:val="center"/>
          </w:tcPr>
          <w:p w14:paraId="1E95738C">
            <w:pPr>
              <w:pStyle w:val="15"/>
            </w:pPr>
            <w:r>
              <w:t>项目实施及验收情况</w:t>
            </w:r>
          </w:p>
        </w:tc>
        <w:tc>
          <w:tcPr>
            <w:tcW w:w="5386" w:type="dxa"/>
            <w:vAlign w:val="center"/>
          </w:tcPr>
          <w:p w14:paraId="013D95DD">
            <w:pPr>
              <w:pStyle w:val="15"/>
            </w:pPr>
            <w:r>
              <w:t>项目实施及验收情况</w:t>
            </w:r>
          </w:p>
        </w:tc>
        <w:tc>
          <w:tcPr>
            <w:tcW w:w="2268" w:type="dxa"/>
            <w:vAlign w:val="center"/>
          </w:tcPr>
          <w:p w14:paraId="3D04896C">
            <w:pPr>
              <w:pStyle w:val="15"/>
            </w:pPr>
            <w:r>
              <w:t>已完工，并通过验收</w:t>
            </w:r>
          </w:p>
        </w:tc>
        <w:tc>
          <w:tcPr>
            <w:tcW w:w="1276" w:type="dxa"/>
            <w:vAlign w:val="center"/>
          </w:tcPr>
          <w:p w14:paraId="2ABCC164">
            <w:pPr>
              <w:pStyle w:val="15"/>
            </w:pPr>
            <w:r>
              <w:t>验收单</w:t>
            </w:r>
          </w:p>
        </w:tc>
      </w:tr>
      <w:tr w14:paraId="749D8026">
        <w:tblPrEx>
          <w:tblCellMar>
            <w:top w:w="0" w:type="dxa"/>
            <w:left w:w="108" w:type="dxa"/>
            <w:bottom w:w="0" w:type="dxa"/>
            <w:right w:w="108" w:type="dxa"/>
          </w:tblCellMar>
        </w:tblPrEx>
        <w:trPr>
          <w:trHeight w:val="397" w:hRule="atLeast"/>
          <w:jc w:val="center"/>
        </w:trPr>
        <w:tc>
          <w:tcPr>
            <w:tcW w:w="1276" w:type="dxa"/>
            <w:vMerge w:val="continue"/>
            <w:vAlign w:val="center"/>
          </w:tcPr>
          <w:p w14:paraId="47A5EA85"/>
        </w:tc>
        <w:tc>
          <w:tcPr>
            <w:tcW w:w="2268" w:type="dxa"/>
            <w:vAlign w:val="center"/>
          </w:tcPr>
          <w:p w14:paraId="5E661D9F">
            <w:pPr>
              <w:pStyle w:val="15"/>
            </w:pPr>
            <w:r>
              <w:t>时效指标</w:t>
            </w:r>
          </w:p>
        </w:tc>
        <w:tc>
          <w:tcPr>
            <w:tcW w:w="2835" w:type="dxa"/>
            <w:vAlign w:val="center"/>
          </w:tcPr>
          <w:p w14:paraId="76E3857A">
            <w:pPr>
              <w:pStyle w:val="15"/>
            </w:pPr>
            <w:r>
              <w:t>资金使用期限</w:t>
            </w:r>
          </w:p>
        </w:tc>
        <w:tc>
          <w:tcPr>
            <w:tcW w:w="5386" w:type="dxa"/>
            <w:vAlign w:val="center"/>
          </w:tcPr>
          <w:p w14:paraId="396739FA">
            <w:pPr>
              <w:pStyle w:val="15"/>
            </w:pPr>
            <w:r>
              <w:t>资金使用期限</w:t>
            </w:r>
          </w:p>
        </w:tc>
        <w:tc>
          <w:tcPr>
            <w:tcW w:w="2268" w:type="dxa"/>
            <w:vAlign w:val="center"/>
          </w:tcPr>
          <w:p w14:paraId="22C42EC9">
            <w:pPr>
              <w:pStyle w:val="15"/>
            </w:pPr>
            <w:r>
              <w:t>1年</w:t>
            </w:r>
          </w:p>
        </w:tc>
        <w:tc>
          <w:tcPr>
            <w:tcW w:w="1276" w:type="dxa"/>
            <w:vAlign w:val="center"/>
          </w:tcPr>
          <w:p w14:paraId="406F3488">
            <w:pPr>
              <w:pStyle w:val="15"/>
            </w:pPr>
            <w:r>
              <w:t>支付凭证</w:t>
            </w:r>
          </w:p>
        </w:tc>
      </w:tr>
      <w:tr w14:paraId="698B5DA9">
        <w:tblPrEx>
          <w:tblCellMar>
            <w:top w:w="0" w:type="dxa"/>
            <w:left w:w="108" w:type="dxa"/>
            <w:bottom w:w="0" w:type="dxa"/>
            <w:right w:w="108" w:type="dxa"/>
          </w:tblCellMar>
        </w:tblPrEx>
        <w:trPr>
          <w:trHeight w:val="397" w:hRule="atLeast"/>
          <w:jc w:val="center"/>
        </w:trPr>
        <w:tc>
          <w:tcPr>
            <w:tcW w:w="1276" w:type="dxa"/>
            <w:vMerge w:val="continue"/>
            <w:vAlign w:val="center"/>
          </w:tcPr>
          <w:p w14:paraId="73FCD611"/>
        </w:tc>
        <w:tc>
          <w:tcPr>
            <w:tcW w:w="2268" w:type="dxa"/>
            <w:vAlign w:val="center"/>
          </w:tcPr>
          <w:p w14:paraId="7987A227">
            <w:pPr>
              <w:pStyle w:val="15"/>
            </w:pPr>
            <w:r>
              <w:t>成本指标</w:t>
            </w:r>
          </w:p>
        </w:tc>
        <w:tc>
          <w:tcPr>
            <w:tcW w:w="2835" w:type="dxa"/>
            <w:vAlign w:val="center"/>
          </w:tcPr>
          <w:p w14:paraId="723D7FA3">
            <w:pPr>
              <w:pStyle w:val="15"/>
            </w:pPr>
            <w:r>
              <w:t>本次项目成本</w:t>
            </w:r>
          </w:p>
        </w:tc>
        <w:tc>
          <w:tcPr>
            <w:tcW w:w="5386" w:type="dxa"/>
            <w:vAlign w:val="center"/>
          </w:tcPr>
          <w:p w14:paraId="7C0F2CF2">
            <w:pPr>
              <w:pStyle w:val="15"/>
            </w:pPr>
            <w:r>
              <w:t>本次项目所需成本</w:t>
            </w:r>
          </w:p>
        </w:tc>
        <w:tc>
          <w:tcPr>
            <w:tcW w:w="2268" w:type="dxa"/>
            <w:vAlign w:val="center"/>
          </w:tcPr>
          <w:p w14:paraId="1B71227C">
            <w:pPr>
              <w:pStyle w:val="15"/>
            </w:pPr>
            <w:r>
              <w:t>150万元</w:t>
            </w:r>
          </w:p>
        </w:tc>
        <w:tc>
          <w:tcPr>
            <w:tcW w:w="1276" w:type="dxa"/>
            <w:vAlign w:val="center"/>
          </w:tcPr>
          <w:p w14:paraId="2C65AF34">
            <w:pPr>
              <w:pStyle w:val="15"/>
            </w:pPr>
            <w:r>
              <w:t>台账</w:t>
            </w:r>
          </w:p>
        </w:tc>
      </w:tr>
      <w:tr w14:paraId="56498888">
        <w:tblPrEx>
          <w:tblCellMar>
            <w:top w:w="0" w:type="dxa"/>
            <w:left w:w="108" w:type="dxa"/>
            <w:bottom w:w="0" w:type="dxa"/>
            <w:right w:w="108" w:type="dxa"/>
          </w:tblCellMar>
        </w:tblPrEx>
        <w:trPr>
          <w:trHeight w:val="397" w:hRule="atLeast"/>
          <w:jc w:val="center"/>
        </w:trPr>
        <w:tc>
          <w:tcPr>
            <w:tcW w:w="1276" w:type="dxa"/>
            <w:vMerge w:val="restart"/>
            <w:vAlign w:val="center"/>
          </w:tcPr>
          <w:p w14:paraId="4204614A">
            <w:pPr>
              <w:pStyle w:val="16"/>
            </w:pPr>
            <w:r>
              <w:t>效益指标</w:t>
            </w:r>
          </w:p>
        </w:tc>
        <w:tc>
          <w:tcPr>
            <w:tcW w:w="2268" w:type="dxa"/>
            <w:vAlign w:val="center"/>
          </w:tcPr>
          <w:p w14:paraId="2740C86B">
            <w:pPr>
              <w:pStyle w:val="15"/>
            </w:pPr>
            <w:r>
              <w:t>社会效益指标</w:t>
            </w:r>
          </w:p>
        </w:tc>
        <w:tc>
          <w:tcPr>
            <w:tcW w:w="2835" w:type="dxa"/>
            <w:vAlign w:val="center"/>
          </w:tcPr>
          <w:p w14:paraId="50F4229F">
            <w:pPr>
              <w:pStyle w:val="15"/>
            </w:pPr>
            <w:r>
              <w:t>保障工作开展</w:t>
            </w:r>
          </w:p>
        </w:tc>
        <w:tc>
          <w:tcPr>
            <w:tcW w:w="5386" w:type="dxa"/>
            <w:vAlign w:val="center"/>
          </w:tcPr>
          <w:p w14:paraId="4022E7DB">
            <w:pPr>
              <w:pStyle w:val="15"/>
            </w:pPr>
            <w:r>
              <w:t>保障我单位重点项目工作顺利进行</w:t>
            </w:r>
          </w:p>
        </w:tc>
        <w:tc>
          <w:tcPr>
            <w:tcW w:w="2268" w:type="dxa"/>
            <w:vAlign w:val="center"/>
          </w:tcPr>
          <w:p w14:paraId="518136AE">
            <w:pPr>
              <w:pStyle w:val="15"/>
            </w:pPr>
            <w:r>
              <w:t>得到保障</w:t>
            </w:r>
          </w:p>
        </w:tc>
        <w:tc>
          <w:tcPr>
            <w:tcW w:w="1276" w:type="dxa"/>
            <w:vAlign w:val="center"/>
          </w:tcPr>
          <w:p w14:paraId="35F4B201">
            <w:pPr>
              <w:pStyle w:val="15"/>
            </w:pPr>
            <w:r>
              <w:t>调查表</w:t>
            </w:r>
          </w:p>
        </w:tc>
      </w:tr>
      <w:tr w14:paraId="18E8F0A6">
        <w:tblPrEx>
          <w:tblCellMar>
            <w:top w:w="0" w:type="dxa"/>
            <w:left w:w="108" w:type="dxa"/>
            <w:bottom w:w="0" w:type="dxa"/>
            <w:right w:w="108" w:type="dxa"/>
          </w:tblCellMar>
        </w:tblPrEx>
        <w:trPr>
          <w:trHeight w:val="397" w:hRule="atLeast"/>
          <w:jc w:val="center"/>
        </w:trPr>
        <w:tc>
          <w:tcPr>
            <w:tcW w:w="1276" w:type="dxa"/>
            <w:vMerge w:val="continue"/>
            <w:vAlign w:val="center"/>
          </w:tcPr>
          <w:p w14:paraId="52235BED"/>
        </w:tc>
        <w:tc>
          <w:tcPr>
            <w:tcW w:w="2268" w:type="dxa"/>
            <w:vAlign w:val="center"/>
          </w:tcPr>
          <w:p w14:paraId="5CDC4D96">
            <w:pPr>
              <w:pStyle w:val="15"/>
            </w:pPr>
            <w:r>
              <w:t>可持续影响指标</w:t>
            </w:r>
          </w:p>
        </w:tc>
        <w:tc>
          <w:tcPr>
            <w:tcW w:w="2835" w:type="dxa"/>
            <w:vAlign w:val="center"/>
          </w:tcPr>
          <w:p w14:paraId="62B02DCE">
            <w:pPr>
              <w:pStyle w:val="15"/>
            </w:pPr>
            <w:r>
              <w:t>持续提升我局社会影响力</w:t>
            </w:r>
          </w:p>
        </w:tc>
        <w:tc>
          <w:tcPr>
            <w:tcW w:w="5386" w:type="dxa"/>
            <w:vAlign w:val="center"/>
          </w:tcPr>
          <w:p w14:paraId="2A761F48">
            <w:pPr>
              <w:pStyle w:val="15"/>
            </w:pPr>
            <w:r>
              <w:t>持续提升我局社会影响力</w:t>
            </w:r>
          </w:p>
        </w:tc>
        <w:tc>
          <w:tcPr>
            <w:tcW w:w="2268" w:type="dxa"/>
            <w:vAlign w:val="center"/>
          </w:tcPr>
          <w:p w14:paraId="77C80F6B">
            <w:pPr>
              <w:pStyle w:val="15"/>
            </w:pPr>
            <w:r>
              <w:t>有所提升</w:t>
            </w:r>
          </w:p>
        </w:tc>
        <w:tc>
          <w:tcPr>
            <w:tcW w:w="1276" w:type="dxa"/>
            <w:vAlign w:val="center"/>
          </w:tcPr>
          <w:p w14:paraId="74F3CD85">
            <w:pPr>
              <w:pStyle w:val="15"/>
            </w:pPr>
            <w:r>
              <w:t>调查表</w:t>
            </w:r>
          </w:p>
        </w:tc>
      </w:tr>
      <w:tr w14:paraId="1329A7E1">
        <w:tblPrEx>
          <w:tblCellMar>
            <w:top w:w="0" w:type="dxa"/>
            <w:left w:w="108" w:type="dxa"/>
            <w:bottom w:w="0" w:type="dxa"/>
            <w:right w:w="108" w:type="dxa"/>
          </w:tblCellMar>
        </w:tblPrEx>
        <w:trPr>
          <w:trHeight w:val="397" w:hRule="atLeast"/>
          <w:jc w:val="center"/>
        </w:trPr>
        <w:tc>
          <w:tcPr>
            <w:tcW w:w="1276" w:type="dxa"/>
            <w:vAlign w:val="center"/>
          </w:tcPr>
          <w:p w14:paraId="7F1FFBC5">
            <w:pPr>
              <w:pStyle w:val="16"/>
            </w:pPr>
            <w:r>
              <w:t>满意度指标</w:t>
            </w:r>
          </w:p>
        </w:tc>
        <w:tc>
          <w:tcPr>
            <w:tcW w:w="2268" w:type="dxa"/>
            <w:vAlign w:val="center"/>
          </w:tcPr>
          <w:p w14:paraId="7BB51139">
            <w:pPr>
              <w:pStyle w:val="15"/>
            </w:pPr>
            <w:r>
              <w:t>服务对象满意度指标</w:t>
            </w:r>
          </w:p>
        </w:tc>
        <w:tc>
          <w:tcPr>
            <w:tcW w:w="2835" w:type="dxa"/>
            <w:vAlign w:val="center"/>
          </w:tcPr>
          <w:p w14:paraId="7D97FE6A">
            <w:pPr>
              <w:pStyle w:val="15"/>
            </w:pPr>
            <w:r>
              <w:t>满意度</w:t>
            </w:r>
          </w:p>
        </w:tc>
        <w:tc>
          <w:tcPr>
            <w:tcW w:w="5386" w:type="dxa"/>
            <w:vAlign w:val="center"/>
          </w:tcPr>
          <w:p w14:paraId="43B6ADB7">
            <w:pPr>
              <w:pStyle w:val="15"/>
            </w:pPr>
            <w:r>
              <w:t>满意度</w:t>
            </w:r>
          </w:p>
        </w:tc>
        <w:tc>
          <w:tcPr>
            <w:tcW w:w="2268" w:type="dxa"/>
            <w:vAlign w:val="center"/>
          </w:tcPr>
          <w:p w14:paraId="1E381AD9">
            <w:pPr>
              <w:pStyle w:val="15"/>
            </w:pPr>
            <w:r>
              <w:t>≥90%（百分比）</w:t>
            </w:r>
          </w:p>
        </w:tc>
        <w:tc>
          <w:tcPr>
            <w:tcW w:w="1276" w:type="dxa"/>
            <w:vAlign w:val="center"/>
          </w:tcPr>
          <w:p w14:paraId="258BF948">
            <w:pPr>
              <w:pStyle w:val="15"/>
            </w:pPr>
            <w:r>
              <w:t>调查表</w:t>
            </w:r>
          </w:p>
        </w:tc>
      </w:tr>
    </w:tbl>
    <w:p w14:paraId="7B4FCB36">
      <w:pPr>
        <w:sectPr>
          <w:pgSz w:w="16840" w:h="11900" w:orient="landscape"/>
          <w:pgMar w:top="1361" w:right="1020" w:bottom="1134" w:left="1020" w:header="720" w:footer="720" w:gutter="0"/>
          <w:pgNumType w:fmt="decimal"/>
          <w:cols w:space="720" w:num="1"/>
        </w:sectPr>
      </w:pPr>
    </w:p>
    <w:p w14:paraId="15B1DB39">
      <w:pPr>
        <w:spacing w:before="0" w:after="0"/>
        <w:ind w:firstLine="560"/>
        <w:jc w:val="left"/>
        <w:outlineLvl w:val="9"/>
      </w:pPr>
      <w:r>
        <w:rPr>
          <w:rFonts w:ascii="方正仿宋_GBK" w:hAnsi="方正仿宋_GBK" w:eastAsia="方正仿宋_GBK" w:cs="方正仿宋_GBK"/>
          <w:b/>
          <w:color w:val="000000"/>
          <w:sz w:val="28"/>
        </w:rPr>
        <w:t>9、2026年县级经济困难高龄老人养老服务补贴绩效目标表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AB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B431B6">
            <w:pPr>
              <w:pStyle w:val="14"/>
            </w:pPr>
            <w:r>
              <w:t>单位：万元</w:t>
            </w:r>
          </w:p>
        </w:tc>
      </w:tr>
      <w:tr w14:paraId="66DEE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905DC">
            <w:pPr>
              <w:pStyle w:val="13"/>
            </w:pPr>
            <w:r>
              <w:t>项目编码</w:t>
            </w:r>
          </w:p>
        </w:tc>
        <w:tc>
          <w:tcPr>
            <w:tcW w:w="5103" w:type="dxa"/>
            <w:gridSpan w:val="2"/>
            <w:vAlign w:val="center"/>
          </w:tcPr>
          <w:p w14:paraId="2D71C94D">
            <w:pPr>
              <w:pStyle w:val="15"/>
            </w:pPr>
            <w:r>
              <w:t>13042426P000033100030</w:t>
            </w:r>
          </w:p>
        </w:tc>
        <w:tc>
          <w:tcPr>
            <w:tcW w:w="2835" w:type="dxa"/>
            <w:vAlign w:val="center"/>
          </w:tcPr>
          <w:p w14:paraId="320BC1C0">
            <w:pPr>
              <w:pStyle w:val="13"/>
            </w:pPr>
            <w:r>
              <w:t>项目名称</w:t>
            </w:r>
          </w:p>
        </w:tc>
        <w:tc>
          <w:tcPr>
            <w:tcW w:w="6095" w:type="dxa"/>
            <w:gridSpan w:val="3"/>
            <w:vAlign w:val="center"/>
          </w:tcPr>
          <w:p w14:paraId="0CAA761D">
            <w:pPr>
              <w:pStyle w:val="15"/>
            </w:pPr>
            <w:r>
              <w:t>2026年县级经济困难高龄老人养老服务补贴</w:t>
            </w:r>
          </w:p>
        </w:tc>
      </w:tr>
      <w:tr w14:paraId="7BAA5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E7616">
            <w:pPr>
              <w:pStyle w:val="13"/>
            </w:pPr>
            <w:r>
              <w:t>预算规模及资金用途</w:t>
            </w:r>
          </w:p>
        </w:tc>
        <w:tc>
          <w:tcPr>
            <w:tcW w:w="2268" w:type="dxa"/>
            <w:vAlign w:val="center"/>
          </w:tcPr>
          <w:p w14:paraId="30342895">
            <w:pPr>
              <w:pStyle w:val="13"/>
            </w:pPr>
            <w:r>
              <w:t>预算数</w:t>
            </w:r>
          </w:p>
        </w:tc>
        <w:tc>
          <w:tcPr>
            <w:tcW w:w="2835" w:type="dxa"/>
            <w:vAlign w:val="center"/>
          </w:tcPr>
          <w:p w14:paraId="2C01FB45">
            <w:pPr>
              <w:pStyle w:val="15"/>
            </w:pPr>
            <w:r>
              <w:t>38.40</w:t>
            </w:r>
          </w:p>
        </w:tc>
        <w:tc>
          <w:tcPr>
            <w:tcW w:w="2835" w:type="dxa"/>
            <w:vAlign w:val="center"/>
          </w:tcPr>
          <w:p w14:paraId="65EC581D">
            <w:pPr>
              <w:pStyle w:val="13"/>
            </w:pPr>
            <w:r>
              <w:t>其中：财政    资金</w:t>
            </w:r>
          </w:p>
        </w:tc>
        <w:tc>
          <w:tcPr>
            <w:tcW w:w="2551" w:type="dxa"/>
            <w:vAlign w:val="center"/>
          </w:tcPr>
          <w:p w14:paraId="529B519F">
            <w:pPr>
              <w:pStyle w:val="15"/>
            </w:pPr>
            <w:r>
              <w:t>38.40</w:t>
            </w:r>
          </w:p>
        </w:tc>
        <w:tc>
          <w:tcPr>
            <w:tcW w:w="2268" w:type="dxa"/>
            <w:vAlign w:val="center"/>
          </w:tcPr>
          <w:p w14:paraId="6D473A04">
            <w:pPr>
              <w:pStyle w:val="13"/>
            </w:pPr>
            <w:r>
              <w:t>其他资金</w:t>
            </w:r>
          </w:p>
        </w:tc>
        <w:tc>
          <w:tcPr>
            <w:tcW w:w="1276" w:type="dxa"/>
            <w:vAlign w:val="center"/>
          </w:tcPr>
          <w:p w14:paraId="16AD4FF4">
            <w:pPr>
              <w:pStyle w:val="15"/>
            </w:pPr>
            <w:r>
              <w:t xml:space="preserve"> </w:t>
            </w:r>
          </w:p>
        </w:tc>
      </w:tr>
      <w:tr w14:paraId="28572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7DF88"/>
        </w:tc>
        <w:tc>
          <w:tcPr>
            <w:tcW w:w="14033" w:type="dxa"/>
            <w:gridSpan w:val="6"/>
            <w:vAlign w:val="center"/>
          </w:tcPr>
          <w:p w14:paraId="000AEE1D">
            <w:pPr>
              <w:pStyle w:val="15"/>
            </w:pPr>
            <w:r>
              <w:t>经济困难高龄老年人养老服务补贴</w:t>
            </w:r>
          </w:p>
        </w:tc>
      </w:tr>
      <w:tr w14:paraId="1232F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E87BB">
            <w:pPr>
              <w:pStyle w:val="13"/>
            </w:pPr>
            <w:r>
              <w:t>资金支出计划（%）</w:t>
            </w:r>
          </w:p>
        </w:tc>
        <w:tc>
          <w:tcPr>
            <w:tcW w:w="5103" w:type="dxa"/>
            <w:gridSpan w:val="2"/>
            <w:vAlign w:val="center"/>
          </w:tcPr>
          <w:p w14:paraId="73487E2B">
            <w:pPr>
              <w:pStyle w:val="13"/>
            </w:pPr>
            <w:r>
              <w:t>3月底</w:t>
            </w:r>
          </w:p>
        </w:tc>
        <w:tc>
          <w:tcPr>
            <w:tcW w:w="2835" w:type="dxa"/>
            <w:vAlign w:val="center"/>
          </w:tcPr>
          <w:p w14:paraId="7E5204DA">
            <w:pPr>
              <w:pStyle w:val="13"/>
            </w:pPr>
            <w:r>
              <w:t>6月底</w:t>
            </w:r>
          </w:p>
        </w:tc>
        <w:tc>
          <w:tcPr>
            <w:tcW w:w="2551" w:type="dxa"/>
            <w:vAlign w:val="center"/>
          </w:tcPr>
          <w:p w14:paraId="1A25F4C9">
            <w:pPr>
              <w:pStyle w:val="13"/>
            </w:pPr>
            <w:r>
              <w:t>10月底</w:t>
            </w:r>
          </w:p>
        </w:tc>
        <w:tc>
          <w:tcPr>
            <w:tcW w:w="3544" w:type="dxa"/>
            <w:gridSpan w:val="2"/>
            <w:vAlign w:val="center"/>
          </w:tcPr>
          <w:p w14:paraId="59384966">
            <w:pPr>
              <w:pStyle w:val="13"/>
            </w:pPr>
            <w:r>
              <w:t>12月底</w:t>
            </w:r>
          </w:p>
        </w:tc>
      </w:tr>
      <w:tr w14:paraId="62B67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AB3D2"/>
        </w:tc>
        <w:tc>
          <w:tcPr>
            <w:tcW w:w="5103" w:type="dxa"/>
            <w:gridSpan w:val="2"/>
            <w:vAlign w:val="center"/>
          </w:tcPr>
          <w:p w14:paraId="3535F031">
            <w:pPr>
              <w:pStyle w:val="16"/>
            </w:pPr>
            <w:r>
              <w:t>9.00</w:t>
            </w:r>
          </w:p>
        </w:tc>
        <w:tc>
          <w:tcPr>
            <w:tcW w:w="2835" w:type="dxa"/>
            <w:vAlign w:val="center"/>
          </w:tcPr>
          <w:p w14:paraId="0885A7F6">
            <w:pPr>
              <w:pStyle w:val="16"/>
            </w:pPr>
            <w:r>
              <w:t>18.00</w:t>
            </w:r>
          </w:p>
        </w:tc>
        <w:tc>
          <w:tcPr>
            <w:tcW w:w="2551" w:type="dxa"/>
            <w:vAlign w:val="center"/>
          </w:tcPr>
          <w:p w14:paraId="588245B1">
            <w:pPr>
              <w:pStyle w:val="16"/>
            </w:pPr>
            <w:r>
              <w:t>27.00</w:t>
            </w:r>
          </w:p>
        </w:tc>
        <w:tc>
          <w:tcPr>
            <w:tcW w:w="3544" w:type="dxa"/>
            <w:gridSpan w:val="2"/>
            <w:vAlign w:val="center"/>
          </w:tcPr>
          <w:p w14:paraId="30447231">
            <w:pPr>
              <w:pStyle w:val="16"/>
            </w:pPr>
            <w:r>
              <w:t>38.40</w:t>
            </w:r>
          </w:p>
        </w:tc>
      </w:tr>
      <w:tr w14:paraId="3C04B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5E64F">
            <w:pPr>
              <w:pStyle w:val="13"/>
            </w:pPr>
            <w:r>
              <w:t>绩效目标</w:t>
            </w:r>
          </w:p>
        </w:tc>
        <w:tc>
          <w:tcPr>
            <w:tcW w:w="14033" w:type="dxa"/>
            <w:gridSpan w:val="6"/>
            <w:vAlign w:val="center"/>
          </w:tcPr>
          <w:p w14:paraId="1B01AD8D">
            <w:pPr>
              <w:pStyle w:val="15"/>
            </w:pPr>
            <w:r>
              <w:t>1.保障经济困难老年人的基本生活</w:t>
            </w:r>
            <w:r>
              <w:tab/>
            </w:r>
          </w:p>
        </w:tc>
      </w:tr>
    </w:tbl>
    <w:p w14:paraId="600B5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7D9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04879">
            <w:pPr>
              <w:pStyle w:val="13"/>
            </w:pPr>
            <w:r>
              <w:t>一级指标</w:t>
            </w:r>
          </w:p>
        </w:tc>
        <w:tc>
          <w:tcPr>
            <w:tcW w:w="2268" w:type="dxa"/>
            <w:vAlign w:val="center"/>
          </w:tcPr>
          <w:p w14:paraId="7A3A8CFD">
            <w:pPr>
              <w:pStyle w:val="13"/>
            </w:pPr>
            <w:r>
              <w:t>二级指标</w:t>
            </w:r>
          </w:p>
        </w:tc>
        <w:tc>
          <w:tcPr>
            <w:tcW w:w="2835" w:type="dxa"/>
            <w:vAlign w:val="center"/>
          </w:tcPr>
          <w:p w14:paraId="02BBB2E2">
            <w:pPr>
              <w:pStyle w:val="13"/>
            </w:pPr>
            <w:r>
              <w:t>三级指标</w:t>
            </w:r>
          </w:p>
        </w:tc>
        <w:tc>
          <w:tcPr>
            <w:tcW w:w="5386" w:type="dxa"/>
            <w:vAlign w:val="center"/>
          </w:tcPr>
          <w:p w14:paraId="6EB890AD">
            <w:pPr>
              <w:pStyle w:val="13"/>
            </w:pPr>
            <w:r>
              <w:t>绩效指标描述</w:t>
            </w:r>
          </w:p>
        </w:tc>
        <w:tc>
          <w:tcPr>
            <w:tcW w:w="2268" w:type="dxa"/>
            <w:vAlign w:val="center"/>
          </w:tcPr>
          <w:p w14:paraId="3C433C13">
            <w:pPr>
              <w:pStyle w:val="13"/>
            </w:pPr>
            <w:r>
              <w:t>指标值</w:t>
            </w:r>
          </w:p>
        </w:tc>
        <w:tc>
          <w:tcPr>
            <w:tcW w:w="1276" w:type="dxa"/>
            <w:vAlign w:val="center"/>
          </w:tcPr>
          <w:p w14:paraId="47EC277D">
            <w:pPr>
              <w:pStyle w:val="13"/>
            </w:pPr>
            <w:r>
              <w:t>指标值确定依据</w:t>
            </w:r>
          </w:p>
        </w:tc>
      </w:tr>
      <w:tr w14:paraId="0295DE84">
        <w:tblPrEx>
          <w:tblCellMar>
            <w:top w:w="0" w:type="dxa"/>
            <w:left w:w="108" w:type="dxa"/>
            <w:bottom w:w="0" w:type="dxa"/>
            <w:right w:w="108" w:type="dxa"/>
          </w:tblCellMar>
        </w:tblPrEx>
        <w:trPr>
          <w:trHeight w:val="397" w:hRule="atLeast"/>
          <w:jc w:val="center"/>
        </w:trPr>
        <w:tc>
          <w:tcPr>
            <w:tcW w:w="1276" w:type="dxa"/>
            <w:vMerge w:val="restart"/>
            <w:vAlign w:val="center"/>
          </w:tcPr>
          <w:p w14:paraId="01B4EA66">
            <w:pPr>
              <w:pStyle w:val="16"/>
            </w:pPr>
            <w:r>
              <w:t>产出指标</w:t>
            </w:r>
          </w:p>
        </w:tc>
        <w:tc>
          <w:tcPr>
            <w:tcW w:w="2268" w:type="dxa"/>
            <w:vAlign w:val="center"/>
          </w:tcPr>
          <w:p w14:paraId="5D09F444">
            <w:pPr>
              <w:pStyle w:val="15"/>
            </w:pPr>
            <w:r>
              <w:t>数量指标</w:t>
            </w:r>
          </w:p>
        </w:tc>
        <w:tc>
          <w:tcPr>
            <w:tcW w:w="2835" w:type="dxa"/>
            <w:vAlign w:val="center"/>
          </w:tcPr>
          <w:p w14:paraId="04BC0007">
            <w:pPr>
              <w:pStyle w:val="15"/>
            </w:pPr>
            <w:r>
              <w:t>补贴人数</w:t>
            </w:r>
          </w:p>
        </w:tc>
        <w:tc>
          <w:tcPr>
            <w:tcW w:w="5386" w:type="dxa"/>
            <w:vAlign w:val="center"/>
          </w:tcPr>
          <w:p w14:paraId="18EA04F4">
            <w:pPr>
              <w:pStyle w:val="15"/>
            </w:pPr>
            <w:r>
              <w:t>经济困难高龄老年人发放补贴人数</w:t>
            </w:r>
          </w:p>
        </w:tc>
        <w:tc>
          <w:tcPr>
            <w:tcW w:w="2268" w:type="dxa"/>
            <w:vAlign w:val="center"/>
          </w:tcPr>
          <w:p w14:paraId="35A7A012">
            <w:pPr>
              <w:pStyle w:val="15"/>
            </w:pPr>
            <w:r>
              <w:t>≥300人</w:t>
            </w:r>
          </w:p>
        </w:tc>
        <w:tc>
          <w:tcPr>
            <w:tcW w:w="1276" w:type="dxa"/>
            <w:vAlign w:val="center"/>
          </w:tcPr>
          <w:p w14:paraId="40818334">
            <w:pPr>
              <w:pStyle w:val="15"/>
            </w:pPr>
            <w:r>
              <w:t>台账</w:t>
            </w:r>
          </w:p>
        </w:tc>
      </w:tr>
      <w:tr w14:paraId="352D958C">
        <w:tblPrEx>
          <w:tblCellMar>
            <w:top w:w="0" w:type="dxa"/>
            <w:left w:w="108" w:type="dxa"/>
            <w:bottom w:w="0" w:type="dxa"/>
            <w:right w:w="108" w:type="dxa"/>
          </w:tblCellMar>
        </w:tblPrEx>
        <w:trPr>
          <w:trHeight w:val="397" w:hRule="atLeast"/>
          <w:jc w:val="center"/>
        </w:trPr>
        <w:tc>
          <w:tcPr>
            <w:tcW w:w="1276" w:type="dxa"/>
            <w:vMerge w:val="continue"/>
            <w:vAlign w:val="center"/>
          </w:tcPr>
          <w:p w14:paraId="2A0189D7"/>
        </w:tc>
        <w:tc>
          <w:tcPr>
            <w:tcW w:w="2268" w:type="dxa"/>
            <w:vAlign w:val="center"/>
          </w:tcPr>
          <w:p w14:paraId="1DB14EE0">
            <w:pPr>
              <w:pStyle w:val="15"/>
            </w:pPr>
            <w:r>
              <w:t>质量指标</w:t>
            </w:r>
          </w:p>
        </w:tc>
        <w:tc>
          <w:tcPr>
            <w:tcW w:w="2835" w:type="dxa"/>
            <w:vAlign w:val="center"/>
          </w:tcPr>
          <w:p w14:paraId="78F19A23">
            <w:pPr>
              <w:pStyle w:val="15"/>
            </w:pPr>
            <w:r>
              <w:t>补贴标准达标率</w:t>
            </w:r>
          </w:p>
        </w:tc>
        <w:tc>
          <w:tcPr>
            <w:tcW w:w="5386" w:type="dxa"/>
            <w:vAlign w:val="center"/>
          </w:tcPr>
          <w:p w14:paraId="069FFE14">
            <w:pPr>
              <w:pStyle w:val="15"/>
            </w:pPr>
            <w:r>
              <w:t>补贴标准达标率</w:t>
            </w:r>
          </w:p>
        </w:tc>
        <w:tc>
          <w:tcPr>
            <w:tcW w:w="2268" w:type="dxa"/>
            <w:vAlign w:val="center"/>
          </w:tcPr>
          <w:p w14:paraId="74572988">
            <w:pPr>
              <w:pStyle w:val="15"/>
            </w:pPr>
            <w:r>
              <w:t>≥95%（百分比）</w:t>
            </w:r>
          </w:p>
        </w:tc>
        <w:tc>
          <w:tcPr>
            <w:tcW w:w="1276" w:type="dxa"/>
            <w:vAlign w:val="center"/>
          </w:tcPr>
          <w:p w14:paraId="3B1A7855">
            <w:pPr>
              <w:pStyle w:val="15"/>
            </w:pPr>
            <w:r>
              <w:t>支付手续</w:t>
            </w:r>
          </w:p>
        </w:tc>
      </w:tr>
      <w:tr w14:paraId="361AB421">
        <w:tblPrEx>
          <w:tblCellMar>
            <w:top w:w="0" w:type="dxa"/>
            <w:left w:w="108" w:type="dxa"/>
            <w:bottom w:w="0" w:type="dxa"/>
            <w:right w:w="108" w:type="dxa"/>
          </w:tblCellMar>
        </w:tblPrEx>
        <w:trPr>
          <w:trHeight w:val="397" w:hRule="atLeast"/>
          <w:jc w:val="center"/>
        </w:trPr>
        <w:tc>
          <w:tcPr>
            <w:tcW w:w="1276" w:type="dxa"/>
            <w:vMerge w:val="continue"/>
            <w:vAlign w:val="center"/>
          </w:tcPr>
          <w:p w14:paraId="0983F9A9"/>
        </w:tc>
        <w:tc>
          <w:tcPr>
            <w:tcW w:w="2268" w:type="dxa"/>
            <w:vAlign w:val="center"/>
          </w:tcPr>
          <w:p w14:paraId="16D2C5A2">
            <w:pPr>
              <w:pStyle w:val="15"/>
            </w:pPr>
            <w:r>
              <w:t>时效指标</w:t>
            </w:r>
          </w:p>
        </w:tc>
        <w:tc>
          <w:tcPr>
            <w:tcW w:w="2835" w:type="dxa"/>
            <w:vAlign w:val="center"/>
          </w:tcPr>
          <w:p w14:paraId="1A67E159">
            <w:pPr>
              <w:pStyle w:val="15"/>
            </w:pPr>
            <w:r>
              <w:t>资金发放准时率</w:t>
            </w:r>
          </w:p>
        </w:tc>
        <w:tc>
          <w:tcPr>
            <w:tcW w:w="5386" w:type="dxa"/>
            <w:vAlign w:val="center"/>
          </w:tcPr>
          <w:p w14:paraId="71816EBF">
            <w:pPr>
              <w:pStyle w:val="15"/>
            </w:pPr>
            <w:r>
              <w:t>资金发放准时率</w:t>
            </w:r>
          </w:p>
        </w:tc>
        <w:tc>
          <w:tcPr>
            <w:tcW w:w="2268" w:type="dxa"/>
            <w:vAlign w:val="center"/>
          </w:tcPr>
          <w:p w14:paraId="03E89C13">
            <w:pPr>
              <w:pStyle w:val="15"/>
            </w:pPr>
            <w:r>
              <w:t>及时发放</w:t>
            </w:r>
          </w:p>
        </w:tc>
        <w:tc>
          <w:tcPr>
            <w:tcW w:w="1276" w:type="dxa"/>
            <w:vAlign w:val="center"/>
          </w:tcPr>
          <w:p w14:paraId="3C607A32">
            <w:pPr>
              <w:pStyle w:val="15"/>
            </w:pPr>
            <w:r>
              <w:t>支付手续</w:t>
            </w:r>
          </w:p>
        </w:tc>
      </w:tr>
      <w:tr w14:paraId="6C78C947">
        <w:tblPrEx>
          <w:tblCellMar>
            <w:top w:w="0" w:type="dxa"/>
            <w:left w:w="108" w:type="dxa"/>
            <w:bottom w:w="0" w:type="dxa"/>
            <w:right w:w="108" w:type="dxa"/>
          </w:tblCellMar>
        </w:tblPrEx>
        <w:trPr>
          <w:trHeight w:val="397" w:hRule="atLeast"/>
          <w:jc w:val="center"/>
        </w:trPr>
        <w:tc>
          <w:tcPr>
            <w:tcW w:w="1276" w:type="dxa"/>
            <w:vMerge w:val="continue"/>
            <w:vAlign w:val="center"/>
          </w:tcPr>
          <w:p w14:paraId="6859BF7D"/>
        </w:tc>
        <w:tc>
          <w:tcPr>
            <w:tcW w:w="2268" w:type="dxa"/>
            <w:vAlign w:val="center"/>
          </w:tcPr>
          <w:p w14:paraId="368325A8">
            <w:pPr>
              <w:pStyle w:val="15"/>
            </w:pPr>
            <w:r>
              <w:t>成本指标</w:t>
            </w:r>
          </w:p>
        </w:tc>
        <w:tc>
          <w:tcPr>
            <w:tcW w:w="2835" w:type="dxa"/>
            <w:vAlign w:val="center"/>
          </w:tcPr>
          <w:p w14:paraId="5794C069">
            <w:pPr>
              <w:pStyle w:val="15"/>
            </w:pPr>
            <w:r>
              <w:t>补贴标准</w:t>
            </w:r>
          </w:p>
        </w:tc>
        <w:tc>
          <w:tcPr>
            <w:tcW w:w="5386" w:type="dxa"/>
            <w:vAlign w:val="center"/>
          </w:tcPr>
          <w:p w14:paraId="24A2547C">
            <w:pPr>
              <w:pStyle w:val="15"/>
            </w:pPr>
            <w:r>
              <w:t>经济困难高龄老年人发放补贴标准</w:t>
            </w:r>
          </w:p>
        </w:tc>
        <w:tc>
          <w:tcPr>
            <w:tcW w:w="2268" w:type="dxa"/>
            <w:vAlign w:val="center"/>
          </w:tcPr>
          <w:p w14:paraId="490B7796">
            <w:pPr>
              <w:pStyle w:val="15"/>
            </w:pPr>
            <w:r>
              <w:t>100元/月/人</w:t>
            </w:r>
          </w:p>
        </w:tc>
        <w:tc>
          <w:tcPr>
            <w:tcW w:w="1276" w:type="dxa"/>
            <w:vAlign w:val="center"/>
          </w:tcPr>
          <w:p w14:paraId="5B483B52">
            <w:pPr>
              <w:pStyle w:val="15"/>
            </w:pPr>
            <w:r>
              <w:t>政策文件</w:t>
            </w:r>
          </w:p>
        </w:tc>
      </w:tr>
      <w:tr w14:paraId="7CC99ECE">
        <w:tblPrEx>
          <w:tblCellMar>
            <w:top w:w="0" w:type="dxa"/>
            <w:left w:w="108" w:type="dxa"/>
            <w:bottom w:w="0" w:type="dxa"/>
            <w:right w:w="108" w:type="dxa"/>
          </w:tblCellMar>
        </w:tblPrEx>
        <w:trPr>
          <w:trHeight w:val="397" w:hRule="atLeast"/>
          <w:jc w:val="center"/>
        </w:trPr>
        <w:tc>
          <w:tcPr>
            <w:tcW w:w="1276" w:type="dxa"/>
            <w:vMerge w:val="restart"/>
            <w:vAlign w:val="center"/>
          </w:tcPr>
          <w:p w14:paraId="27629F8D">
            <w:pPr>
              <w:pStyle w:val="16"/>
            </w:pPr>
            <w:r>
              <w:t>效益指标</w:t>
            </w:r>
          </w:p>
        </w:tc>
        <w:tc>
          <w:tcPr>
            <w:tcW w:w="2268" w:type="dxa"/>
            <w:vAlign w:val="center"/>
          </w:tcPr>
          <w:p w14:paraId="546081F2">
            <w:pPr>
              <w:pStyle w:val="15"/>
            </w:pPr>
            <w:r>
              <w:t>社会效益指标</w:t>
            </w:r>
          </w:p>
        </w:tc>
        <w:tc>
          <w:tcPr>
            <w:tcW w:w="2835" w:type="dxa"/>
            <w:vAlign w:val="center"/>
          </w:tcPr>
          <w:p w14:paraId="12BA9755">
            <w:pPr>
              <w:pStyle w:val="15"/>
            </w:pPr>
            <w:r>
              <w:t>保障老人的基本生活</w:t>
            </w:r>
          </w:p>
        </w:tc>
        <w:tc>
          <w:tcPr>
            <w:tcW w:w="5386" w:type="dxa"/>
            <w:vAlign w:val="center"/>
          </w:tcPr>
          <w:p w14:paraId="6F6A02CC">
            <w:pPr>
              <w:pStyle w:val="15"/>
            </w:pPr>
            <w:r>
              <w:t>有效保障了老年人的基本生活，改善生活条件</w:t>
            </w:r>
          </w:p>
        </w:tc>
        <w:tc>
          <w:tcPr>
            <w:tcW w:w="2268" w:type="dxa"/>
            <w:vAlign w:val="center"/>
          </w:tcPr>
          <w:p w14:paraId="7A449E58">
            <w:pPr>
              <w:pStyle w:val="15"/>
            </w:pPr>
            <w:r>
              <w:t>有所保障</w:t>
            </w:r>
          </w:p>
        </w:tc>
        <w:tc>
          <w:tcPr>
            <w:tcW w:w="1276" w:type="dxa"/>
            <w:vAlign w:val="center"/>
          </w:tcPr>
          <w:p w14:paraId="447F200B">
            <w:pPr>
              <w:pStyle w:val="15"/>
            </w:pPr>
            <w:r>
              <w:t>政策文件</w:t>
            </w:r>
          </w:p>
        </w:tc>
      </w:tr>
      <w:tr w14:paraId="10C1E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A2E51"/>
        </w:tc>
        <w:tc>
          <w:tcPr>
            <w:tcW w:w="2268" w:type="dxa"/>
            <w:vAlign w:val="center"/>
          </w:tcPr>
          <w:p w14:paraId="163617FE">
            <w:pPr>
              <w:pStyle w:val="15"/>
            </w:pPr>
            <w:r>
              <w:t>可持续影响指标</w:t>
            </w:r>
          </w:p>
        </w:tc>
        <w:tc>
          <w:tcPr>
            <w:tcW w:w="2835" w:type="dxa"/>
            <w:vAlign w:val="center"/>
          </w:tcPr>
          <w:p w14:paraId="736E8C91">
            <w:pPr>
              <w:pStyle w:val="15"/>
            </w:pPr>
            <w:r>
              <w:t>建立和完善困难老人生活补助制度</w:t>
            </w:r>
          </w:p>
        </w:tc>
        <w:tc>
          <w:tcPr>
            <w:tcW w:w="5386" w:type="dxa"/>
            <w:vAlign w:val="center"/>
          </w:tcPr>
          <w:p w14:paraId="3E378DE7">
            <w:pPr>
              <w:pStyle w:val="15"/>
            </w:pPr>
            <w:r>
              <w:t>完善老年人优待政策，逐步建立和完善了困难老人生活补助制度</w:t>
            </w:r>
          </w:p>
        </w:tc>
        <w:tc>
          <w:tcPr>
            <w:tcW w:w="2268" w:type="dxa"/>
            <w:vAlign w:val="center"/>
          </w:tcPr>
          <w:p w14:paraId="48DE0A47">
            <w:pPr>
              <w:pStyle w:val="15"/>
            </w:pPr>
            <w:r>
              <w:t>有所完善</w:t>
            </w:r>
          </w:p>
        </w:tc>
        <w:tc>
          <w:tcPr>
            <w:tcW w:w="1276" w:type="dxa"/>
            <w:vAlign w:val="center"/>
          </w:tcPr>
          <w:p w14:paraId="5253287D">
            <w:pPr>
              <w:pStyle w:val="15"/>
            </w:pPr>
            <w:r>
              <w:t>政策文件</w:t>
            </w:r>
          </w:p>
        </w:tc>
      </w:tr>
      <w:tr w14:paraId="40C15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7EA24">
            <w:pPr>
              <w:pStyle w:val="16"/>
            </w:pPr>
            <w:r>
              <w:t>满意度指标</w:t>
            </w:r>
          </w:p>
        </w:tc>
        <w:tc>
          <w:tcPr>
            <w:tcW w:w="2268" w:type="dxa"/>
            <w:vAlign w:val="center"/>
          </w:tcPr>
          <w:p w14:paraId="4AFBECE1">
            <w:pPr>
              <w:pStyle w:val="15"/>
            </w:pPr>
            <w:r>
              <w:t>服务对象满意度指标</w:t>
            </w:r>
          </w:p>
        </w:tc>
        <w:tc>
          <w:tcPr>
            <w:tcW w:w="2835" w:type="dxa"/>
            <w:vAlign w:val="center"/>
          </w:tcPr>
          <w:p w14:paraId="3A83687D">
            <w:pPr>
              <w:pStyle w:val="15"/>
            </w:pPr>
            <w:r>
              <w:t>补助对象满意度</w:t>
            </w:r>
          </w:p>
        </w:tc>
        <w:tc>
          <w:tcPr>
            <w:tcW w:w="5386" w:type="dxa"/>
            <w:vAlign w:val="center"/>
          </w:tcPr>
          <w:p w14:paraId="163A0CFB">
            <w:pPr>
              <w:pStyle w:val="15"/>
            </w:pPr>
            <w:r>
              <w:t>补助对象满意度</w:t>
            </w:r>
          </w:p>
        </w:tc>
        <w:tc>
          <w:tcPr>
            <w:tcW w:w="2268" w:type="dxa"/>
            <w:vAlign w:val="center"/>
          </w:tcPr>
          <w:p w14:paraId="57C1FC2B">
            <w:pPr>
              <w:pStyle w:val="15"/>
            </w:pPr>
            <w:r>
              <w:t>≥90%（百分比）</w:t>
            </w:r>
          </w:p>
        </w:tc>
        <w:tc>
          <w:tcPr>
            <w:tcW w:w="1276" w:type="dxa"/>
            <w:vAlign w:val="center"/>
          </w:tcPr>
          <w:p w14:paraId="7B108034">
            <w:pPr>
              <w:pStyle w:val="15"/>
            </w:pPr>
            <w:r>
              <w:t>调查表</w:t>
            </w:r>
          </w:p>
        </w:tc>
      </w:tr>
    </w:tbl>
    <w:p w14:paraId="1C2BBDC6">
      <w:pPr>
        <w:sectPr>
          <w:pgSz w:w="16840" w:h="11900" w:orient="landscape"/>
          <w:pgMar w:top="1361" w:right="1020" w:bottom="1134" w:left="1020" w:header="720" w:footer="720" w:gutter="0"/>
          <w:pgNumType w:fmt="decimal"/>
          <w:cols w:space="720" w:num="1"/>
        </w:sectPr>
      </w:pPr>
    </w:p>
    <w:p w14:paraId="137217F1">
      <w:pPr>
        <w:spacing w:before="0" w:after="0"/>
        <w:ind w:firstLine="560"/>
        <w:jc w:val="left"/>
        <w:outlineLvl w:val="9"/>
      </w:pPr>
      <w:r>
        <w:rPr>
          <w:rFonts w:ascii="方正仿宋_GBK" w:hAnsi="方正仿宋_GBK" w:eastAsia="方正仿宋_GBK" w:cs="方正仿宋_GBK"/>
          <w:b/>
          <w:color w:val="000000"/>
          <w:sz w:val="28"/>
        </w:rPr>
        <w:t>10、2026年县级经济困难高龄老人养老服务补贴绩效目标表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85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B9BE1">
            <w:pPr>
              <w:pStyle w:val="14"/>
            </w:pPr>
            <w:r>
              <w:t>单位：万元</w:t>
            </w:r>
          </w:p>
        </w:tc>
      </w:tr>
      <w:tr w14:paraId="28611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68CCA">
            <w:pPr>
              <w:pStyle w:val="13"/>
            </w:pPr>
            <w:r>
              <w:t>项目编码</w:t>
            </w:r>
          </w:p>
        </w:tc>
        <w:tc>
          <w:tcPr>
            <w:tcW w:w="5103" w:type="dxa"/>
            <w:gridSpan w:val="2"/>
            <w:vAlign w:val="center"/>
          </w:tcPr>
          <w:p w14:paraId="3AEDE4FB">
            <w:pPr>
              <w:pStyle w:val="15"/>
            </w:pPr>
            <w:r>
              <w:t>13042426P00003310004K</w:t>
            </w:r>
          </w:p>
        </w:tc>
        <w:tc>
          <w:tcPr>
            <w:tcW w:w="2835" w:type="dxa"/>
            <w:vAlign w:val="center"/>
          </w:tcPr>
          <w:p w14:paraId="7E522724">
            <w:pPr>
              <w:pStyle w:val="13"/>
            </w:pPr>
            <w:r>
              <w:t>项目名称</w:t>
            </w:r>
          </w:p>
        </w:tc>
        <w:tc>
          <w:tcPr>
            <w:tcW w:w="6095" w:type="dxa"/>
            <w:gridSpan w:val="3"/>
            <w:vAlign w:val="center"/>
          </w:tcPr>
          <w:p w14:paraId="28F33E81">
            <w:pPr>
              <w:pStyle w:val="15"/>
            </w:pPr>
            <w:r>
              <w:t>2026年县级经济困难高龄老人养老服务补贴</w:t>
            </w:r>
          </w:p>
        </w:tc>
      </w:tr>
      <w:tr w14:paraId="10386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8E81D">
            <w:pPr>
              <w:pStyle w:val="13"/>
            </w:pPr>
            <w:r>
              <w:t>预算规模及资金用途</w:t>
            </w:r>
          </w:p>
        </w:tc>
        <w:tc>
          <w:tcPr>
            <w:tcW w:w="2268" w:type="dxa"/>
            <w:vAlign w:val="center"/>
          </w:tcPr>
          <w:p w14:paraId="74DE2E61">
            <w:pPr>
              <w:pStyle w:val="13"/>
            </w:pPr>
            <w:r>
              <w:t>预算数</w:t>
            </w:r>
          </w:p>
        </w:tc>
        <w:tc>
          <w:tcPr>
            <w:tcW w:w="2835" w:type="dxa"/>
            <w:vAlign w:val="center"/>
          </w:tcPr>
          <w:p w14:paraId="06F8330E">
            <w:pPr>
              <w:pStyle w:val="15"/>
            </w:pPr>
            <w:r>
              <w:t>21.60</w:t>
            </w:r>
          </w:p>
        </w:tc>
        <w:tc>
          <w:tcPr>
            <w:tcW w:w="2835" w:type="dxa"/>
            <w:vAlign w:val="center"/>
          </w:tcPr>
          <w:p w14:paraId="0CA0FAAE">
            <w:pPr>
              <w:pStyle w:val="13"/>
            </w:pPr>
            <w:r>
              <w:t>其中：财政    资金</w:t>
            </w:r>
          </w:p>
        </w:tc>
        <w:tc>
          <w:tcPr>
            <w:tcW w:w="2551" w:type="dxa"/>
            <w:vAlign w:val="center"/>
          </w:tcPr>
          <w:p w14:paraId="0AB3EAB6">
            <w:pPr>
              <w:pStyle w:val="15"/>
            </w:pPr>
            <w:r>
              <w:t>21.60</w:t>
            </w:r>
          </w:p>
        </w:tc>
        <w:tc>
          <w:tcPr>
            <w:tcW w:w="2268" w:type="dxa"/>
            <w:vAlign w:val="center"/>
          </w:tcPr>
          <w:p w14:paraId="1F69C2F3">
            <w:pPr>
              <w:pStyle w:val="13"/>
            </w:pPr>
            <w:r>
              <w:t>其他资金</w:t>
            </w:r>
          </w:p>
        </w:tc>
        <w:tc>
          <w:tcPr>
            <w:tcW w:w="1276" w:type="dxa"/>
            <w:vAlign w:val="center"/>
          </w:tcPr>
          <w:p w14:paraId="44311068">
            <w:pPr>
              <w:pStyle w:val="15"/>
            </w:pPr>
            <w:r>
              <w:t xml:space="preserve"> </w:t>
            </w:r>
          </w:p>
        </w:tc>
      </w:tr>
      <w:tr w14:paraId="7F116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7D7A9"/>
        </w:tc>
        <w:tc>
          <w:tcPr>
            <w:tcW w:w="14033" w:type="dxa"/>
            <w:gridSpan w:val="6"/>
            <w:vAlign w:val="center"/>
          </w:tcPr>
          <w:p w14:paraId="2CDBAD40">
            <w:pPr>
              <w:pStyle w:val="15"/>
            </w:pPr>
            <w:r>
              <w:t>经济困难高龄老年人养老服务补贴</w:t>
            </w:r>
          </w:p>
        </w:tc>
      </w:tr>
      <w:tr w14:paraId="29A0C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6932D">
            <w:pPr>
              <w:pStyle w:val="13"/>
            </w:pPr>
            <w:r>
              <w:t>资金支出计划（%）</w:t>
            </w:r>
          </w:p>
        </w:tc>
        <w:tc>
          <w:tcPr>
            <w:tcW w:w="5103" w:type="dxa"/>
            <w:gridSpan w:val="2"/>
            <w:vAlign w:val="center"/>
          </w:tcPr>
          <w:p w14:paraId="508D2B91">
            <w:pPr>
              <w:pStyle w:val="13"/>
            </w:pPr>
            <w:r>
              <w:t>3月底</w:t>
            </w:r>
          </w:p>
        </w:tc>
        <w:tc>
          <w:tcPr>
            <w:tcW w:w="2835" w:type="dxa"/>
            <w:vAlign w:val="center"/>
          </w:tcPr>
          <w:p w14:paraId="51608B1D">
            <w:pPr>
              <w:pStyle w:val="13"/>
            </w:pPr>
            <w:r>
              <w:t>6月底</w:t>
            </w:r>
          </w:p>
        </w:tc>
        <w:tc>
          <w:tcPr>
            <w:tcW w:w="2551" w:type="dxa"/>
            <w:vAlign w:val="center"/>
          </w:tcPr>
          <w:p w14:paraId="34331BD4">
            <w:pPr>
              <w:pStyle w:val="13"/>
            </w:pPr>
            <w:r>
              <w:t>10月底</w:t>
            </w:r>
          </w:p>
        </w:tc>
        <w:tc>
          <w:tcPr>
            <w:tcW w:w="3544" w:type="dxa"/>
            <w:gridSpan w:val="2"/>
            <w:vAlign w:val="center"/>
          </w:tcPr>
          <w:p w14:paraId="0C441D78">
            <w:pPr>
              <w:pStyle w:val="13"/>
            </w:pPr>
            <w:r>
              <w:t>12月底</w:t>
            </w:r>
          </w:p>
        </w:tc>
      </w:tr>
      <w:tr w14:paraId="155F4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5D185"/>
        </w:tc>
        <w:tc>
          <w:tcPr>
            <w:tcW w:w="5103" w:type="dxa"/>
            <w:gridSpan w:val="2"/>
            <w:vAlign w:val="center"/>
          </w:tcPr>
          <w:p w14:paraId="48038375">
            <w:pPr>
              <w:pStyle w:val="16"/>
            </w:pPr>
            <w:r>
              <w:t xml:space="preserve"> </w:t>
            </w:r>
          </w:p>
        </w:tc>
        <w:tc>
          <w:tcPr>
            <w:tcW w:w="2835" w:type="dxa"/>
            <w:vAlign w:val="center"/>
          </w:tcPr>
          <w:p w14:paraId="76C75A8C">
            <w:pPr>
              <w:pStyle w:val="16"/>
            </w:pPr>
            <w:r>
              <w:t xml:space="preserve"> </w:t>
            </w:r>
          </w:p>
        </w:tc>
        <w:tc>
          <w:tcPr>
            <w:tcW w:w="2551" w:type="dxa"/>
            <w:vAlign w:val="center"/>
          </w:tcPr>
          <w:p w14:paraId="5370C35F">
            <w:pPr>
              <w:pStyle w:val="16"/>
            </w:pPr>
            <w:r>
              <w:t xml:space="preserve"> </w:t>
            </w:r>
          </w:p>
        </w:tc>
        <w:tc>
          <w:tcPr>
            <w:tcW w:w="3544" w:type="dxa"/>
            <w:gridSpan w:val="2"/>
            <w:vAlign w:val="center"/>
          </w:tcPr>
          <w:p w14:paraId="46383DB9">
            <w:pPr>
              <w:pStyle w:val="16"/>
            </w:pPr>
            <w:r>
              <w:t>21.60</w:t>
            </w:r>
          </w:p>
        </w:tc>
      </w:tr>
      <w:tr w14:paraId="3A3B0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7C75A">
            <w:pPr>
              <w:pStyle w:val="13"/>
            </w:pPr>
            <w:r>
              <w:t>绩效目标</w:t>
            </w:r>
          </w:p>
        </w:tc>
        <w:tc>
          <w:tcPr>
            <w:tcW w:w="14033" w:type="dxa"/>
            <w:gridSpan w:val="6"/>
            <w:vAlign w:val="center"/>
          </w:tcPr>
          <w:p w14:paraId="3D7B69BF">
            <w:pPr>
              <w:pStyle w:val="15"/>
            </w:pPr>
            <w:r>
              <w:t>1.保障经济困难老年人的基本生活</w:t>
            </w:r>
          </w:p>
        </w:tc>
      </w:tr>
    </w:tbl>
    <w:p w14:paraId="6F45C5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1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B762F">
            <w:pPr>
              <w:pStyle w:val="13"/>
            </w:pPr>
            <w:r>
              <w:t>一级指标</w:t>
            </w:r>
          </w:p>
        </w:tc>
        <w:tc>
          <w:tcPr>
            <w:tcW w:w="2268" w:type="dxa"/>
            <w:vAlign w:val="center"/>
          </w:tcPr>
          <w:p w14:paraId="371DDB23">
            <w:pPr>
              <w:pStyle w:val="13"/>
            </w:pPr>
            <w:r>
              <w:t>二级指标</w:t>
            </w:r>
          </w:p>
        </w:tc>
        <w:tc>
          <w:tcPr>
            <w:tcW w:w="2835" w:type="dxa"/>
            <w:vAlign w:val="center"/>
          </w:tcPr>
          <w:p w14:paraId="554E4353">
            <w:pPr>
              <w:pStyle w:val="13"/>
            </w:pPr>
            <w:r>
              <w:t>三级指标</w:t>
            </w:r>
          </w:p>
        </w:tc>
        <w:tc>
          <w:tcPr>
            <w:tcW w:w="5386" w:type="dxa"/>
            <w:vAlign w:val="center"/>
          </w:tcPr>
          <w:p w14:paraId="52DE4C58">
            <w:pPr>
              <w:pStyle w:val="13"/>
            </w:pPr>
            <w:r>
              <w:t>绩效指标描述</w:t>
            </w:r>
          </w:p>
        </w:tc>
        <w:tc>
          <w:tcPr>
            <w:tcW w:w="2268" w:type="dxa"/>
            <w:vAlign w:val="center"/>
          </w:tcPr>
          <w:p w14:paraId="50E2E88F">
            <w:pPr>
              <w:pStyle w:val="13"/>
            </w:pPr>
            <w:r>
              <w:t>指标值</w:t>
            </w:r>
          </w:p>
        </w:tc>
        <w:tc>
          <w:tcPr>
            <w:tcW w:w="1276" w:type="dxa"/>
            <w:vAlign w:val="center"/>
          </w:tcPr>
          <w:p w14:paraId="5E1C591A">
            <w:pPr>
              <w:pStyle w:val="13"/>
            </w:pPr>
            <w:r>
              <w:t>指标值确定依据</w:t>
            </w:r>
          </w:p>
        </w:tc>
      </w:tr>
      <w:tr w14:paraId="5EB3B0F5">
        <w:tblPrEx>
          <w:tblCellMar>
            <w:top w:w="0" w:type="dxa"/>
            <w:left w:w="108" w:type="dxa"/>
            <w:bottom w:w="0" w:type="dxa"/>
            <w:right w:w="108" w:type="dxa"/>
          </w:tblCellMar>
        </w:tblPrEx>
        <w:trPr>
          <w:trHeight w:val="397" w:hRule="atLeast"/>
          <w:jc w:val="center"/>
        </w:trPr>
        <w:tc>
          <w:tcPr>
            <w:tcW w:w="1276" w:type="dxa"/>
            <w:vMerge w:val="restart"/>
            <w:vAlign w:val="center"/>
          </w:tcPr>
          <w:p w14:paraId="381A0B28">
            <w:pPr>
              <w:pStyle w:val="16"/>
            </w:pPr>
            <w:r>
              <w:t>产出指标</w:t>
            </w:r>
          </w:p>
        </w:tc>
        <w:tc>
          <w:tcPr>
            <w:tcW w:w="2268" w:type="dxa"/>
            <w:vAlign w:val="center"/>
          </w:tcPr>
          <w:p w14:paraId="1F8DA74B">
            <w:pPr>
              <w:pStyle w:val="15"/>
            </w:pPr>
            <w:r>
              <w:t>数量指标</w:t>
            </w:r>
          </w:p>
        </w:tc>
        <w:tc>
          <w:tcPr>
            <w:tcW w:w="2835" w:type="dxa"/>
            <w:vAlign w:val="center"/>
          </w:tcPr>
          <w:p w14:paraId="7C0CF528">
            <w:pPr>
              <w:pStyle w:val="15"/>
            </w:pPr>
            <w:r>
              <w:t>补贴人数</w:t>
            </w:r>
          </w:p>
        </w:tc>
        <w:tc>
          <w:tcPr>
            <w:tcW w:w="5386" w:type="dxa"/>
            <w:vAlign w:val="center"/>
          </w:tcPr>
          <w:p w14:paraId="2BC4A2AE">
            <w:pPr>
              <w:pStyle w:val="15"/>
            </w:pPr>
            <w:r>
              <w:t>经济困难高龄老年人发放补贴人数</w:t>
            </w:r>
          </w:p>
        </w:tc>
        <w:tc>
          <w:tcPr>
            <w:tcW w:w="2268" w:type="dxa"/>
            <w:vAlign w:val="center"/>
          </w:tcPr>
          <w:p w14:paraId="4F79A048">
            <w:pPr>
              <w:pStyle w:val="15"/>
            </w:pPr>
            <w:r>
              <w:t>≥300人</w:t>
            </w:r>
          </w:p>
        </w:tc>
        <w:tc>
          <w:tcPr>
            <w:tcW w:w="1276" w:type="dxa"/>
            <w:vAlign w:val="center"/>
          </w:tcPr>
          <w:p w14:paraId="7DA7E00B">
            <w:pPr>
              <w:pStyle w:val="15"/>
            </w:pPr>
            <w:r>
              <w:t>台账</w:t>
            </w:r>
          </w:p>
        </w:tc>
      </w:tr>
      <w:tr w14:paraId="752B7474">
        <w:tblPrEx>
          <w:tblCellMar>
            <w:top w:w="0" w:type="dxa"/>
            <w:left w:w="108" w:type="dxa"/>
            <w:bottom w:w="0" w:type="dxa"/>
            <w:right w:w="108" w:type="dxa"/>
          </w:tblCellMar>
        </w:tblPrEx>
        <w:trPr>
          <w:trHeight w:val="397" w:hRule="atLeast"/>
          <w:jc w:val="center"/>
        </w:trPr>
        <w:tc>
          <w:tcPr>
            <w:tcW w:w="1276" w:type="dxa"/>
            <w:vMerge w:val="continue"/>
            <w:vAlign w:val="center"/>
          </w:tcPr>
          <w:p w14:paraId="24780C8A"/>
        </w:tc>
        <w:tc>
          <w:tcPr>
            <w:tcW w:w="2268" w:type="dxa"/>
            <w:vAlign w:val="center"/>
          </w:tcPr>
          <w:p w14:paraId="61669918">
            <w:pPr>
              <w:pStyle w:val="15"/>
            </w:pPr>
            <w:r>
              <w:t>质量指标</w:t>
            </w:r>
          </w:p>
        </w:tc>
        <w:tc>
          <w:tcPr>
            <w:tcW w:w="2835" w:type="dxa"/>
            <w:vAlign w:val="center"/>
          </w:tcPr>
          <w:p w14:paraId="266FFC4C">
            <w:pPr>
              <w:pStyle w:val="15"/>
            </w:pPr>
            <w:r>
              <w:t>补贴标准达标率</w:t>
            </w:r>
          </w:p>
        </w:tc>
        <w:tc>
          <w:tcPr>
            <w:tcW w:w="5386" w:type="dxa"/>
            <w:vAlign w:val="center"/>
          </w:tcPr>
          <w:p w14:paraId="769B94AC">
            <w:pPr>
              <w:pStyle w:val="15"/>
            </w:pPr>
            <w:r>
              <w:t>补贴标准达标率</w:t>
            </w:r>
          </w:p>
        </w:tc>
        <w:tc>
          <w:tcPr>
            <w:tcW w:w="2268" w:type="dxa"/>
            <w:vAlign w:val="center"/>
          </w:tcPr>
          <w:p w14:paraId="7921706A">
            <w:pPr>
              <w:pStyle w:val="15"/>
            </w:pPr>
            <w:r>
              <w:t>≥95%（百分比）</w:t>
            </w:r>
          </w:p>
        </w:tc>
        <w:tc>
          <w:tcPr>
            <w:tcW w:w="1276" w:type="dxa"/>
            <w:vAlign w:val="center"/>
          </w:tcPr>
          <w:p w14:paraId="679154EA">
            <w:pPr>
              <w:pStyle w:val="15"/>
            </w:pPr>
            <w:r>
              <w:t>支付手续</w:t>
            </w:r>
          </w:p>
        </w:tc>
      </w:tr>
      <w:tr w14:paraId="7165611B">
        <w:tblPrEx>
          <w:tblCellMar>
            <w:top w:w="0" w:type="dxa"/>
            <w:left w:w="108" w:type="dxa"/>
            <w:bottom w:w="0" w:type="dxa"/>
            <w:right w:w="108" w:type="dxa"/>
          </w:tblCellMar>
        </w:tblPrEx>
        <w:trPr>
          <w:trHeight w:val="397" w:hRule="atLeast"/>
          <w:jc w:val="center"/>
        </w:trPr>
        <w:tc>
          <w:tcPr>
            <w:tcW w:w="1276" w:type="dxa"/>
            <w:vMerge w:val="continue"/>
            <w:vAlign w:val="center"/>
          </w:tcPr>
          <w:p w14:paraId="65B692E4"/>
        </w:tc>
        <w:tc>
          <w:tcPr>
            <w:tcW w:w="2268" w:type="dxa"/>
            <w:vAlign w:val="center"/>
          </w:tcPr>
          <w:p w14:paraId="4B26E7B2">
            <w:pPr>
              <w:pStyle w:val="15"/>
            </w:pPr>
            <w:r>
              <w:t>时效指标</w:t>
            </w:r>
          </w:p>
        </w:tc>
        <w:tc>
          <w:tcPr>
            <w:tcW w:w="2835" w:type="dxa"/>
            <w:vAlign w:val="center"/>
          </w:tcPr>
          <w:p w14:paraId="656D4D9D">
            <w:pPr>
              <w:pStyle w:val="15"/>
            </w:pPr>
            <w:r>
              <w:t>资金发放准时率</w:t>
            </w:r>
          </w:p>
        </w:tc>
        <w:tc>
          <w:tcPr>
            <w:tcW w:w="5386" w:type="dxa"/>
            <w:vAlign w:val="center"/>
          </w:tcPr>
          <w:p w14:paraId="5FC16FBA">
            <w:pPr>
              <w:pStyle w:val="15"/>
            </w:pPr>
            <w:r>
              <w:t>资金发放准时率</w:t>
            </w:r>
          </w:p>
        </w:tc>
        <w:tc>
          <w:tcPr>
            <w:tcW w:w="2268" w:type="dxa"/>
            <w:vAlign w:val="center"/>
          </w:tcPr>
          <w:p w14:paraId="0701D174">
            <w:pPr>
              <w:pStyle w:val="15"/>
            </w:pPr>
            <w:r>
              <w:t>及时发放</w:t>
            </w:r>
          </w:p>
        </w:tc>
        <w:tc>
          <w:tcPr>
            <w:tcW w:w="1276" w:type="dxa"/>
            <w:vAlign w:val="center"/>
          </w:tcPr>
          <w:p w14:paraId="7D5B992A">
            <w:pPr>
              <w:pStyle w:val="15"/>
            </w:pPr>
            <w:r>
              <w:t>支付手续</w:t>
            </w:r>
          </w:p>
        </w:tc>
      </w:tr>
      <w:tr w14:paraId="1C57060C">
        <w:tblPrEx>
          <w:tblCellMar>
            <w:top w:w="0" w:type="dxa"/>
            <w:left w:w="108" w:type="dxa"/>
            <w:bottom w:w="0" w:type="dxa"/>
            <w:right w:w="108" w:type="dxa"/>
          </w:tblCellMar>
        </w:tblPrEx>
        <w:trPr>
          <w:trHeight w:val="397" w:hRule="atLeast"/>
          <w:jc w:val="center"/>
        </w:trPr>
        <w:tc>
          <w:tcPr>
            <w:tcW w:w="1276" w:type="dxa"/>
            <w:vMerge w:val="continue"/>
            <w:vAlign w:val="center"/>
          </w:tcPr>
          <w:p w14:paraId="6EED54AB"/>
        </w:tc>
        <w:tc>
          <w:tcPr>
            <w:tcW w:w="2268" w:type="dxa"/>
            <w:vAlign w:val="center"/>
          </w:tcPr>
          <w:p w14:paraId="25797996">
            <w:pPr>
              <w:pStyle w:val="15"/>
            </w:pPr>
            <w:r>
              <w:t>成本指标</w:t>
            </w:r>
          </w:p>
        </w:tc>
        <w:tc>
          <w:tcPr>
            <w:tcW w:w="2835" w:type="dxa"/>
            <w:vAlign w:val="center"/>
          </w:tcPr>
          <w:p w14:paraId="3A582DBA">
            <w:pPr>
              <w:pStyle w:val="15"/>
            </w:pPr>
            <w:r>
              <w:t>补贴标准</w:t>
            </w:r>
          </w:p>
        </w:tc>
        <w:tc>
          <w:tcPr>
            <w:tcW w:w="5386" w:type="dxa"/>
            <w:vAlign w:val="center"/>
          </w:tcPr>
          <w:p w14:paraId="45E6F6D0">
            <w:pPr>
              <w:pStyle w:val="15"/>
            </w:pPr>
            <w:r>
              <w:t>经济困难高龄老年人发放补贴标准</w:t>
            </w:r>
          </w:p>
        </w:tc>
        <w:tc>
          <w:tcPr>
            <w:tcW w:w="2268" w:type="dxa"/>
            <w:vAlign w:val="center"/>
          </w:tcPr>
          <w:p w14:paraId="50D82EAC">
            <w:pPr>
              <w:pStyle w:val="15"/>
            </w:pPr>
            <w:r>
              <w:t>100元/月/人</w:t>
            </w:r>
          </w:p>
        </w:tc>
        <w:tc>
          <w:tcPr>
            <w:tcW w:w="1276" w:type="dxa"/>
            <w:vAlign w:val="center"/>
          </w:tcPr>
          <w:p w14:paraId="4249AD89">
            <w:pPr>
              <w:pStyle w:val="15"/>
            </w:pPr>
            <w:r>
              <w:t>政策文件</w:t>
            </w:r>
          </w:p>
        </w:tc>
      </w:tr>
      <w:tr w14:paraId="75CD564D">
        <w:tblPrEx>
          <w:tblCellMar>
            <w:top w:w="0" w:type="dxa"/>
            <w:left w:w="108" w:type="dxa"/>
            <w:bottom w:w="0" w:type="dxa"/>
            <w:right w:w="108" w:type="dxa"/>
          </w:tblCellMar>
        </w:tblPrEx>
        <w:trPr>
          <w:trHeight w:val="397" w:hRule="atLeast"/>
          <w:jc w:val="center"/>
        </w:trPr>
        <w:tc>
          <w:tcPr>
            <w:tcW w:w="1276" w:type="dxa"/>
            <w:vMerge w:val="restart"/>
            <w:vAlign w:val="center"/>
          </w:tcPr>
          <w:p w14:paraId="24C32B41">
            <w:pPr>
              <w:pStyle w:val="16"/>
            </w:pPr>
            <w:r>
              <w:t>效益指标</w:t>
            </w:r>
          </w:p>
        </w:tc>
        <w:tc>
          <w:tcPr>
            <w:tcW w:w="2268" w:type="dxa"/>
            <w:vAlign w:val="center"/>
          </w:tcPr>
          <w:p w14:paraId="3D5D486C">
            <w:pPr>
              <w:pStyle w:val="15"/>
            </w:pPr>
            <w:r>
              <w:t>社会效益指标</w:t>
            </w:r>
          </w:p>
        </w:tc>
        <w:tc>
          <w:tcPr>
            <w:tcW w:w="2835" w:type="dxa"/>
            <w:vAlign w:val="center"/>
          </w:tcPr>
          <w:p w14:paraId="676BDAB3">
            <w:pPr>
              <w:pStyle w:val="15"/>
            </w:pPr>
            <w:r>
              <w:t>保障老人的基本生活</w:t>
            </w:r>
          </w:p>
        </w:tc>
        <w:tc>
          <w:tcPr>
            <w:tcW w:w="5386" w:type="dxa"/>
            <w:vAlign w:val="center"/>
          </w:tcPr>
          <w:p w14:paraId="430695EE">
            <w:pPr>
              <w:pStyle w:val="15"/>
            </w:pPr>
            <w:r>
              <w:t>有效保障了老年人的基本生活，改善生活条件</w:t>
            </w:r>
          </w:p>
        </w:tc>
        <w:tc>
          <w:tcPr>
            <w:tcW w:w="2268" w:type="dxa"/>
            <w:vAlign w:val="center"/>
          </w:tcPr>
          <w:p w14:paraId="754578CB">
            <w:pPr>
              <w:pStyle w:val="15"/>
            </w:pPr>
            <w:r>
              <w:t>有所保障</w:t>
            </w:r>
          </w:p>
        </w:tc>
        <w:tc>
          <w:tcPr>
            <w:tcW w:w="1276" w:type="dxa"/>
            <w:vAlign w:val="center"/>
          </w:tcPr>
          <w:p w14:paraId="3AF87252">
            <w:pPr>
              <w:pStyle w:val="15"/>
            </w:pPr>
            <w:r>
              <w:t>政策文件</w:t>
            </w:r>
          </w:p>
        </w:tc>
      </w:tr>
      <w:tr w14:paraId="63D2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10787"/>
        </w:tc>
        <w:tc>
          <w:tcPr>
            <w:tcW w:w="2268" w:type="dxa"/>
            <w:vAlign w:val="center"/>
          </w:tcPr>
          <w:p w14:paraId="7DB1DC5C">
            <w:pPr>
              <w:pStyle w:val="15"/>
            </w:pPr>
            <w:r>
              <w:t>可持续影响指标</w:t>
            </w:r>
          </w:p>
        </w:tc>
        <w:tc>
          <w:tcPr>
            <w:tcW w:w="2835" w:type="dxa"/>
            <w:vAlign w:val="center"/>
          </w:tcPr>
          <w:p w14:paraId="6113B0ED">
            <w:pPr>
              <w:pStyle w:val="15"/>
            </w:pPr>
            <w:r>
              <w:t>建立和完善困难老人生活补助制度</w:t>
            </w:r>
          </w:p>
        </w:tc>
        <w:tc>
          <w:tcPr>
            <w:tcW w:w="5386" w:type="dxa"/>
            <w:vAlign w:val="center"/>
          </w:tcPr>
          <w:p w14:paraId="290BF857">
            <w:pPr>
              <w:pStyle w:val="15"/>
            </w:pPr>
            <w:r>
              <w:t>完善老年人优待政策，逐步建立和完善了困难老人生活补助制度</w:t>
            </w:r>
          </w:p>
        </w:tc>
        <w:tc>
          <w:tcPr>
            <w:tcW w:w="2268" w:type="dxa"/>
            <w:vAlign w:val="center"/>
          </w:tcPr>
          <w:p w14:paraId="70D9AA3D">
            <w:pPr>
              <w:pStyle w:val="15"/>
            </w:pPr>
            <w:r>
              <w:t>有所完善</w:t>
            </w:r>
          </w:p>
        </w:tc>
        <w:tc>
          <w:tcPr>
            <w:tcW w:w="1276" w:type="dxa"/>
            <w:vAlign w:val="center"/>
          </w:tcPr>
          <w:p w14:paraId="64C8507F">
            <w:pPr>
              <w:pStyle w:val="15"/>
            </w:pPr>
            <w:r>
              <w:t>政策文件</w:t>
            </w:r>
          </w:p>
        </w:tc>
      </w:tr>
      <w:tr w14:paraId="04F7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74025">
            <w:pPr>
              <w:pStyle w:val="16"/>
            </w:pPr>
            <w:r>
              <w:t>满意度指标</w:t>
            </w:r>
          </w:p>
        </w:tc>
        <w:tc>
          <w:tcPr>
            <w:tcW w:w="2268" w:type="dxa"/>
            <w:vAlign w:val="center"/>
          </w:tcPr>
          <w:p w14:paraId="017B29DA">
            <w:pPr>
              <w:pStyle w:val="15"/>
            </w:pPr>
            <w:r>
              <w:t>服务对象满意度指标</w:t>
            </w:r>
          </w:p>
        </w:tc>
        <w:tc>
          <w:tcPr>
            <w:tcW w:w="2835" w:type="dxa"/>
            <w:vAlign w:val="center"/>
          </w:tcPr>
          <w:p w14:paraId="5A21FF35">
            <w:pPr>
              <w:pStyle w:val="15"/>
            </w:pPr>
            <w:r>
              <w:t>补助对象满意度</w:t>
            </w:r>
          </w:p>
        </w:tc>
        <w:tc>
          <w:tcPr>
            <w:tcW w:w="5386" w:type="dxa"/>
            <w:vAlign w:val="center"/>
          </w:tcPr>
          <w:p w14:paraId="20BE9522">
            <w:pPr>
              <w:pStyle w:val="15"/>
            </w:pPr>
            <w:r>
              <w:t>补助对象满意度</w:t>
            </w:r>
          </w:p>
        </w:tc>
        <w:tc>
          <w:tcPr>
            <w:tcW w:w="2268" w:type="dxa"/>
            <w:vAlign w:val="center"/>
          </w:tcPr>
          <w:p w14:paraId="7B211CBB">
            <w:pPr>
              <w:pStyle w:val="15"/>
            </w:pPr>
            <w:r>
              <w:t>≥90%（百分比）</w:t>
            </w:r>
          </w:p>
        </w:tc>
        <w:tc>
          <w:tcPr>
            <w:tcW w:w="1276" w:type="dxa"/>
            <w:vAlign w:val="center"/>
          </w:tcPr>
          <w:p w14:paraId="60BB345C">
            <w:pPr>
              <w:pStyle w:val="15"/>
            </w:pPr>
            <w:r>
              <w:t>调查表</w:t>
            </w:r>
          </w:p>
        </w:tc>
      </w:tr>
    </w:tbl>
    <w:p w14:paraId="702B5DCD">
      <w:pPr>
        <w:sectPr>
          <w:pgSz w:w="16840" w:h="11900" w:orient="landscape"/>
          <w:pgMar w:top="1361" w:right="1020" w:bottom="1134" w:left="1020" w:header="720" w:footer="720" w:gutter="0"/>
          <w:pgNumType w:fmt="decimal"/>
          <w:cols w:space="720" w:num="1"/>
        </w:sectPr>
      </w:pPr>
    </w:p>
    <w:p w14:paraId="630FFAE4">
      <w:pPr>
        <w:spacing w:before="0" w:after="0"/>
        <w:ind w:firstLine="560"/>
        <w:jc w:val="left"/>
        <w:outlineLvl w:val="9"/>
      </w:pPr>
      <w:r>
        <w:rPr>
          <w:rFonts w:ascii="方正仿宋_GBK" w:hAnsi="方正仿宋_GBK" w:eastAsia="方正仿宋_GBK" w:cs="方正仿宋_GBK"/>
          <w:b/>
          <w:color w:val="000000"/>
          <w:sz w:val="28"/>
        </w:rPr>
        <w:t>11、2026年县级经济困难失能老年人护理补贴绩效目标表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37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0AB52">
            <w:pPr>
              <w:pStyle w:val="14"/>
            </w:pPr>
            <w:r>
              <w:t>单位：万元</w:t>
            </w:r>
          </w:p>
        </w:tc>
      </w:tr>
      <w:tr w14:paraId="12A75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E9686">
            <w:pPr>
              <w:pStyle w:val="13"/>
            </w:pPr>
            <w:r>
              <w:t>项目编码</w:t>
            </w:r>
          </w:p>
        </w:tc>
        <w:tc>
          <w:tcPr>
            <w:tcW w:w="5103" w:type="dxa"/>
            <w:gridSpan w:val="2"/>
            <w:vAlign w:val="center"/>
          </w:tcPr>
          <w:p w14:paraId="2CEEE47F">
            <w:pPr>
              <w:pStyle w:val="15"/>
            </w:pPr>
            <w:r>
              <w:t>13042426P000034100049</w:t>
            </w:r>
          </w:p>
        </w:tc>
        <w:tc>
          <w:tcPr>
            <w:tcW w:w="2835" w:type="dxa"/>
            <w:vAlign w:val="center"/>
          </w:tcPr>
          <w:p w14:paraId="2C8E6A69">
            <w:pPr>
              <w:pStyle w:val="13"/>
            </w:pPr>
            <w:r>
              <w:t>项目名称</w:t>
            </w:r>
          </w:p>
        </w:tc>
        <w:tc>
          <w:tcPr>
            <w:tcW w:w="6095" w:type="dxa"/>
            <w:gridSpan w:val="3"/>
            <w:vAlign w:val="center"/>
          </w:tcPr>
          <w:p w14:paraId="4EE85787">
            <w:pPr>
              <w:pStyle w:val="15"/>
            </w:pPr>
            <w:r>
              <w:t>2026年县级经济困难失能老年人护理补贴</w:t>
            </w:r>
          </w:p>
        </w:tc>
      </w:tr>
      <w:tr w14:paraId="162DF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82F94">
            <w:pPr>
              <w:pStyle w:val="13"/>
            </w:pPr>
            <w:r>
              <w:t>预算规模及资金用途</w:t>
            </w:r>
          </w:p>
        </w:tc>
        <w:tc>
          <w:tcPr>
            <w:tcW w:w="2268" w:type="dxa"/>
            <w:vAlign w:val="center"/>
          </w:tcPr>
          <w:p w14:paraId="1BB8DE4E">
            <w:pPr>
              <w:pStyle w:val="13"/>
            </w:pPr>
            <w:r>
              <w:t>预算数</w:t>
            </w:r>
          </w:p>
        </w:tc>
        <w:tc>
          <w:tcPr>
            <w:tcW w:w="2835" w:type="dxa"/>
            <w:vAlign w:val="center"/>
          </w:tcPr>
          <w:p w14:paraId="21004BB5">
            <w:pPr>
              <w:pStyle w:val="15"/>
            </w:pPr>
            <w:r>
              <w:t>6.00</w:t>
            </w:r>
          </w:p>
        </w:tc>
        <w:tc>
          <w:tcPr>
            <w:tcW w:w="2835" w:type="dxa"/>
            <w:vAlign w:val="center"/>
          </w:tcPr>
          <w:p w14:paraId="2A7930DB">
            <w:pPr>
              <w:pStyle w:val="13"/>
            </w:pPr>
            <w:r>
              <w:t>其中：财政    资金</w:t>
            </w:r>
          </w:p>
        </w:tc>
        <w:tc>
          <w:tcPr>
            <w:tcW w:w="2551" w:type="dxa"/>
            <w:vAlign w:val="center"/>
          </w:tcPr>
          <w:p w14:paraId="34033875">
            <w:pPr>
              <w:pStyle w:val="15"/>
            </w:pPr>
            <w:r>
              <w:t>6.00</w:t>
            </w:r>
          </w:p>
        </w:tc>
        <w:tc>
          <w:tcPr>
            <w:tcW w:w="2268" w:type="dxa"/>
            <w:vAlign w:val="center"/>
          </w:tcPr>
          <w:p w14:paraId="304C7C4D">
            <w:pPr>
              <w:pStyle w:val="13"/>
            </w:pPr>
            <w:r>
              <w:t>其他资金</w:t>
            </w:r>
          </w:p>
        </w:tc>
        <w:tc>
          <w:tcPr>
            <w:tcW w:w="1276" w:type="dxa"/>
            <w:vAlign w:val="center"/>
          </w:tcPr>
          <w:p w14:paraId="6E8929B8">
            <w:pPr>
              <w:pStyle w:val="15"/>
            </w:pPr>
            <w:r>
              <w:t xml:space="preserve"> </w:t>
            </w:r>
          </w:p>
        </w:tc>
      </w:tr>
      <w:tr w14:paraId="2BEB7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0C436"/>
        </w:tc>
        <w:tc>
          <w:tcPr>
            <w:tcW w:w="14033" w:type="dxa"/>
            <w:gridSpan w:val="6"/>
            <w:vAlign w:val="center"/>
          </w:tcPr>
          <w:p w14:paraId="48988588">
            <w:pPr>
              <w:pStyle w:val="15"/>
            </w:pPr>
            <w:r>
              <w:t>经济困难老年人护理补贴</w:t>
            </w:r>
          </w:p>
        </w:tc>
      </w:tr>
      <w:tr w14:paraId="4DA2D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C390F">
            <w:pPr>
              <w:pStyle w:val="13"/>
            </w:pPr>
            <w:r>
              <w:t>资金支出计划（%）</w:t>
            </w:r>
          </w:p>
        </w:tc>
        <w:tc>
          <w:tcPr>
            <w:tcW w:w="5103" w:type="dxa"/>
            <w:gridSpan w:val="2"/>
            <w:vAlign w:val="center"/>
          </w:tcPr>
          <w:p w14:paraId="258E3911">
            <w:pPr>
              <w:pStyle w:val="13"/>
            </w:pPr>
            <w:r>
              <w:t>3月底</w:t>
            </w:r>
          </w:p>
        </w:tc>
        <w:tc>
          <w:tcPr>
            <w:tcW w:w="2835" w:type="dxa"/>
            <w:vAlign w:val="center"/>
          </w:tcPr>
          <w:p w14:paraId="3AF28367">
            <w:pPr>
              <w:pStyle w:val="13"/>
            </w:pPr>
            <w:r>
              <w:t>6月底</w:t>
            </w:r>
          </w:p>
        </w:tc>
        <w:tc>
          <w:tcPr>
            <w:tcW w:w="2551" w:type="dxa"/>
            <w:vAlign w:val="center"/>
          </w:tcPr>
          <w:p w14:paraId="32E575CE">
            <w:pPr>
              <w:pStyle w:val="13"/>
            </w:pPr>
            <w:r>
              <w:t>10月底</w:t>
            </w:r>
          </w:p>
        </w:tc>
        <w:tc>
          <w:tcPr>
            <w:tcW w:w="3544" w:type="dxa"/>
            <w:gridSpan w:val="2"/>
            <w:vAlign w:val="center"/>
          </w:tcPr>
          <w:p w14:paraId="7680F26C">
            <w:pPr>
              <w:pStyle w:val="13"/>
            </w:pPr>
            <w:r>
              <w:t>12月底</w:t>
            </w:r>
          </w:p>
        </w:tc>
      </w:tr>
      <w:tr w14:paraId="74383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EC82F"/>
        </w:tc>
        <w:tc>
          <w:tcPr>
            <w:tcW w:w="5103" w:type="dxa"/>
            <w:gridSpan w:val="2"/>
            <w:vAlign w:val="center"/>
          </w:tcPr>
          <w:p w14:paraId="3DCE5140">
            <w:pPr>
              <w:pStyle w:val="16"/>
            </w:pPr>
            <w:r>
              <w:t>1.00</w:t>
            </w:r>
          </w:p>
        </w:tc>
        <w:tc>
          <w:tcPr>
            <w:tcW w:w="2835" w:type="dxa"/>
            <w:vAlign w:val="center"/>
          </w:tcPr>
          <w:p w14:paraId="4F0AA236">
            <w:pPr>
              <w:pStyle w:val="16"/>
            </w:pPr>
            <w:r>
              <w:t>2.50</w:t>
            </w:r>
          </w:p>
        </w:tc>
        <w:tc>
          <w:tcPr>
            <w:tcW w:w="2551" w:type="dxa"/>
            <w:vAlign w:val="center"/>
          </w:tcPr>
          <w:p w14:paraId="55AD8F13">
            <w:pPr>
              <w:pStyle w:val="16"/>
            </w:pPr>
            <w:r>
              <w:t>3.50</w:t>
            </w:r>
          </w:p>
        </w:tc>
        <w:tc>
          <w:tcPr>
            <w:tcW w:w="3544" w:type="dxa"/>
            <w:gridSpan w:val="2"/>
            <w:vAlign w:val="center"/>
          </w:tcPr>
          <w:p w14:paraId="7BAD974B">
            <w:pPr>
              <w:pStyle w:val="16"/>
            </w:pPr>
            <w:r>
              <w:t>6.00</w:t>
            </w:r>
          </w:p>
        </w:tc>
      </w:tr>
      <w:tr w14:paraId="42DAA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CD719">
            <w:pPr>
              <w:pStyle w:val="13"/>
            </w:pPr>
            <w:r>
              <w:t>绩效目标</w:t>
            </w:r>
          </w:p>
        </w:tc>
        <w:tc>
          <w:tcPr>
            <w:tcW w:w="14033" w:type="dxa"/>
            <w:gridSpan w:val="6"/>
            <w:vAlign w:val="center"/>
          </w:tcPr>
          <w:p w14:paraId="58D7B520">
            <w:pPr>
              <w:pStyle w:val="15"/>
            </w:pPr>
            <w:r>
              <w:t>1.保障经济困难老年人的基本生活</w:t>
            </w:r>
            <w:r>
              <w:tab/>
            </w:r>
          </w:p>
        </w:tc>
      </w:tr>
    </w:tbl>
    <w:p w14:paraId="3672F6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EC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E9C31">
            <w:pPr>
              <w:pStyle w:val="13"/>
            </w:pPr>
            <w:r>
              <w:t>一级指标</w:t>
            </w:r>
          </w:p>
        </w:tc>
        <w:tc>
          <w:tcPr>
            <w:tcW w:w="2268" w:type="dxa"/>
            <w:vAlign w:val="center"/>
          </w:tcPr>
          <w:p w14:paraId="340A4F05">
            <w:pPr>
              <w:pStyle w:val="13"/>
            </w:pPr>
            <w:r>
              <w:t>二级指标</w:t>
            </w:r>
          </w:p>
        </w:tc>
        <w:tc>
          <w:tcPr>
            <w:tcW w:w="2835" w:type="dxa"/>
            <w:vAlign w:val="center"/>
          </w:tcPr>
          <w:p w14:paraId="36F5EC9A">
            <w:pPr>
              <w:pStyle w:val="13"/>
            </w:pPr>
            <w:r>
              <w:t>三级指标</w:t>
            </w:r>
          </w:p>
        </w:tc>
        <w:tc>
          <w:tcPr>
            <w:tcW w:w="5386" w:type="dxa"/>
            <w:vAlign w:val="center"/>
          </w:tcPr>
          <w:p w14:paraId="10299431">
            <w:pPr>
              <w:pStyle w:val="13"/>
            </w:pPr>
            <w:r>
              <w:t>绩效指标描述</w:t>
            </w:r>
          </w:p>
        </w:tc>
        <w:tc>
          <w:tcPr>
            <w:tcW w:w="2268" w:type="dxa"/>
            <w:vAlign w:val="center"/>
          </w:tcPr>
          <w:p w14:paraId="692DF85B">
            <w:pPr>
              <w:pStyle w:val="13"/>
            </w:pPr>
            <w:r>
              <w:t>指标值</w:t>
            </w:r>
          </w:p>
        </w:tc>
        <w:tc>
          <w:tcPr>
            <w:tcW w:w="1276" w:type="dxa"/>
            <w:vAlign w:val="center"/>
          </w:tcPr>
          <w:p w14:paraId="325F8EAD">
            <w:pPr>
              <w:pStyle w:val="13"/>
            </w:pPr>
            <w:r>
              <w:t>指标值确定依据</w:t>
            </w:r>
          </w:p>
        </w:tc>
      </w:tr>
      <w:tr w14:paraId="2E53BB10">
        <w:tblPrEx>
          <w:tblCellMar>
            <w:top w:w="0" w:type="dxa"/>
            <w:left w:w="108" w:type="dxa"/>
            <w:bottom w:w="0" w:type="dxa"/>
            <w:right w:w="108" w:type="dxa"/>
          </w:tblCellMar>
        </w:tblPrEx>
        <w:trPr>
          <w:trHeight w:val="397" w:hRule="atLeast"/>
          <w:jc w:val="center"/>
        </w:trPr>
        <w:tc>
          <w:tcPr>
            <w:tcW w:w="1276" w:type="dxa"/>
            <w:vMerge w:val="restart"/>
            <w:vAlign w:val="center"/>
          </w:tcPr>
          <w:p w14:paraId="57BEC755">
            <w:pPr>
              <w:pStyle w:val="16"/>
            </w:pPr>
            <w:r>
              <w:t>产出指标</w:t>
            </w:r>
          </w:p>
        </w:tc>
        <w:tc>
          <w:tcPr>
            <w:tcW w:w="2268" w:type="dxa"/>
            <w:vAlign w:val="center"/>
          </w:tcPr>
          <w:p w14:paraId="55AC1AF8">
            <w:pPr>
              <w:pStyle w:val="15"/>
            </w:pPr>
            <w:r>
              <w:t>数量指标</w:t>
            </w:r>
          </w:p>
        </w:tc>
        <w:tc>
          <w:tcPr>
            <w:tcW w:w="2835" w:type="dxa"/>
            <w:vAlign w:val="center"/>
          </w:tcPr>
          <w:p w14:paraId="3E36117E">
            <w:pPr>
              <w:pStyle w:val="15"/>
            </w:pPr>
            <w:r>
              <w:t>发放人数</w:t>
            </w:r>
          </w:p>
        </w:tc>
        <w:tc>
          <w:tcPr>
            <w:tcW w:w="5386" w:type="dxa"/>
            <w:vAlign w:val="center"/>
          </w:tcPr>
          <w:p w14:paraId="3D16531E">
            <w:pPr>
              <w:pStyle w:val="15"/>
            </w:pPr>
            <w:r>
              <w:t>经济困难失能老年人护理补贴人数</w:t>
            </w:r>
          </w:p>
        </w:tc>
        <w:tc>
          <w:tcPr>
            <w:tcW w:w="2268" w:type="dxa"/>
            <w:vAlign w:val="center"/>
          </w:tcPr>
          <w:p w14:paraId="579F693F">
            <w:pPr>
              <w:pStyle w:val="15"/>
            </w:pPr>
            <w:r>
              <w:t>≥100人</w:t>
            </w:r>
          </w:p>
        </w:tc>
        <w:tc>
          <w:tcPr>
            <w:tcW w:w="1276" w:type="dxa"/>
            <w:vAlign w:val="center"/>
          </w:tcPr>
          <w:p w14:paraId="0C4F47E3">
            <w:pPr>
              <w:pStyle w:val="15"/>
            </w:pPr>
            <w:r>
              <w:t>台账</w:t>
            </w:r>
          </w:p>
        </w:tc>
      </w:tr>
      <w:tr w14:paraId="5786924D">
        <w:tblPrEx>
          <w:tblCellMar>
            <w:top w:w="0" w:type="dxa"/>
            <w:left w:w="108" w:type="dxa"/>
            <w:bottom w:w="0" w:type="dxa"/>
            <w:right w:w="108" w:type="dxa"/>
          </w:tblCellMar>
        </w:tblPrEx>
        <w:trPr>
          <w:trHeight w:val="397" w:hRule="atLeast"/>
          <w:jc w:val="center"/>
        </w:trPr>
        <w:tc>
          <w:tcPr>
            <w:tcW w:w="1276" w:type="dxa"/>
            <w:vMerge w:val="continue"/>
            <w:vAlign w:val="center"/>
          </w:tcPr>
          <w:p w14:paraId="13DBFC40"/>
        </w:tc>
        <w:tc>
          <w:tcPr>
            <w:tcW w:w="2268" w:type="dxa"/>
            <w:vAlign w:val="center"/>
          </w:tcPr>
          <w:p w14:paraId="723CD86E">
            <w:pPr>
              <w:pStyle w:val="15"/>
            </w:pPr>
            <w:r>
              <w:t>质量指标</w:t>
            </w:r>
          </w:p>
        </w:tc>
        <w:tc>
          <w:tcPr>
            <w:tcW w:w="2835" w:type="dxa"/>
            <w:vAlign w:val="center"/>
          </w:tcPr>
          <w:p w14:paraId="453E560A">
            <w:pPr>
              <w:pStyle w:val="15"/>
            </w:pPr>
            <w:r>
              <w:t>补贴标准达标率</w:t>
            </w:r>
          </w:p>
        </w:tc>
        <w:tc>
          <w:tcPr>
            <w:tcW w:w="5386" w:type="dxa"/>
            <w:vAlign w:val="center"/>
          </w:tcPr>
          <w:p w14:paraId="212808DE">
            <w:pPr>
              <w:pStyle w:val="15"/>
            </w:pPr>
            <w:r>
              <w:t>补贴标准达标率</w:t>
            </w:r>
          </w:p>
        </w:tc>
        <w:tc>
          <w:tcPr>
            <w:tcW w:w="2268" w:type="dxa"/>
            <w:vAlign w:val="center"/>
          </w:tcPr>
          <w:p w14:paraId="5E1B3C33">
            <w:pPr>
              <w:pStyle w:val="15"/>
            </w:pPr>
            <w:r>
              <w:t>≥95%（百分比）</w:t>
            </w:r>
          </w:p>
        </w:tc>
        <w:tc>
          <w:tcPr>
            <w:tcW w:w="1276" w:type="dxa"/>
            <w:vAlign w:val="center"/>
          </w:tcPr>
          <w:p w14:paraId="578F6A01">
            <w:pPr>
              <w:pStyle w:val="15"/>
            </w:pPr>
            <w:r>
              <w:t>支付手续</w:t>
            </w:r>
          </w:p>
        </w:tc>
      </w:tr>
      <w:tr w14:paraId="67BB2127">
        <w:tblPrEx>
          <w:tblCellMar>
            <w:top w:w="0" w:type="dxa"/>
            <w:left w:w="108" w:type="dxa"/>
            <w:bottom w:w="0" w:type="dxa"/>
            <w:right w:w="108" w:type="dxa"/>
          </w:tblCellMar>
        </w:tblPrEx>
        <w:trPr>
          <w:trHeight w:val="397" w:hRule="atLeast"/>
          <w:jc w:val="center"/>
        </w:trPr>
        <w:tc>
          <w:tcPr>
            <w:tcW w:w="1276" w:type="dxa"/>
            <w:vMerge w:val="continue"/>
            <w:vAlign w:val="center"/>
          </w:tcPr>
          <w:p w14:paraId="64CB1577"/>
        </w:tc>
        <w:tc>
          <w:tcPr>
            <w:tcW w:w="2268" w:type="dxa"/>
            <w:vAlign w:val="center"/>
          </w:tcPr>
          <w:p w14:paraId="1A92DA60">
            <w:pPr>
              <w:pStyle w:val="15"/>
            </w:pPr>
            <w:r>
              <w:t>时效指标</w:t>
            </w:r>
          </w:p>
        </w:tc>
        <w:tc>
          <w:tcPr>
            <w:tcW w:w="2835" w:type="dxa"/>
            <w:vAlign w:val="center"/>
          </w:tcPr>
          <w:p w14:paraId="15C992B9">
            <w:pPr>
              <w:pStyle w:val="15"/>
            </w:pPr>
            <w:r>
              <w:t>资金发放准时率</w:t>
            </w:r>
          </w:p>
        </w:tc>
        <w:tc>
          <w:tcPr>
            <w:tcW w:w="5386" w:type="dxa"/>
            <w:vAlign w:val="center"/>
          </w:tcPr>
          <w:p w14:paraId="007A3027">
            <w:pPr>
              <w:pStyle w:val="15"/>
            </w:pPr>
            <w:r>
              <w:t>资金发放准时率</w:t>
            </w:r>
          </w:p>
        </w:tc>
        <w:tc>
          <w:tcPr>
            <w:tcW w:w="2268" w:type="dxa"/>
            <w:vAlign w:val="center"/>
          </w:tcPr>
          <w:p w14:paraId="70354166">
            <w:pPr>
              <w:pStyle w:val="15"/>
            </w:pPr>
            <w:r>
              <w:t>及时发放</w:t>
            </w:r>
          </w:p>
        </w:tc>
        <w:tc>
          <w:tcPr>
            <w:tcW w:w="1276" w:type="dxa"/>
            <w:vAlign w:val="center"/>
          </w:tcPr>
          <w:p w14:paraId="6A652AE7">
            <w:pPr>
              <w:pStyle w:val="15"/>
            </w:pPr>
            <w:r>
              <w:t>支付手续</w:t>
            </w:r>
          </w:p>
        </w:tc>
      </w:tr>
      <w:tr w14:paraId="70E62211">
        <w:tblPrEx>
          <w:tblCellMar>
            <w:top w:w="0" w:type="dxa"/>
            <w:left w:w="108" w:type="dxa"/>
            <w:bottom w:w="0" w:type="dxa"/>
            <w:right w:w="108" w:type="dxa"/>
          </w:tblCellMar>
        </w:tblPrEx>
        <w:trPr>
          <w:trHeight w:val="397" w:hRule="atLeast"/>
          <w:jc w:val="center"/>
        </w:trPr>
        <w:tc>
          <w:tcPr>
            <w:tcW w:w="1276" w:type="dxa"/>
            <w:vMerge w:val="continue"/>
            <w:vAlign w:val="center"/>
          </w:tcPr>
          <w:p w14:paraId="301710A2"/>
        </w:tc>
        <w:tc>
          <w:tcPr>
            <w:tcW w:w="2268" w:type="dxa"/>
            <w:vAlign w:val="center"/>
          </w:tcPr>
          <w:p w14:paraId="28226DD3">
            <w:pPr>
              <w:pStyle w:val="15"/>
            </w:pPr>
            <w:r>
              <w:t>成本指标</w:t>
            </w:r>
          </w:p>
        </w:tc>
        <w:tc>
          <w:tcPr>
            <w:tcW w:w="2835" w:type="dxa"/>
            <w:vAlign w:val="center"/>
          </w:tcPr>
          <w:p w14:paraId="18792CE9">
            <w:pPr>
              <w:pStyle w:val="15"/>
            </w:pPr>
            <w:r>
              <w:t>补贴标准</w:t>
            </w:r>
          </w:p>
        </w:tc>
        <w:tc>
          <w:tcPr>
            <w:tcW w:w="5386" w:type="dxa"/>
            <w:vAlign w:val="center"/>
          </w:tcPr>
          <w:p w14:paraId="7C5FB44D">
            <w:pPr>
              <w:pStyle w:val="15"/>
            </w:pPr>
            <w:r>
              <w:t>失能老年人每人每月补贴标准</w:t>
            </w:r>
          </w:p>
        </w:tc>
        <w:tc>
          <w:tcPr>
            <w:tcW w:w="2268" w:type="dxa"/>
            <w:vAlign w:val="center"/>
          </w:tcPr>
          <w:p w14:paraId="2CD27D85">
            <w:pPr>
              <w:pStyle w:val="15"/>
            </w:pPr>
            <w:r>
              <w:t>50元</w:t>
            </w:r>
          </w:p>
        </w:tc>
        <w:tc>
          <w:tcPr>
            <w:tcW w:w="1276" w:type="dxa"/>
            <w:vAlign w:val="center"/>
          </w:tcPr>
          <w:p w14:paraId="5CF4D666">
            <w:pPr>
              <w:pStyle w:val="15"/>
            </w:pPr>
            <w:r>
              <w:t>政策文件</w:t>
            </w:r>
          </w:p>
        </w:tc>
      </w:tr>
      <w:tr w14:paraId="475048C2">
        <w:tblPrEx>
          <w:tblCellMar>
            <w:top w:w="0" w:type="dxa"/>
            <w:left w:w="108" w:type="dxa"/>
            <w:bottom w:w="0" w:type="dxa"/>
            <w:right w:w="108" w:type="dxa"/>
          </w:tblCellMar>
        </w:tblPrEx>
        <w:trPr>
          <w:trHeight w:val="397" w:hRule="atLeast"/>
          <w:jc w:val="center"/>
        </w:trPr>
        <w:tc>
          <w:tcPr>
            <w:tcW w:w="1276" w:type="dxa"/>
            <w:vMerge w:val="restart"/>
            <w:vAlign w:val="center"/>
          </w:tcPr>
          <w:p w14:paraId="7B49AA91">
            <w:pPr>
              <w:pStyle w:val="16"/>
            </w:pPr>
            <w:r>
              <w:t>效益指标</w:t>
            </w:r>
          </w:p>
        </w:tc>
        <w:tc>
          <w:tcPr>
            <w:tcW w:w="2268" w:type="dxa"/>
            <w:vAlign w:val="center"/>
          </w:tcPr>
          <w:p w14:paraId="65AE5982">
            <w:pPr>
              <w:pStyle w:val="15"/>
            </w:pPr>
            <w:r>
              <w:t>社会效益指标</w:t>
            </w:r>
          </w:p>
        </w:tc>
        <w:tc>
          <w:tcPr>
            <w:tcW w:w="2835" w:type="dxa"/>
            <w:vAlign w:val="center"/>
          </w:tcPr>
          <w:p w14:paraId="4B9B709B">
            <w:pPr>
              <w:pStyle w:val="15"/>
            </w:pPr>
            <w:r>
              <w:t>保障老人的基本生活</w:t>
            </w:r>
          </w:p>
        </w:tc>
        <w:tc>
          <w:tcPr>
            <w:tcW w:w="5386" w:type="dxa"/>
            <w:vAlign w:val="center"/>
          </w:tcPr>
          <w:p w14:paraId="165B8B08">
            <w:pPr>
              <w:pStyle w:val="15"/>
            </w:pPr>
            <w:r>
              <w:t>有效保障了困难老人的基本生活，改善生活条件</w:t>
            </w:r>
          </w:p>
        </w:tc>
        <w:tc>
          <w:tcPr>
            <w:tcW w:w="2268" w:type="dxa"/>
            <w:vAlign w:val="center"/>
          </w:tcPr>
          <w:p w14:paraId="5123FF8D">
            <w:pPr>
              <w:pStyle w:val="15"/>
            </w:pPr>
            <w:r>
              <w:t>有所保障</w:t>
            </w:r>
          </w:p>
        </w:tc>
        <w:tc>
          <w:tcPr>
            <w:tcW w:w="1276" w:type="dxa"/>
            <w:vAlign w:val="center"/>
          </w:tcPr>
          <w:p w14:paraId="56F09907">
            <w:pPr>
              <w:pStyle w:val="15"/>
            </w:pPr>
            <w:r>
              <w:t>政策文件</w:t>
            </w:r>
          </w:p>
        </w:tc>
      </w:tr>
      <w:tr w14:paraId="47BFDFC9">
        <w:tblPrEx>
          <w:tblCellMar>
            <w:top w:w="0" w:type="dxa"/>
            <w:left w:w="108" w:type="dxa"/>
            <w:bottom w:w="0" w:type="dxa"/>
            <w:right w:w="108" w:type="dxa"/>
          </w:tblCellMar>
        </w:tblPrEx>
        <w:trPr>
          <w:trHeight w:val="397" w:hRule="atLeast"/>
          <w:jc w:val="center"/>
        </w:trPr>
        <w:tc>
          <w:tcPr>
            <w:tcW w:w="1276" w:type="dxa"/>
            <w:vMerge w:val="continue"/>
            <w:vAlign w:val="center"/>
          </w:tcPr>
          <w:p w14:paraId="2A716D6E"/>
        </w:tc>
        <w:tc>
          <w:tcPr>
            <w:tcW w:w="2268" w:type="dxa"/>
            <w:vAlign w:val="center"/>
          </w:tcPr>
          <w:p w14:paraId="6C67B885">
            <w:pPr>
              <w:pStyle w:val="15"/>
            </w:pPr>
            <w:r>
              <w:t>可持续影响指标</w:t>
            </w:r>
          </w:p>
        </w:tc>
        <w:tc>
          <w:tcPr>
            <w:tcW w:w="2835" w:type="dxa"/>
            <w:vAlign w:val="center"/>
          </w:tcPr>
          <w:p w14:paraId="085723DE">
            <w:pPr>
              <w:pStyle w:val="15"/>
            </w:pPr>
            <w:r>
              <w:t>建立和完善困难老人生活补助制度</w:t>
            </w:r>
          </w:p>
        </w:tc>
        <w:tc>
          <w:tcPr>
            <w:tcW w:w="5386" w:type="dxa"/>
            <w:vAlign w:val="center"/>
          </w:tcPr>
          <w:p w14:paraId="41D387DC">
            <w:pPr>
              <w:pStyle w:val="15"/>
            </w:pPr>
            <w:r>
              <w:t>完善老年人优待政策，逐步建立和完善了困难老人生活补助制度</w:t>
            </w:r>
          </w:p>
        </w:tc>
        <w:tc>
          <w:tcPr>
            <w:tcW w:w="2268" w:type="dxa"/>
            <w:vAlign w:val="center"/>
          </w:tcPr>
          <w:p w14:paraId="4C62C742">
            <w:pPr>
              <w:pStyle w:val="15"/>
            </w:pPr>
            <w:r>
              <w:t>有所完善</w:t>
            </w:r>
          </w:p>
        </w:tc>
        <w:tc>
          <w:tcPr>
            <w:tcW w:w="1276" w:type="dxa"/>
            <w:vAlign w:val="center"/>
          </w:tcPr>
          <w:p w14:paraId="0C384C83">
            <w:pPr>
              <w:pStyle w:val="15"/>
            </w:pPr>
            <w:r>
              <w:t>政策文件</w:t>
            </w:r>
          </w:p>
        </w:tc>
      </w:tr>
      <w:tr w14:paraId="7D6027C0">
        <w:tblPrEx>
          <w:tblCellMar>
            <w:top w:w="0" w:type="dxa"/>
            <w:left w:w="108" w:type="dxa"/>
            <w:bottom w:w="0" w:type="dxa"/>
            <w:right w:w="108" w:type="dxa"/>
          </w:tblCellMar>
        </w:tblPrEx>
        <w:trPr>
          <w:trHeight w:val="397" w:hRule="atLeast"/>
          <w:jc w:val="center"/>
        </w:trPr>
        <w:tc>
          <w:tcPr>
            <w:tcW w:w="1276" w:type="dxa"/>
            <w:vAlign w:val="center"/>
          </w:tcPr>
          <w:p w14:paraId="21297391">
            <w:pPr>
              <w:pStyle w:val="16"/>
            </w:pPr>
            <w:r>
              <w:t>满意度指标</w:t>
            </w:r>
          </w:p>
        </w:tc>
        <w:tc>
          <w:tcPr>
            <w:tcW w:w="2268" w:type="dxa"/>
            <w:vAlign w:val="center"/>
          </w:tcPr>
          <w:p w14:paraId="112700BA">
            <w:pPr>
              <w:pStyle w:val="15"/>
            </w:pPr>
            <w:r>
              <w:t>服务对象满意度指标</w:t>
            </w:r>
          </w:p>
        </w:tc>
        <w:tc>
          <w:tcPr>
            <w:tcW w:w="2835" w:type="dxa"/>
            <w:vAlign w:val="center"/>
          </w:tcPr>
          <w:p w14:paraId="70B7A17E">
            <w:pPr>
              <w:pStyle w:val="15"/>
            </w:pPr>
            <w:r>
              <w:t>服务对象满意度</w:t>
            </w:r>
          </w:p>
        </w:tc>
        <w:tc>
          <w:tcPr>
            <w:tcW w:w="5386" w:type="dxa"/>
            <w:vAlign w:val="center"/>
          </w:tcPr>
          <w:p w14:paraId="77A87B9C">
            <w:pPr>
              <w:pStyle w:val="15"/>
            </w:pPr>
            <w:r>
              <w:t>服务对象满意度</w:t>
            </w:r>
          </w:p>
        </w:tc>
        <w:tc>
          <w:tcPr>
            <w:tcW w:w="2268" w:type="dxa"/>
            <w:vAlign w:val="center"/>
          </w:tcPr>
          <w:p w14:paraId="3B601427">
            <w:pPr>
              <w:pStyle w:val="15"/>
            </w:pPr>
            <w:r>
              <w:t>≥90%（百分比）</w:t>
            </w:r>
          </w:p>
        </w:tc>
        <w:tc>
          <w:tcPr>
            <w:tcW w:w="1276" w:type="dxa"/>
            <w:vAlign w:val="center"/>
          </w:tcPr>
          <w:p w14:paraId="007D9E6B">
            <w:pPr>
              <w:pStyle w:val="15"/>
            </w:pPr>
            <w:r>
              <w:t>调查表</w:t>
            </w:r>
          </w:p>
        </w:tc>
      </w:tr>
    </w:tbl>
    <w:p w14:paraId="4556A297">
      <w:pPr>
        <w:sectPr>
          <w:pgSz w:w="16840" w:h="11900" w:orient="landscape"/>
          <w:pgMar w:top="1361" w:right="1020" w:bottom="1134" w:left="1020" w:header="720" w:footer="720" w:gutter="0"/>
          <w:pgNumType w:fmt="decimal"/>
          <w:cols w:space="720" w:num="1"/>
        </w:sectPr>
      </w:pPr>
    </w:p>
    <w:p w14:paraId="5A50F07F">
      <w:pPr>
        <w:spacing w:before="0" w:after="0"/>
        <w:ind w:firstLine="560"/>
        <w:jc w:val="left"/>
        <w:outlineLvl w:val="9"/>
      </w:pPr>
      <w:r>
        <w:rPr>
          <w:rFonts w:ascii="方正仿宋_GBK" w:hAnsi="方正仿宋_GBK" w:eastAsia="方正仿宋_GBK" w:cs="方正仿宋_GBK"/>
          <w:b/>
          <w:color w:val="000000"/>
          <w:sz w:val="28"/>
        </w:rPr>
        <w:t>12、2026年县级经济困难失能老年人护理补贴绩效目标表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71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10045">
            <w:pPr>
              <w:pStyle w:val="14"/>
            </w:pPr>
            <w:r>
              <w:t>单位：万元</w:t>
            </w:r>
          </w:p>
        </w:tc>
      </w:tr>
      <w:tr w14:paraId="45A1D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A3D11">
            <w:pPr>
              <w:pStyle w:val="13"/>
            </w:pPr>
            <w:r>
              <w:t>项目编码</w:t>
            </w:r>
          </w:p>
        </w:tc>
        <w:tc>
          <w:tcPr>
            <w:tcW w:w="5103" w:type="dxa"/>
            <w:gridSpan w:val="2"/>
            <w:vAlign w:val="center"/>
          </w:tcPr>
          <w:p w14:paraId="6FF3E766">
            <w:pPr>
              <w:pStyle w:val="15"/>
            </w:pPr>
            <w:r>
              <w:t>13042426P00003410005W</w:t>
            </w:r>
          </w:p>
        </w:tc>
        <w:tc>
          <w:tcPr>
            <w:tcW w:w="2835" w:type="dxa"/>
            <w:vAlign w:val="center"/>
          </w:tcPr>
          <w:p w14:paraId="224F6427">
            <w:pPr>
              <w:pStyle w:val="13"/>
            </w:pPr>
            <w:r>
              <w:t>项目名称</w:t>
            </w:r>
          </w:p>
        </w:tc>
        <w:tc>
          <w:tcPr>
            <w:tcW w:w="6095" w:type="dxa"/>
            <w:gridSpan w:val="3"/>
            <w:vAlign w:val="center"/>
          </w:tcPr>
          <w:p w14:paraId="6BEF0E37">
            <w:pPr>
              <w:pStyle w:val="15"/>
            </w:pPr>
            <w:r>
              <w:t>2026年县级经济困难失能老年人护理补贴</w:t>
            </w:r>
          </w:p>
        </w:tc>
      </w:tr>
      <w:tr w14:paraId="75B61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1E48C">
            <w:pPr>
              <w:pStyle w:val="13"/>
            </w:pPr>
            <w:r>
              <w:t>预算规模及资金用途</w:t>
            </w:r>
          </w:p>
        </w:tc>
        <w:tc>
          <w:tcPr>
            <w:tcW w:w="2268" w:type="dxa"/>
            <w:vAlign w:val="center"/>
          </w:tcPr>
          <w:p w14:paraId="5A744192">
            <w:pPr>
              <w:pStyle w:val="13"/>
            </w:pPr>
            <w:r>
              <w:t>预算数</w:t>
            </w:r>
          </w:p>
        </w:tc>
        <w:tc>
          <w:tcPr>
            <w:tcW w:w="2835" w:type="dxa"/>
            <w:vAlign w:val="center"/>
          </w:tcPr>
          <w:p w14:paraId="48043D2A">
            <w:pPr>
              <w:pStyle w:val="15"/>
            </w:pPr>
            <w:r>
              <w:t>3.00</w:t>
            </w:r>
          </w:p>
        </w:tc>
        <w:tc>
          <w:tcPr>
            <w:tcW w:w="2835" w:type="dxa"/>
            <w:vAlign w:val="center"/>
          </w:tcPr>
          <w:p w14:paraId="17ACC58C">
            <w:pPr>
              <w:pStyle w:val="13"/>
            </w:pPr>
            <w:r>
              <w:t>其中：财政    资金</w:t>
            </w:r>
          </w:p>
        </w:tc>
        <w:tc>
          <w:tcPr>
            <w:tcW w:w="2551" w:type="dxa"/>
            <w:vAlign w:val="center"/>
          </w:tcPr>
          <w:p w14:paraId="5D74D050">
            <w:pPr>
              <w:pStyle w:val="15"/>
            </w:pPr>
            <w:r>
              <w:t>3.00</w:t>
            </w:r>
          </w:p>
        </w:tc>
        <w:tc>
          <w:tcPr>
            <w:tcW w:w="2268" w:type="dxa"/>
            <w:vAlign w:val="center"/>
          </w:tcPr>
          <w:p w14:paraId="77B0A534">
            <w:pPr>
              <w:pStyle w:val="13"/>
            </w:pPr>
            <w:r>
              <w:t>其他资金</w:t>
            </w:r>
          </w:p>
        </w:tc>
        <w:tc>
          <w:tcPr>
            <w:tcW w:w="1276" w:type="dxa"/>
            <w:vAlign w:val="center"/>
          </w:tcPr>
          <w:p w14:paraId="05AF211A">
            <w:pPr>
              <w:pStyle w:val="15"/>
            </w:pPr>
            <w:r>
              <w:t xml:space="preserve"> </w:t>
            </w:r>
          </w:p>
        </w:tc>
      </w:tr>
      <w:tr w14:paraId="36799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C649D"/>
        </w:tc>
        <w:tc>
          <w:tcPr>
            <w:tcW w:w="14033" w:type="dxa"/>
            <w:gridSpan w:val="6"/>
            <w:vAlign w:val="center"/>
          </w:tcPr>
          <w:p w14:paraId="4A08F814">
            <w:pPr>
              <w:pStyle w:val="15"/>
            </w:pPr>
            <w:r>
              <w:t>经济困难失能老年人护理补贴</w:t>
            </w:r>
          </w:p>
        </w:tc>
      </w:tr>
      <w:tr w14:paraId="7F607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FAD3C">
            <w:pPr>
              <w:pStyle w:val="13"/>
            </w:pPr>
            <w:r>
              <w:t>资金支出计划（%）</w:t>
            </w:r>
          </w:p>
        </w:tc>
        <w:tc>
          <w:tcPr>
            <w:tcW w:w="5103" w:type="dxa"/>
            <w:gridSpan w:val="2"/>
            <w:vAlign w:val="center"/>
          </w:tcPr>
          <w:p w14:paraId="53783D88">
            <w:pPr>
              <w:pStyle w:val="13"/>
            </w:pPr>
            <w:r>
              <w:t>3月底</w:t>
            </w:r>
          </w:p>
        </w:tc>
        <w:tc>
          <w:tcPr>
            <w:tcW w:w="2835" w:type="dxa"/>
            <w:vAlign w:val="center"/>
          </w:tcPr>
          <w:p w14:paraId="142C511D">
            <w:pPr>
              <w:pStyle w:val="13"/>
            </w:pPr>
            <w:r>
              <w:t>6月底</w:t>
            </w:r>
          </w:p>
        </w:tc>
        <w:tc>
          <w:tcPr>
            <w:tcW w:w="2551" w:type="dxa"/>
            <w:vAlign w:val="center"/>
          </w:tcPr>
          <w:p w14:paraId="7AA143F2">
            <w:pPr>
              <w:pStyle w:val="13"/>
            </w:pPr>
            <w:r>
              <w:t>10月底</w:t>
            </w:r>
          </w:p>
        </w:tc>
        <w:tc>
          <w:tcPr>
            <w:tcW w:w="3544" w:type="dxa"/>
            <w:gridSpan w:val="2"/>
            <w:vAlign w:val="center"/>
          </w:tcPr>
          <w:p w14:paraId="1DC42D52">
            <w:pPr>
              <w:pStyle w:val="13"/>
            </w:pPr>
            <w:r>
              <w:t>12月底</w:t>
            </w:r>
          </w:p>
        </w:tc>
      </w:tr>
      <w:tr w14:paraId="2DB7B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DCE72"/>
        </w:tc>
        <w:tc>
          <w:tcPr>
            <w:tcW w:w="5103" w:type="dxa"/>
            <w:gridSpan w:val="2"/>
            <w:vAlign w:val="center"/>
          </w:tcPr>
          <w:p w14:paraId="0E605C15">
            <w:pPr>
              <w:pStyle w:val="16"/>
            </w:pPr>
            <w:r>
              <w:t xml:space="preserve"> </w:t>
            </w:r>
          </w:p>
        </w:tc>
        <w:tc>
          <w:tcPr>
            <w:tcW w:w="2835" w:type="dxa"/>
            <w:vAlign w:val="center"/>
          </w:tcPr>
          <w:p w14:paraId="5397DA16">
            <w:pPr>
              <w:pStyle w:val="16"/>
            </w:pPr>
            <w:r>
              <w:t xml:space="preserve"> </w:t>
            </w:r>
          </w:p>
        </w:tc>
        <w:tc>
          <w:tcPr>
            <w:tcW w:w="2551" w:type="dxa"/>
            <w:vAlign w:val="center"/>
          </w:tcPr>
          <w:p w14:paraId="1BCFDB31">
            <w:pPr>
              <w:pStyle w:val="16"/>
            </w:pPr>
            <w:r>
              <w:t xml:space="preserve"> </w:t>
            </w:r>
          </w:p>
        </w:tc>
        <w:tc>
          <w:tcPr>
            <w:tcW w:w="3544" w:type="dxa"/>
            <w:gridSpan w:val="2"/>
            <w:vAlign w:val="center"/>
          </w:tcPr>
          <w:p w14:paraId="529D5075">
            <w:pPr>
              <w:pStyle w:val="16"/>
            </w:pPr>
            <w:r>
              <w:t>3.00</w:t>
            </w:r>
          </w:p>
        </w:tc>
      </w:tr>
      <w:tr w14:paraId="1672B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3C011">
            <w:pPr>
              <w:pStyle w:val="13"/>
            </w:pPr>
            <w:r>
              <w:t>绩效目标</w:t>
            </w:r>
          </w:p>
        </w:tc>
        <w:tc>
          <w:tcPr>
            <w:tcW w:w="14033" w:type="dxa"/>
            <w:gridSpan w:val="6"/>
            <w:vAlign w:val="center"/>
          </w:tcPr>
          <w:p w14:paraId="38AA8B66">
            <w:pPr>
              <w:pStyle w:val="15"/>
            </w:pPr>
            <w:r>
              <w:t>1.保障经济困难老年人的基本生活</w:t>
            </w:r>
          </w:p>
        </w:tc>
      </w:tr>
    </w:tbl>
    <w:p w14:paraId="74004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9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F4AEE">
            <w:pPr>
              <w:pStyle w:val="13"/>
            </w:pPr>
            <w:r>
              <w:t>一级指标</w:t>
            </w:r>
          </w:p>
        </w:tc>
        <w:tc>
          <w:tcPr>
            <w:tcW w:w="2268" w:type="dxa"/>
            <w:vAlign w:val="center"/>
          </w:tcPr>
          <w:p w14:paraId="5376186A">
            <w:pPr>
              <w:pStyle w:val="13"/>
            </w:pPr>
            <w:r>
              <w:t>二级指标</w:t>
            </w:r>
          </w:p>
        </w:tc>
        <w:tc>
          <w:tcPr>
            <w:tcW w:w="2835" w:type="dxa"/>
            <w:vAlign w:val="center"/>
          </w:tcPr>
          <w:p w14:paraId="55962570">
            <w:pPr>
              <w:pStyle w:val="13"/>
            </w:pPr>
            <w:r>
              <w:t>三级指标</w:t>
            </w:r>
          </w:p>
        </w:tc>
        <w:tc>
          <w:tcPr>
            <w:tcW w:w="5386" w:type="dxa"/>
            <w:vAlign w:val="center"/>
          </w:tcPr>
          <w:p w14:paraId="1DF1F72D">
            <w:pPr>
              <w:pStyle w:val="13"/>
            </w:pPr>
            <w:r>
              <w:t>绩效指标描述</w:t>
            </w:r>
          </w:p>
        </w:tc>
        <w:tc>
          <w:tcPr>
            <w:tcW w:w="2268" w:type="dxa"/>
            <w:vAlign w:val="center"/>
          </w:tcPr>
          <w:p w14:paraId="735D7D42">
            <w:pPr>
              <w:pStyle w:val="13"/>
            </w:pPr>
            <w:r>
              <w:t>指标值</w:t>
            </w:r>
          </w:p>
        </w:tc>
        <w:tc>
          <w:tcPr>
            <w:tcW w:w="1276" w:type="dxa"/>
            <w:vAlign w:val="center"/>
          </w:tcPr>
          <w:p w14:paraId="00606575">
            <w:pPr>
              <w:pStyle w:val="13"/>
            </w:pPr>
            <w:r>
              <w:t>指标值确定依据</w:t>
            </w:r>
          </w:p>
        </w:tc>
      </w:tr>
      <w:tr w14:paraId="20E01238">
        <w:tblPrEx>
          <w:tblCellMar>
            <w:top w:w="0" w:type="dxa"/>
            <w:left w:w="108" w:type="dxa"/>
            <w:bottom w:w="0" w:type="dxa"/>
            <w:right w:w="108" w:type="dxa"/>
          </w:tblCellMar>
        </w:tblPrEx>
        <w:trPr>
          <w:trHeight w:val="397" w:hRule="atLeast"/>
          <w:jc w:val="center"/>
        </w:trPr>
        <w:tc>
          <w:tcPr>
            <w:tcW w:w="1276" w:type="dxa"/>
            <w:vMerge w:val="restart"/>
            <w:vAlign w:val="center"/>
          </w:tcPr>
          <w:p w14:paraId="43143E4B">
            <w:pPr>
              <w:pStyle w:val="16"/>
            </w:pPr>
            <w:r>
              <w:t>产出指标</w:t>
            </w:r>
          </w:p>
        </w:tc>
        <w:tc>
          <w:tcPr>
            <w:tcW w:w="2268" w:type="dxa"/>
            <w:vAlign w:val="center"/>
          </w:tcPr>
          <w:p w14:paraId="5AB6F420">
            <w:pPr>
              <w:pStyle w:val="15"/>
            </w:pPr>
            <w:r>
              <w:t>数量指标</w:t>
            </w:r>
          </w:p>
        </w:tc>
        <w:tc>
          <w:tcPr>
            <w:tcW w:w="2835" w:type="dxa"/>
            <w:vAlign w:val="center"/>
          </w:tcPr>
          <w:p w14:paraId="57E9CA41">
            <w:pPr>
              <w:pStyle w:val="15"/>
            </w:pPr>
            <w:r>
              <w:t>发放人数</w:t>
            </w:r>
          </w:p>
        </w:tc>
        <w:tc>
          <w:tcPr>
            <w:tcW w:w="5386" w:type="dxa"/>
            <w:vAlign w:val="center"/>
          </w:tcPr>
          <w:p w14:paraId="0378430D">
            <w:pPr>
              <w:pStyle w:val="15"/>
            </w:pPr>
            <w:r>
              <w:t>经济困难失能老年人护理补贴人数</w:t>
            </w:r>
          </w:p>
        </w:tc>
        <w:tc>
          <w:tcPr>
            <w:tcW w:w="2268" w:type="dxa"/>
            <w:vAlign w:val="center"/>
          </w:tcPr>
          <w:p w14:paraId="12701812">
            <w:pPr>
              <w:pStyle w:val="15"/>
            </w:pPr>
            <w:r>
              <w:t>≥100人</w:t>
            </w:r>
          </w:p>
        </w:tc>
        <w:tc>
          <w:tcPr>
            <w:tcW w:w="1276" w:type="dxa"/>
            <w:vAlign w:val="center"/>
          </w:tcPr>
          <w:p w14:paraId="36E4F789">
            <w:pPr>
              <w:pStyle w:val="15"/>
            </w:pPr>
            <w:r>
              <w:t>台账</w:t>
            </w:r>
          </w:p>
        </w:tc>
      </w:tr>
      <w:tr w14:paraId="66337EA9">
        <w:tblPrEx>
          <w:tblCellMar>
            <w:top w:w="0" w:type="dxa"/>
            <w:left w:w="108" w:type="dxa"/>
            <w:bottom w:w="0" w:type="dxa"/>
            <w:right w:w="108" w:type="dxa"/>
          </w:tblCellMar>
        </w:tblPrEx>
        <w:trPr>
          <w:trHeight w:val="397" w:hRule="atLeast"/>
          <w:jc w:val="center"/>
        </w:trPr>
        <w:tc>
          <w:tcPr>
            <w:tcW w:w="1276" w:type="dxa"/>
            <w:vMerge w:val="continue"/>
            <w:vAlign w:val="center"/>
          </w:tcPr>
          <w:p w14:paraId="2762436F"/>
        </w:tc>
        <w:tc>
          <w:tcPr>
            <w:tcW w:w="2268" w:type="dxa"/>
            <w:vAlign w:val="center"/>
          </w:tcPr>
          <w:p w14:paraId="565939C0">
            <w:pPr>
              <w:pStyle w:val="15"/>
            </w:pPr>
            <w:r>
              <w:t>质量指标</w:t>
            </w:r>
          </w:p>
        </w:tc>
        <w:tc>
          <w:tcPr>
            <w:tcW w:w="2835" w:type="dxa"/>
            <w:vAlign w:val="center"/>
          </w:tcPr>
          <w:p w14:paraId="2CDF892F">
            <w:pPr>
              <w:pStyle w:val="15"/>
            </w:pPr>
            <w:r>
              <w:t>补贴标准达标率</w:t>
            </w:r>
          </w:p>
        </w:tc>
        <w:tc>
          <w:tcPr>
            <w:tcW w:w="5386" w:type="dxa"/>
            <w:vAlign w:val="center"/>
          </w:tcPr>
          <w:p w14:paraId="703752E7">
            <w:pPr>
              <w:pStyle w:val="15"/>
            </w:pPr>
            <w:r>
              <w:t>补贴标准达标率</w:t>
            </w:r>
          </w:p>
        </w:tc>
        <w:tc>
          <w:tcPr>
            <w:tcW w:w="2268" w:type="dxa"/>
            <w:vAlign w:val="center"/>
          </w:tcPr>
          <w:p w14:paraId="5D6C30D4">
            <w:pPr>
              <w:pStyle w:val="15"/>
            </w:pPr>
            <w:r>
              <w:t>≥95%（百分比）</w:t>
            </w:r>
          </w:p>
        </w:tc>
        <w:tc>
          <w:tcPr>
            <w:tcW w:w="1276" w:type="dxa"/>
            <w:vAlign w:val="center"/>
          </w:tcPr>
          <w:p w14:paraId="68462B49">
            <w:pPr>
              <w:pStyle w:val="15"/>
            </w:pPr>
            <w:r>
              <w:t>支付手续</w:t>
            </w:r>
          </w:p>
        </w:tc>
      </w:tr>
      <w:tr w14:paraId="23D1D4F5">
        <w:tblPrEx>
          <w:tblCellMar>
            <w:top w:w="0" w:type="dxa"/>
            <w:left w:w="108" w:type="dxa"/>
            <w:bottom w:w="0" w:type="dxa"/>
            <w:right w:w="108" w:type="dxa"/>
          </w:tblCellMar>
        </w:tblPrEx>
        <w:trPr>
          <w:trHeight w:val="397" w:hRule="atLeast"/>
          <w:jc w:val="center"/>
        </w:trPr>
        <w:tc>
          <w:tcPr>
            <w:tcW w:w="1276" w:type="dxa"/>
            <w:vMerge w:val="continue"/>
            <w:vAlign w:val="center"/>
          </w:tcPr>
          <w:p w14:paraId="6B67D386"/>
        </w:tc>
        <w:tc>
          <w:tcPr>
            <w:tcW w:w="2268" w:type="dxa"/>
            <w:vAlign w:val="center"/>
          </w:tcPr>
          <w:p w14:paraId="406E046C">
            <w:pPr>
              <w:pStyle w:val="15"/>
            </w:pPr>
            <w:r>
              <w:t>时效指标</w:t>
            </w:r>
          </w:p>
        </w:tc>
        <w:tc>
          <w:tcPr>
            <w:tcW w:w="2835" w:type="dxa"/>
            <w:vAlign w:val="center"/>
          </w:tcPr>
          <w:p w14:paraId="0C3C933A">
            <w:pPr>
              <w:pStyle w:val="15"/>
            </w:pPr>
            <w:r>
              <w:t>资金发放准时率</w:t>
            </w:r>
          </w:p>
        </w:tc>
        <w:tc>
          <w:tcPr>
            <w:tcW w:w="5386" w:type="dxa"/>
            <w:vAlign w:val="center"/>
          </w:tcPr>
          <w:p w14:paraId="11AEBF14">
            <w:pPr>
              <w:pStyle w:val="15"/>
            </w:pPr>
            <w:r>
              <w:t>资金发放准时率</w:t>
            </w:r>
          </w:p>
        </w:tc>
        <w:tc>
          <w:tcPr>
            <w:tcW w:w="2268" w:type="dxa"/>
            <w:vAlign w:val="center"/>
          </w:tcPr>
          <w:p w14:paraId="12976D3D">
            <w:pPr>
              <w:pStyle w:val="15"/>
            </w:pPr>
            <w:r>
              <w:t>及时发放</w:t>
            </w:r>
          </w:p>
        </w:tc>
        <w:tc>
          <w:tcPr>
            <w:tcW w:w="1276" w:type="dxa"/>
            <w:vAlign w:val="center"/>
          </w:tcPr>
          <w:p w14:paraId="74E174E5">
            <w:pPr>
              <w:pStyle w:val="15"/>
            </w:pPr>
            <w:r>
              <w:t>支付手续</w:t>
            </w:r>
          </w:p>
        </w:tc>
      </w:tr>
      <w:tr w14:paraId="4DD0349A">
        <w:tblPrEx>
          <w:tblCellMar>
            <w:top w:w="0" w:type="dxa"/>
            <w:left w:w="108" w:type="dxa"/>
            <w:bottom w:w="0" w:type="dxa"/>
            <w:right w:w="108" w:type="dxa"/>
          </w:tblCellMar>
        </w:tblPrEx>
        <w:trPr>
          <w:trHeight w:val="397" w:hRule="atLeast"/>
          <w:jc w:val="center"/>
        </w:trPr>
        <w:tc>
          <w:tcPr>
            <w:tcW w:w="1276" w:type="dxa"/>
            <w:vMerge w:val="continue"/>
            <w:vAlign w:val="center"/>
          </w:tcPr>
          <w:p w14:paraId="52E38F64"/>
        </w:tc>
        <w:tc>
          <w:tcPr>
            <w:tcW w:w="2268" w:type="dxa"/>
            <w:vAlign w:val="center"/>
          </w:tcPr>
          <w:p w14:paraId="1DDF78CA">
            <w:pPr>
              <w:pStyle w:val="15"/>
            </w:pPr>
            <w:r>
              <w:t>成本指标</w:t>
            </w:r>
          </w:p>
        </w:tc>
        <w:tc>
          <w:tcPr>
            <w:tcW w:w="2835" w:type="dxa"/>
            <w:vAlign w:val="center"/>
          </w:tcPr>
          <w:p w14:paraId="7200E319">
            <w:pPr>
              <w:pStyle w:val="15"/>
            </w:pPr>
            <w:r>
              <w:t>补贴标准</w:t>
            </w:r>
          </w:p>
        </w:tc>
        <w:tc>
          <w:tcPr>
            <w:tcW w:w="5386" w:type="dxa"/>
            <w:vAlign w:val="center"/>
          </w:tcPr>
          <w:p w14:paraId="6E3F9213">
            <w:pPr>
              <w:pStyle w:val="15"/>
            </w:pPr>
            <w:r>
              <w:t>失能老年人每人每月补贴标准</w:t>
            </w:r>
          </w:p>
        </w:tc>
        <w:tc>
          <w:tcPr>
            <w:tcW w:w="2268" w:type="dxa"/>
            <w:vAlign w:val="center"/>
          </w:tcPr>
          <w:p w14:paraId="53DEA1B7">
            <w:pPr>
              <w:pStyle w:val="15"/>
            </w:pPr>
            <w:r>
              <w:t>50元</w:t>
            </w:r>
          </w:p>
        </w:tc>
        <w:tc>
          <w:tcPr>
            <w:tcW w:w="1276" w:type="dxa"/>
            <w:vAlign w:val="center"/>
          </w:tcPr>
          <w:p w14:paraId="1B86E4A0">
            <w:pPr>
              <w:pStyle w:val="15"/>
            </w:pPr>
            <w:r>
              <w:t>政策文件</w:t>
            </w:r>
          </w:p>
        </w:tc>
      </w:tr>
      <w:tr w14:paraId="6421B9F2">
        <w:tblPrEx>
          <w:tblCellMar>
            <w:top w:w="0" w:type="dxa"/>
            <w:left w:w="108" w:type="dxa"/>
            <w:bottom w:w="0" w:type="dxa"/>
            <w:right w:w="108" w:type="dxa"/>
          </w:tblCellMar>
        </w:tblPrEx>
        <w:trPr>
          <w:trHeight w:val="397" w:hRule="atLeast"/>
          <w:jc w:val="center"/>
        </w:trPr>
        <w:tc>
          <w:tcPr>
            <w:tcW w:w="1276" w:type="dxa"/>
            <w:vMerge w:val="restart"/>
            <w:vAlign w:val="center"/>
          </w:tcPr>
          <w:p w14:paraId="4D1A693D">
            <w:pPr>
              <w:pStyle w:val="16"/>
            </w:pPr>
            <w:r>
              <w:t>效益指标</w:t>
            </w:r>
          </w:p>
        </w:tc>
        <w:tc>
          <w:tcPr>
            <w:tcW w:w="2268" w:type="dxa"/>
            <w:vAlign w:val="center"/>
          </w:tcPr>
          <w:p w14:paraId="4B530F19">
            <w:pPr>
              <w:pStyle w:val="15"/>
            </w:pPr>
            <w:r>
              <w:t>社会效益指标</w:t>
            </w:r>
          </w:p>
        </w:tc>
        <w:tc>
          <w:tcPr>
            <w:tcW w:w="2835" w:type="dxa"/>
            <w:vAlign w:val="center"/>
          </w:tcPr>
          <w:p w14:paraId="59EEE2E8">
            <w:pPr>
              <w:pStyle w:val="15"/>
            </w:pPr>
            <w:r>
              <w:t>保障老人的基本生活</w:t>
            </w:r>
          </w:p>
        </w:tc>
        <w:tc>
          <w:tcPr>
            <w:tcW w:w="5386" w:type="dxa"/>
            <w:vAlign w:val="center"/>
          </w:tcPr>
          <w:p w14:paraId="6E33956B">
            <w:pPr>
              <w:pStyle w:val="15"/>
            </w:pPr>
            <w:r>
              <w:t>有效保障了困难老人的基本生活，改善生活条件</w:t>
            </w:r>
          </w:p>
        </w:tc>
        <w:tc>
          <w:tcPr>
            <w:tcW w:w="2268" w:type="dxa"/>
            <w:vAlign w:val="center"/>
          </w:tcPr>
          <w:p w14:paraId="7623AAF9">
            <w:pPr>
              <w:pStyle w:val="15"/>
            </w:pPr>
            <w:r>
              <w:t>有所保障</w:t>
            </w:r>
          </w:p>
        </w:tc>
        <w:tc>
          <w:tcPr>
            <w:tcW w:w="1276" w:type="dxa"/>
            <w:vAlign w:val="center"/>
          </w:tcPr>
          <w:p w14:paraId="3BB333D2">
            <w:pPr>
              <w:pStyle w:val="15"/>
            </w:pPr>
            <w:r>
              <w:t>政策文件</w:t>
            </w:r>
          </w:p>
        </w:tc>
      </w:tr>
      <w:tr w14:paraId="367EB1A2">
        <w:tblPrEx>
          <w:tblCellMar>
            <w:top w:w="0" w:type="dxa"/>
            <w:left w:w="108" w:type="dxa"/>
            <w:bottom w:w="0" w:type="dxa"/>
            <w:right w:w="108" w:type="dxa"/>
          </w:tblCellMar>
        </w:tblPrEx>
        <w:trPr>
          <w:trHeight w:val="397" w:hRule="atLeast"/>
          <w:jc w:val="center"/>
        </w:trPr>
        <w:tc>
          <w:tcPr>
            <w:tcW w:w="1276" w:type="dxa"/>
            <w:vMerge w:val="continue"/>
            <w:vAlign w:val="center"/>
          </w:tcPr>
          <w:p w14:paraId="745280EF"/>
        </w:tc>
        <w:tc>
          <w:tcPr>
            <w:tcW w:w="2268" w:type="dxa"/>
            <w:vAlign w:val="center"/>
          </w:tcPr>
          <w:p w14:paraId="104FA64C">
            <w:pPr>
              <w:pStyle w:val="15"/>
            </w:pPr>
            <w:r>
              <w:t>可持续影响指标</w:t>
            </w:r>
          </w:p>
        </w:tc>
        <w:tc>
          <w:tcPr>
            <w:tcW w:w="2835" w:type="dxa"/>
            <w:vAlign w:val="center"/>
          </w:tcPr>
          <w:p w14:paraId="66281CE7">
            <w:pPr>
              <w:pStyle w:val="15"/>
            </w:pPr>
            <w:r>
              <w:t>建立和完善困难老人生活补助制度</w:t>
            </w:r>
          </w:p>
        </w:tc>
        <w:tc>
          <w:tcPr>
            <w:tcW w:w="5386" w:type="dxa"/>
            <w:vAlign w:val="center"/>
          </w:tcPr>
          <w:p w14:paraId="7A9B3D76">
            <w:pPr>
              <w:pStyle w:val="15"/>
            </w:pPr>
            <w:r>
              <w:t>完善老年人优待政策，逐步建立和完善了困难老人生活补助制度</w:t>
            </w:r>
          </w:p>
        </w:tc>
        <w:tc>
          <w:tcPr>
            <w:tcW w:w="2268" w:type="dxa"/>
            <w:vAlign w:val="center"/>
          </w:tcPr>
          <w:p w14:paraId="360E7805">
            <w:pPr>
              <w:pStyle w:val="15"/>
            </w:pPr>
            <w:r>
              <w:t>有所完善</w:t>
            </w:r>
          </w:p>
        </w:tc>
        <w:tc>
          <w:tcPr>
            <w:tcW w:w="1276" w:type="dxa"/>
            <w:vAlign w:val="center"/>
          </w:tcPr>
          <w:p w14:paraId="1BBC44E5">
            <w:pPr>
              <w:pStyle w:val="15"/>
            </w:pPr>
            <w:r>
              <w:t>政策文件</w:t>
            </w:r>
          </w:p>
        </w:tc>
      </w:tr>
      <w:tr w14:paraId="08215E97">
        <w:tblPrEx>
          <w:tblCellMar>
            <w:top w:w="0" w:type="dxa"/>
            <w:left w:w="108" w:type="dxa"/>
            <w:bottom w:w="0" w:type="dxa"/>
            <w:right w:w="108" w:type="dxa"/>
          </w:tblCellMar>
        </w:tblPrEx>
        <w:trPr>
          <w:trHeight w:val="397" w:hRule="atLeast"/>
          <w:jc w:val="center"/>
        </w:trPr>
        <w:tc>
          <w:tcPr>
            <w:tcW w:w="1276" w:type="dxa"/>
            <w:vAlign w:val="center"/>
          </w:tcPr>
          <w:p w14:paraId="1B21B71C">
            <w:pPr>
              <w:pStyle w:val="16"/>
            </w:pPr>
            <w:r>
              <w:t>满意度指标</w:t>
            </w:r>
          </w:p>
        </w:tc>
        <w:tc>
          <w:tcPr>
            <w:tcW w:w="2268" w:type="dxa"/>
            <w:vAlign w:val="center"/>
          </w:tcPr>
          <w:p w14:paraId="3B996C56">
            <w:pPr>
              <w:pStyle w:val="15"/>
            </w:pPr>
            <w:r>
              <w:t>服务对象满意度指标</w:t>
            </w:r>
          </w:p>
        </w:tc>
        <w:tc>
          <w:tcPr>
            <w:tcW w:w="2835" w:type="dxa"/>
            <w:vAlign w:val="center"/>
          </w:tcPr>
          <w:p w14:paraId="684A373D">
            <w:pPr>
              <w:pStyle w:val="15"/>
            </w:pPr>
            <w:r>
              <w:t>服务对象满意度</w:t>
            </w:r>
          </w:p>
        </w:tc>
        <w:tc>
          <w:tcPr>
            <w:tcW w:w="5386" w:type="dxa"/>
            <w:vAlign w:val="center"/>
          </w:tcPr>
          <w:p w14:paraId="7B1F5EAD">
            <w:pPr>
              <w:pStyle w:val="15"/>
            </w:pPr>
            <w:r>
              <w:t>服务对象满意度</w:t>
            </w:r>
          </w:p>
        </w:tc>
        <w:tc>
          <w:tcPr>
            <w:tcW w:w="2268" w:type="dxa"/>
            <w:vAlign w:val="center"/>
          </w:tcPr>
          <w:p w14:paraId="59551E01">
            <w:pPr>
              <w:pStyle w:val="15"/>
            </w:pPr>
            <w:r>
              <w:t>≥90%（百分比）</w:t>
            </w:r>
          </w:p>
        </w:tc>
        <w:tc>
          <w:tcPr>
            <w:tcW w:w="1276" w:type="dxa"/>
            <w:vAlign w:val="center"/>
          </w:tcPr>
          <w:p w14:paraId="51570433">
            <w:pPr>
              <w:pStyle w:val="15"/>
            </w:pPr>
            <w:r>
              <w:t>调查表</w:t>
            </w:r>
          </w:p>
        </w:tc>
      </w:tr>
    </w:tbl>
    <w:p w14:paraId="1203D505">
      <w:pPr>
        <w:sectPr>
          <w:pgSz w:w="16840" w:h="11900" w:orient="landscape"/>
          <w:pgMar w:top="1361" w:right="1020" w:bottom="1134" w:left="1020" w:header="720" w:footer="720" w:gutter="0"/>
          <w:pgNumType w:fmt="decimal"/>
          <w:cols w:space="720" w:num="1"/>
        </w:sectPr>
      </w:pPr>
    </w:p>
    <w:p w14:paraId="7656B3DC">
      <w:pPr>
        <w:spacing w:before="0" w:after="0"/>
        <w:ind w:firstLine="560"/>
        <w:jc w:val="left"/>
        <w:outlineLvl w:val="9"/>
      </w:pPr>
      <w:r>
        <w:rPr>
          <w:rFonts w:ascii="方正仿宋_GBK" w:hAnsi="方正仿宋_GBK" w:eastAsia="方正仿宋_GBK" w:cs="方正仿宋_GBK"/>
          <w:b/>
          <w:color w:val="000000"/>
          <w:sz w:val="28"/>
        </w:rPr>
        <w:t>13、2026年县级困难群众基本生活补助资金(儿童生活费）绩效目标表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D07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CDCA8">
            <w:pPr>
              <w:pStyle w:val="14"/>
            </w:pPr>
            <w:r>
              <w:t>单位：万元</w:t>
            </w:r>
          </w:p>
        </w:tc>
      </w:tr>
      <w:tr w14:paraId="465E5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B5815">
            <w:pPr>
              <w:pStyle w:val="13"/>
            </w:pPr>
            <w:r>
              <w:t>项目编码</w:t>
            </w:r>
          </w:p>
        </w:tc>
        <w:tc>
          <w:tcPr>
            <w:tcW w:w="5103" w:type="dxa"/>
            <w:gridSpan w:val="2"/>
            <w:vAlign w:val="center"/>
          </w:tcPr>
          <w:p w14:paraId="516F41F2">
            <w:pPr>
              <w:pStyle w:val="15"/>
            </w:pPr>
            <w:r>
              <w:t>13042426P00002410002T</w:t>
            </w:r>
          </w:p>
        </w:tc>
        <w:tc>
          <w:tcPr>
            <w:tcW w:w="2835" w:type="dxa"/>
            <w:vAlign w:val="center"/>
          </w:tcPr>
          <w:p w14:paraId="5AB12DB0">
            <w:pPr>
              <w:pStyle w:val="13"/>
            </w:pPr>
            <w:r>
              <w:t>项目名称</w:t>
            </w:r>
          </w:p>
        </w:tc>
        <w:tc>
          <w:tcPr>
            <w:tcW w:w="6095" w:type="dxa"/>
            <w:gridSpan w:val="3"/>
            <w:vAlign w:val="center"/>
          </w:tcPr>
          <w:p w14:paraId="3D81C928">
            <w:pPr>
              <w:pStyle w:val="15"/>
            </w:pPr>
            <w:r>
              <w:t>2026年县级困难群众基本生活补助资金(儿童生活费）</w:t>
            </w:r>
          </w:p>
        </w:tc>
      </w:tr>
      <w:tr w14:paraId="09660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28C6C">
            <w:pPr>
              <w:pStyle w:val="13"/>
            </w:pPr>
            <w:r>
              <w:t>预算规模及资金用途</w:t>
            </w:r>
          </w:p>
        </w:tc>
        <w:tc>
          <w:tcPr>
            <w:tcW w:w="2268" w:type="dxa"/>
            <w:vAlign w:val="center"/>
          </w:tcPr>
          <w:p w14:paraId="70F56D89">
            <w:pPr>
              <w:pStyle w:val="13"/>
            </w:pPr>
            <w:r>
              <w:t>预算数</w:t>
            </w:r>
          </w:p>
        </w:tc>
        <w:tc>
          <w:tcPr>
            <w:tcW w:w="2835" w:type="dxa"/>
            <w:vAlign w:val="center"/>
          </w:tcPr>
          <w:p w14:paraId="3DD10064">
            <w:pPr>
              <w:pStyle w:val="15"/>
            </w:pPr>
            <w:r>
              <w:t>50.00</w:t>
            </w:r>
          </w:p>
        </w:tc>
        <w:tc>
          <w:tcPr>
            <w:tcW w:w="2835" w:type="dxa"/>
            <w:vAlign w:val="center"/>
          </w:tcPr>
          <w:p w14:paraId="33A669BC">
            <w:pPr>
              <w:pStyle w:val="13"/>
            </w:pPr>
            <w:r>
              <w:t>其中：财政    资金</w:t>
            </w:r>
          </w:p>
        </w:tc>
        <w:tc>
          <w:tcPr>
            <w:tcW w:w="2551" w:type="dxa"/>
            <w:vAlign w:val="center"/>
          </w:tcPr>
          <w:p w14:paraId="0D6A8619">
            <w:pPr>
              <w:pStyle w:val="15"/>
            </w:pPr>
            <w:r>
              <w:t>50.00</w:t>
            </w:r>
          </w:p>
        </w:tc>
        <w:tc>
          <w:tcPr>
            <w:tcW w:w="2268" w:type="dxa"/>
            <w:vAlign w:val="center"/>
          </w:tcPr>
          <w:p w14:paraId="3B601260">
            <w:pPr>
              <w:pStyle w:val="13"/>
            </w:pPr>
            <w:r>
              <w:t>其他资金</w:t>
            </w:r>
          </w:p>
        </w:tc>
        <w:tc>
          <w:tcPr>
            <w:tcW w:w="1276" w:type="dxa"/>
            <w:vAlign w:val="center"/>
          </w:tcPr>
          <w:p w14:paraId="2FE02F74">
            <w:pPr>
              <w:pStyle w:val="15"/>
            </w:pPr>
            <w:r>
              <w:t xml:space="preserve"> </w:t>
            </w:r>
          </w:p>
        </w:tc>
      </w:tr>
      <w:tr w14:paraId="14A0B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CD730"/>
        </w:tc>
        <w:tc>
          <w:tcPr>
            <w:tcW w:w="14033" w:type="dxa"/>
            <w:gridSpan w:val="6"/>
            <w:vAlign w:val="center"/>
          </w:tcPr>
          <w:p w14:paraId="5BF8042A">
            <w:pPr>
              <w:pStyle w:val="15"/>
            </w:pPr>
            <w:r>
              <w:t>困难群众基本生活救助补助资金</w:t>
            </w:r>
          </w:p>
        </w:tc>
      </w:tr>
      <w:tr w14:paraId="566B9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87B17">
            <w:pPr>
              <w:pStyle w:val="13"/>
            </w:pPr>
            <w:r>
              <w:t>资金支出计划（%）</w:t>
            </w:r>
          </w:p>
        </w:tc>
        <w:tc>
          <w:tcPr>
            <w:tcW w:w="5103" w:type="dxa"/>
            <w:gridSpan w:val="2"/>
            <w:vAlign w:val="center"/>
          </w:tcPr>
          <w:p w14:paraId="188ED52C">
            <w:pPr>
              <w:pStyle w:val="13"/>
            </w:pPr>
            <w:r>
              <w:t>3月底</w:t>
            </w:r>
          </w:p>
        </w:tc>
        <w:tc>
          <w:tcPr>
            <w:tcW w:w="2835" w:type="dxa"/>
            <w:vAlign w:val="center"/>
          </w:tcPr>
          <w:p w14:paraId="50761A31">
            <w:pPr>
              <w:pStyle w:val="13"/>
            </w:pPr>
            <w:r>
              <w:t>6月底</w:t>
            </w:r>
          </w:p>
        </w:tc>
        <w:tc>
          <w:tcPr>
            <w:tcW w:w="2551" w:type="dxa"/>
            <w:vAlign w:val="center"/>
          </w:tcPr>
          <w:p w14:paraId="324B4A8A">
            <w:pPr>
              <w:pStyle w:val="13"/>
            </w:pPr>
            <w:r>
              <w:t>10月底</w:t>
            </w:r>
          </w:p>
        </w:tc>
        <w:tc>
          <w:tcPr>
            <w:tcW w:w="3544" w:type="dxa"/>
            <w:gridSpan w:val="2"/>
            <w:vAlign w:val="center"/>
          </w:tcPr>
          <w:p w14:paraId="7A8C418B">
            <w:pPr>
              <w:pStyle w:val="13"/>
            </w:pPr>
            <w:r>
              <w:t>12月底</w:t>
            </w:r>
          </w:p>
        </w:tc>
      </w:tr>
      <w:tr w14:paraId="252C3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A6A60"/>
        </w:tc>
        <w:tc>
          <w:tcPr>
            <w:tcW w:w="5103" w:type="dxa"/>
            <w:gridSpan w:val="2"/>
            <w:vAlign w:val="center"/>
          </w:tcPr>
          <w:p w14:paraId="23B293FB">
            <w:pPr>
              <w:pStyle w:val="16"/>
            </w:pPr>
            <w:r>
              <w:t>10.00</w:t>
            </w:r>
          </w:p>
        </w:tc>
        <w:tc>
          <w:tcPr>
            <w:tcW w:w="2835" w:type="dxa"/>
            <w:vAlign w:val="center"/>
          </w:tcPr>
          <w:p w14:paraId="5C5CF4FC">
            <w:pPr>
              <w:pStyle w:val="16"/>
            </w:pPr>
            <w:r>
              <w:t>20.00</w:t>
            </w:r>
          </w:p>
        </w:tc>
        <w:tc>
          <w:tcPr>
            <w:tcW w:w="2551" w:type="dxa"/>
            <w:vAlign w:val="center"/>
          </w:tcPr>
          <w:p w14:paraId="7A71190C">
            <w:pPr>
              <w:pStyle w:val="16"/>
            </w:pPr>
            <w:r>
              <w:t>30.00</w:t>
            </w:r>
          </w:p>
        </w:tc>
        <w:tc>
          <w:tcPr>
            <w:tcW w:w="3544" w:type="dxa"/>
            <w:gridSpan w:val="2"/>
            <w:vAlign w:val="center"/>
          </w:tcPr>
          <w:p w14:paraId="6969A94A">
            <w:pPr>
              <w:pStyle w:val="16"/>
            </w:pPr>
            <w:r>
              <w:t>50.00</w:t>
            </w:r>
          </w:p>
        </w:tc>
      </w:tr>
      <w:tr w14:paraId="18819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874E4">
            <w:pPr>
              <w:pStyle w:val="13"/>
            </w:pPr>
            <w:r>
              <w:t>绩效目标</w:t>
            </w:r>
          </w:p>
        </w:tc>
        <w:tc>
          <w:tcPr>
            <w:tcW w:w="14033" w:type="dxa"/>
            <w:gridSpan w:val="6"/>
            <w:vAlign w:val="center"/>
          </w:tcPr>
          <w:p w14:paraId="53FA65CA">
            <w:pPr>
              <w:pStyle w:val="15"/>
            </w:pPr>
            <w:r>
              <w:t>1.有效开展困难对象救助，保障困难对象基本生活</w:t>
            </w:r>
            <w:r>
              <w:tab/>
            </w:r>
          </w:p>
        </w:tc>
      </w:tr>
    </w:tbl>
    <w:p w14:paraId="7CC9B8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69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C442F">
            <w:pPr>
              <w:pStyle w:val="13"/>
            </w:pPr>
            <w:r>
              <w:t>一级指标</w:t>
            </w:r>
          </w:p>
        </w:tc>
        <w:tc>
          <w:tcPr>
            <w:tcW w:w="2268" w:type="dxa"/>
            <w:vAlign w:val="center"/>
          </w:tcPr>
          <w:p w14:paraId="5A147B25">
            <w:pPr>
              <w:pStyle w:val="13"/>
            </w:pPr>
            <w:r>
              <w:t>二级指标</w:t>
            </w:r>
          </w:p>
        </w:tc>
        <w:tc>
          <w:tcPr>
            <w:tcW w:w="2835" w:type="dxa"/>
            <w:vAlign w:val="center"/>
          </w:tcPr>
          <w:p w14:paraId="7AB757FA">
            <w:pPr>
              <w:pStyle w:val="13"/>
            </w:pPr>
            <w:r>
              <w:t>三级指标</w:t>
            </w:r>
          </w:p>
        </w:tc>
        <w:tc>
          <w:tcPr>
            <w:tcW w:w="5386" w:type="dxa"/>
            <w:vAlign w:val="center"/>
          </w:tcPr>
          <w:p w14:paraId="55477FE5">
            <w:pPr>
              <w:pStyle w:val="13"/>
            </w:pPr>
            <w:r>
              <w:t>绩效指标描述</w:t>
            </w:r>
          </w:p>
        </w:tc>
        <w:tc>
          <w:tcPr>
            <w:tcW w:w="2268" w:type="dxa"/>
            <w:vAlign w:val="center"/>
          </w:tcPr>
          <w:p w14:paraId="76B42D0A">
            <w:pPr>
              <w:pStyle w:val="13"/>
            </w:pPr>
            <w:r>
              <w:t>指标值</w:t>
            </w:r>
          </w:p>
        </w:tc>
        <w:tc>
          <w:tcPr>
            <w:tcW w:w="1276" w:type="dxa"/>
            <w:vAlign w:val="center"/>
          </w:tcPr>
          <w:p w14:paraId="6C1ADFAE">
            <w:pPr>
              <w:pStyle w:val="13"/>
            </w:pPr>
            <w:r>
              <w:t>指标值确定依据</w:t>
            </w:r>
          </w:p>
        </w:tc>
      </w:tr>
      <w:tr w14:paraId="1BB08A2F">
        <w:tblPrEx>
          <w:tblCellMar>
            <w:top w:w="0" w:type="dxa"/>
            <w:left w:w="108" w:type="dxa"/>
            <w:bottom w:w="0" w:type="dxa"/>
            <w:right w:w="108" w:type="dxa"/>
          </w:tblCellMar>
        </w:tblPrEx>
        <w:trPr>
          <w:trHeight w:val="397" w:hRule="atLeast"/>
          <w:jc w:val="center"/>
        </w:trPr>
        <w:tc>
          <w:tcPr>
            <w:tcW w:w="1276" w:type="dxa"/>
            <w:vMerge w:val="restart"/>
            <w:vAlign w:val="center"/>
          </w:tcPr>
          <w:p w14:paraId="799BE588">
            <w:pPr>
              <w:pStyle w:val="16"/>
            </w:pPr>
            <w:r>
              <w:t>产出指标</w:t>
            </w:r>
          </w:p>
        </w:tc>
        <w:tc>
          <w:tcPr>
            <w:tcW w:w="2268" w:type="dxa"/>
            <w:vAlign w:val="center"/>
          </w:tcPr>
          <w:p w14:paraId="71288520">
            <w:pPr>
              <w:pStyle w:val="15"/>
            </w:pPr>
            <w:r>
              <w:t>数量指标</w:t>
            </w:r>
          </w:p>
        </w:tc>
        <w:tc>
          <w:tcPr>
            <w:tcW w:w="2835" w:type="dxa"/>
            <w:vAlign w:val="center"/>
          </w:tcPr>
          <w:p w14:paraId="7A9506BA">
            <w:pPr>
              <w:pStyle w:val="15"/>
            </w:pPr>
            <w:r>
              <w:t>孤儿和事实无人抚养儿童补贴人数</w:t>
            </w:r>
          </w:p>
        </w:tc>
        <w:tc>
          <w:tcPr>
            <w:tcW w:w="5386" w:type="dxa"/>
            <w:vAlign w:val="center"/>
          </w:tcPr>
          <w:p w14:paraId="2F4055E0">
            <w:pPr>
              <w:pStyle w:val="15"/>
            </w:pPr>
            <w:r>
              <w:t>孤儿和事实无人抚养儿童补贴人数</w:t>
            </w:r>
          </w:p>
        </w:tc>
        <w:tc>
          <w:tcPr>
            <w:tcW w:w="2268" w:type="dxa"/>
            <w:vAlign w:val="center"/>
          </w:tcPr>
          <w:p w14:paraId="2196B788">
            <w:pPr>
              <w:pStyle w:val="15"/>
            </w:pPr>
            <w:r>
              <w:t>≥90人</w:t>
            </w:r>
          </w:p>
        </w:tc>
        <w:tc>
          <w:tcPr>
            <w:tcW w:w="1276" w:type="dxa"/>
            <w:vAlign w:val="center"/>
          </w:tcPr>
          <w:p w14:paraId="22FD8E5E">
            <w:pPr>
              <w:pStyle w:val="15"/>
            </w:pPr>
            <w:r>
              <w:t>台账</w:t>
            </w:r>
          </w:p>
        </w:tc>
      </w:tr>
      <w:tr w14:paraId="4585D55F">
        <w:tblPrEx>
          <w:tblCellMar>
            <w:top w:w="0" w:type="dxa"/>
            <w:left w:w="108" w:type="dxa"/>
            <w:bottom w:w="0" w:type="dxa"/>
            <w:right w:w="108" w:type="dxa"/>
          </w:tblCellMar>
        </w:tblPrEx>
        <w:trPr>
          <w:trHeight w:val="397" w:hRule="atLeast"/>
          <w:jc w:val="center"/>
        </w:trPr>
        <w:tc>
          <w:tcPr>
            <w:tcW w:w="1276" w:type="dxa"/>
            <w:vMerge w:val="continue"/>
            <w:vAlign w:val="center"/>
          </w:tcPr>
          <w:p w14:paraId="51476E38"/>
        </w:tc>
        <w:tc>
          <w:tcPr>
            <w:tcW w:w="2268" w:type="dxa"/>
            <w:vAlign w:val="center"/>
          </w:tcPr>
          <w:p w14:paraId="47D6B208">
            <w:pPr>
              <w:pStyle w:val="15"/>
            </w:pPr>
            <w:r>
              <w:t>质量指标</w:t>
            </w:r>
          </w:p>
        </w:tc>
        <w:tc>
          <w:tcPr>
            <w:tcW w:w="2835" w:type="dxa"/>
            <w:vAlign w:val="center"/>
          </w:tcPr>
          <w:p w14:paraId="10470564">
            <w:pPr>
              <w:pStyle w:val="15"/>
            </w:pPr>
            <w:r>
              <w:t>保障标准达标率</w:t>
            </w:r>
          </w:p>
        </w:tc>
        <w:tc>
          <w:tcPr>
            <w:tcW w:w="5386" w:type="dxa"/>
            <w:vAlign w:val="center"/>
          </w:tcPr>
          <w:p w14:paraId="6E65A2BF">
            <w:pPr>
              <w:pStyle w:val="15"/>
            </w:pPr>
            <w:r>
              <w:t>保障标准达标率</w:t>
            </w:r>
          </w:p>
        </w:tc>
        <w:tc>
          <w:tcPr>
            <w:tcW w:w="2268" w:type="dxa"/>
            <w:vAlign w:val="center"/>
          </w:tcPr>
          <w:p w14:paraId="6A1B4445">
            <w:pPr>
              <w:pStyle w:val="15"/>
            </w:pPr>
            <w:r>
              <w:t>≥95%（百分比）</w:t>
            </w:r>
          </w:p>
        </w:tc>
        <w:tc>
          <w:tcPr>
            <w:tcW w:w="1276" w:type="dxa"/>
            <w:vAlign w:val="center"/>
          </w:tcPr>
          <w:p w14:paraId="670A50C2">
            <w:pPr>
              <w:pStyle w:val="15"/>
            </w:pPr>
            <w:r>
              <w:t>政策文件</w:t>
            </w:r>
          </w:p>
        </w:tc>
      </w:tr>
      <w:tr w14:paraId="439C5BF1">
        <w:tblPrEx>
          <w:tblCellMar>
            <w:top w:w="0" w:type="dxa"/>
            <w:left w:w="108" w:type="dxa"/>
            <w:bottom w:w="0" w:type="dxa"/>
            <w:right w:w="108" w:type="dxa"/>
          </w:tblCellMar>
        </w:tblPrEx>
        <w:trPr>
          <w:trHeight w:val="397" w:hRule="atLeast"/>
          <w:jc w:val="center"/>
        </w:trPr>
        <w:tc>
          <w:tcPr>
            <w:tcW w:w="1276" w:type="dxa"/>
            <w:vMerge w:val="continue"/>
            <w:vAlign w:val="center"/>
          </w:tcPr>
          <w:p w14:paraId="1A5D53FB"/>
        </w:tc>
        <w:tc>
          <w:tcPr>
            <w:tcW w:w="2268" w:type="dxa"/>
            <w:vAlign w:val="center"/>
          </w:tcPr>
          <w:p w14:paraId="2E135D76">
            <w:pPr>
              <w:pStyle w:val="15"/>
            </w:pPr>
            <w:r>
              <w:t>时效指标</w:t>
            </w:r>
          </w:p>
        </w:tc>
        <w:tc>
          <w:tcPr>
            <w:tcW w:w="2835" w:type="dxa"/>
            <w:vAlign w:val="center"/>
          </w:tcPr>
          <w:p w14:paraId="13D4D529">
            <w:pPr>
              <w:pStyle w:val="15"/>
            </w:pPr>
            <w:r>
              <w:t>资金发放情况</w:t>
            </w:r>
          </w:p>
        </w:tc>
        <w:tc>
          <w:tcPr>
            <w:tcW w:w="5386" w:type="dxa"/>
            <w:vAlign w:val="center"/>
          </w:tcPr>
          <w:p w14:paraId="33E7AE2B">
            <w:pPr>
              <w:pStyle w:val="15"/>
            </w:pPr>
            <w:r>
              <w:t>困难群众基本生活救助资金按时发放情况</w:t>
            </w:r>
          </w:p>
        </w:tc>
        <w:tc>
          <w:tcPr>
            <w:tcW w:w="2268" w:type="dxa"/>
            <w:vAlign w:val="center"/>
          </w:tcPr>
          <w:p w14:paraId="3FE31815">
            <w:pPr>
              <w:pStyle w:val="15"/>
            </w:pPr>
            <w:r>
              <w:t>按月及时发放</w:t>
            </w:r>
          </w:p>
        </w:tc>
        <w:tc>
          <w:tcPr>
            <w:tcW w:w="1276" w:type="dxa"/>
            <w:vAlign w:val="center"/>
          </w:tcPr>
          <w:p w14:paraId="0ADDC39D">
            <w:pPr>
              <w:pStyle w:val="15"/>
            </w:pPr>
            <w:r>
              <w:t>支付凭证</w:t>
            </w:r>
          </w:p>
        </w:tc>
      </w:tr>
      <w:tr w14:paraId="21D1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E8CDC"/>
        </w:tc>
        <w:tc>
          <w:tcPr>
            <w:tcW w:w="2268" w:type="dxa"/>
            <w:vAlign w:val="center"/>
          </w:tcPr>
          <w:p w14:paraId="192399C8">
            <w:pPr>
              <w:pStyle w:val="15"/>
            </w:pPr>
            <w:r>
              <w:t>成本指标</w:t>
            </w:r>
          </w:p>
        </w:tc>
        <w:tc>
          <w:tcPr>
            <w:tcW w:w="2835" w:type="dxa"/>
            <w:vAlign w:val="center"/>
          </w:tcPr>
          <w:p w14:paraId="37C1260D">
            <w:pPr>
              <w:pStyle w:val="15"/>
            </w:pPr>
            <w:r>
              <w:t>补贴标准</w:t>
            </w:r>
          </w:p>
        </w:tc>
        <w:tc>
          <w:tcPr>
            <w:tcW w:w="5386" w:type="dxa"/>
            <w:vAlign w:val="center"/>
          </w:tcPr>
          <w:p w14:paraId="240B1B78">
            <w:pPr>
              <w:pStyle w:val="15"/>
            </w:pPr>
            <w:r>
              <w:t>孤儿和事实无人抚养儿童补贴标准</w:t>
            </w:r>
          </w:p>
        </w:tc>
        <w:tc>
          <w:tcPr>
            <w:tcW w:w="2268" w:type="dxa"/>
            <w:vAlign w:val="center"/>
          </w:tcPr>
          <w:p w14:paraId="5A10C1F8">
            <w:pPr>
              <w:pStyle w:val="15"/>
            </w:pPr>
            <w:r>
              <w:t>1530元/月/人</w:t>
            </w:r>
          </w:p>
        </w:tc>
        <w:tc>
          <w:tcPr>
            <w:tcW w:w="1276" w:type="dxa"/>
            <w:vAlign w:val="center"/>
          </w:tcPr>
          <w:p w14:paraId="2AF87CC4">
            <w:pPr>
              <w:pStyle w:val="15"/>
            </w:pPr>
            <w:r>
              <w:t>政策文件</w:t>
            </w:r>
          </w:p>
        </w:tc>
      </w:tr>
      <w:tr w14:paraId="53ED8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2A290">
            <w:pPr>
              <w:pStyle w:val="16"/>
            </w:pPr>
            <w:r>
              <w:t>效益指标</w:t>
            </w:r>
          </w:p>
        </w:tc>
        <w:tc>
          <w:tcPr>
            <w:tcW w:w="2268" w:type="dxa"/>
            <w:vAlign w:val="center"/>
          </w:tcPr>
          <w:p w14:paraId="6CCC3BE1">
            <w:pPr>
              <w:pStyle w:val="15"/>
            </w:pPr>
            <w:r>
              <w:t>社会效益指标</w:t>
            </w:r>
          </w:p>
        </w:tc>
        <w:tc>
          <w:tcPr>
            <w:tcW w:w="2835" w:type="dxa"/>
            <w:vAlign w:val="center"/>
          </w:tcPr>
          <w:p w14:paraId="43DC492C">
            <w:pPr>
              <w:pStyle w:val="15"/>
            </w:pPr>
            <w:r>
              <w:t>困难群众生活水平提升情况</w:t>
            </w:r>
          </w:p>
        </w:tc>
        <w:tc>
          <w:tcPr>
            <w:tcW w:w="5386" w:type="dxa"/>
            <w:vAlign w:val="center"/>
          </w:tcPr>
          <w:p w14:paraId="72A77016">
            <w:pPr>
              <w:pStyle w:val="15"/>
            </w:pPr>
            <w:r>
              <w:t>困难群众生活水平现状比原状有所提高</w:t>
            </w:r>
          </w:p>
        </w:tc>
        <w:tc>
          <w:tcPr>
            <w:tcW w:w="2268" w:type="dxa"/>
            <w:vAlign w:val="center"/>
          </w:tcPr>
          <w:p w14:paraId="1220626D">
            <w:pPr>
              <w:pStyle w:val="15"/>
            </w:pPr>
            <w:r>
              <w:t>有所提高</w:t>
            </w:r>
          </w:p>
        </w:tc>
        <w:tc>
          <w:tcPr>
            <w:tcW w:w="1276" w:type="dxa"/>
            <w:vAlign w:val="center"/>
          </w:tcPr>
          <w:p w14:paraId="2FCF4BBE">
            <w:pPr>
              <w:pStyle w:val="15"/>
            </w:pPr>
            <w:r>
              <w:t>调查表</w:t>
            </w:r>
          </w:p>
        </w:tc>
      </w:tr>
      <w:tr w14:paraId="5FF8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0614A"/>
        </w:tc>
        <w:tc>
          <w:tcPr>
            <w:tcW w:w="2268" w:type="dxa"/>
            <w:vAlign w:val="center"/>
          </w:tcPr>
          <w:p w14:paraId="358A0BCF">
            <w:pPr>
              <w:pStyle w:val="15"/>
            </w:pPr>
            <w:r>
              <w:t>可持续影响指标</w:t>
            </w:r>
          </w:p>
        </w:tc>
        <w:tc>
          <w:tcPr>
            <w:tcW w:w="2835" w:type="dxa"/>
            <w:vAlign w:val="center"/>
          </w:tcPr>
          <w:p w14:paraId="450FD0BC">
            <w:pPr>
              <w:pStyle w:val="15"/>
            </w:pPr>
            <w:r>
              <w:t>困难群众基本生活救助保障制度</w:t>
            </w:r>
          </w:p>
        </w:tc>
        <w:tc>
          <w:tcPr>
            <w:tcW w:w="5386" w:type="dxa"/>
            <w:vAlign w:val="center"/>
          </w:tcPr>
          <w:p w14:paraId="621CF3C4">
            <w:pPr>
              <w:pStyle w:val="15"/>
            </w:pPr>
            <w:r>
              <w:t>困难群众基本生活救助保障制度</w:t>
            </w:r>
          </w:p>
        </w:tc>
        <w:tc>
          <w:tcPr>
            <w:tcW w:w="2268" w:type="dxa"/>
            <w:vAlign w:val="center"/>
          </w:tcPr>
          <w:p w14:paraId="1EBE5894">
            <w:pPr>
              <w:pStyle w:val="15"/>
            </w:pPr>
            <w:r>
              <w:t>应保尽保</w:t>
            </w:r>
          </w:p>
        </w:tc>
        <w:tc>
          <w:tcPr>
            <w:tcW w:w="1276" w:type="dxa"/>
            <w:vAlign w:val="center"/>
          </w:tcPr>
          <w:p w14:paraId="27A365D9">
            <w:pPr>
              <w:pStyle w:val="15"/>
            </w:pPr>
            <w:r>
              <w:t>应保尽保</w:t>
            </w:r>
          </w:p>
        </w:tc>
      </w:tr>
      <w:tr w14:paraId="7528A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DA4BF9">
            <w:pPr>
              <w:pStyle w:val="16"/>
            </w:pPr>
            <w:r>
              <w:t>满意度指标</w:t>
            </w:r>
          </w:p>
        </w:tc>
        <w:tc>
          <w:tcPr>
            <w:tcW w:w="2268" w:type="dxa"/>
            <w:vAlign w:val="center"/>
          </w:tcPr>
          <w:p w14:paraId="66356605">
            <w:pPr>
              <w:pStyle w:val="15"/>
            </w:pPr>
            <w:r>
              <w:t>服务对象满意度指标</w:t>
            </w:r>
          </w:p>
        </w:tc>
        <w:tc>
          <w:tcPr>
            <w:tcW w:w="2835" w:type="dxa"/>
            <w:vAlign w:val="center"/>
          </w:tcPr>
          <w:p w14:paraId="45A8DFA5">
            <w:pPr>
              <w:pStyle w:val="15"/>
            </w:pPr>
            <w:r>
              <w:t>救助对象的满意度</w:t>
            </w:r>
          </w:p>
        </w:tc>
        <w:tc>
          <w:tcPr>
            <w:tcW w:w="5386" w:type="dxa"/>
            <w:vAlign w:val="center"/>
          </w:tcPr>
          <w:p w14:paraId="73C3EC14">
            <w:pPr>
              <w:pStyle w:val="15"/>
            </w:pPr>
            <w:r>
              <w:t>救助对象的满意度</w:t>
            </w:r>
          </w:p>
        </w:tc>
        <w:tc>
          <w:tcPr>
            <w:tcW w:w="2268" w:type="dxa"/>
            <w:vAlign w:val="center"/>
          </w:tcPr>
          <w:p w14:paraId="7374A5BC">
            <w:pPr>
              <w:pStyle w:val="15"/>
            </w:pPr>
            <w:r>
              <w:t>≥90%（百分比）</w:t>
            </w:r>
          </w:p>
        </w:tc>
        <w:tc>
          <w:tcPr>
            <w:tcW w:w="1276" w:type="dxa"/>
            <w:vAlign w:val="center"/>
          </w:tcPr>
          <w:p w14:paraId="3C72B710">
            <w:pPr>
              <w:pStyle w:val="15"/>
            </w:pPr>
            <w:r>
              <w:t>调查表</w:t>
            </w:r>
          </w:p>
        </w:tc>
      </w:tr>
    </w:tbl>
    <w:p w14:paraId="605B9A7E">
      <w:pPr>
        <w:sectPr>
          <w:pgSz w:w="16840" w:h="11900" w:orient="landscape"/>
          <w:pgMar w:top="1361" w:right="1020" w:bottom="1134" w:left="1020" w:header="720" w:footer="720" w:gutter="0"/>
          <w:pgNumType w:fmt="decimal"/>
          <w:cols w:space="720" w:num="1"/>
        </w:sectPr>
      </w:pPr>
    </w:p>
    <w:p w14:paraId="11817F50">
      <w:pPr>
        <w:spacing w:before="0" w:after="0"/>
        <w:ind w:firstLine="560"/>
        <w:jc w:val="left"/>
        <w:outlineLvl w:val="9"/>
      </w:pPr>
      <w:r>
        <w:rPr>
          <w:rFonts w:ascii="方正仿宋_GBK" w:hAnsi="方正仿宋_GBK" w:eastAsia="方正仿宋_GBK" w:cs="方正仿宋_GBK"/>
          <w:b/>
          <w:color w:val="000000"/>
          <w:sz w:val="28"/>
        </w:rPr>
        <w:t>14、2026年县级困难群众基本生活补助资金（残疾人护理补贴）绩效目标表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03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FF067E">
            <w:pPr>
              <w:pStyle w:val="14"/>
            </w:pPr>
            <w:r>
              <w:t>单位：万元</w:t>
            </w:r>
          </w:p>
        </w:tc>
      </w:tr>
      <w:tr w14:paraId="27E0C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A0A07">
            <w:pPr>
              <w:pStyle w:val="13"/>
            </w:pPr>
            <w:r>
              <w:t>项目编码</w:t>
            </w:r>
          </w:p>
        </w:tc>
        <w:tc>
          <w:tcPr>
            <w:tcW w:w="5103" w:type="dxa"/>
            <w:gridSpan w:val="2"/>
            <w:vAlign w:val="center"/>
          </w:tcPr>
          <w:p w14:paraId="3CE50E88">
            <w:pPr>
              <w:pStyle w:val="15"/>
            </w:pPr>
            <w:r>
              <w:t>13042426P00002710002U</w:t>
            </w:r>
          </w:p>
        </w:tc>
        <w:tc>
          <w:tcPr>
            <w:tcW w:w="2835" w:type="dxa"/>
            <w:vAlign w:val="center"/>
          </w:tcPr>
          <w:p w14:paraId="3E42D91E">
            <w:pPr>
              <w:pStyle w:val="13"/>
            </w:pPr>
            <w:r>
              <w:t>项目名称</w:t>
            </w:r>
          </w:p>
        </w:tc>
        <w:tc>
          <w:tcPr>
            <w:tcW w:w="6095" w:type="dxa"/>
            <w:gridSpan w:val="3"/>
            <w:vAlign w:val="center"/>
          </w:tcPr>
          <w:p w14:paraId="3980FDBE">
            <w:pPr>
              <w:pStyle w:val="15"/>
            </w:pPr>
            <w:r>
              <w:t>2026年县级困难群众基本生活补助资金（残疾人护理补贴）</w:t>
            </w:r>
          </w:p>
        </w:tc>
      </w:tr>
      <w:tr w14:paraId="770D1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0880B">
            <w:pPr>
              <w:pStyle w:val="13"/>
            </w:pPr>
            <w:r>
              <w:t>预算规模及资金用途</w:t>
            </w:r>
          </w:p>
        </w:tc>
        <w:tc>
          <w:tcPr>
            <w:tcW w:w="2268" w:type="dxa"/>
            <w:vAlign w:val="center"/>
          </w:tcPr>
          <w:p w14:paraId="3C8E2D04">
            <w:pPr>
              <w:pStyle w:val="13"/>
            </w:pPr>
            <w:r>
              <w:t>预算数</w:t>
            </w:r>
          </w:p>
        </w:tc>
        <w:tc>
          <w:tcPr>
            <w:tcW w:w="2835" w:type="dxa"/>
            <w:vAlign w:val="center"/>
          </w:tcPr>
          <w:p w14:paraId="68A5AC29">
            <w:pPr>
              <w:pStyle w:val="15"/>
            </w:pPr>
            <w:r>
              <w:t>320.00</w:t>
            </w:r>
          </w:p>
        </w:tc>
        <w:tc>
          <w:tcPr>
            <w:tcW w:w="2835" w:type="dxa"/>
            <w:vAlign w:val="center"/>
          </w:tcPr>
          <w:p w14:paraId="21DE0C8B">
            <w:pPr>
              <w:pStyle w:val="13"/>
            </w:pPr>
            <w:r>
              <w:t>其中：财政    资金</w:t>
            </w:r>
          </w:p>
        </w:tc>
        <w:tc>
          <w:tcPr>
            <w:tcW w:w="2551" w:type="dxa"/>
            <w:vAlign w:val="center"/>
          </w:tcPr>
          <w:p w14:paraId="63C59B0E">
            <w:pPr>
              <w:pStyle w:val="15"/>
            </w:pPr>
            <w:r>
              <w:t>320.00</w:t>
            </w:r>
          </w:p>
        </w:tc>
        <w:tc>
          <w:tcPr>
            <w:tcW w:w="2268" w:type="dxa"/>
            <w:vAlign w:val="center"/>
          </w:tcPr>
          <w:p w14:paraId="2B62B048">
            <w:pPr>
              <w:pStyle w:val="13"/>
            </w:pPr>
            <w:r>
              <w:t>其他资金</w:t>
            </w:r>
          </w:p>
        </w:tc>
        <w:tc>
          <w:tcPr>
            <w:tcW w:w="1276" w:type="dxa"/>
            <w:vAlign w:val="center"/>
          </w:tcPr>
          <w:p w14:paraId="2C8B098C">
            <w:pPr>
              <w:pStyle w:val="15"/>
            </w:pPr>
            <w:r>
              <w:t xml:space="preserve"> </w:t>
            </w:r>
          </w:p>
        </w:tc>
      </w:tr>
      <w:tr w14:paraId="0B093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301D1"/>
        </w:tc>
        <w:tc>
          <w:tcPr>
            <w:tcW w:w="14033" w:type="dxa"/>
            <w:gridSpan w:val="6"/>
            <w:vAlign w:val="center"/>
          </w:tcPr>
          <w:p w14:paraId="1818D0D0">
            <w:pPr>
              <w:pStyle w:val="15"/>
            </w:pPr>
            <w:r>
              <w:t>困难群众基本生活补助资金</w:t>
            </w:r>
          </w:p>
        </w:tc>
      </w:tr>
      <w:tr w14:paraId="0F30E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FAFD5">
            <w:pPr>
              <w:pStyle w:val="13"/>
            </w:pPr>
            <w:r>
              <w:t>资金支出计划（%）</w:t>
            </w:r>
          </w:p>
        </w:tc>
        <w:tc>
          <w:tcPr>
            <w:tcW w:w="5103" w:type="dxa"/>
            <w:gridSpan w:val="2"/>
            <w:vAlign w:val="center"/>
          </w:tcPr>
          <w:p w14:paraId="3B54A6E0">
            <w:pPr>
              <w:pStyle w:val="13"/>
            </w:pPr>
            <w:r>
              <w:t>3月底</w:t>
            </w:r>
          </w:p>
        </w:tc>
        <w:tc>
          <w:tcPr>
            <w:tcW w:w="2835" w:type="dxa"/>
            <w:vAlign w:val="center"/>
          </w:tcPr>
          <w:p w14:paraId="00421120">
            <w:pPr>
              <w:pStyle w:val="13"/>
            </w:pPr>
            <w:r>
              <w:t>6月底</w:t>
            </w:r>
          </w:p>
        </w:tc>
        <w:tc>
          <w:tcPr>
            <w:tcW w:w="2551" w:type="dxa"/>
            <w:vAlign w:val="center"/>
          </w:tcPr>
          <w:p w14:paraId="57DDFFA0">
            <w:pPr>
              <w:pStyle w:val="13"/>
            </w:pPr>
            <w:r>
              <w:t>10月底</w:t>
            </w:r>
          </w:p>
        </w:tc>
        <w:tc>
          <w:tcPr>
            <w:tcW w:w="3544" w:type="dxa"/>
            <w:gridSpan w:val="2"/>
            <w:vAlign w:val="center"/>
          </w:tcPr>
          <w:p w14:paraId="24222952">
            <w:pPr>
              <w:pStyle w:val="13"/>
            </w:pPr>
            <w:r>
              <w:t>12月底</w:t>
            </w:r>
          </w:p>
        </w:tc>
      </w:tr>
      <w:tr w14:paraId="724D8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61EF4"/>
        </w:tc>
        <w:tc>
          <w:tcPr>
            <w:tcW w:w="5103" w:type="dxa"/>
            <w:gridSpan w:val="2"/>
            <w:vAlign w:val="center"/>
          </w:tcPr>
          <w:p w14:paraId="12582D0B">
            <w:pPr>
              <w:pStyle w:val="16"/>
            </w:pPr>
            <w:r>
              <w:t>80.00</w:t>
            </w:r>
          </w:p>
        </w:tc>
        <w:tc>
          <w:tcPr>
            <w:tcW w:w="2835" w:type="dxa"/>
            <w:vAlign w:val="center"/>
          </w:tcPr>
          <w:p w14:paraId="5D35EEF0">
            <w:pPr>
              <w:pStyle w:val="16"/>
            </w:pPr>
            <w:r>
              <w:t>160.00</w:t>
            </w:r>
          </w:p>
        </w:tc>
        <w:tc>
          <w:tcPr>
            <w:tcW w:w="2551" w:type="dxa"/>
            <w:vAlign w:val="center"/>
          </w:tcPr>
          <w:p w14:paraId="61052F88">
            <w:pPr>
              <w:pStyle w:val="16"/>
            </w:pPr>
            <w:r>
              <w:t>240.00</w:t>
            </w:r>
          </w:p>
        </w:tc>
        <w:tc>
          <w:tcPr>
            <w:tcW w:w="3544" w:type="dxa"/>
            <w:gridSpan w:val="2"/>
            <w:vAlign w:val="center"/>
          </w:tcPr>
          <w:p w14:paraId="3CE4D99E">
            <w:pPr>
              <w:pStyle w:val="16"/>
            </w:pPr>
            <w:r>
              <w:t>320.00</w:t>
            </w:r>
          </w:p>
        </w:tc>
      </w:tr>
      <w:tr w14:paraId="7C32D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F9E28">
            <w:pPr>
              <w:pStyle w:val="13"/>
            </w:pPr>
            <w:r>
              <w:t>绩效目标</w:t>
            </w:r>
          </w:p>
        </w:tc>
        <w:tc>
          <w:tcPr>
            <w:tcW w:w="14033" w:type="dxa"/>
            <w:gridSpan w:val="6"/>
            <w:vAlign w:val="center"/>
          </w:tcPr>
          <w:p w14:paraId="05A88F58">
            <w:pPr>
              <w:pStyle w:val="15"/>
            </w:pPr>
            <w:r>
              <w:t>1.开展困难群众救助工作，保障困难群众基本生活</w:t>
            </w:r>
            <w:r>
              <w:tab/>
            </w:r>
          </w:p>
        </w:tc>
      </w:tr>
    </w:tbl>
    <w:p w14:paraId="60C251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B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DBB29">
            <w:pPr>
              <w:pStyle w:val="13"/>
            </w:pPr>
            <w:r>
              <w:t>一级指标</w:t>
            </w:r>
          </w:p>
        </w:tc>
        <w:tc>
          <w:tcPr>
            <w:tcW w:w="2268" w:type="dxa"/>
            <w:vAlign w:val="center"/>
          </w:tcPr>
          <w:p w14:paraId="6764C91A">
            <w:pPr>
              <w:pStyle w:val="13"/>
            </w:pPr>
            <w:r>
              <w:t>二级指标</w:t>
            </w:r>
          </w:p>
        </w:tc>
        <w:tc>
          <w:tcPr>
            <w:tcW w:w="2835" w:type="dxa"/>
            <w:vAlign w:val="center"/>
          </w:tcPr>
          <w:p w14:paraId="4816CF97">
            <w:pPr>
              <w:pStyle w:val="13"/>
            </w:pPr>
            <w:r>
              <w:t>三级指标</w:t>
            </w:r>
          </w:p>
        </w:tc>
        <w:tc>
          <w:tcPr>
            <w:tcW w:w="5386" w:type="dxa"/>
            <w:vAlign w:val="center"/>
          </w:tcPr>
          <w:p w14:paraId="596BEF41">
            <w:pPr>
              <w:pStyle w:val="13"/>
            </w:pPr>
            <w:r>
              <w:t>绩效指标描述</w:t>
            </w:r>
          </w:p>
        </w:tc>
        <w:tc>
          <w:tcPr>
            <w:tcW w:w="2268" w:type="dxa"/>
            <w:vAlign w:val="center"/>
          </w:tcPr>
          <w:p w14:paraId="3D05EC9E">
            <w:pPr>
              <w:pStyle w:val="13"/>
            </w:pPr>
            <w:r>
              <w:t>指标值</w:t>
            </w:r>
          </w:p>
        </w:tc>
        <w:tc>
          <w:tcPr>
            <w:tcW w:w="1276" w:type="dxa"/>
            <w:vAlign w:val="center"/>
          </w:tcPr>
          <w:p w14:paraId="5E40458B">
            <w:pPr>
              <w:pStyle w:val="13"/>
            </w:pPr>
            <w:r>
              <w:t>指标值确定依据</w:t>
            </w:r>
          </w:p>
        </w:tc>
      </w:tr>
      <w:tr w14:paraId="31121E43">
        <w:tblPrEx>
          <w:tblCellMar>
            <w:top w:w="0" w:type="dxa"/>
            <w:left w:w="108" w:type="dxa"/>
            <w:bottom w:w="0" w:type="dxa"/>
            <w:right w:w="108" w:type="dxa"/>
          </w:tblCellMar>
        </w:tblPrEx>
        <w:trPr>
          <w:trHeight w:val="397" w:hRule="atLeast"/>
          <w:jc w:val="center"/>
        </w:trPr>
        <w:tc>
          <w:tcPr>
            <w:tcW w:w="1276" w:type="dxa"/>
            <w:vMerge w:val="restart"/>
            <w:vAlign w:val="center"/>
          </w:tcPr>
          <w:p w14:paraId="5D7F87D9">
            <w:pPr>
              <w:pStyle w:val="16"/>
            </w:pPr>
            <w:r>
              <w:t>产出指标</w:t>
            </w:r>
          </w:p>
        </w:tc>
        <w:tc>
          <w:tcPr>
            <w:tcW w:w="2268" w:type="dxa"/>
            <w:vAlign w:val="center"/>
          </w:tcPr>
          <w:p w14:paraId="2059DD40">
            <w:pPr>
              <w:pStyle w:val="15"/>
            </w:pPr>
            <w:r>
              <w:t>数量指标</w:t>
            </w:r>
          </w:p>
        </w:tc>
        <w:tc>
          <w:tcPr>
            <w:tcW w:w="2835" w:type="dxa"/>
            <w:vAlign w:val="center"/>
          </w:tcPr>
          <w:p w14:paraId="145876FA">
            <w:pPr>
              <w:pStyle w:val="15"/>
            </w:pPr>
            <w:r>
              <w:t>补贴人数</w:t>
            </w:r>
          </w:p>
        </w:tc>
        <w:tc>
          <w:tcPr>
            <w:tcW w:w="5386" w:type="dxa"/>
            <w:vAlign w:val="center"/>
          </w:tcPr>
          <w:p w14:paraId="1EEB9400">
            <w:pPr>
              <w:pStyle w:val="15"/>
            </w:pPr>
            <w:r>
              <w:t>重度残疾人护理补贴人数</w:t>
            </w:r>
          </w:p>
        </w:tc>
        <w:tc>
          <w:tcPr>
            <w:tcW w:w="2268" w:type="dxa"/>
            <w:vAlign w:val="center"/>
          </w:tcPr>
          <w:p w14:paraId="4BB2C9E7">
            <w:pPr>
              <w:pStyle w:val="15"/>
            </w:pPr>
            <w:r>
              <w:t>≥5300人</w:t>
            </w:r>
          </w:p>
        </w:tc>
        <w:tc>
          <w:tcPr>
            <w:tcW w:w="1276" w:type="dxa"/>
            <w:vAlign w:val="center"/>
          </w:tcPr>
          <w:p w14:paraId="045F9364">
            <w:pPr>
              <w:pStyle w:val="15"/>
            </w:pPr>
            <w:r>
              <w:t>台账</w:t>
            </w:r>
          </w:p>
        </w:tc>
      </w:tr>
      <w:tr w14:paraId="2A0AABF3">
        <w:tblPrEx>
          <w:tblCellMar>
            <w:top w:w="0" w:type="dxa"/>
            <w:left w:w="108" w:type="dxa"/>
            <w:bottom w:w="0" w:type="dxa"/>
            <w:right w:w="108" w:type="dxa"/>
          </w:tblCellMar>
        </w:tblPrEx>
        <w:trPr>
          <w:trHeight w:val="397" w:hRule="atLeast"/>
          <w:jc w:val="center"/>
        </w:trPr>
        <w:tc>
          <w:tcPr>
            <w:tcW w:w="1276" w:type="dxa"/>
            <w:vMerge w:val="continue"/>
            <w:vAlign w:val="center"/>
          </w:tcPr>
          <w:p w14:paraId="3450B6CD"/>
        </w:tc>
        <w:tc>
          <w:tcPr>
            <w:tcW w:w="2268" w:type="dxa"/>
            <w:vAlign w:val="center"/>
          </w:tcPr>
          <w:p w14:paraId="7CE8EAD3">
            <w:pPr>
              <w:pStyle w:val="15"/>
            </w:pPr>
            <w:r>
              <w:t>质量指标</w:t>
            </w:r>
          </w:p>
        </w:tc>
        <w:tc>
          <w:tcPr>
            <w:tcW w:w="2835" w:type="dxa"/>
            <w:vAlign w:val="center"/>
          </w:tcPr>
          <w:p w14:paraId="298FC083">
            <w:pPr>
              <w:pStyle w:val="15"/>
            </w:pPr>
            <w:r>
              <w:t>补贴费发放率</w:t>
            </w:r>
          </w:p>
        </w:tc>
        <w:tc>
          <w:tcPr>
            <w:tcW w:w="5386" w:type="dxa"/>
            <w:vAlign w:val="center"/>
          </w:tcPr>
          <w:p w14:paraId="6AB99451">
            <w:pPr>
              <w:pStyle w:val="15"/>
            </w:pPr>
            <w:r>
              <w:t>补贴费发放率</w:t>
            </w:r>
          </w:p>
        </w:tc>
        <w:tc>
          <w:tcPr>
            <w:tcW w:w="2268" w:type="dxa"/>
            <w:vAlign w:val="center"/>
          </w:tcPr>
          <w:p w14:paraId="53855E66">
            <w:pPr>
              <w:pStyle w:val="15"/>
            </w:pPr>
            <w:r>
              <w:t>≥95%（百分比）</w:t>
            </w:r>
          </w:p>
        </w:tc>
        <w:tc>
          <w:tcPr>
            <w:tcW w:w="1276" w:type="dxa"/>
            <w:vAlign w:val="center"/>
          </w:tcPr>
          <w:p w14:paraId="63A87019">
            <w:pPr>
              <w:pStyle w:val="15"/>
            </w:pPr>
            <w:r>
              <w:t>支付凭证</w:t>
            </w:r>
          </w:p>
        </w:tc>
      </w:tr>
      <w:tr w14:paraId="2ABAA0E6">
        <w:tblPrEx>
          <w:tblCellMar>
            <w:top w:w="0" w:type="dxa"/>
            <w:left w:w="108" w:type="dxa"/>
            <w:bottom w:w="0" w:type="dxa"/>
            <w:right w:w="108" w:type="dxa"/>
          </w:tblCellMar>
        </w:tblPrEx>
        <w:trPr>
          <w:trHeight w:val="397" w:hRule="atLeast"/>
          <w:jc w:val="center"/>
        </w:trPr>
        <w:tc>
          <w:tcPr>
            <w:tcW w:w="1276" w:type="dxa"/>
            <w:vMerge w:val="continue"/>
            <w:vAlign w:val="center"/>
          </w:tcPr>
          <w:p w14:paraId="056839AF"/>
        </w:tc>
        <w:tc>
          <w:tcPr>
            <w:tcW w:w="2268" w:type="dxa"/>
            <w:vAlign w:val="center"/>
          </w:tcPr>
          <w:p w14:paraId="5BA23E12">
            <w:pPr>
              <w:pStyle w:val="15"/>
            </w:pPr>
            <w:r>
              <w:t>时效指标</w:t>
            </w:r>
          </w:p>
        </w:tc>
        <w:tc>
          <w:tcPr>
            <w:tcW w:w="2835" w:type="dxa"/>
            <w:vAlign w:val="center"/>
          </w:tcPr>
          <w:p w14:paraId="0435F7CA">
            <w:pPr>
              <w:pStyle w:val="15"/>
            </w:pPr>
            <w:r>
              <w:t>资金发放情况</w:t>
            </w:r>
          </w:p>
        </w:tc>
        <w:tc>
          <w:tcPr>
            <w:tcW w:w="5386" w:type="dxa"/>
            <w:vAlign w:val="center"/>
          </w:tcPr>
          <w:p w14:paraId="476F0CC0">
            <w:pPr>
              <w:pStyle w:val="15"/>
            </w:pPr>
            <w:r>
              <w:t>资金发放情况</w:t>
            </w:r>
          </w:p>
        </w:tc>
        <w:tc>
          <w:tcPr>
            <w:tcW w:w="2268" w:type="dxa"/>
            <w:vAlign w:val="center"/>
          </w:tcPr>
          <w:p w14:paraId="5525C434">
            <w:pPr>
              <w:pStyle w:val="15"/>
            </w:pPr>
            <w:r>
              <w:t>按月及时发放</w:t>
            </w:r>
          </w:p>
        </w:tc>
        <w:tc>
          <w:tcPr>
            <w:tcW w:w="1276" w:type="dxa"/>
            <w:vAlign w:val="center"/>
          </w:tcPr>
          <w:p w14:paraId="519C5E30">
            <w:pPr>
              <w:pStyle w:val="15"/>
            </w:pPr>
            <w:r>
              <w:t>支付凭证</w:t>
            </w:r>
          </w:p>
        </w:tc>
      </w:tr>
      <w:tr w14:paraId="2C78FE09">
        <w:tblPrEx>
          <w:tblCellMar>
            <w:top w:w="0" w:type="dxa"/>
            <w:left w:w="108" w:type="dxa"/>
            <w:bottom w:w="0" w:type="dxa"/>
            <w:right w:w="108" w:type="dxa"/>
          </w:tblCellMar>
        </w:tblPrEx>
        <w:trPr>
          <w:trHeight w:val="397" w:hRule="atLeast"/>
          <w:jc w:val="center"/>
        </w:trPr>
        <w:tc>
          <w:tcPr>
            <w:tcW w:w="1276" w:type="dxa"/>
            <w:vMerge w:val="continue"/>
            <w:vAlign w:val="center"/>
          </w:tcPr>
          <w:p w14:paraId="1EAA6422"/>
        </w:tc>
        <w:tc>
          <w:tcPr>
            <w:tcW w:w="2268" w:type="dxa"/>
            <w:vAlign w:val="center"/>
          </w:tcPr>
          <w:p w14:paraId="686144FB">
            <w:pPr>
              <w:pStyle w:val="15"/>
            </w:pPr>
            <w:r>
              <w:t>成本指标</w:t>
            </w:r>
          </w:p>
        </w:tc>
        <w:tc>
          <w:tcPr>
            <w:tcW w:w="2835" w:type="dxa"/>
            <w:vAlign w:val="center"/>
          </w:tcPr>
          <w:p w14:paraId="4B938922">
            <w:pPr>
              <w:pStyle w:val="15"/>
            </w:pPr>
            <w:r>
              <w:t>补贴标准</w:t>
            </w:r>
          </w:p>
        </w:tc>
        <w:tc>
          <w:tcPr>
            <w:tcW w:w="5386" w:type="dxa"/>
            <w:vAlign w:val="center"/>
          </w:tcPr>
          <w:p w14:paraId="58780FE8">
            <w:pPr>
              <w:pStyle w:val="15"/>
            </w:pPr>
            <w:r>
              <w:t>重度残疾人护理补贴标准</w:t>
            </w:r>
          </w:p>
        </w:tc>
        <w:tc>
          <w:tcPr>
            <w:tcW w:w="2268" w:type="dxa"/>
            <w:vAlign w:val="center"/>
          </w:tcPr>
          <w:p w14:paraId="4A644F39">
            <w:pPr>
              <w:pStyle w:val="15"/>
            </w:pPr>
            <w:r>
              <w:t>100元/月/人</w:t>
            </w:r>
          </w:p>
        </w:tc>
        <w:tc>
          <w:tcPr>
            <w:tcW w:w="1276" w:type="dxa"/>
            <w:vAlign w:val="center"/>
          </w:tcPr>
          <w:p w14:paraId="4448E633">
            <w:pPr>
              <w:pStyle w:val="15"/>
            </w:pPr>
            <w:r>
              <w:t>政策文件</w:t>
            </w:r>
          </w:p>
        </w:tc>
      </w:tr>
      <w:tr w14:paraId="596ADD0A">
        <w:tblPrEx>
          <w:tblCellMar>
            <w:top w:w="0" w:type="dxa"/>
            <w:left w:w="108" w:type="dxa"/>
            <w:bottom w:w="0" w:type="dxa"/>
            <w:right w:w="108" w:type="dxa"/>
          </w:tblCellMar>
        </w:tblPrEx>
        <w:trPr>
          <w:trHeight w:val="397" w:hRule="atLeast"/>
          <w:jc w:val="center"/>
        </w:trPr>
        <w:tc>
          <w:tcPr>
            <w:tcW w:w="1276" w:type="dxa"/>
            <w:vMerge w:val="restart"/>
            <w:vAlign w:val="center"/>
          </w:tcPr>
          <w:p w14:paraId="20FE2215">
            <w:pPr>
              <w:pStyle w:val="16"/>
            </w:pPr>
            <w:r>
              <w:t>效益指标</w:t>
            </w:r>
          </w:p>
        </w:tc>
        <w:tc>
          <w:tcPr>
            <w:tcW w:w="2268" w:type="dxa"/>
            <w:vAlign w:val="center"/>
          </w:tcPr>
          <w:p w14:paraId="165D036D">
            <w:pPr>
              <w:pStyle w:val="15"/>
            </w:pPr>
            <w:r>
              <w:t>社会效益指标</w:t>
            </w:r>
          </w:p>
        </w:tc>
        <w:tc>
          <w:tcPr>
            <w:tcW w:w="2835" w:type="dxa"/>
            <w:vAlign w:val="center"/>
          </w:tcPr>
          <w:p w14:paraId="202ABB24">
            <w:pPr>
              <w:pStyle w:val="15"/>
            </w:pPr>
            <w:r>
              <w:t>困难群众生活水平提升情况</w:t>
            </w:r>
          </w:p>
        </w:tc>
        <w:tc>
          <w:tcPr>
            <w:tcW w:w="5386" w:type="dxa"/>
            <w:vAlign w:val="center"/>
          </w:tcPr>
          <w:p w14:paraId="119AD0C9">
            <w:pPr>
              <w:pStyle w:val="15"/>
            </w:pPr>
            <w:r>
              <w:t>困难群众生活水平现状比原状有所提高</w:t>
            </w:r>
          </w:p>
        </w:tc>
        <w:tc>
          <w:tcPr>
            <w:tcW w:w="2268" w:type="dxa"/>
            <w:vAlign w:val="center"/>
          </w:tcPr>
          <w:p w14:paraId="2CEF42D5">
            <w:pPr>
              <w:pStyle w:val="15"/>
            </w:pPr>
            <w:r>
              <w:t>有所提高</w:t>
            </w:r>
          </w:p>
        </w:tc>
        <w:tc>
          <w:tcPr>
            <w:tcW w:w="1276" w:type="dxa"/>
            <w:vAlign w:val="center"/>
          </w:tcPr>
          <w:p w14:paraId="5D1FA5B4">
            <w:pPr>
              <w:pStyle w:val="15"/>
            </w:pPr>
            <w:r>
              <w:t>调查表</w:t>
            </w:r>
          </w:p>
        </w:tc>
      </w:tr>
      <w:tr w14:paraId="5BE0D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F22E5"/>
        </w:tc>
        <w:tc>
          <w:tcPr>
            <w:tcW w:w="2268" w:type="dxa"/>
            <w:vAlign w:val="center"/>
          </w:tcPr>
          <w:p w14:paraId="1F8B53F5">
            <w:pPr>
              <w:pStyle w:val="15"/>
            </w:pPr>
            <w:r>
              <w:t>可持续影响指标</w:t>
            </w:r>
          </w:p>
        </w:tc>
        <w:tc>
          <w:tcPr>
            <w:tcW w:w="2835" w:type="dxa"/>
            <w:vAlign w:val="center"/>
          </w:tcPr>
          <w:p w14:paraId="48FF3CFB">
            <w:pPr>
              <w:pStyle w:val="15"/>
            </w:pPr>
            <w:r>
              <w:t>困难群众基本生活救助保障制度</w:t>
            </w:r>
          </w:p>
        </w:tc>
        <w:tc>
          <w:tcPr>
            <w:tcW w:w="5386" w:type="dxa"/>
            <w:vAlign w:val="center"/>
          </w:tcPr>
          <w:p w14:paraId="11CE744A">
            <w:pPr>
              <w:pStyle w:val="15"/>
            </w:pPr>
            <w:r>
              <w:t>困难群众基本生活救助保障制度</w:t>
            </w:r>
          </w:p>
        </w:tc>
        <w:tc>
          <w:tcPr>
            <w:tcW w:w="2268" w:type="dxa"/>
            <w:vAlign w:val="center"/>
          </w:tcPr>
          <w:p w14:paraId="3084A02B">
            <w:pPr>
              <w:pStyle w:val="15"/>
            </w:pPr>
            <w:r>
              <w:t>应保尽保</w:t>
            </w:r>
          </w:p>
        </w:tc>
        <w:tc>
          <w:tcPr>
            <w:tcW w:w="1276" w:type="dxa"/>
            <w:vAlign w:val="center"/>
          </w:tcPr>
          <w:p w14:paraId="77791225">
            <w:pPr>
              <w:pStyle w:val="15"/>
            </w:pPr>
            <w:r>
              <w:t>政策文件</w:t>
            </w:r>
          </w:p>
        </w:tc>
      </w:tr>
      <w:tr w14:paraId="359E6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FCA823">
            <w:pPr>
              <w:pStyle w:val="16"/>
            </w:pPr>
            <w:r>
              <w:t>满意度指标</w:t>
            </w:r>
          </w:p>
        </w:tc>
        <w:tc>
          <w:tcPr>
            <w:tcW w:w="2268" w:type="dxa"/>
            <w:vAlign w:val="center"/>
          </w:tcPr>
          <w:p w14:paraId="3E52C3A7">
            <w:pPr>
              <w:pStyle w:val="15"/>
            </w:pPr>
            <w:r>
              <w:t>服务对象满意度指标</w:t>
            </w:r>
          </w:p>
        </w:tc>
        <w:tc>
          <w:tcPr>
            <w:tcW w:w="2835" w:type="dxa"/>
            <w:vAlign w:val="center"/>
          </w:tcPr>
          <w:p w14:paraId="4C49064A">
            <w:pPr>
              <w:pStyle w:val="15"/>
            </w:pPr>
            <w:r>
              <w:t>救助对象的满意度</w:t>
            </w:r>
          </w:p>
        </w:tc>
        <w:tc>
          <w:tcPr>
            <w:tcW w:w="5386" w:type="dxa"/>
            <w:vAlign w:val="center"/>
          </w:tcPr>
          <w:p w14:paraId="3FB9A3AB">
            <w:pPr>
              <w:pStyle w:val="15"/>
            </w:pPr>
            <w:r>
              <w:t>救助对象的满意度</w:t>
            </w:r>
          </w:p>
        </w:tc>
        <w:tc>
          <w:tcPr>
            <w:tcW w:w="2268" w:type="dxa"/>
            <w:vAlign w:val="center"/>
          </w:tcPr>
          <w:p w14:paraId="62F69D50">
            <w:pPr>
              <w:pStyle w:val="15"/>
            </w:pPr>
            <w:r>
              <w:t>≥90%（百分比）</w:t>
            </w:r>
          </w:p>
        </w:tc>
        <w:tc>
          <w:tcPr>
            <w:tcW w:w="1276" w:type="dxa"/>
            <w:vAlign w:val="center"/>
          </w:tcPr>
          <w:p w14:paraId="1CF764B0">
            <w:pPr>
              <w:pStyle w:val="15"/>
            </w:pPr>
            <w:r>
              <w:t>调查表</w:t>
            </w:r>
          </w:p>
        </w:tc>
      </w:tr>
    </w:tbl>
    <w:p w14:paraId="16AB3A41">
      <w:pPr>
        <w:sectPr>
          <w:pgSz w:w="16840" w:h="11900" w:orient="landscape"/>
          <w:pgMar w:top="1361" w:right="1020" w:bottom="1134" w:left="1020" w:header="720" w:footer="720" w:gutter="0"/>
          <w:pgNumType w:fmt="decimal"/>
          <w:cols w:space="720" w:num="1"/>
        </w:sectPr>
      </w:pPr>
    </w:p>
    <w:p w14:paraId="5E53FBD1">
      <w:pPr>
        <w:spacing w:before="0" w:after="0"/>
        <w:ind w:firstLine="560"/>
        <w:jc w:val="left"/>
        <w:outlineLvl w:val="9"/>
      </w:pPr>
      <w:r>
        <w:rPr>
          <w:rFonts w:ascii="方正仿宋_GBK" w:hAnsi="方正仿宋_GBK" w:eastAsia="方正仿宋_GBK" w:cs="方正仿宋_GBK"/>
          <w:b/>
          <w:color w:val="000000"/>
          <w:sz w:val="28"/>
        </w:rPr>
        <w:t>15、2026年县级困难群众基本生活补助资金（残疾人护理补贴）绩效目标表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20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6CC007">
            <w:pPr>
              <w:pStyle w:val="14"/>
            </w:pPr>
            <w:r>
              <w:t>单位：万元</w:t>
            </w:r>
          </w:p>
        </w:tc>
      </w:tr>
      <w:tr w14:paraId="5FA3C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14E6C">
            <w:pPr>
              <w:pStyle w:val="13"/>
            </w:pPr>
            <w:r>
              <w:t>项目编码</w:t>
            </w:r>
          </w:p>
        </w:tc>
        <w:tc>
          <w:tcPr>
            <w:tcW w:w="5103" w:type="dxa"/>
            <w:gridSpan w:val="2"/>
            <w:vAlign w:val="center"/>
          </w:tcPr>
          <w:p w14:paraId="187A52C7">
            <w:pPr>
              <w:pStyle w:val="15"/>
            </w:pPr>
            <w:r>
              <w:t>13042426P00002710006A</w:t>
            </w:r>
          </w:p>
        </w:tc>
        <w:tc>
          <w:tcPr>
            <w:tcW w:w="2835" w:type="dxa"/>
            <w:vAlign w:val="center"/>
          </w:tcPr>
          <w:p w14:paraId="3903F150">
            <w:pPr>
              <w:pStyle w:val="13"/>
            </w:pPr>
            <w:r>
              <w:t>项目名称</w:t>
            </w:r>
          </w:p>
        </w:tc>
        <w:tc>
          <w:tcPr>
            <w:tcW w:w="6095" w:type="dxa"/>
            <w:gridSpan w:val="3"/>
            <w:vAlign w:val="center"/>
          </w:tcPr>
          <w:p w14:paraId="64304043">
            <w:pPr>
              <w:pStyle w:val="15"/>
            </w:pPr>
            <w:r>
              <w:t>2026年县级困难群众基本生活补助资金（残疾人护理补贴）</w:t>
            </w:r>
          </w:p>
        </w:tc>
      </w:tr>
      <w:tr w14:paraId="0F232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32318">
            <w:pPr>
              <w:pStyle w:val="13"/>
            </w:pPr>
            <w:r>
              <w:t>预算规模及资金用途</w:t>
            </w:r>
          </w:p>
        </w:tc>
        <w:tc>
          <w:tcPr>
            <w:tcW w:w="2268" w:type="dxa"/>
            <w:vAlign w:val="center"/>
          </w:tcPr>
          <w:p w14:paraId="74C30F8A">
            <w:pPr>
              <w:pStyle w:val="13"/>
            </w:pPr>
            <w:r>
              <w:t>预算数</w:t>
            </w:r>
          </w:p>
        </w:tc>
        <w:tc>
          <w:tcPr>
            <w:tcW w:w="2835" w:type="dxa"/>
            <w:vAlign w:val="center"/>
          </w:tcPr>
          <w:p w14:paraId="4EAA5098">
            <w:pPr>
              <w:pStyle w:val="15"/>
            </w:pPr>
            <w:r>
              <w:t>50.00</w:t>
            </w:r>
          </w:p>
        </w:tc>
        <w:tc>
          <w:tcPr>
            <w:tcW w:w="2835" w:type="dxa"/>
            <w:vAlign w:val="center"/>
          </w:tcPr>
          <w:p w14:paraId="225188C7">
            <w:pPr>
              <w:pStyle w:val="13"/>
            </w:pPr>
            <w:r>
              <w:t>其中：财政    资金</w:t>
            </w:r>
          </w:p>
        </w:tc>
        <w:tc>
          <w:tcPr>
            <w:tcW w:w="2551" w:type="dxa"/>
            <w:vAlign w:val="center"/>
          </w:tcPr>
          <w:p w14:paraId="4D92D491">
            <w:pPr>
              <w:pStyle w:val="15"/>
            </w:pPr>
            <w:r>
              <w:t>50.00</w:t>
            </w:r>
          </w:p>
        </w:tc>
        <w:tc>
          <w:tcPr>
            <w:tcW w:w="2268" w:type="dxa"/>
            <w:vAlign w:val="center"/>
          </w:tcPr>
          <w:p w14:paraId="154E1251">
            <w:pPr>
              <w:pStyle w:val="13"/>
            </w:pPr>
            <w:r>
              <w:t>其他资金</w:t>
            </w:r>
          </w:p>
        </w:tc>
        <w:tc>
          <w:tcPr>
            <w:tcW w:w="1276" w:type="dxa"/>
            <w:vAlign w:val="center"/>
          </w:tcPr>
          <w:p w14:paraId="4A097BF2">
            <w:pPr>
              <w:pStyle w:val="15"/>
            </w:pPr>
            <w:r>
              <w:t xml:space="preserve"> </w:t>
            </w:r>
          </w:p>
        </w:tc>
      </w:tr>
      <w:tr w14:paraId="3F5F0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32B82"/>
        </w:tc>
        <w:tc>
          <w:tcPr>
            <w:tcW w:w="14033" w:type="dxa"/>
            <w:gridSpan w:val="6"/>
            <w:vAlign w:val="center"/>
          </w:tcPr>
          <w:p w14:paraId="360F9163">
            <w:pPr>
              <w:pStyle w:val="15"/>
            </w:pPr>
            <w:r>
              <w:t>困难群众基本生活补助资金</w:t>
            </w:r>
          </w:p>
        </w:tc>
      </w:tr>
      <w:tr w14:paraId="3BF69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0AD97">
            <w:pPr>
              <w:pStyle w:val="13"/>
            </w:pPr>
            <w:r>
              <w:t>资金支出计划（%）</w:t>
            </w:r>
          </w:p>
        </w:tc>
        <w:tc>
          <w:tcPr>
            <w:tcW w:w="5103" w:type="dxa"/>
            <w:gridSpan w:val="2"/>
            <w:vAlign w:val="center"/>
          </w:tcPr>
          <w:p w14:paraId="13A4CCAE">
            <w:pPr>
              <w:pStyle w:val="13"/>
            </w:pPr>
            <w:r>
              <w:t>3月底</w:t>
            </w:r>
          </w:p>
        </w:tc>
        <w:tc>
          <w:tcPr>
            <w:tcW w:w="2835" w:type="dxa"/>
            <w:vAlign w:val="center"/>
          </w:tcPr>
          <w:p w14:paraId="550EA324">
            <w:pPr>
              <w:pStyle w:val="13"/>
            </w:pPr>
            <w:r>
              <w:t>6月底</w:t>
            </w:r>
          </w:p>
        </w:tc>
        <w:tc>
          <w:tcPr>
            <w:tcW w:w="2551" w:type="dxa"/>
            <w:vAlign w:val="center"/>
          </w:tcPr>
          <w:p w14:paraId="304DFC57">
            <w:pPr>
              <w:pStyle w:val="13"/>
            </w:pPr>
            <w:r>
              <w:t>10月底</w:t>
            </w:r>
          </w:p>
        </w:tc>
        <w:tc>
          <w:tcPr>
            <w:tcW w:w="3544" w:type="dxa"/>
            <w:gridSpan w:val="2"/>
            <w:vAlign w:val="center"/>
          </w:tcPr>
          <w:p w14:paraId="5331CA5A">
            <w:pPr>
              <w:pStyle w:val="13"/>
            </w:pPr>
            <w:r>
              <w:t>12月底</w:t>
            </w:r>
          </w:p>
        </w:tc>
      </w:tr>
      <w:tr w14:paraId="39D77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FC12A"/>
        </w:tc>
        <w:tc>
          <w:tcPr>
            <w:tcW w:w="5103" w:type="dxa"/>
            <w:gridSpan w:val="2"/>
            <w:vAlign w:val="center"/>
          </w:tcPr>
          <w:p w14:paraId="7F8384CE">
            <w:pPr>
              <w:pStyle w:val="16"/>
            </w:pPr>
            <w:r>
              <w:t xml:space="preserve"> </w:t>
            </w:r>
          </w:p>
        </w:tc>
        <w:tc>
          <w:tcPr>
            <w:tcW w:w="2835" w:type="dxa"/>
            <w:vAlign w:val="center"/>
          </w:tcPr>
          <w:p w14:paraId="7738145E">
            <w:pPr>
              <w:pStyle w:val="16"/>
            </w:pPr>
            <w:r>
              <w:t xml:space="preserve"> </w:t>
            </w:r>
          </w:p>
        </w:tc>
        <w:tc>
          <w:tcPr>
            <w:tcW w:w="2551" w:type="dxa"/>
            <w:vAlign w:val="center"/>
          </w:tcPr>
          <w:p w14:paraId="4ADAD786">
            <w:pPr>
              <w:pStyle w:val="16"/>
            </w:pPr>
            <w:r>
              <w:t xml:space="preserve"> </w:t>
            </w:r>
          </w:p>
        </w:tc>
        <w:tc>
          <w:tcPr>
            <w:tcW w:w="3544" w:type="dxa"/>
            <w:gridSpan w:val="2"/>
            <w:vAlign w:val="center"/>
          </w:tcPr>
          <w:p w14:paraId="79FDDC66">
            <w:pPr>
              <w:pStyle w:val="16"/>
            </w:pPr>
            <w:r>
              <w:t>50.00</w:t>
            </w:r>
          </w:p>
        </w:tc>
      </w:tr>
      <w:tr w14:paraId="7C445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1E169">
            <w:pPr>
              <w:pStyle w:val="13"/>
            </w:pPr>
            <w:r>
              <w:t>绩效目标</w:t>
            </w:r>
          </w:p>
        </w:tc>
        <w:tc>
          <w:tcPr>
            <w:tcW w:w="14033" w:type="dxa"/>
            <w:gridSpan w:val="6"/>
            <w:vAlign w:val="center"/>
          </w:tcPr>
          <w:p w14:paraId="6B300662">
            <w:pPr>
              <w:pStyle w:val="15"/>
            </w:pPr>
            <w:r>
              <w:t>1.开展困难群众救助工作，保障困难群众基本生活</w:t>
            </w:r>
          </w:p>
        </w:tc>
      </w:tr>
    </w:tbl>
    <w:p w14:paraId="3AE2A4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40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01892">
            <w:pPr>
              <w:pStyle w:val="13"/>
            </w:pPr>
            <w:r>
              <w:t>一级指标</w:t>
            </w:r>
          </w:p>
        </w:tc>
        <w:tc>
          <w:tcPr>
            <w:tcW w:w="2268" w:type="dxa"/>
            <w:vAlign w:val="center"/>
          </w:tcPr>
          <w:p w14:paraId="00928056">
            <w:pPr>
              <w:pStyle w:val="13"/>
            </w:pPr>
            <w:r>
              <w:t>二级指标</w:t>
            </w:r>
          </w:p>
        </w:tc>
        <w:tc>
          <w:tcPr>
            <w:tcW w:w="2835" w:type="dxa"/>
            <w:vAlign w:val="center"/>
          </w:tcPr>
          <w:p w14:paraId="41D035A2">
            <w:pPr>
              <w:pStyle w:val="13"/>
            </w:pPr>
            <w:r>
              <w:t>三级指标</w:t>
            </w:r>
          </w:p>
        </w:tc>
        <w:tc>
          <w:tcPr>
            <w:tcW w:w="5386" w:type="dxa"/>
            <w:vAlign w:val="center"/>
          </w:tcPr>
          <w:p w14:paraId="6FE4C44C">
            <w:pPr>
              <w:pStyle w:val="13"/>
            </w:pPr>
            <w:r>
              <w:t>绩效指标描述</w:t>
            </w:r>
          </w:p>
        </w:tc>
        <w:tc>
          <w:tcPr>
            <w:tcW w:w="2268" w:type="dxa"/>
            <w:vAlign w:val="center"/>
          </w:tcPr>
          <w:p w14:paraId="62397169">
            <w:pPr>
              <w:pStyle w:val="13"/>
            </w:pPr>
            <w:r>
              <w:t>指标值</w:t>
            </w:r>
          </w:p>
        </w:tc>
        <w:tc>
          <w:tcPr>
            <w:tcW w:w="1276" w:type="dxa"/>
            <w:vAlign w:val="center"/>
          </w:tcPr>
          <w:p w14:paraId="1AF71231">
            <w:pPr>
              <w:pStyle w:val="13"/>
            </w:pPr>
            <w:r>
              <w:t>指标值确定依据</w:t>
            </w:r>
          </w:p>
        </w:tc>
      </w:tr>
      <w:tr w14:paraId="025783B4">
        <w:tblPrEx>
          <w:tblCellMar>
            <w:top w:w="0" w:type="dxa"/>
            <w:left w:w="108" w:type="dxa"/>
            <w:bottom w:w="0" w:type="dxa"/>
            <w:right w:w="108" w:type="dxa"/>
          </w:tblCellMar>
        </w:tblPrEx>
        <w:trPr>
          <w:trHeight w:val="397" w:hRule="atLeast"/>
          <w:jc w:val="center"/>
        </w:trPr>
        <w:tc>
          <w:tcPr>
            <w:tcW w:w="1276" w:type="dxa"/>
            <w:vMerge w:val="restart"/>
            <w:vAlign w:val="center"/>
          </w:tcPr>
          <w:p w14:paraId="23AC5C28">
            <w:pPr>
              <w:pStyle w:val="16"/>
            </w:pPr>
            <w:r>
              <w:t>产出指标</w:t>
            </w:r>
          </w:p>
        </w:tc>
        <w:tc>
          <w:tcPr>
            <w:tcW w:w="2268" w:type="dxa"/>
            <w:vAlign w:val="center"/>
          </w:tcPr>
          <w:p w14:paraId="71787DDE">
            <w:pPr>
              <w:pStyle w:val="15"/>
            </w:pPr>
            <w:r>
              <w:t>数量指标</w:t>
            </w:r>
          </w:p>
        </w:tc>
        <w:tc>
          <w:tcPr>
            <w:tcW w:w="2835" w:type="dxa"/>
            <w:vAlign w:val="center"/>
          </w:tcPr>
          <w:p w14:paraId="3ACB27B1">
            <w:pPr>
              <w:pStyle w:val="15"/>
            </w:pPr>
            <w:r>
              <w:t>补贴人数</w:t>
            </w:r>
          </w:p>
        </w:tc>
        <w:tc>
          <w:tcPr>
            <w:tcW w:w="5386" w:type="dxa"/>
            <w:vAlign w:val="center"/>
          </w:tcPr>
          <w:p w14:paraId="3FA929E7">
            <w:pPr>
              <w:pStyle w:val="15"/>
            </w:pPr>
            <w:r>
              <w:t>重度残疾人护理补贴人数</w:t>
            </w:r>
          </w:p>
        </w:tc>
        <w:tc>
          <w:tcPr>
            <w:tcW w:w="2268" w:type="dxa"/>
            <w:vAlign w:val="center"/>
          </w:tcPr>
          <w:p w14:paraId="61E6BD4A">
            <w:pPr>
              <w:pStyle w:val="15"/>
            </w:pPr>
            <w:r>
              <w:t>≥5300人</w:t>
            </w:r>
          </w:p>
        </w:tc>
        <w:tc>
          <w:tcPr>
            <w:tcW w:w="1276" w:type="dxa"/>
            <w:vAlign w:val="center"/>
          </w:tcPr>
          <w:p w14:paraId="098D1C92">
            <w:pPr>
              <w:pStyle w:val="15"/>
            </w:pPr>
            <w:r>
              <w:t>台账</w:t>
            </w:r>
          </w:p>
        </w:tc>
      </w:tr>
      <w:tr w14:paraId="416DF57A">
        <w:tblPrEx>
          <w:tblCellMar>
            <w:top w:w="0" w:type="dxa"/>
            <w:left w:w="108" w:type="dxa"/>
            <w:bottom w:w="0" w:type="dxa"/>
            <w:right w:w="108" w:type="dxa"/>
          </w:tblCellMar>
        </w:tblPrEx>
        <w:trPr>
          <w:trHeight w:val="397" w:hRule="atLeast"/>
          <w:jc w:val="center"/>
        </w:trPr>
        <w:tc>
          <w:tcPr>
            <w:tcW w:w="1276" w:type="dxa"/>
            <w:vMerge w:val="continue"/>
            <w:vAlign w:val="center"/>
          </w:tcPr>
          <w:p w14:paraId="1B57AD3E"/>
        </w:tc>
        <w:tc>
          <w:tcPr>
            <w:tcW w:w="2268" w:type="dxa"/>
            <w:vAlign w:val="center"/>
          </w:tcPr>
          <w:p w14:paraId="37FA31D9">
            <w:pPr>
              <w:pStyle w:val="15"/>
            </w:pPr>
            <w:r>
              <w:t>质量指标</w:t>
            </w:r>
          </w:p>
        </w:tc>
        <w:tc>
          <w:tcPr>
            <w:tcW w:w="2835" w:type="dxa"/>
            <w:vAlign w:val="center"/>
          </w:tcPr>
          <w:p w14:paraId="631F23AB">
            <w:pPr>
              <w:pStyle w:val="15"/>
            </w:pPr>
            <w:r>
              <w:t>补贴费发放率</w:t>
            </w:r>
          </w:p>
        </w:tc>
        <w:tc>
          <w:tcPr>
            <w:tcW w:w="5386" w:type="dxa"/>
            <w:vAlign w:val="center"/>
          </w:tcPr>
          <w:p w14:paraId="35973BC0">
            <w:pPr>
              <w:pStyle w:val="15"/>
            </w:pPr>
            <w:r>
              <w:t>补贴费发放率</w:t>
            </w:r>
          </w:p>
        </w:tc>
        <w:tc>
          <w:tcPr>
            <w:tcW w:w="2268" w:type="dxa"/>
            <w:vAlign w:val="center"/>
          </w:tcPr>
          <w:p w14:paraId="147C24F6">
            <w:pPr>
              <w:pStyle w:val="15"/>
            </w:pPr>
            <w:r>
              <w:t>≥95%（百分比）</w:t>
            </w:r>
          </w:p>
        </w:tc>
        <w:tc>
          <w:tcPr>
            <w:tcW w:w="1276" w:type="dxa"/>
            <w:vAlign w:val="center"/>
          </w:tcPr>
          <w:p w14:paraId="05539F1E">
            <w:pPr>
              <w:pStyle w:val="15"/>
            </w:pPr>
            <w:r>
              <w:t>支付凭证</w:t>
            </w:r>
          </w:p>
        </w:tc>
      </w:tr>
      <w:tr w14:paraId="1EB2D272">
        <w:tblPrEx>
          <w:tblCellMar>
            <w:top w:w="0" w:type="dxa"/>
            <w:left w:w="108" w:type="dxa"/>
            <w:bottom w:w="0" w:type="dxa"/>
            <w:right w:w="108" w:type="dxa"/>
          </w:tblCellMar>
        </w:tblPrEx>
        <w:trPr>
          <w:trHeight w:val="397" w:hRule="atLeast"/>
          <w:jc w:val="center"/>
        </w:trPr>
        <w:tc>
          <w:tcPr>
            <w:tcW w:w="1276" w:type="dxa"/>
            <w:vMerge w:val="continue"/>
            <w:vAlign w:val="center"/>
          </w:tcPr>
          <w:p w14:paraId="01E2C199"/>
        </w:tc>
        <w:tc>
          <w:tcPr>
            <w:tcW w:w="2268" w:type="dxa"/>
            <w:vAlign w:val="center"/>
          </w:tcPr>
          <w:p w14:paraId="01C85F06">
            <w:pPr>
              <w:pStyle w:val="15"/>
            </w:pPr>
            <w:r>
              <w:t>时效指标</w:t>
            </w:r>
          </w:p>
        </w:tc>
        <w:tc>
          <w:tcPr>
            <w:tcW w:w="2835" w:type="dxa"/>
            <w:vAlign w:val="center"/>
          </w:tcPr>
          <w:p w14:paraId="31E10AF5">
            <w:pPr>
              <w:pStyle w:val="15"/>
            </w:pPr>
            <w:r>
              <w:t>资金发放情况</w:t>
            </w:r>
          </w:p>
        </w:tc>
        <w:tc>
          <w:tcPr>
            <w:tcW w:w="5386" w:type="dxa"/>
            <w:vAlign w:val="center"/>
          </w:tcPr>
          <w:p w14:paraId="46705CA5">
            <w:pPr>
              <w:pStyle w:val="15"/>
            </w:pPr>
            <w:r>
              <w:t>资金发放情况</w:t>
            </w:r>
          </w:p>
        </w:tc>
        <w:tc>
          <w:tcPr>
            <w:tcW w:w="2268" w:type="dxa"/>
            <w:vAlign w:val="center"/>
          </w:tcPr>
          <w:p w14:paraId="5A75A0F6">
            <w:pPr>
              <w:pStyle w:val="15"/>
            </w:pPr>
            <w:r>
              <w:t>按月及时发放</w:t>
            </w:r>
          </w:p>
        </w:tc>
        <w:tc>
          <w:tcPr>
            <w:tcW w:w="1276" w:type="dxa"/>
            <w:vAlign w:val="center"/>
          </w:tcPr>
          <w:p w14:paraId="78BC30D0">
            <w:pPr>
              <w:pStyle w:val="15"/>
            </w:pPr>
            <w:r>
              <w:t>支付凭证</w:t>
            </w:r>
          </w:p>
        </w:tc>
      </w:tr>
      <w:tr w14:paraId="3183040E">
        <w:tblPrEx>
          <w:tblCellMar>
            <w:top w:w="0" w:type="dxa"/>
            <w:left w:w="108" w:type="dxa"/>
            <w:bottom w:w="0" w:type="dxa"/>
            <w:right w:w="108" w:type="dxa"/>
          </w:tblCellMar>
        </w:tblPrEx>
        <w:trPr>
          <w:trHeight w:val="397" w:hRule="atLeast"/>
          <w:jc w:val="center"/>
        </w:trPr>
        <w:tc>
          <w:tcPr>
            <w:tcW w:w="1276" w:type="dxa"/>
            <w:vMerge w:val="continue"/>
            <w:vAlign w:val="center"/>
          </w:tcPr>
          <w:p w14:paraId="168B748F"/>
        </w:tc>
        <w:tc>
          <w:tcPr>
            <w:tcW w:w="2268" w:type="dxa"/>
            <w:vAlign w:val="center"/>
          </w:tcPr>
          <w:p w14:paraId="03D2BC5D">
            <w:pPr>
              <w:pStyle w:val="15"/>
            </w:pPr>
            <w:r>
              <w:t>成本指标</w:t>
            </w:r>
          </w:p>
        </w:tc>
        <w:tc>
          <w:tcPr>
            <w:tcW w:w="2835" w:type="dxa"/>
            <w:vAlign w:val="center"/>
          </w:tcPr>
          <w:p w14:paraId="6F371158">
            <w:pPr>
              <w:pStyle w:val="15"/>
            </w:pPr>
            <w:r>
              <w:t>补贴标准</w:t>
            </w:r>
          </w:p>
        </w:tc>
        <w:tc>
          <w:tcPr>
            <w:tcW w:w="5386" w:type="dxa"/>
            <w:vAlign w:val="center"/>
          </w:tcPr>
          <w:p w14:paraId="460FF7A3">
            <w:pPr>
              <w:pStyle w:val="15"/>
            </w:pPr>
            <w:r>
              <w:t>重度残疾人护理补贴标准</w:t>
            </w:r>
          </w:p>
        </w:tc>
        <w:tc>
          <w:tcPr>
            <w:tcW w:w="2268" w:type="dxa"/>
            <w:vAlign w:val="center"/>
          </w:tcPr>
          <w:p w14:paraId="20CDEC81">
            <w:pPr>
              <w:pStyle w:val="15"/>
            </w:pPr>
            <w:r>
              <w:t>100元/月/人</w:t>
            </w:r>
          </w:p>
        </w:tc>
        <w:tc>
          <w:tcPr>
            <w:tcW w:w="1276" w:type="dxa"/>
            <w:vAlign w:val="center"/>
          </w:tcPr>
          <w:p w14:paraId="4D3875F9">
            <w:pPr>
              <w:pStyle w:val="15"/>
            </w:pPr>
            <w:r>
              <w:t>政策文件</w:t>
            </w:r>
          </w:p>
        </w:tc>
      </w:tr>
      <w:tr w14:paraId="2A784EB5">
        <w:tblPrEx>
          <w:tblCellMar>
            <w:top w:w="0" w:type="dxa"/>
            <w:left w:w="108" w:type="dxa"/>
            <w:bottom w:w="0" w:type="dxa"/>
            <w:right w:w="108" w:type="dxa"/>
          </w:tblCellMar>
        </w:tblPrEx>
        <w:trPr>
          <w:trHeight w:val="397" w:hRule="atLeast"/>
          <w:jc w:val="center"/>
        </w:trPr>
        <w:tc>
          <w:tcPr>
            <w:tcW w:w="1276" w:type="dxa"/>
            <w:vMerge w:val="restart"/>
            <w:vAlign w:val="center"/>
          </w:tcPr>
          <w:p w14:paraId="7476D425">
            <w:pPr>
              <w:pStyle w:val="16"/>
            </w:pPr>
            <w:r>
              <w:t>效益指标</w:t>
            </w:r>
          </w:p>
        </w:tc>
        <w:tc>
          <w:tcPr>
            <w:tcW w:w="2268" w:type="dxa"/>
            <w:vAlign w:val="center"/>
          </w:tcPr>
          <w:p w14:paraId="29E905FA">
            <w:pPr>
              <w:pStyle w:val="15"/>
            </w:pPr>
            <w:r>
              <w:t>社会效益指标</w:t>
            </w:r>
          </w:p>
        </w:tc>
        <w:tc>
          <w:tcPr>
            <w:tcW w:w="2835" w:type="dxa"/>
            <w:vAlign w:val="center"/>
          </w:tcPr>
          <w:p w14:paraId="172BB824">
            <w:pPr>
              <w:pStyle w:val="15"/>
            </w:pPr>
            <w:r>
              <w:t>困难群众生活水平提升情况</w:t>
            </w:r>
          </w:p>
        </w:tc>
        <w:tc>
          <w:tcPr>
            <w:tcW w:w="5386" w:type="dxa"/>
            <w:vAlign w:val="center"/>
          </w:tcPr>
          <w:p w14:paraId="74F676F8">
            <w:pPr>
              <w:pStyle w:val="15"/>
            </w:pPr>
            <w:r>
              <w:t>困难群众生活水平现状比原状有所提高</w:t>
            </w:r>
          </w:p>
        </w:tc>
        <w:tc>
          <w:tcPr>
            <w:tcW w:w="2268" w:type="dxa"/>
            <w:vAlign w:val="center"/>
          </w:tcPr>
          <w:p w14:paraId="3CA310C3">
            <w:pPr>
              <w:pStyle w:val="15"/>
            </w:pPr>
            <w:r>
              <w:t>有所提高</w:t>
            </w:r>
          </w:p>
        </w:tc>
        <w:tc>
          <w:tcPr>
            <w:tcW w:w="1276" w:type="dxa"/>
            <w:vAlign w:val="center"/>
          </w:tcPr>
          <w:p w14:paraId="15813BEA">
            <w:pPr>
              <w:pStyle w:val="15"/>
            </w:pPr>
            <w:r>
              <w:t>调查表</w:t>
            </w:r>
          </w:p>
        </w:tc>
      </w:tr>
      <w:tr w14:paraId="03D1F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A8AD"/>
        </w:tc>
        <w:tc>
          <w:tcPr>
            <w:tcW w:w="2268" w:type="dxa"/>
            <w:vAlign w:val="center"/>
          </w:tcPr>
          <w:p w14:paraId="4812D756">
            <w:pPr>
              <w:pStyle w:val="15"/>
            </w:pPr>
            <w:r>
              <w:t>可持续影响指标</w:t>
            </w:r>
          </w:p>
        </w:tc>
        <w:tc>
          <w:tcPr>
            <w:tcW w:w="2835" w:type="dxa"/>
            <w:vAlign w:val="center"/>
          </w:tcPr>
          <w:p w14:paraId="2B444370">
            <w:pPr>
              <w:pStyle w:val="15"/>
            </w:pPr>
            <w:r>
              <w:t>困难群众基本生活救助保障制度</w:t>
            </w:r>
          </w:p>
        </w:tc>
        <w:tc>
          <w:tcPr>
            <w:tcW w:w="5386" w:type="dxa"/>
            <w:vAlign w:val="center"/>
          </w:tcPr>
          <w:p w14:paraId="5D71B61C">
            <w:pPr>
              <w:pStyle w:val="15"/>
            </w:pPr>
            <w:r>
              <w:t>困难群众基本生活救助保障制度</w:t>
            </w:r>
          </w:p>
        </w:tc>
        <w:tc>
          <w:tcPr>
            <w:tcW w:w="2268" w:type="dxa"/>
            <w:vAlign w:val="center"/>
          </w:tcPr>
          <w:p w14:paraId="52E5E488">
            <w:pPr>
              <w:pStyle w:val="15"/>
            </w:pPr>
            <w:r>
              <w:t>应保尽保</w:t>
            </w:r>
          </w:p>
        </w:tc>
        <w:tc>
          <w:tcPr>
            <w:tcW w:w="1276" w:type="dxa"/>
            <w:vAlign w:val="center"/>
          </w:tcPr>
          <w:p w14:paraId="5A664D8A">
            <w:pPr>
              <w:pStyle w:val="15"/>
            </w:pPr>
            <w:r>
              <w:t>政策文件</w:t>
            </w:r>
          </w:p>
        </w:tc>
      </w:tr>
      <w:tr w14:paraId="6B0A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56390">
            <w:pPr>
              <w:pStyle w:val="16"/>
            </w:pPr>
            <w:r>
              <w:t>满意度指标</w:t>
            </w:r>
          </w:p>
        </w:tc>
        <w:tc>
          <w:tcPr>
            <w:tcW w:w="2268" w:type="dxa"/>
            <w:vAlign w:val="center"/>
          </w:tcPr>
          <w:p w14:paraId="12EF3391">
            <w:pPr>
              <w:pStyle w:val="15"/>
            </w:pPr>
            <w:r>
              <w:t>服务对象满意度指标</w:t>
            </w:r>
          </w:p>
        </w:tc>
        <w:tc>
          <w:tcPr>
            <w:tcW w:w="2835" w:type="dxa"/>
            <w:vAlign w:val="center"/>
          </w:tcPr>
          <w:p w14:paraId="50FE8F18">
            <w:pPr>
              <w:pStyle w:val="15"/>
            </w:pPr>
            <w:r>
              <w:t>救助对象的满意度</w:t>
            </w:r>
          </w:p>
        </w:tc>
        <w:tc>
          <w:tcPr>
            <w:tcW w:w="5386" w:type="dxa"/>
            <w:vAlign w:val="center"/>
          </w:tcPr>
          <w:p w14:paraId="374922A0">
            <w:pPr>
              <w:pStyle w:val="15"/>
            </w:pPr>
            <w:r>
              <w:t>救助对象的满意度</w:t>
            </w:r>
          </w:p>
        </w:tc>
        <w:tc>
          <w:tcPr>
            <w:tcW w:w="2268" w:type="dxa"/>
            <w:vAlign w:val="center"/>
          </w:tcPr>
          <w:p w14:paraId="065F522F">
            <w:pPr>
              <w:pStyle w:val="15"/>
            </w:pPr>
            <w:r>
              <w:t>≥90%（百分比）</w:t>
            </w:r>
          </w:p>
        </w:tc>
        <w:tc>
          <w:tcPr>
            <w:tcW w:w="1276" w:type="dxa"/>
            <w:vAlign w:val="center"/>
          </w:tcPr>
          <w:p w14:paraId="183D1432">
            <w:pPr>
              <w:pStyle w:val="15"/>
            </w:pPr>
            <w:r>
              <w:t>调查表</w:t>
            </w:r>
          </w:p>
        </w:tc>
      </w:tr>
    </w:tbl>
    <w:p w14:paraId="30CAD81E">
      <w:pPr>
        <w:sectPr>
          <w:pgSz w:w="16840" w:h="11900" w:orient="landscape"/>
          <w:pgMar w:top="1361" w:right="1020" w:bottom="1134" w:left="1020" w:header="720" w:footer="720" w:gutter="0"/>
          <w:pgNumType w:fmt="decimal"/>
          <w:cols w:space="720" w:num="1"/>
        </w:sectPr>
      </w:pPr>
    </w:p>
    <w:p w14:paraId="612365B7">
      <w:pPr>
        <w:spacing w:before="0" w:after="0"/>
        <w:ind w:firstLine="560"/>
        <w:jc w:val="left"/>
        <w:outlineLvl w:val="9"/>
      </w:pPr>
      <w:r>
        <w:rPr>
          <w:rFonts w:ascii="方正仿宋_GBK" w:hAnsi="方正仿宋_GBK" w:eastAsia="方正仿宋_GBK" w:cs="方正仿宋_GBK"/>
          <w:b/>
          <w:color w:val="000000"/>
          <w:sz w:val="28"/>
        </w:rPr>
        <w:t>16、2026年县级困难群众基本生活补助资金（残疾人生活补贴）绩效目标表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A3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485497">
            <w:pPr>
              <w:pStyle w:val="14"/>
            </w:pPr>
            <w:r>
              <w:t>单位：万元</w:t>
            </w:r>
          </w:p>
        </w:tc>
      </w:tr>
      <w:tr w14:paraId="5B747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59959">
            <w:pPr>
              <w:pStyle w:val="13"/>
            </w:pPr>
            <w:r>
              <w:t>项目编码</w:t>
            </w:r>
          </w:p>
        </w:tc>
        <w:tc>
          <w:tcPr>
            <w:tcW w:w="5103" w:type="dxa"/>
            <w:gridSpan w:val="2"/>
            <w:vAlign w:val="center"/>
          </w:tcPr>
          <w:p w14:paraId="679A1566">
            <w:pPr>
              <w:pStyle w:val="15"/>
            </w:pPr>
            <w:r>
              <w:t>13042426P000027100018</w:t>
            </w:r>
          </w:p>
        </w:tc>
        <w:tc>
          <w:tcPr>
            <w:tcW w:w="2835" w:type="dxa"/>
            <w:vAlign w:val="center"/>
          </w:tcPr>
          <w:p w14:paraId="44EDBF78">
            <w:pPr>
              <w:pStyle w:val="13"/>
            </w:pPr>
            <w:r>
              <w:t>项目名称</w:t>
            </w:r>
          </w:p>
        </w:tc>
        <w:tc>
          <w:tcPr>
            <w:tcW w:w="6095" w:type="dxa"/>
            <w:gridSpan w:val="3"/>
            <w:vAlign w:val="center"/>
          </w:tcPr>
          <w:p w14:paraId="18D94202">
            <w:pPr>
              <w:pStyle w:val="15"/>
            </w:pPr>
            <w:r>
              <w:t>2026年县级困难群众基本生活补助资金（残疾人生活补贴）</w:t>
            </w:r>
          </w:p>
        </w:tc>
      </w:tr>
      <w:tr w14:paraId="6C92A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1E9C1">
            <w:pPr>
              <w:pStyle w:val="13"/>
            </w:pPr>
            <w:r>
              <w:t>预算规模及资金用途</w:t>
            </w:r>
          </w:p>
        </w:tc>
        <w:tc>
          <w:tcPr>
            <w:tcW w:w="2268" w:type="dxa"/>
            <w:vAlign w:val="center"/>
          </w:tcPr>
          <w:p w14:paraId="38FF1015">
            <w:pPr>
              <w:pStyle w:val="13"/>
            </w:pPr>
            <w:r>
              <w:t>预算数</w:t>
            </w:r>
          </w:p>
        </w:tc>
        <w:tc>
          <w:tcPr>
            <w:tcW w:w="2835" w:type="dxa"/>
            <w:vAlign w:val="center"/>
          </w:tcPr>
          <w:p w14:paraId="0EA1CE5E">
            <w:pPr>
              <w:pStyle w:val="15"/>
            </w:pPr>
            <w:r>
              <w:t>223.00</w:t>
            </w:r>
          </w:p>
        </w:tc>
        <w:tc>
          <w:tcPr>
            <w:tcW w:w="2835" w:type="dxa"/>
            <w:vAlign w:val="center"/>
          </w:tcPr>
          <w:p w14:paraId="3B122D42">
            <w:pPr>
              <w:pStyle w:val="13"/>
            </w:pPr>
            <w:r>
              <w:t>其中：财政    资金</w:t>
            </w:r>
          </w:p>
        </w:tc>
        <w:tc>
          <w:tcPr>
            <w:tcW w:w="2551" w:type="dxa"/>
            <w:vAlign w:val="center"/>
          </w:tcPr>
          <w:p w14:paraId="32EC8AF7">
            <w:pPr>
              <w:pStyle w:val="15"/>
            </w:pPr>
            <w:r>
              <w:t>223.00</w:t>
            </w:r>
          </w:p>
        </w:tc>
        <w:tc>
          <w:tcPr>
            <w:tcW w:w="2268" w:type="dxa"/>
            <w:vAlign w:val="center"/>
          </w:tcPr>
          <w:p w14:paraId="7FBF88EE">
            <w:pPr>
              <w:pStyle w:val="13"/>
            </w:pPr>
            <w:r>
              <w:t>其他资金</w:t>
            </w:r>
          </w:p>
        </w:tc>
        <w:tc>
          <w:tcPr>
            <w:tcW w:w="1276" w:type="dxa"/>
            <w:vAlign w:val="center"/>
          </w:tcPr>
          <w:p w14:paraId="04711A36">
            <w:pPr>
              <w:pStyle w:val="15"/>
            </w:pPr>
            <w:r>
              <w:t xml:space="preserve"> </w:t>
            </w:r>
          </w:p>
        </w:tc>
      </w:tr>
      <w:tr w14:paraId="33D44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FF1E3"/>
        </w:tc>
        <w:tc>
          <w:tcPr>
            <w:tcW w:w="14033" w:type="dxa"/>
            <w:gridSpan w:val="6"/>
            <w:vAlign w:val="center"/>
          </w:tcPr>
          <w:p w14:paraId="65C6693B">
            <w:pPr>
              <w:pStyle w:val="15"/>
            </w:pPr>
            <w:r>
              <w:t>困难群众救助资金</w:t>
            </w:r>
          </w:p>
        </w:tc>
      </w:tr>
      <w:tr w14:paraId="3E490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7EC2F">
            <w:pPr>
              <w:pStyle w:val="13"/>
            </w:pPr>
            <w:r>
              <w:t>资金支出计划（%）</w:t>
            </w:r>
          </w:p>
        </w:tc>
        <w:tc>
          <w:tcPr>
            <w:tcW w:w="5103" w:type="dxa"/>
            <w:gridSpan w:val="2"/>
            <w:vAlign w:val="center"/>
          </w:tcPr>
          <w:p w14:paraId="1FAC9715">
            <w:pPr>
              <w:pStyle w:val="13"/>
            </w:pPr>
            <w:r>
              <w:t>3月底</w:t>
            </w:r>
          </w:p>
        </w:tc>
        <w:tc>
          <w:tcPr>
            <w:tcW w:w="2835" w:type="dxa"/>
            <w:vAlign w:val="center"/>
          </w:tcPr>
          <w:p w14:paraId="1CAD009D">
            <w:pPr>
              <w:pStyle w:val="13"/>
            </w:pPr>
            <w:r>
              <w:t>6月底</w:t>
            </w:r>
          </w:p>
        </w:tc>
        <w:tc>
          <w:tcPr>
            <w:tcW w:w="2551" w:type="dxa"/>
            <w:vAlign w:val="center"/>
          </w:tcPr>
          <w:p w14:paraId="7EFD3E0D">
            <w:pPr>
              <w:pStyle w:val="13"/>
            </w:pPr>
            <w:r>
              <w:t>10月底</w:t>
            </w:r>
          </w:p>
        </w:tc>
        <w:tc>
          <w:tcPr>
            <w:tcW w:w="3544" w:type="dxa"/>
            <w:gridSpan w:val="2"/>
            <w:vAlign w:val="center"/>
          </w:tcPr>
          <w:p w14:paraId="6A93CD7E">
            <w:pPr>
              <w:pStyle w:val="13"/>
            </w:pPr>
            <w:r>
              <w:t>12月底</w:t>
            </w:r>
          </w:p>
        </w:tc>
      </w:tr>
      <w:tr w14:paraId="1E0BD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453E4"/>
        </w:tc>
        <w:tc>
          <w:tcPr>
            <w:tcW w:w="5103" w:type="dxa"/>
            <w:gridSpan w:val="2"/>
            <w:vAlign w:val="center"/>
          </w:tcPr>
          <w:p w14:paraId="583A73A1">
            <w:pPr>
              <w:pStyle w:val="16"/>
            </w:pPr>
            <w:r>
              <w:t>55.00</w:t>
            </w:r>
          </w:p>
        </w:tc>
        <w:tc>
          <w:tcPr>
            <w:tcW w:w="2835" w:type="dxa"/>
            <w:vAlign w:val="center"/>
          </w:tcPr>
          <w:p w14:paraId="4F69BAAC">
            <w:pPr>
              <w:pStyle w:val="16"/>
            </w:pPr>
            <w:r>
              <w:t>110.00</w:t>
            </w:r>
          </w:p>
        </w:tc>
        <w:tc>
          <w:tcPr>
            <w:tcW w:w="2551" w:type="dxa"/>
            <w:vAlign w:val="center"/>
          </w:tcPr>
          <w:p w14:paraId="39D0A86C">
            <w:pPr>
              <w:pStyle w:val="16"/>
            </w:pPr>
            <w:r>
              <w:t>165.00</w:t>
            </w:r>
          </w:p>
        </w:tc>
        <w:tc>
          <w:tcPr>
            <w:tcW w:w="3544" w:type="dxa"/>
            <w:gridSpan w:val="2"/>
            <w:vAlign w:val="center"/>
          </w:tcPr>
          <w:p w14:paraId="322670A9">
            <w:pPr>
              <w:pStyle w:val="16"/>
            </w:pPr>
            <w:r>
              <w:t>223.00</w:t>
            </w:r>
          </w:p>
        </w:tc>
      </w:tr>
      <w:tr w14:paraId="4677B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AACAC">
            <w:pPr>
              <w:pStyle w:val="13"/>
            </w:pPr>
            <w:r>
              <w:t>绩效目标</w:t>
            </w:r>
          </w:p>
        </w:tc>
        <w:tc>
          <w:tcPr>
            <w:tcW w:w="14033" w:type="dxa"/>
            <w:gridSpan w:val="6"/>
            <w:vAlign w:val="center"/>
          </w:tcPr>
          <w:p w14:paraId="23BD846A">
            <w:pPr>
              <w:pStyle w:val="15"/>
            </w:pPr>
            <w:r>
              <w:t>1.开展困难群众救助工作，保障困难群众基本生活</w:t>
            </w:r>
            <w:r>
              <w:tab/>
            </w:r>
          </w:p>
        </w:tc>
      </w:tr>
    </w:tbl>
    <w:p w14:paraId="21635B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390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57A29">
            <w:pPr>
              <w:pStyle w:val="13"/>
            </w:pPr>
            <w:r>
              <w:t>一级指标</w:t>
            </w:r>
          </w:p>
        </w:tc>
        <w:tc>
          <w:tcPr>
            <w:tcW w:w="2268" w:type="dxa"/>
            <w:vAlign w:val="center"/>
          </w:tcPr>
          <w:p w14:paraId="50B92781">
            <w:pPr>
              <w:pStyle w:val="13"/>
            </w:pPr>
            <w:r>
              <w:t>二级指标</w:t>
            </w:r>
          </w:p>
        </w:tc>
        <w:tc>
          <w:tcPr>
            <w:tcW w:w="2835" w:type="dxa"/>
            <w:vAlign w:val="center"/>
          </w:tcPr>
          <w:p w14:paraId="44501A6F">
            <w:pPr>
              <w:pStyle w:val="13"/>
            </w:pPr>
            <w:r>
              <w:t>三级指标</w:t>
            </w:r>
          </w:p>
        </w:tc>
        <w:tc>
          <w:tcPr>
            <w:tcW w:w="5386" w:type="dxa"/>
            <w:vAlign w:val="center"/>
          </w:tcPr>
          <w:p w14:paraId="6033FAEF">
            <w:pPr>
              <w:pStyle w:val="13"/>
            </w:pPr>
            <w:r>
              <w:t>绩效指标描述</w:t>
            </w:r>
          </w:p>
        </w:tc>
        <w:tc>
          <w:tcPr>
            <w:tcW w:w="2268" w:type="dxa"/>
            <w:vAlign w:val="center"/>
          </w:tcPr>
          <w:p w14:paraId="17FD91C2">
            <w:pPr>
              <w:pStyle w:val="13"/>
            </w:pPr>
            <w:r>
              <w:t>指标值</w:t>
            </w:r>
          </w:p>
        </w:tc>
        <w:tc>
          <w:tcPr>
            <w:tcW w:w="1276" w:type="dxa"/>
            <w:vAlign w:val="center"/>
          </w:tcPr>
          <w:p w14:paraId="1AE61A90">
            <w:pPr>
              <w:pStyle w:val="13"/>
            </w:pPr>
            <w:r>
              <w:t>指标值确定依据</w:t>
            </w:r>
          </w:p>
        </w:tc>
      </w:tr>
      <w:tr w14:paraId="1E4FBA84">
        <w:tblPrEx>
          <w:tblCellMar>
            <w:top w:w="0" w:type="dxa"/>
            <w:left w:w="108" w:type="dxa"/>
            <w:bottom w:w="0" w:type="dxa"/>
            <w:right w:w="108" w:type="dxa"/>
          </w:tblCellMar>
        </w:tblPrEx>
        <w:trPr>
          <w:trHeight w:val="397" w:hRule="atLeast"/>
          <w:jc w:val="center"/>
        </w:trPr>
        <w:tc>
          <w:tcPr>
            <w:tcW w:w="1276" w:type="dxa"/>
            <w:vMerge w:val="restart"/>
            <w:vAlign w:val="center"/>
          </w:tcPr>
          <w:p w14:paraId="7790F858">
            <w:pPr>
              <w:pStyle w:val="16"/>
            </w:pPr>
            <w:r>
              <w:t>产出指标</w:t>
            </w:r>
          </w:p>
        </w:tc>
        <w:tc>
          <w:tcPr>
            <w:tcW w:w="2268" w:type="dxa"/>
            <w:vAlign w:val="center"/>
          </w:tcPr>
          <w:p w14:paraId="0281D75A">
            <w:pPr>
              <w:pStyle w:val="15"/>
            </w:pPr>
            <w:r>
              <w:t>数量指标</w:t>
            </w:r>
          </w:p>
        </w:tc>
        <w:tc>
          <w:tcPr>
            <w:tcW w:w="2835" w:type="dxa"/>
            <w:vAlign w:val="center"/>
          </w:tcPr>
          <w:p w14:paraId="716E6F43">
            <w:pPr>
              <w:pStyle w:val="15"/>
            </w:pPr>
            <w:r>
              <w:t>补贴人数</w:t>
            </w:r>
          </w:p>
        </w:tc>
        <w:tc>
          <w:tcPr>
            <w:tcW w:w="5386" w:type="dxa"/>
            <w:vAlign w:val="center"/>
          </w:tcPr>
          <w:p w14:paraId="52B1408B">
            <w:pPr>
              <w:pStyle w:val="15"/>
            </w:pPr>
            <w:r>
              <w:t>困难残疾人生活补贴人数</w:t>
            </w:r>
          </w:p>
        </w:tc>
        <w:tc>
          <w:tcPr>
            <w:tcW w:w="2268" w:type="dxa"/>
            <w:vAlign w:val="center"/>
          </w:tcPr>
          <w:p w14:paraId="3E031491">
            <w:pPr>
              <w:pStyle w:val="15"/>
            </w:pPr>
            <w:r>
              <w:t>≥3500人</w:t>
            </w:r>
          </w:p>
        </w:tc>
        <w:tc>
          <w:tcPr>
            <w:tcW w:w="1276" w:type="dxa"/>
            <w:vAlign w:val="center"/>
          </w:tcPr>
          <w:p w14:paraId="698E3462">
            <w:pPr>
              <w:pStyle w:val="15"/>
            </w:pPr>
            <w:r>
              <w:t>台账</w:t>
            </w:r>
          </w:p>
        </w:tc>
      </w:tr>
      <w:tr w14:paraId="0AEDCD37">
        <w:tblPrEx>
          <w:tblCellMar>
            <w:top w:w="0" w:type="dxa"/>
            <w:left w:w="108" w:type="dxa"/>
            <w:bottom w:w="0" w:type="dxa"/>
            <w:right w:w="108" w:type="dxa"/>
          </w:tblCellMar>
        </w:tblPrEx>
        <w:trPr>
          <w:trHeight w:val="397" w:hRule="atLeast"/>
          <w:jc w:val="center"/>
        </w:trPr>
        <w:tc>
          <w:tcPr>
            <w:tcW w:w="1276" w:type="dxa"/>
            <w:vMerge w:val="continue"/>
            <w:vAlign w:val="center"/>
          </w:tcPr>
          <w:p w14:paraId="1452396C"/>
        </w:tc>
        <w:tc>
          <w:tcPr>
            <w:tcW w:w="2268" w:type="dxa"/>
            <w:vAlign w:val="center"/>
          </w:tcPr>
          <w:p w14:paraId="7D0F53AB">
            <w:pPr>
              <w:pStyle w:val="15"/>
            </w:pPr>
            <w:r>
              <w:t>质量指标</w:t>
            </w:r>
          </w:p>
        </w:tc>
        <w:tc>
          <w:tcPr>
            <w:tcW w:w="2835" w:type="dxa"/>
            <w:vAlign w:val="center"/>
          </w:tcPr>
          <w:p w14:paraId="54A6E19C">
            <w:pPr>
              <w:pStyle w:val="15"/>
            </w:pPr>
            <w:r>
              <w:t>补贴费发放率</w:t>
            </w:r>
          </w:p>
        </w:tc>
        <w:tc>
          <w:tcPr>
            <w:tcW w:w="5386" w:type="dxa"/>
            <w:vAlign w:val="center"/>
          </w:tcPr>
          <w:p w14:paraId="20C85CFA">
            <w:pPr>
              <w:pStyle w:val="15"/>
            </w:pPr>
            <w:r>
              <w:t>补贴费发放率</w:t>
            </w:r>
          </w:p>
        </w:tc>
        <w:tc>
          <w:tcPr>
            <w:tcW w:w="2268" w:type="dxa"/>
            <w:vAlign w:val="center"/>
          </w:tcPr>
          <w:p w14:paraId="786E3202">
            <w:pPr>
              <w:pStyle w:val="15"/>
            </w:pPr>
            <w:r>
              <w:t>≥95%（百分比）</w:t>
            </w:r>
          </w:p>
        </w:tc>
        <w:tc>
          <w:tcPr>
            <w:tcW w:w="1276" w:type="dxa"/>
            <w:vAlign w:val="center"/>
          </w:tcPr>
          <w:p w14:paraId="4B87E1BF">
            <w:pPr>
              <w:pStyle w:val="15"/>
            </w:pPr>
            <w:r>
              <w:t>支付凭证</w:t>
            </w:r>
          </w:p>
        </w:tc>
      </w:tr>
      <w:tr w14:paraId="1E6E23CA">
        <w:tblPrEx>
          <w:tblCellMar>
            <w:top w:w="0" w:type="dxa"/>
            <w:left w:w="108" w:type="dxa"/>
            <w:bottom w:w="0" w:type="dxa"/>
            <w:right w:w="108" w:type="dxa"/>
          </w:tblCellMar>
        </w:tblPrEx>
        <w:trPr>
          <w:trHeight w:val="397" w:hRule="atLeast"/>
          <w:jc w:val="center"/>
        </w:trPr>
        <w:tc>
          <w:tcPr>
            <w:tcW w:w="1276" w:type="dxa"/>
            <w:vMerge w:val="continue"/>
            <w:vAlign w:val="center"/>
          </w:tcPr>
          <w:p w14:paraId="4B53F6EF"/>
        </w:tc>
        <w:tc>
          <w:tcPr>
            <w:tcW w:w="2268" w:type="dxa"/>
            <w:vAlign w:val="center"/>
          </w:tcPr>
          <w:p w14:paraId="4E00226E">
            <w:pPr>
              <w:pStyle w:val="15"/>
            </w:pPr>
            <w:r>
              <w:t>时效指标</w:t>
            </w:r>
          </w:p>
        </w:tc>
        <w:tc>
          <w:tcPr>
            <w:tcW w:w="2835" w:type="dxa"/>
            <w:vAlign w:val="center"/>
          </w:tcPr>
          <w:p w14:paraId="72E5D498">
            <w:pPr>
              <w:pStyle w:val="15"/>
            </w:pPr>
            <w:r>
              <w:t>资金发放情况</w:t>
            </w:r>
          </w:p>
        </w:tc>
        <w:tc>
          <w:tcPr>
            <w:tcW w:w="5386" w:type="dxa"/>
            <w:vAlign w:val="center"/>
          </w:tcPr>
          <w:p w14:paraId="5C54C04D">
            <w:pPr>
              <w:pStyle w:val="15"/>
            </w:pPr>
            <w:r>
              <w:t>资金发放情况</w:t>
            </w:r>
          </w:p>
        </w:tc>
        <w:tc>
          <w:tcPr>
            <w:tcW w:w="2268" w:type="dxa"/>
            <w:vAlign w:val="center"/>
          </w:tcPr>
          <w:p w14:paraId="20FC939A">
            <w:pPr>
              <w:pStyle w:val="15"/>
            </w:pPr>
            <w:r>
              <w:t>按月及时发放</w:t>
            </w:r>
          </w:p>
        </w:tc>
        <w:tc>
          <w:tcPr>
            <w:tcW w:w="1276" w:type="dxa"/>
            <w:vAlign w:val="center"/>
          </w:tcPr>
          <w:p w14:paraId="7B7F6077">
            <w:pPr>
              <w:pStyle w:val="15"/>
            </w:pPr>
            <w:r>
              <w:t>支付凭证</w:t>
            </w:r>
          </w:p>
        </w:tc>
      </w:tr>
      <w:tr w14:paraId="581B6D77">
        <w:tblPrEx>
          <w:tblCellMar>
            <w:top w:w="0" w:type="dxa"/>
            <w:left w:w="108" w:type="dxa"/>
            <w:bottom w:w="0" w:type="dxa"/>
            <w:right w:w="108" w:type="dxa"/>
          </w:tblCellMar>
        </w:tblPrEx>
        <w:trPr>
          <w:trHeight w:val="397" w:hRule="atLeast"/>
          <w:jc w:val="center"/>
        </w:trPr>
        <w:tc>
          <w:tcPr>
            <w:tcW w:w="1276" w:type="dxa"/>
            <w:vMerge w:val="continue"/>
            <w:vAlign w:val="center"/>
          </w:tcPr>
          <w:p w14:paraId="23A97D82"/>
        </w:tc>
        <w:tc>
          <w:tcPr>
            <w:tcW w:w="2268" w:type="dxa"/>
            <w:vAlign w:val="center"/>
          </w:tcPr>
          <w:p w14:paraId="72382EF4">
            <w:pPr>
              <w:pStyle w:val="15"/>
            </w:pPr>
            <w:r>
              <w:t>成本指标</w:t>
            </w:r>
          </w:p>
        </w:tc>
        <w:tc>
          <w:tcPr>
            <w:tcW w:w="2835" w:type="dxa"/>
            <w:vAlign w:val="center"/>
          </w:tcPr>
          <w:p w14:paraId="113DF141">
            <w:pPr>
              <w:pStyle w:val="15"/>
            </w:pPr>
            <w:r>
              <w:t>补贴标准</w:t>
            </w:r>
          </w:p>
        </w:tc>
        <w:tc>
          <w:tcPr>
            <w:tcW w:w="5386" w:type="dxa"/>
            <w:vAlign w:val="center"/>
          </w:tcPr>
          <w:p w14:paraId="063100F5">
            <w:pPr>
              <w:pStyle w:val="15"/>
            </w:pPr>
            <w:r>
              <w:t>困难残疾人生活补贴标准</w:t>
            </w:r>
          </w:p>
        </w:tc>
        <w:tc>
          <w:tcPr>
            <w:tcW w:w="2268" w:type="dxa"/>
            <w:vAlign w:val="center"/>
          </w:tcPr>
          <w:p w14:paraId="4E78C17C">
            <w:pPr>
              <w:pStyle w:val="15"/>
            </w:pPr>
            <w:r>
              <w:t>106元/月/人</w:t>
            </w:r>
          </w:p>
        </w:tc>
        <w:tc>
          <w:tcPr>
            <w:tcW w:w="1276" w:type="dxa"/>
            <w:vAlign w:val="center"/>
          </w:tcPr>
          <w:p w14:paraId="20DE0A3A">
            <w:pPr>
              <w:pStyle w:val="15"/>
            </w:pPr>
            <w:r>
              <w:t>政策文件</w:t>
            </w:r>
          </w:p>
        </w:tc>
      </w:tr>
      <w:tr w14:paraId="08B3C075">
        <w:tblPrEx>
          <w:tblCellMar>
            <w:top w:w="0" w:type="dxa"/>
            <w:left w:w="108" w:type="dxa"/>
            <w:bottom w:w="0" w:type="dxa"/>
            <w:right w:w="108" w:type="dxa"/>
          </w:tblCellMar>
        </w:tblPrEx>
        <w:trPr>
          <w:trHeight w:val="397" w:hRule="atLeast"/>
          <w:jc w:val="center"/>
        </w:trPr>
        <w:tc>
          <w:tcPr>
            <w:tcW w:w="1276" w:type="dxa"/>
            <w:vMerge w:val="restart"/>
            <w:vAlign w:val="center"/>
          </w:tcPr>
          <w:p w14:paraId="5098BB46">
            <w:pPr>
              <w:pStyle w:val="16"/>
            </w:pPr>
            <w:r>
              <w:t>效益指标</w:t>
            </w:r>
          </w:p>
        </w:tc>
        <w:tc>
          <w:tcPr>
            <w:tcW w:w="2268" w:type="dxa"/>
            <w:vAlign w:val="center"/>
          </w:tcPr>
          <w:p w14:paraId="74EC1B9F">
            <w:pPr>
              <w:pStyle w:val="15"/>
            </w:pPr>
            <w:r>
              <w:t>社会效益指标</w:t>
            </w:r>
          </w:p>
        </w:tc>
        <w:tc>
          <w:tcPr>
            <w:tcW w:w="2835" w:type="dxa"/>
            <w:vAlign w:val="center"/>
          </w:tcPr>
          <w:p w14:paraId="30C7FCA3">
            <w:pPr>
              <w:pStyle w:val="15"/>
            </w:pPr>
            <w:r>
              <w:t>困难群众生活水平提升情况</w:t>
            </w:r>
          </w:p>
        </w:tc>
        <w:tc>
          <w:tcPr>
            <w:tcW w:w="5386" w:type="dxa"/>
            <w:vAlign w:val="center"/>
          </w:tcPr>
          <w:p w14:paraId="313CF77D">
            <w:pPr>
              <w:pStyle w:val="15"/>
            </w:pPr>
            <w:r>
              <w:t>困难群众生活水平现状比原状有所提高</w:t>
            </w:r>
          </w:p>
        </w:tc>
        <w:tc>
          <w:tcPr>
            <w:tcW w:w="2268" w:type="dxa"/>
            <w:vAlign w:val="center"/>
          </w:tcPr>
          <w:p w14:paraId="16ED1B9B">
            <w:pPr>
              <w:pStyle w:val="15"/>
            </w:pPr>
            <w:r>
              <w:t>有所提高</w:t>
            </w:r>
          </w:p>
        </w:tc>
        <w:tc>
          <w:tcPr>
            <w:tcW w:w="1276" w:type="dxa"/>
            <w:vAlign w:val="center"/>
          </w:tcPr>
          <w:p w14:paraId="0E5ADD26">
            <w:pPr>
              <w:pStyle w:val="15"/>
            </w:pPr>
            <w:r>
              <w:t>调查表</w:t>
            </w:r>
          </w:p>
        </w:tc>
      </w:tr>
      <w:tr w14:paraId="7043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0DE02"/>
        </w:tc>
        <w:tc>
          <w:tcPr>
            <w:tcW w:w="2268" w:type="dxa"/>
            <w:vAlign w:val="center"/>
          </w:tcPr>
          <w:p w14:paraId="5544C695">
            <w:pPr>
              <w:pStyle w:val="15"/>
            </w:pPr>
            <w:r>
              <w:t>可持续影响指标</w:t>
            </w:r>
          </w:p>
        </w:tc>
        <w:tc>
          <w:tcPr>
            <w:tcW w:w="2835" w:type="dxa"/>
            <w:vAlign w:val="center"/>
          </w:tcPr>
          <w:p w14:paraId="7D2F781B">
            <w:pPr>
              <w:pStyle w:val="15"/>
            </w:pPr>
            <w:r>
              <w:t>困难群众基本生活救助保障制度</w:t>
            </w:r>
          </w:p>
        </w:tc>
        <w:tc>
          <w:tcPr>
            <w:tcW w:w="5386" w:type="dxa"/>
            <w:vAlign w:val="center"/>
          </w:tcPr>
          <w:p w14:paraId="72FB987B">
            <w:pPr>
              <w:pStyle w:val="15"/>
            </w:pPr>
            <w:r>
              <w:t>困难群众基本生活救助保障制度</w:t>
            </w:r>
          </w:p>
        </w:tc>
        <w:tc>
          <w:tcPr>
            <w:tcW w:w="2268" w:type="dxa"/>
            <w:vAlign w:val="center"/>
          </w:tcPr>
          <w:p w14:paraId="6413DE83">
            <w:pPr>
              <w:pStyle w:val="15"/>
            </w:pPr>
            <w:r>
              <w:t>应保尽保</w:t>
            </w:r>
          </w:p>
        </w:tc>
        <w:tc>
          <w:tcPr>
            <w:tcW w:w="1276" w:type="dxa"/>
            <w:vAlign w:val="center"/>
          </w:tcPr>
          <w:p w14:paraId="16402F44">
            <w:pPr>
              <w:pStyle w:val="15"/>
            </w:pPr>
            <w:r>
              <w:t>政策文件</w:t>
            </w:r>
          </w:p>
        </w:tc>
      </w:tr>
      <w:tr w14:paraId="0A08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98CF3">
            <w:pPr>
              <w:pStyle w:val="16"/>
            </w:pPr>
            <w:r>
              <w:t>满意度指标</w:t>
            </w:r>
          </w:p>
        </w:tc>
        <w:tc>
          <w:tcPr>
            <w:tcW w:w="2268" w:type="dxa"/>
            <w:vAlign w:val="center"/>
          </w:tcPr>
          <w:p w14:paraId="118E31A4">
            <w:pPr>
              <w:pStyle w:val="15"/>
            </w:pPr>
            <w:r>
              <w:t>服务对象满意度指标</w:t>
            </w:r>
          </w:p>
        </w:tc>
        <w:tc>
          <w:tcPr>
            <w:tcW w:w="2835" w:type="dxa"/>
            <w:vAlign w:val="center"/>
          </w:tcPr>
          <w:p w14:paraId="0FBFD0AF">
            <w:pPr>
              <w:pStyle w:val="15"/>
            </w:pPr>
            <w:r>
              <w:t>救助对象的满意度</w:t>
            </w:r>
          </w:p>
        </w:tc>
        <w:tc>
          <w:tcPr>
            <w:tcW w:w="5386" w:type="dxa"/>
            <w:vAlign w:val="center"/>
          </w:tcPr>
          <w:p w14:paraId="0F134238">
            <w:pPr>
              <w:pStyle w:val="15"/>
            </w:pPr>
            <w:r>
              <w:t>救助对象的满意度</w:t>
            </w:r>
          </w:p>
        </w:tc>
        <w:tc>
          <w:tcPr>
            <w:tcW w:w="2268" w:type="dxa"/>
            <w:vAlign w:val="center"/>
          </w:tcPr>
          <w:p w14:paraId="5CAA945D">
            <w:pPr>
              <w:pStyle w:val="15"/>
            </w:pPr>
            <w:r>
              <w:t>≥90%（百分比）</w:t>
            </w:r>
          </w:p>
        </w:tc>
        <w:tc>
          <w:tcPr>
            <w:tcW w:w="1276" w:type="dxa"/>
            <w:vAlign w:val="center"/>
          </w:tcPr>
          <w:p w14:paraId="5E6168FF">
            <w:pPr>
              <w:pStyle w:val="15"/>
            </w:pPr>
            <w:r>
              <w:t>调查表</w:t>
            </w:r>
          </w:p>
        </w:tc>
      </w:tr>
    </w:tbl>
    <w:p w14:paraId="2C21D3DA">
      <w:pPr>
        <w:sectPr>
          <w:pgSz w:w="16840" w:h="11900" w:orient="landscape"/>
          <w:pgMar w:top="1361" w:right="1020" w:bottom="1134" w:left="1020" w:header="720" w:footer="720" w:gutter="0"/>
          <w:pgNumType w:fmt="decimal"/>
          <w:cols w:space="720" w:num="1"/>
        </w:sectPr>
      </w:pPr>
    </w:p>
    <w:p w14:paraId="209E87A4">
      <w:pPr>
        <w:spacing w:before="0" w:after="0"/>
        <w:ind w:firstLine="560"/>
        <w:jc w:val="left"/>
        <w:outlineLvl w:val="9"/>
      </w:pPr>
      <w:r>
        <w:rPr>
          <w:rFonts w:ascii="方正仿宋_GBK" w:hAnsi="方正仿宋_GBK" w:eastAsia="方正仿宋_GBK" w:cs="方正仿宋_GBK"/>
          <w:b/>
          <w:color w:val="000000"/>
          <w:sz w:val="28"/>
        </w:rPr>
        <w:t>17、2026年县级困难群众基本生活补助资金（残疾人生活补贴）绩效目标表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65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0589D9">
            <w:pPr>
              <w:pStyle w:val="14"/>
            </w:pPr>
            <w:r>
              <w:t>单位：万元</w:t>
            </w:r>
          </w:p>
        </w:tc>
      </w:tr>
      <w:tr w14:paraId="11666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8F2A4">
            <w:pPr>
              <w:pStyle w:val="13"/>
            </w:pPr>
            <w:r>
              <w:t>项目编码</w:t>
            </w:r>
          </w:p>
        </w:tc>
        <w:tc>
          <w:tcPr>
            <w:tcW w:w="5103" w:type="dxa"/>
            <w:gridSpan w:val="2"/>
            <w:vAlign w:val="center"/>
          </w:tcPr>
          <w:p w14:paraId="35DE8F51">
            <w:pPr>
              <w:pStyle w:val="15"/>
            </w:pPr>
            <w:r>
              <w:t>13042426P00002710005N</w:t>
            </w:r>
          </w:p>
        </w:tc>
        <w:tc>
          <w:tcPr>
            <w:tcW w:w="2835" w:type="dxa"/>
            <w:vAlign w:val="center"/>
          </w:tcPr>
          <w:p w14:paraId="407B94FC">
            <w:pPr>
              <w:pStyle w:val="13"/>
            </w:pPr>
            <w:r>
              <w:t>项目名称</w:t>
            </w:r>
          </w:p>
        </w:tc>
        <w:tc>
          <w:tcPr>
            <w:tcW w:w="6095" w:type="dxa"/>
            <w:gridSpan w:val="3"/>
            <w:vAlign w:val="center"/>
          </w:tcPr>
          <w:p w14:paraId="2E32CBAB">
            <w:pPr>
              <w:pStyle w:val="15"/>
            </w:pPr>
            <w:r>
              <w:t>2026年县级困难群众基本生活补助资金（残疾人生活补贴）</w:t>
            </w:r>
          </w:p>
        </w:tc>
      </w:tr>
      <w:tr w14:paraId="4F97A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4F3EA">
            <w:pPr>
              <w:pStyle w:val="13"/>
            </w:pPr>
            <w:r>
              <w:t>预算规模及资金用途</w:t>
            </w:r>
          </w:p>
        </w:tc>
        <w:tc>
          <w:tcPr>
            <w:tcW w:w="2268" w:type="dxa"/>
            <w:vAlign w:val="center"/>
          </w:tcPr>
          <w:p w14:paraId="0489A6B3">
            <w:pPr>
              <w:pStyle w:val="13"/>
            </w:pPr>
            <w:r>
              <w:t>预算数</w:t>
            </w:r>
          </w:p>
        </w:tc>
        <w:tc>
          <w:tcPr>
            <w:tcW w:w="2835" w:type="dxa"/>
            <w:vAlign w:val="center"/>
          </w:tcPr>
          <w:p w14:paraId="42695A4C">
            <w:pPr>
              <w:pStyle w:val="15"/>
            </w:pPr>
            <w:r>
              <w:t>50.00</w:t>
            </w:r>
          </w:p>
        </w:tc>
        <w:tc>
          <w:tcPr>
            <w:tcW w:w="2835" w:type="dxa"/>
            <w:vAlign w:val="center"/>
          </w:tcPr>
          <w:p w14:paraId="348941EA">
            <w:pPr>
              <w:pStyle w:val="13"/>
            </w:pPr>
            <w:r>
              <w:t>其中：财政    资金</w:t>
            </w:r>
          </w:p>
        </w:tc>
        <w:tc>
          <w:tcPr>
            <w:tcW w:w="2551" w:type="dxa"/>
            <w:vAlign w:val="center"/>
          </w:tcPr>
          <w:p w14:paraId="7C2E4104">
            <w:pPr>
              <w:pStyle w:val="15"/>
            </w:pPr>
            <w:r>
              <w:t>50.00</w:t>
            </w:r>
          </w:p>
        </w:tc>
        <w:tc>
          <w:tcPr>
            <w:tcW w:w="2268" w:type="dxa"/>
            <w:vAlign w:val="center"/>
          </w:tcPr>
          <w:p w14:paraId="371D3C5A">
            <w:pPr>
              <w:pStyle w:val="13"/>
            </w:pPr>
            <w:r>
              <w:t>其他资金</w:t>
            </w:r>
          </w:p>
        </w:tc>
        <w:tc>
          <w:tcPr>
            <w:tcW w:w="1276" w:type="dxa"/>
            <w:vAlign w:val="center"/>
          </w:tcPr>
          <w:p w14:paraId="4CD4AC7B">
            <w:pPr>
              <w:pStyle w:val="15"/>
            </w:pPr>
            <w:r>
              <w:t xml:space="preserve"> </w:t>
            </w:r>
          </w:p>
        </w:tc>
      </w:tr>
      <w:tr w14:paraId="2DAE5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84441"/>
        </w:tc>
        <w:tc>
          <w:tcPr>
            <w:tcW w:w="14033" w:type="dxa"/>
            <w:gridSpan w:val="6"/>
            <w:vAlign w:val="center"/>
          </w:tcPr>
          <w:p w14:paraId="5B4F3084">
            <w:pPr>
              <w:pStyle w:val="15"/>
            </w:pPr>
            <w:r>
              <w:t>困难群众基本生活补助资金</w:t>
            </w:r>
          </w:p>
        </w:tc>
      </w:tr>
      <w:tr w14:paraId="65622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D8FE1">
            <w:pPr>
              <w:pStyle w:val="13"/>
            </w:pPr>
            <w:r>
              <w:t>资金支出计划（%）</w:t>
            </w:r>
          </w:p>
        </w:tc>
        <w:tc>
          <w:tcPr>
            <w:tcW w:w="5103" w:type="dxa"/>
            <w:gridSpan w:val="2"/>
            <w:vAlign w:val="center"/>
          </w:tcPr>
          <w:p w14:paraId="4F5A1B69">
            <w:pPr>
              <w:pStyle w:val="13"/>
            </w:pPr>
            <w:r>
              <w:t>3月底</w:t>
            </w:r>
          </w:p>
        </w:tc>
        <w:tc>
          <w:tcPr>
            <w:tcW w:w="2835" w:type="dxa"/>
            <w:vAlign w:val="center"/>
          </w:tcPr>
          <w:p w14:paraId="2AEEBDFB">
            <w:pPr>
              <w:pStyle w:val="13"/>
            </w:pPr>
            <w:r>
              <w:t>6月底</w:t>
            </w:r>
          </w:p>
        </w:tc>
        <w:tc>
          <w:tcPr>
            <w:tcW w:w="2551" w:type="dxa"/>
            <w:vAlign w:val="center"/>
          </w:tcPr>
          <w:p w14:paraId="456ACE19">
            <w:pPr>
              <w:pStyle w:val="13"/>
            </w:pPr>
            <w:r>
              <w:t>10月底</w:t>
            </w:r>
          </w:p>
        </w:tc>
        <w:tc>
          <w:tcPr>
            <w:tcW w:w="3544" w:type="dxa"/>
            <w:gridSpan w:val="2"/>
            <w:vAlign w:val="center"/>
          </w:tcPr>
          <w:p w14:paraId="152DAC93">
            <w:pPr>
              <w:pStyle w:val="13"/>
            </w:pPr>
            <w:r>
              <w:t>12月底</w:t>
            </w:r>
          </w:p>
        </w:tc>
      </w:tr>
      <w:tr w14:paraId="4B1BF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EF938"/>
        </w:tc>
        <w:tc>
          <w:tcPr>
            <w:tcW w:w="5103" w:type="dxa"/>
            <w:gridSpan w:val="2"/>
            <w:vAlign w:val="center"/>
          </w:tcPr>
          <w:p w14:paraId="38658DD0">
            <w:pPr>
              <w:pStyle w:val="16"/>
            </w:pPr>
            <w:r>
              <w:t xml:space="preserve"> </w:t>
            </w:r>
          </w:p>
        </w:tc>
        <w:tc>
          <w:tcPr>
            <w:tcW w:w="2835" w:type="dxa"/>
            <w:vAlign w:val="center"/>
          </w:tcPr>
          <w:p w14:paraId="37BDBE28">
            <w:pPr>
              <w:pStyle w:val="16"/>
            </w:pPr>
            <w:r>
              <w:t xml:space="preserve"> </w:t>
            </w:r>
          </w:p>
        </w:tc>
        <w:tc>
          <w:tcPr>
            <w:tcW w:w="2551" w:type="dxa"/>
            <w:vAlign w:val="center"/>
          </w:tcPr>
          <w:p w14:paraId="72F7FA7B">
            <w:pPr>
              <w:pStyle w:val="16"/>
            </w:pPr>
            <w:r>
              <w:t xml:space="preserve"> </w:t>
            </w:r>
          </w:p>
        </w:tc>
        <w:tc>
          <w:tcPr>
            <w:tcW w:w="3544" w:type="dxa"/>
            <w:gridSpan w:val="2"/>
            <w:vAlign w:val="center"/>
          </w:tcPr>
          <w:p w14:paraId="5490DA53">
            <w:pPr>
              <w:pStyle w:val="16"/>
            </w:pPr>
            <w:r>
              <w:t>50.00</w:t>
            </w:r>
          </w:p>
        </w:tc>
      </w:tr>
      <w:tr w14:paraId="5C1D8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FD9A5">
            <w:pPr>
              <w:pStyle w:val="13"/>
            </w:pPr>
            <w:r>
              <w:t>绩效目标</w:t>
            </w:r>
          </w:p>
        </w:tc>
        <w:tc>
          <w:tcPr>
            <w:tcW w:w="14033" w:type="dxa"/>
            <w:gridSpan w:val="6"/>
            <w:vAlign w:val="center"/>
          </w:tcPr>
          <w:p w14:paraId="60DC0B5D">
            <w:pPr>
              <w:pStyle w:val="15"/>
            </w:pPr>
            <w:r>
              <w:t>1.开展困难群众救助工作，保障困难群众基本生活</w:t>
            </w:r>
          </w:p>
        </w:tc>
      </w:tr>
    </w:tbl>
    <w:p w14:paraId="5553BC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3C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CA453">
            <w:pPr>
              <w:pStyle w:val="13"/>
            </w:pPr>
            <w:r>
              <w:t>一级指标</w:t>
            </w:r>
          </w:p>
        </w:tc>
        <w:tc>
          <w:tcPr>
            <w:tcW w:w="2268" w:type="dxa"/>
            <w:vAlign w:val="center"/>
          </w:tcPr>
          <w:p w14:paraId="319F60C6">
            <w:pPr>
              <w:pStyle w:val="13"/>
            </w:pPr>
            <w:r>
              <w:t>二级指标</w:t>
            </w:r>
          </w:p>
        </w:tc>
        <w:tc>
          <w:tcPr>
            <w:tcW w:w="2835" w:type="dxa"/>
            <w:vAlign w:val="center"/>
          </w:tcPr>
          <w:p w14:paraId="440A4019">
            <w:pPr>
              <w:pStyle w:val="13"/>
            </w:pPr>
            <w:r>
              <w:t>三级指标</w:t>
            </w:r>
          </w:p>
        </w:tc>
        <w:tc>
          <w:tcPr>
            <w:tcW w:w="5386" w:type="dxa"/>
            <w:vAlign w:val="center"/>
          </w:tcPr>
          <w:p w14:paraId="46847B73">
            <w:pPr>
              <w:pStyle w:val="13"/>
            </w:pPr>
            <w:r>
              <w:t>绩效指标描述</w:t>
            </w:r>
          </w:p>
        </w:tc>
        <w:tc>
          <w:tcPr>
            <w:tcW w:w="2268" w:type="dxa"/>
            <w:vAlign w:val="center"/>
          </w:tcPr>
          <w:p w14:paraId="1D2B1D70">
            <w:pPr>
              <w:pStyle w:val="13"/>
            </w:pPr>
            <w:r>
              <w:t>指标值</w:t>
            </w:r>
          </w:p>
        </w:tc>
        <w:tc>
          <w:tcPr>
            <w:tcW w:w="1276" w:type="dxa"/>
            <w:vAlign w:val="center"/>
          </w:tcPr>
          <w:p w14:paraId="71A23562">
            <w:pPr>
              <w:pStyle w:val="13"/>
            </w:pPr>
            <w:r>
              <w:t>指标值确定依据</w:t>
            </w:r>
          </w:p>
        </w:tc>
      </w:tr>
      <w:tr w14:paraId="30DB0A21">
        <w:tblPrEx>
          <w:tblCellMar>
            <w:top w:w="0" w:type="dxa"/>
            <w:left w:w="108" w:type="dxa"/>
            <w:bottom w:w="0" w:type="dxa"/>
            <w:right w:w="108" w:type="dxa"/>
          </w:tblCellMar>
        </w:tblPrEx>
        <w:trPr>
          <w:trHeight w:val="397" w:hRule="atLeast"/>
          <w:jc w:val="center"/>
        </w:trPr>
        <w:tc>
          <w:tcPr>
            <w:tcW w:w="1276" w:type="dxa"/>
            <w:vMerge w:val="restart"/>
            <w:vAlign w:val="center"/>
          </w:tcPr>
          <w:p w14:paraId="00AA3A8E">
            <w:pPr>
              <w:pStyle w:val="16"/>
            </w:pPr>
            <w:r>
              <w:t>产出指标</w:t>
            </w:r>
          </w:p>
        </w:tc>
        <w:tc>
          <w:tcPr>
            <w:tcW w:w="2268" w:type="dxa"/>
            <w:vAlign w:val="center"/>
          </w:tcPr>
          <w:p w14:paraId="76A0A284">
            <w:pPr>
              <w:pStyle w:val="15"/>
            </w:pPr>
            <w:r>
              <w:t>数量指标</w:t>
            </w:r>
          </w:p>
        </w:tc>
        <w:tc>
          <w:tcPr>
            <w:tcW w:w="2835" w:type="dxa"/>
            <w:vAlign w:val="center"/>
          </w:tcPr>
          <w:p w14:paraId="6E999D05">
            <w:pPr>
              <w:pStyle w:val="15"/>
            </w:pPr>
            <w:r>
              <w:t>补贴人数</w:t>
            </w:r>
          </w:p>
        </w:tc>
        <w:tc>
          <w:tcPr>
            <w:tcW w:w="5386" w:type="dxa"/>
            <w:vAlign w:val="center"/>
          </w:tcPr>
          <w:p w14:paraId="5626987C">
            <w:pPr>
              <w:pStyle w:val="15"/>
            </w:pPr>
            <w:r>
              <w:t>困难残疾人生活补贴人数</w:t>
            </w:r>
          </w:p>
        </w:tc>
        <w:tc>
          <w:tcPr>
            <w:tcW w:w="2268" w:type="dxa"/>
            <w:vAlign w:val="center"/>
          </w:tcPr>
          <w:p w14:paraId="6FEC34F0">
            <w:pPr>
              <w:pStyle w:val="15"/>
            </w:pPr>
            <w:r>
              <w:t>≥3500人</w:t>
            </w:r>
          </w:p>
        </w:tc>
        <w:tc>
          <w:tcPr>
            <w:tcW w:w="1276" w:type="dxa"/>
            <w:vAlign w:val="center"/>
          </w:tcPr>
          <w:p w14:paraId="7F784D2D">
            <w:pPr>
              <w:pStyle w:val="15"/>
            </w:pPr>
            <w:r>
              <w:t>台账</w:t>
            </w:r>
          </w:p>
        </w:tc>
      </w:tr>
      <w:tr w14:paraId="2290D7D2">
        <w:tblPrEx>
          <w:tblCellMar>
            <w:top w:w="0" w:type="dxa"/>
            <w:left w:w="108" w:type="dxa"/>
            <w:bottom w:w="0" w:type="dxa"/>
            <w:right w:w="108" w:type="dxa"/>
          </w:tblCellMar>
        </w:tblPrEx>
        <w:trPr>
          <w:trHeight w:val="397" w:hRule="atLeast"/>
          <w:jc w:val="center"/>
        </w:trPr>
        <w:tc>
          <w:tcPr>
            <w:tcW w:w="1276" w:type="dxa"/>
            <w:vMerge w:val="continue"/>
            <w:vAlign w:val="center"/>
          </w:tcPr>
          <w:p w14:paraId="71366D3B"/>
        </w:tc>
        <w:tc>
          <w:tcPr>
            <w:tcW w:w="2268" w:type="dxa"/>
            <w:vAlign w:val="center"/>
          </w:tcPr>
          <w:p w14:paraId="29FDF76B">
            <w:pPr>
              <w:pStyle w:val="15"/>
            </w:pPr>
            <w:r>
              <w:t>质量指标</w:t>
            </w:r>
          </w:p>
        </w:tc>
        <w:tc>
          <w:tcPr>
            <w:tcW w:w="2835" w:type="dxa"/>
            <w:vAlign w:val="center"/>
          </w:tcPr>
          <w:p w14:paraId="3852213C">
            <w:pPr>
              <w:pStyle w:val="15"/>
            </w:pPr>
            <w:r>
              <w:t>补贴费发放率</w:t>
            </w:r>
          </w:p>
        </w:tc>
        <w:tc>
          <w:tcPr>
            <w:tcW w:w="5386" w:type="dxa"/>
            <w:vAlign w:val="center"/>
          </w:tcPr>
          <w:p w14:paraId="6E2649A4">
            <w:pPr>
              <w:pStyle w:val="15"/>
            </w:pPr>
            <w:r>
              <w:t>补贴费发放率</w:t>
            </w:r>
          </w:p>
        </w:tc>
        <w:tc>
          <w:tcPr>
            <w:tcW w:w="2268" w:type="dxa"/>
            <w:vAlign w:val="center"/>
          </w:tcPr>
          <w:p w14:paraId="41FDC21A">
            <w:pPr>
              <w:pStyle w:val="15"/>
            </w:pPr>
            <w:r>
              <w:t>≥95%（百分比）</w:t>
            </w:r>
          </w:p>
        </w:tc>
        <w:tc>
          <w:tcPr>
            <w:tcW w:w="1276" w:type="dxa"/>
            <w:vAlign w:val="center"/>
          </w:tcPr>
          <w:p w14:paraId="2F3D015F">
            <w:pPr>
              <w:pStyle w:val="15"/>
            </w:pPr>
            <w:r>
              <w:t>支付凭证</w:t>
            </w:r>
          </w:p>
        </w:tc>
      </w:tr>
      <w:tr w14:paraId="7DC905F6">
        <w:tblPrEx>
          <w:tblCellMar>
            <w:top w:w="0" w:type="dxa"/>
            <w:left w:w="108" w:type="dxa"/>
            <w:bottom w:w="0" w:type="dxa"/>
            <w:right w:w="108" w:type="dxa"/>
          </w:tblCellMar>
        </w:tblPrEx>
        <w:trPr>
          <w:trHeight w:val="397" w:hRule="atLeast"/>
          <w:jc w:val="center"/>
        </w:trPr>
        <w:tc>
          <w:tcPr>
            <w:tcW w:w="1276" w:type="dxa"/>
            <w:vMerge w:val="continue"/>
            <w:vAlign w:val="center"/>
          </w:tcPr>
          <w:p w14:paraId="05610780"/>
        </w:tc>
        <w:tc>
          <w:tcPr>
            <w:tcW w:w="2268" w:type="dxa"/>
            <w:vAlign w:val="center"/>
          </w:tcPr>
          <w:p w14:paraId="0BB1C1D3">
            <w:pPr>
              <w:pStyle w:val="15"/>
            </w:pPr>
            <w:r>
              <w:t>时效指标</w:t>
            </w:r>
          </w:p>
        </w:tc>
        <w:tc>
          <w:tcPr>
            <w:tcW w:w="2835" w:type="dxa"/>
            <w:vAlign w:val="center"/>
          </w:tcPr>
          <w:p w14:paraId="3CCC5A0C">
            <w:pPr>
              <w:pStyle w:val="15"/>
            </w:pPr>
            <w:r>
              <w:t>资金发放情况</w:t>
            </w:r>
          </w:p>
        </w:tc>
        <w:tc>
          <w:tcPr>
            <w:tcW w:w="5386" w:type="dxa"/>
            <w:vAlign w:val="center"/>
          </w:tcPr>
          <w:p w14:paraId="7A035BEB">
            <w:pPr>
              <w:pStyle w:val="15"/>
            </w:pPr>
            <w:r>
              <w:t>资金发放情况</w:t>
            </w:r>
          </w:p>
        </w:tc>
        <w:tc>
          <w:tcPr>
            <w:tcW w:w="2268" w:type="dxa"/>
            <w:vAlign w:val="center"/>
          </w:tcPr>
          <w:p w14:paraId="0ED796CB">
            <w:pPr>
              <w:pStyle w:val="15"/>
            </w:pPr>
            <w:r>
              <w:t>按月及时发放</w:t>
            </w:r>
          </w:p>
        </w:tc>
        <w:tc>
          <w:tcPr>
            <w:tcW w:w="1276" w:type="dxa"/>
            <w:vAlign w:val="center"/>
          </w:tcPr>
          <w:p w14:paraId="10449E45">
            <w:pPr>
              <w:pStyle w:val="15"/>
            </w:pPr>
            <w:r>
              <w:t>支付凭证</w:t>
            </w:r>
          </w:p>
        </w:tc>
      </w:tr>
      <w:tr w14:paraId="52318B27">
        <w:tblPrEx>
          <w:tblCellMar>
            <w:top w:w="0" w:type="dxa"/>
            <w:left w:w="108" w:type="dxa"/>
            <w:bottom w:w="0" w:type="dxa"/>
            <w:right w:w="108" w:type="dxa"/>
          </w:tblCellMar>
        </w:tblPrEx>
        <w:trPr>
          <w:trHeight w:val="397" w:hRule="atLeast"/>
          <w:jc w:val="center"/>
        </w:trPr>
        <w:tc>
          <w:tcPr>
            <w:tcW w:w="1276" w:type="dxa"/>
            <w:vMerge w:val="continue"/>
            <w:vAlign w:val="center"/>
          </w:tcPr>
          <w:p w14:paraId="2AA4D958"/>
        </w:tc>
        <w:tc>
          <w:tcPr>
            <w:tcW w:w="2268" w:type="dxa"/>
            <w:vAlign w:val="center"/>
          </w:tcPr>
          <w:p w14:paraId="3BE30EF2">
            <w:pPr>
              <w:pStyle w:val="15"/>
            </w:pPr>
            <w:r>
              <w:t>成本指标</w:t>
            </w:r>
          </w:p>
        </w:tc>
        <w:tc>
          <w:tcPr>
            <w:tcW w:w="2835" w:type="dxa"/>
            <w:vAlign w:val="center"/>
          </w:tcPr>
          <w:p w14:paraId="7EC9A233">
            <w:pPr>
              <w:pStyle w:val="15"/>
            </w:pPr>
            <w:r>
              <w:t>补贴标准</w:t>
            </w:r>
          </w:p>
        </w:tc>
        <w:tc>
          <w:tcPr>
            <w:tcW w:w="5386" w:type="dxa"/>
            <w:vAlign w:val="center"/>
          </w:tcPr>
          <w:p w14:paraId="7D81B793">
            <w:pPr>
              <w:pStyle w:val="15"/>
            </w:pPr>
            <w:r>
              <w:t>困难残疾人生活补贴标准</w:t>
            </w:r>
          </w:p>
        </w:tc>
        <w:tc>
          <w:tcPr>
            <w:tcW w:w="2268" w:type="dxa"/>
            <w:vAlign w:val="center"/>
          </w:tcPr>
          <w:p w14:paraId="2816688A">
            <w:pPr>
              <w:pStyle w:val="15"/>
            </w:pPr>
            <w:r>
              <w:t>106元/月/人</w:t>
            </w:r>
          </w:p>
        </w:tc>
        <w:tc>
          <w:tcPr>
            <w:tcW w:w="1276" w:type="dxa"/>
            <w:vAlign w:val="center"/>
          </w:tcPr>
          <w:p w14:paraId="6ECFE85F">
            <w:pPr>
              <w:pStyle w:val="15"/>
            </w:pPr>
            <w:r>
              <w:t>政策文件</w:t>
            </w:r>
          </w:p>
        </w:tc>
      </w:tr>
      <w:tr w14:paraId="7A806AF4">
        <w:tblPrEx>
          <w:tblCellMar>
            <w:top w:w="0" w:type="dxa"/>
            <w:left w:w="108" w:type="dxa"/>
            <w:bottom w:w="0" w:type="dxa"/>
            <w:right w:w="108" w:type="dxa"/>
          </w:tblCellMar>
        </w:tblPrEx>
        <w:trPr>
          <w:trHeight w:val="397" w:hRule="atLeast"/>
          <w:jc w:val="center"/>
        </w:trPr>
        <w:tc>
          <w:tcPr>
            <w:tcW w:w="1276" w:type="dxa"/>
            <w:vMerge w:val="restart"/>
            <w:vAlign w:val="center"/>
          </w:tcPr>
          <w:p w14:paraId="01AB2938">
            <w:pPr>
              <w:pStyle w:val="16"/>
            </w:pPr>
            <w:r>
              <w:t>效益指标</w:t>
            </w:r>
          </w:p>
        </w:tc>
        <w:tc>
          <w:tcPr>
            <w:tcW w:w="2268" w:type="dxa"/>
            <w:vAlign w:val="center"/>
          </w:tcPr>
          <w:p w14:paraId="6AC586CB">
            <w:pPr>
              <w:pStyle w:val="15"/>
            </w:pPr>
            <w:r>
              <w:t>社会效益指标</w:t>
            </w:r>
          </w:p>
        </w:tc>
        <w:tc>
          <w:tcPr>
            <w:tcW w:w="2835" w:type="dxa"/>
            <w:vAlign w:val="center"/>
          </w:tcPr>
          <w:p w14:paraId="7B889E32">
            <w:pPr>
              <w:pStyle w:val="15"/>
            </w:pPr>
            <w:r>
              <w:t>困难群众生活水平提升情况</w:t>
            </w:r>
          </w:p>
        </w:tc>
        <w:tc>
          <w:tcPr>
            <w:tcW w:w="5386" w:type="dxa"/>
            <w:vAlign w:val="center"/>
          </w:tcPr>
          <w:p w14:paraId="2B51A259">
            <w:pPr>
              <w:pStyle w:val="15"/>
            </w:pPr>
            <w:r>
              <w:t>困难群众生活水平现状比原状有所提高</w:t>
            </w:r>
          </w:p>
        </w:tc>
        <w:tc>
          <w:tcPr>
            <w:tcW w:w="2268" w:type="dxa"/>
            <w:vAlign w:val="center"/>
          </w:tcPr>
          <w:p w14:paraId="2DA9B50D">
            <w:pPr>
              <w:pStyle w:val="15"/>
            </w:pPr>
            <w:r>
              <w:t>有所提高</w:t>
            </w:r>
          </w:p>
        </w:tc>
        <w:tc>
          <w:tcPr>
            <w:tcW w:w="1276" w:type="dxa"/>
            <w:vAlign w:val="center"/>
          </w:tcPr>
          <w:p w14:paraId="66F6F8C3">
            <w:pPr>
              <w:pStyle w:val="15"/>
            </w:pPr>
            <w:r>
              <w:t>调查表</w:t>
            </w:r>
          </w:p>
        </w:tc>
      </w:tr>
      <w:tr w14:paraId="3949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DD3BF"/>
        </w:tc>
        <w:tc>
          <w:tcPr>
            <w:tcW w:w="2268" w:type="dxa"/>
            <w:vAlign w:val="center"/>
          </w:tcPr>
          <w:p w14:paraId="0B11CD1D">
            <w:pPr>
              <w:pStyle w:val="15"/>
            </w:pPr>
            <w:r>
              <w:t>可持续影响指标</w:t>
            </w:r>
          </w:p>
        </w:tc>
        <w:tc>
          <w:tcPr>
            <w:tcW w:w="2835" w:type="dxa"/>
            <w:vAlign w:val="center"/>
          </w:tcPr>
          <w:p w14:paraId="0C367301">
            <w:pPr>
              <w:pStyle w:val="15"/>
            </w:pPr>
            <w:r>
              <w:t>困难群众基本生活救助保障制度</w:t>
            </w:r>
          </w:p>
        </w:tc>
        <w:tc>
          <w:tcPr>
            <w:tcW w:w="5386" w:type="dxa"/>
            <w:vAlign w:val="center"/>
          </w:tcPr>
          <w:p w14:paraId="11126EB7">
            <w:pPr>
              <w:pStyle w:val="15"/>
            </w:pPr>
            <w:r>
              <w:t>困难群众基本生活救助保障制度</w:t>
            </w:r>
          </w:p>
        </w:tc>
        <w:tc>
          <w:tcPr>
            <w:tcW w:w="2268" w:type="dxa"/>
            <w:vAlign w:val="center"/>
          </w:tcPr>
          <w:p w14:paraId="5AFB20C4">
            <w:pPr>
              <w:pStyle w:val="15"/>
            </w:pPr>
            <w:r>
              <w:t>应保尽保</w:t>
            </w:r>
          </w:p>
        </w:tc>
        <w:tc>
          <w:tcPr>
            <w:tcW w:w="1276" w:type="dxa"/>
            <w:vAlign w:val="center"/>
          </w:tcPr>
          <w:p w14:paraId="42660CB4">
            <w:pPr>
              <w:pStyle w:val="15"/>
            </w:pPr>
            <w:r>
              <w:t>政策文件</w:t>
            </w:r>
          </w:p>
        </w:tc>
      </w:tr>
      <w:tr w14:paraId="4F2C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5BAA3">
            <w:pPr>
              <w:pStyle w:val="16"/>
            </w:pPr>
            <w:r>
              <w:t>满意度指标</w:t>
            </w:r>
          </w:p>
        </w:tc>
        <w:tc>
          <w:tcPr>
            <w:tcW w:w="2268" w:type="dxa"/>
            <w:vAlign w:val="center"/>
          </w:tcPr>
          <w:p w14:paraId="5CDE426B">
            <w:pPr>
              <w:pStyle w:val="15"/>
            </w:pPr>
            <w:r>
              <w:t>服务对象满意度指标</w:t>
            </w:r>
          </w:p>
        </w:tc>
        <w:tc>
          <w:tcPr>
            <w:tcW w:w="2835" w:type="dxa"/>
            <w:vAlign w:val="center"/>
          </w:tcPr>
          <w:p w14:paraId="261BC2B2">
            <w:pPr>
              <w:pStyle w:val="15"/>
            </w:pPr>
            <w:r>
              <w:t>救助对象的满意度</w:t>
            </w:r>
          </w:p>
        </w:tc>
        <w:tc>
          <w:tcPr>
            <w:tcW w:w="5386" w:type="dxa"/>
            <w:vAlign w:val="center"/>
          </w:tcPr>
          <w:p w14:paraId="58DBDE72">
            <w:pPr>
              <w:pStyle w:val="15"/>
            </w:pPr>
            <w:r>
              <w:t>救助对象的满意度</w:t>
            </w:r>
          </w:p>
        </w:tc>
        <w:tc>
          <w:tcPr>
            <w:tcW w:w="2268" w:type="dxa"/>
            <w:vAlign w:val="center"/>
          </w:tcPr>
          <w:p w14:paraId="71B5513E">
            <w:pPr>
              <w:pStyle w:val="15"/>
            </w:pPr>
            <w:r>
              <w:t>≥90%（百分比）</w:t>
            </w:r>
          </w:p>
        </w:tc>
        <w:tc>
          <w:tcPr>
            <w:tcW w:w="1276" w:type="dxa"/>
            <w:vAlign w:val="center"/>
          </w:tcPr>
          <w:p w14:paraId="18F91681">
            <w:pPr>
              <w:pStyle w:val="15"/>
            </w:pPr>
            <w:r>
              <w:t>调查表</w:t>
            </w:r>
          </w:p>
        </w:tc>
      </w:tr>
    </w:tbl>
    <w:p w14:paraId="3EA75903">
      <w:pPr>
        <w:sectPr>
          <w:pgSz w:w="16840" w:h="11900" w:orient="landscape"/>
          <w:pgMar w:top="1361" w:right="1020" w:bottom="1134" w:left="1020" w:header="720" w:footer="720" w:gutter="0"/>
          <w:pgNumType w:fmt="decimal"/>
          <w:cols w:space="720" w:num="1"/>
        </w:sectPr>
      </w:pPr>
    </w:p>
    <w:p w14:paraId="492F0EF4">
      <w:pPr>
        <w:spacing w:before="0" w:after="0"/>
        <w:ind w:firstLine="560"/>
        <w:jc w:val="left"/>
        <w:outlineLvl w:val="9"/>
      </w:pPr>
      <w:r>
        <w:rPr>
          <w:rFonts w:ascii="方正仿宋_GBK" w:hAnsi="方正仿宋_GBK" w:eastAsia="方正仿宋_GBK" w:cs="方正仿宋_GBK"/>
          <w:b/>
          <w:color w:val="000000"/>
          <w:sz w:val="28"/>
        </w:rPr>
        <w:t>18、2026年县级困难群众基本生活补助资金（低保）绩效目标表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329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BCB084">
            <w:pPr>
              <w:pStyle w:val="14"/>
            </w:pPr>
            <w:r>
              <w:t>单位：万元</w:t>
            </w:r>
          </w:p>
        </w:tc>
      </w:tr>
      <w:tr w14:paraId="11F8B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F5A12">
            <w:pPr>
              <w:pStyle w:val="13"/>
            </w:pPr>
            <w:r>
              <w:t>项目编码</w:t>
            </w:r>
          </w:p>
        </w:tc>
        <w:tc>
          <w:tcPr>
            <w:tcW w:w="5103" w:type="dxa"/>
            <w:gridSpan w:val="2"/>
            <w:vAlign w:val="center"/>
          </w:tcPr>
          <w:p w14:paraId="08DCE336">
            <w:pPr>
              <w:pStyle w:val="15"/>
            </w:pPr>
            <w:r>
              <w:t>13042426P00002210001U</w:t>
            </w:r>
          </w:p>
        </w:tc>
        <w:tc>
          <w:tcPr>
            <w:tcW w:w="2835" w:type="dxa"/>
            <w:vAlign w:val="center"/>
          </w:tcPr>
          <w:p w14:paraId="7265FE98">
            <w:pPr>
              <w:pStyle w:val="13"/>
            </w:pPr>
            <w:r>
              <w:t>项目名称</w:t>
            </w:r>
          </w:p>
        </w:tc>
        <w:tc>
          <w:tcPr>
            <w:tcW w:w="6095" w:type="dxa"/>
            <w:gridSpan w:val="3"/>
            <w:vAlign w:val="center"/>
          </w:tcPr>
          <w:p w14:paraId="3B82834B">
            <w:pPr>
              <w:pStyle w:val="15"/>
            </w:pPr>
            <w:r>
              <w:t>2026年县级困难群众基本生活补助资金（低保）</w:t>
            </w:r>
          </w:p>
        </w:tc>
      </w:tr>
      <w:tr w14:paraId="16FB4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8E1C7">
            <w:pPr>
              <w:pStyle w:val="13"/>
            </w:pPr>
            <w:r>
              <w:t>预算规模及资金用途</w:t>
            </w:r>
          </w:p>
        </w:tc>
        <w:tc>
          <w:tcPr>
            <w:tcW w:w="2268" w:type="dxa"/>
            <w:vAlign w:val="center"/>
          </w:tcPr>
          <w:p w14:paraId="1BF0114E">
            <w:pPr>
              <w:pStyle w:val="13"/>
            </w:pPr>
            <w:r>
              <w:t>预算数</w:t>
            </w:r>
          </w:p>
        </w:tc>
        <w:tc>
          <w:tcPr>
            <w:tcW w:w="2835" w:type="dxa"/>
            <w:vAlign w:val="center"/>
          </w:tcPr>
          <w:p w14:paraId="7222886F">
            <w:pPr>
              <w:pStyle w:val="15"/>
            </w:pPr>
            <w:r>
              <w:t>550.00</w:t>
            </w:r>
          </w:p>
        </w:tc>
        <w:tc>
          <w:tcPr>
            <w:tcW w:w="2835" w:type="dxa"/>
            <w:vAlign w:val="center"/>
          </w:tcPr>
          <w:p w14:paraId="706A9032">
            <w:pPr>
              <w:pStyle w:val="13"/>
            </w:pPr>
            <w:r>
              <w:t>其中：财政    资金</w:t>
            </w:r>
          </w:p>
        </w:tc>
        <w:tc>
          <w:tcPr>
            <w:tcW w:w="2551" w:type="dxa"/>
            <w:vAlign w:val="center"/>
          </w:tcPr>
          <w:p w14:paraId="540CC6E7">
            <w:pPr>
              <w:pStyle w:val="15"/>
            </w:pPr>
            <w:r>
              <w:t>550.00</w:t>
            </w:r>
          </w:p>
        </w:tc>
        <w:tc>
          <w:tcPr>
            <w:tcW w:w="2268" w:type="dxa"/>
            <w:vAlign w:val="center"/>
          </w:tcPr>
          <w:p w14:paraId="5D4A3A15">
            <w:pPr>
              <w:pStyle w:val="13"/>
            </w:pPr>
            <w:r>
              <w:t>其他资金</w:t>
            </w:r>
          </w:p>
        </w:tc>
        <w:tc>
          <w:tcPr>
            <w:tcW w:w="1276" w:type="dxa"/>
            <w:vAlign w:val="center"/>
          </w:tcPr>
          <w:p w14:paraId="47021E55">
            <w:pPr>
              <w:pStyle w:val="15"/>
            </w:pPr>
            <w:r>
              <w:t xml:space="preserve"> </w:t>
            </w:r>
          </w:p>
        </w:tc>
      </w:tr>
      <w:tr w14:paraId="6EC09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349F2"/>
        </w:tc>
        <w:tc>
          <w:tcPr>
            <w:tcW w:w="14033" w:type="dxa"/>
            <w:gridSpan w:val="6"/>
            <w:vAlign w:val="center"/>
          </w:tcPr>
          <w:p w14:paraId="7DB88E04">
            <w:pPr>
              <w:pStyle w:val="15"/>
            </w:pPr>
            <w:r>
              <w:t>困难群众基本生活补助资金</w:t>
            </w:r>
          </w:p>
        </w:tc>
      </w:tr>
      <w:tr w14:paraId="6D2D1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769E2">
            <w:pPr>
              <w:pStyle w:val="13"/>
            </w:pPr>
            <w:r>
              <w:t>资金支出计划（%）</w:t>
            </w:r>
          </w:p>
        </w:tc>
        <w:tc>
          <w:tcPr>
            <w:tcW w:w="5103" w:type="dxa"/>
            <w:gridSpan w:val="2"/>
            <w:vAlign w:val="center"/>
          </w:tcPr>
          <w:p w14:paraId="1EFA2508">
            <w:pPr>
              <w:pStyle w:val="13"/>
            </w:pPr>
            <w:r>
              <w:t>3月底</w:t>
            </w:r>
          </w:p>
        </w:tc>
        <w:tc>
          <w:tcPr>
            <w:tcW w:w="2835" w:type="dxa"/>
            <w:vAlign w:val="center"/>
          </w:tcPr>
          <w:p w14:paraId="3B66A267">
            <w:pPr>
              <w:pStyle w:val="13"/>
            </w:pPr>
            <w:r>
              <w:t>6月底</w:t>
            </w:r>
          </w:p>
        </w:tc>
        <w:tc>
          <w:tcPr>
            <w:tcW w:w="2551" w:type="dxa"/>
            <w:vAlign w:val="center"/>
          </w:tcPr>
          <w:p w14:paraId="15354528">
            <w:pPr>
              <w:pStyle w:val="13"/>
            </w:pPr>
            <w:r>
              <w:t>10月底</w:t>
            </w:r>
          </w:p>
        </w:tc>
        <w:tc>
          <w:tcPr>
            <w:tcW w:w="3544" w:type="dxa"/>
            <w:gridSpan w:val="2"/>
            <w:vAlign w:val="center"/>
          </w:tcPr>
          <w:p w14:paraId="50817FB1">
            <w:pPr>
              <w:pStyle w:val="13"/>
            </w:pPr>
            <w:r>
              <w:t>12月底</w:t>
            </w:r>
          </w:p>
        </w:tc>
      </w:tr>
      <w:tr w14:paraId="1A9D9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0F372"/>
        </w:tc>
        <w:tc>
          <w:tcPr>
            <w:tcW w:w="5103" w:type="dxa"/>
            <w:gridSpan w:val="2"/>
            <w:vAlign w:val="center"/>
          </w:tcPr>
          <w:p w14:paraId="15A65E83">
            <w:pPr>
              <w:pStyle w:val="16"/>
            </w:pPr>
            <w:r>
              <w:t>130.00</w:t>
            </w:r>
          </w:p>
        </w:tc>
        <w:tc>
          <w:tcPr>
            <w:tcW w:w="2835" w:type="dxa"/>
            <w:vAlign w:val="center"/>
          </w:tcPr>
          <w:p w14:paraId="2DC4F30A">
            <w:pPr>
              <w:pStyle w:val="16"/>
            </w:pPr>
            <w:r>
              <w:t>260.00</w:t>
            </w:r>
          </w:p>
        </w:tc>
        <w:tc>
          <w:tcPr>
            <w:tcW w:w="2551" w:type="dxa"/>
            <w:vAlign w:val="center"/>
          </w:tcPr>
          <w:p w14:paraId="0554991B">
            <w:pPr>
              <w:pStyle w:val="16"/>
            </w:pPr>
            <w:r>
              <w:t>410.00</w:t>
            </w:r>
          </w:p>
        </w:tc>
        <w:tc>
          <w:tcPr>
            <w:tcW w:w="3544" w:type="dxa"/>
            <w:gridSpan w:val="2"/>
            <w:vAlign w:val="center"/>
          </w:tcPr>
          <w:p w14:paraId="0CE0FE16">
            <w:pPr>
              <w:pStyle w:val="16"/>
            </w:pPr>
            <w:r>
              <w:t>550.00</w:t>
            </w:r>
          </w:p>
        </w:tc>
      </w:tr>
      <w:tr w14:paraId="733AB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5440E">
            <w:pPr>
              <w:pStyle w:val="13"/>
            </w:pPr>
            <w:r>
              <w:t>绩效目标</w:t>
            </w:r>
          </w:p>
        </w:tc>
        <w:tc>
          <w:tcPr>
            <w:tcW w:w="14033" w:type="dxa"/>
            <w:gridSpan w:val="6"/>
            <w:vAlign w:val="center"/>
          </w:tcPr>
          <w:p w14:paraId="6FC10332">
            <w:pPr>
              <w:pStyle w:val="15"/>
            </w:pPr>
            <w:r>
              <w:t>1.保障困难对象基本生活</w:t>
            </w:r>
          </w:p>
        </w:tc>
      </w:tr>
    </w:tbl>
    <w:p w14:paraId="795731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5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F311E">
            <w:pPr>
              <w:pStyle w:val="13"/>
            </w:pPr>
            <w:r>
              <w:t>一级指标</w:t>
            </w:r>
          </w:p>
        </w:tc>
        <w:tc>
          <w:tcPr>
            <w:tcW w:w="2268" w:type="dxa"/>
            <w:vAlign w:val="center"/>
          </w:tcPr>
          <w:p w14:paraId="62D33CA1">
            <w:pPr>
              <w:pStyle w:val="13"/>
            </w:pPr>
            <w:r>
              <w:t>二级指标</w:t>
            </w:r>
          </w:p>
        </w:tc>
        <w:tc>
          <w:tcPr>
            <w:tcW w:w="2835" w:type="dxa"/>
            <w:vAlign w:val="center"/>
          </w:tcPr>
          <w:p w14:paraId="1B119046">
            <w:pPr>
              <w:pStyle w:val="13"/>
            </w:pPr>
            <w:r>
              <w:t>三级指标</w:t>
            </w:r>
          </w:p>
        </w:tc>
        <w:tc>
          <w:tcPr>
            <w:tcW w:w="5386" w:type="dxa"/>
            <w:vAlign w:val="center"/>
          </w:tcPr>
          <w:p w14:paraId="01FB3FC1">
            <w:pPr>
              <w:pStyle w:val="13"/>
            </w:pPr>
            <w:r>
              <w:t>绩效指标描述</w:t>
            </w:r>
          </w:p>
        </w:tc>
        <w:tc>
          <w:tcPr>
            <w:tcW w:w="2268" w:type="dxa"/>
            <w:vAlign w:val="center"/>
          </w:tcPr>
          <w:p w14:paraId="65D1018A">
            <w:pPr>
              <w:pStyle w:val="13"/>
            </w:pPr>
            <w:r>
              <w:t>指标值</w:t>
            </w:r>
          </w:p>
        </w:tc>
        <w:tc>
          <w:tcPr>
            <w:tcW w:w="1276" w:type="dxa"/>
            <w:vAlign w:val="center"/>
          </w:tcPr>
          <w:p w14:paraId="622EA327">
            <w:pPr>
              <w:pStyle w:val="13"/>
            </w:pPr>
            <w:r>
              <w:t>指标值确定依据</w:t>
            </w:r>
          </w:p>
        </w:tc>
      </w:tr>
      <w:tr w14:paraId="4BE8B53D">
        <w:tblPrEx>
          <w:tblCellMar>
            <w:top w:w="0" w:type="dxa"/>
            <w:left w:w="108" w:type="dxa"/>
            <w:bottom w:w="0" w:type="dxa"/>
            <w:right w:w="108" w:type="dxa"/>
          </w:tblCellMar>
        </w:tblPrEx>
        <w:trPr>
          <w:trHeight w:val="397" w:hRule="atLeast"/>
          <w:jc w:val="center"/>
        </w:trPr>
        <w:tc>
          <w:tcPr>
            <w:tcW w:w="1276" w:type="dxa"/>
            <w:vMerge w:val="restart"/>
            <w:vAlign w:val="center"/>
          </w:tcPr>
          <w:p w14:paraId="4C0655CF">
            <w:pPr>
              <w:pStyle w:val="16"/>
            </w:pPr>
            <w:r>
              <w:t>产出指标</w:t>
            </w:r>
          </w:p>
        </w:tc>
        <w:tc>
          <w:tcPr>
            <w:tcW w:w="2268" w:type="dxa"/>
            <w:vAlign w:val="center"/>
          </w:tcPr>
          <w:p w14:paraId="7CFA44E2">
            <w:pPr>
              <w:pStyle w:val="15"/>
            </w:pPr>
            <w:r>
              <w:t>数量指标</w:t>
            </w:r>
          </w:p>
        </w:tc>
        <w:tc>
          <w:tcPr>
            <w:tcW w:w="2835" w:type="dxa"/>
            <w:vAlign w:val="center"/>
          </w:tcPr>
          <w:p w14:paraId="0D1AF525">
            <w:pPr>
              <w:pStyle w:val="15"/>
            </w:pPr>
            <w:r>
              <w:t>低保对象保障人数</w:t>
            </w:r>
          </w:p>
        </w:tc>
        <w:tc>
          <w:tcPr>
            <w:tcW w:w="5386" w:type="dxa"/>
            <w:vAlign w:val="center"/>
          </w:tcPr>
          <w:p w14:paraId="11A5131F">
            <w:pPr>
              <w:pStyle w:val="15"/>
            </w:pPr>
            <w:r>
              <w:t>低保对象保障人数</w:t>
            </w:r>
          </w:p>
        </w:tc>
        <w:tc>
          <w:tcPr>
            <w:tcW w:w="2268" w:type="dxa"/>
            <w:vAlign w:val="center"/>
          </w:tcPr>
          <w:p w14:paraId="1BD66342">
            <w:pPr>
              <w:pStyle w:val="15"/>
            </w:pPr>
            <w:r>
              <w:t>≥11000人</w:t>
            </w:r>
          </w:p>
        </w:tc>
        <w:tc>
          <w:tcPr>
            <w:tcW w:w="1276" w:type="dxa"/>
            <w:vAlign w:val="center"/>
          </w:tcPr>
          <w:p w14:paraId="4ACCBEA5">
            <w:pPr>
              <w:pStyle w:val="15"/>
            </w:pPr>
            <w:r>
              <w:t>台账</w:t>
            </w:r>
          </w:p>
        </w:tc>
      </w:tr>
      <w:tr w14:paraId="540FF860">
        <w:tblPrEx>
          <w:tblCellMar>
            <w:top w:w="0" w:type="dxa"/>
            <w:left w:w="108" w:type="dxa"/>
            <w:bottom w:w="0" w:type="dxa"/>
            <w:right w:w="108" w:type="dxa"/>
          </w:tblCellMar>
        </w:tblPrEx>
        <w:trPr>
          <w:trHeight w:val="397" w:hRule="atLeast"/>
          <w:jc w:val="center"/>
        </w:trPr>
        <w:tc>
          <w:tcPr>
            <w:tcW w:w="1276" w:type="dxa"/>
            <w:vMerge w:val="continue"/>
            <w:vAlign w:val="center"/>
          </w:tcPr>
          <w:p w14:paraId="0533AD18"/>
        </w:tc>
        <w:tc>
          <w:tcPr>
            <w:tcW w:w="2268" w:type="dxa"/>
            <w:vAlign w:val="center"/>
          </w:tcPr>
          <w:p w14:paraId="4731D4CC">
            <w:pPr>
              <w:pStyle w:val="15"/>
            </w:pPr>
            <w:r>
              <w:t>质量指标</w:t>
            </w:r>
          </w:p>
        </w:tc>
        <w:tc>
          <w:tcPr>
            <w:tcW w:w="2835" w:type="dxa"/>
            <w:vAlign w:val="center"/>
          </w:tcPr>
          <w:p w14:paraId="4BA251DC">
            <w:pPr>
              <w:pStyle w:val="15"/>
            </w:pPr>
            <w:r>
              <w:t>保障标准达标率</w:t>
            </w:r>
          </w:p>
        </w:tc>
        <w:tc>
          <w:tcPr>
            <w:tcW w:w="5386" w:type="dxa"/>
            <w:vAlign w:val="center"/>
          </w:tcPr>
          <w:p w14:paraId="0ED42128">
            <w:pPr>
              <w:pStyle w:val="15"/>
            </w:pPr>
            <w:r>
              <w:t>保障标准达标率</w:t>
            </w:r>
          </w:p>
        </w:tc>
        <w:tc>
          <w:tcPr>
            <w:tcW w:w="2268" w:type="dxa"/>
            <w:vAlign w:val="center"/>
          </w:tcPr>
          <w:p w14:paraId="13D09F54">
            <w:pPr>
              <w:pStyle w:val="15"/>
            </w:pPr>
            <w:r>
              <w:t>≥95%（百分比）</w:t>
            </w:r>
          </w:p>
        </w:tc>
        <w:tc>
          <w:tcPr>
            <w:tcW w:w="1276" w:type="dxa"/>
            <w:vAlign w:val="center"/>
          </w:tcPr>
          <w:p w14:paraId="73EB2618">
            <w:pPr>
              <w:pStyle w:val="15"/>
            </w:pPr>
            <w:r>
              <w:t>政策文件</w:t>
            </w:r>
          </w:p>
        </w:tc>
      </w:tr>
      <w:tr w14:paraId="6C7E912C">
        <w:tblPrEx>
          <w:tblCellMar>
            <w:top w:w="0" w:type="dxa"/>
            <w:left w:w="108" w:type="dxa"/>
            <w:bottom w:w="0" w:type="dxa"/>
            <w:right w:w="108" w:type="dxa"/>
          </w:tblCellMar>
        </w:tblPrEx>
        <w:trPr>
          <w:trHeight w:val="397" w:hRule="atLeast"/>
          <w:jc w:val="center"/>
        </w:trPr>
        <w:tc>
          <w:tcPr>
            <w:tcW w:w="1276" w:type="dxa"/>
            <w:vMerge w:val="continue"/>
            <w:vAlign w:val="center"/>
          </w:tcPr>
          <w:p w14:paraId="63AD8296"/>
        </w:tc>
        <w:tc>
          <w:tcPr>
            <w:tcW w:w="2268" w:type="dxa"/>
            <w:vAlign w:val="center"/>
          </w:tcPr>
          <w:p w14:paraId="35AA1B8F">
            <w:pPr>
              <w:pStyle w:val="15"/>
            </w:pPr>
            <w:r>
              <w:t>时效指标</w:t>
            </w:r>
          </w:p>
        </w:tc>
        <w:tc>
          <w:tcPr>
            <w:tcW w:w="2835" w:type="dxa"/>
            <w:vAlign w:val="center"/>
          </w:tcPr>
          <w:p w14:paraId="6E316956">
            <w:pPr>
              <w:pStyle w:val="15"/>
            </w:pPr>
            <w:r>
              <w:t>资金发放情况</w:t>
            </w:r>
          </w:p>
        </w:tc>
        <w:tc>
          <w:tcPr>
            <w:tcW w:w="5386" w:type="dxa"/>
            <w:vAlign w:val="center"/>
          </w:tcPr>
          <w:p w14:paraId="3EBFCA61">
            <w:pPr>
              <w:pStyle w:val="15"/>
            </w:pPr>
            <w:r>
              <w:t>困难群众基本生活救助资金按时发放情况</w:t>
            </w:r>
          </w:p>
        </w:tc>
        <w:tc>
          <w:tcPr>
            <w:tcW w:w="2268" w:type="dxa"/>
            <w:vAlign w:val="center"/>
          </w:tcPr>
          <w:p w14:paraId="31F60523">
            <w:pPr>
              <w:pStyle w:val="15"/>
            </w:pPr>
            <w:r>
              <w:t>按月及时发放</w:t>
            </w:r>
          </w:p>
        </w:tc>
        <w:tc>
          <w:tcPr>
            <w:tcW w:w="1276" w:type="dxa"/>
            <w:vAlign w:val="center"/>
          </w:tcPr>
          <w:p w14:paraId="4CB13999">
            <w:pPr>
              <w:pStyle w:val="15"/>
            </w:pPr>
            <w:r>
              <w:t>支付凭证</w:t>
            </w:r>
          </w:p>
        </w:tc>
      </w:tr>
      <w:tr w14:paraId="42F4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2C297"/>
        </w:tc>
        <w:tc>
          <w:tcPr>
            <w:tcW w:w="2268" w:type="dxa"/>
            <w:vAlign w:val="center"/>
          </w:tcPr>
          <w:p w14:paraId="0ACB0D25">
            <w:pPr>
              <w:pStyle w:val="15"/>
            </w:pPr>
            <w:r>
              <w:t>成本指标</w:t>
            </w:r>
          </w:p>
        </w:tc>
        <w:tc>
          <w:tcPr>
            <w:tcW w:w="2835" w:type="dxa"/>
            <w:vAlign w:val="center"/>
          </w:tcPr>
          <w:p w14:paraId="6DFAD071">
            <w:pPr>
              <w:pStyle w:val="15"/>
            </w:pPr>
            <w:r>
              <w:t>补贴标准</w:t>
            </w:r>
          </w:p>
        </w:tc>
        <w:tc>
          <w:tcPr>
            <w:tcW w:w="5386" w:type="dxa"/>
            <w:vAlign w:val="center"/>
          </w:tcPr>
          <w:p w14:paraId="3837BCE5">
            <w:pPr>
              <w:pStyle w:val="15"/>
            </w:pPr>
            <w:r>
              <w:t>困难群众资金补贴标准</w:t>
            </w:r>
          </w:p>
        </w:tc>
        <w:tc>
          <w:tcPr>
            <w:tcW w:w="2268" w:type="dxa"/>
            <w:vAlign w:val="center"/>
          </w:tcPr>
          <w:p w14:paraId="1E46F909">
            <w:pPr>
              <w:pStyle w:val="15"/>
            </w:pPr>
            <w:r>
              <w:t>低保农村8280元/年，城镇9696元/年</w:t>
            </w:r>
          </w:p>
        </w:tc>
        <w:tc>
          <w:tcPr>
            <w:tcW w:w="1276" w:type="dxa"/>
            <w:vAlign w:val="center"/>
          </w:tcPr>
          <w:p w14:paraId="0971FBB9">
            <w:pPr>
              <w:pStyle w:val="15"/>
            </w:pPr>
            <w:r>
              <w:t>政策文件</w:t>
            </w:r>
          </w:p>
        </w:tc>
      </w:tr>
      <w:tr w14:paraId="1284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E52F9">
            <w:pPr>
              <w:pStyle w:val="16"/>
            </w:pPr>
            <w:r>
              <w:t>效益指标</w:t>
            </w:r>
          </w:p>
        </w:tc>
        <w:tc>
          <w:tcPr>
            <w:tcW w:w="2268" w:type="dxa"/>
            <w:vAlign w:val="center"/>
          </w:tcPr>
          <w:p w14:paraId="0222CD9C">
            <w:pPr>
              <w:pStyle w:val="15"/>
            </w:pPr>
            <w:r>
              <w:t>社会效益指标</w:t>
            </w:r>
          </w:p>
        </w:tc>
        <w:tc>
          <w:tcPr>
            <w:tcW w:w="2835" w:type="dxa"/>
            <w:vAlign w:val="center"/>
          </w:tcPr>
          <w:p w14:paraId="0805BBF6">
            <w:pPr>
              <w:pStyle w:val="15"/>
            </w:pPr>
            <w:r>
              <w:t>困难群众生活水平提升情况</w:t>
            </w:r>
          </w:p>
        </w:tc>
        <w:tc>
          <w:tcPr>
            <w:tcW w:w="5386" w:type="dxa"/>
            <w:vAlign w:val="center"/>
          </w:tcPr>
          <w:p w14:paraId="2BFC5FCE">
            <w:pPr>
              <w:pStyle w:val="15"/>
            </w:pPr>
            <w:r>
              <w:t>困难群众生活水平现状比原状有所提高</w:t>
            </w:r>
          </w:p>
        </w:tc>
        <w:tc>
          <w:tcPr>
            <w:tcW w:w="2268" w:type="dxa"/>
            <w:vAlign w:val="center"/>
          </w:tcPr>
          <w:p w14:paraId="7D3F4C0D">
            <w:pPr>
              <w:pStyle w:val="15"/>
            </w:pPr>
            <w:r>
              <w:t>有所提高</w:t>
            </w:r>
          </w:p>
        </w:tc>
        <w:tc>
          <w:tcPr>
            <w:tcW w:w="1276" w:type="dxa"/>
            <w:vAlign w:val="center"/>
          </w:tcPr>
          <w:p w14:paraId="0C015A93">
            <w:pPr>
              <w:pStyle w:val="15"/>
            </w:pPr>
            <w:r>
              <w:t>调查表</w:t>
            </w:r>
          </w:p>
        </w:tc>
      </w:tr>
      <w:tr w14:paraId="42806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886E9"/>
        </w:tc>
        <w:tc>
          <w:tcPr>
            <w:tcW w:w="2268" w:type="dxa"/>
            <w:vAlign w:val="center"/>
          </w:tcPr>
          <w:p w14:paraId="1B203AA9">
            <w:pPr>
              <w:pStyle w:val="15"/>
            </w:pPr>
            <w:r>
              <w:t>可持续影响指标</w:t>
            </w:r>
          </w:p>
        </w:tc>
        <w:tc>
          <w:tcPr>
            <w:tcW w:w="2835" w:type="dxa"/>
            <w:vAlign w:val="center"/>
          </w:tcPr>
          <w:p w14:paraId="63A5ADE9">
            <w:pPr>
              <w:pStyle w:val="15"/>
            </w:pPr>
            <w:r>
              <w:t>困难群众基本生活救助保障制度</w:t>
            </w:r>
          </w:p>
        </w:tc>
        <w:tc>
          <w:tcPr>
            <w:tcW w:w="5386" w:type="dxa"/>
            <w:vAlign w:val="center"/>
          </w:tcPr>
          <w:p w14:paraId="402CFED2">
            <w:pPr>
              <w:pStyle w:val="15"/>
            </w:pPr>
            <w:r>
              <w:t>困难群众基本生活救助保障制度</w:t>
            </w:r>
          </w:p>
        </w:tc>
        <w:tc>
          <w:tcPr>
            <w:tcW w:w="2268" w:type="dxa"/>
            <w:vAlign w:val="center"/>
          </w:tcPr>
          <w:p w14:paraId="1D56E876">
            <w:pPr>
              <w:pStyle w:val="15"/>
            </w:pPr>
            <w:r>
              <w:t>应保尽保</w:t>
            </w:r>
          </w:p>
        </w:tc>
        <w:tc>
          <w:tcPr>
            <w:tcW w:w="1276" w:type="dxa"/>
            <w:vAlign w:val="center"/>
          </w:tcPr>
          <w:p w14:paraId="14116811">
            <w:pPr>
              <w:pStyle w:val="15"/>
            </w:pPr>
            <w:r>
              <w:t>应保尽保</w:t>
            </w:r>
          </w:p>
        </w:tc>
      </w:tr>
      <w:tr w14:paraId="1099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FF74A6">
            <w:pPr>
              <w:pStyle w:val="16"/>
            </w:pPr>
            <w:r>
              <w:t>满意度指标</w:t>
            </w:r>
          </w:p>
        </w:tc>
        <w:tc>
          <w:tcPr>
            <w:tcW w:w="2268" w:type="dxa"/>
            <w:vAlign w:val="center"/>
          </w:tcPr>
          <w:p w14:paraId="06EDB2E9">
            <w:pPr>
              <w:pStyle w:val="15"/>
            </w:pPr>
            <w:r>
              <w:t>服务对象满意度指标</w:t>
            </w:r>
          </w:p>
        </w:tc>
        <w:tc>
          <w:tcPr>
            <w:tcW w:w="2835" w:type="dxa"/>
            <w:vAlign w:val="center"/>
          </w:tcPr>
          <w:p w14:paraId="72789572">
            <w:pPr>
              <w:pStyle w:val="15"/>
            </w:pPr>
            <w:r>
              <w:t>救助对象的满意度</w:t>
            </w:r>
          </w:p>
        </w:tc>
        <w:tc>
          <w:tcPr>
            <w:tcW w:w="5386" w:type="dxa"/>
            <w:vAlign w:val="center"/>
          </w:tcPr>
          <w:p w14:paraId="118307A3">
            <w:pPr>
              <w:pStyle w:val="15"/>
            </w:pPr>
            <w:r>
              <w:t>救助对象的满意度</w:t>
            </w:r>
          </w:p>
        </w:tc>
        <w:tc>
          <w:tcPr>
            <w:tcW w:w="2268" w:type="dxa"/>
            <w:vAlign w:val="center"/>
          </w:tcPr>
          <w:p w14:paraId="1C626C4D">
            <w:pPr>
              <w:pStyle w:val="15"/>
            </w:pPr>
            <w:r>
              <w:t>≥90%（百分比）</w:t>
            </w:r>
          </w:p>
        </w:tc>
        <w:tc>
          <w:tcPr>
            <w:tcW w:w="1276" w:type="dxa"/>
            <w:vAlign w:val="center"/>
          </w:tcPr>
          <w:p w14:paraId="110726E8">
            <w:pPr>
              <w:pStyle w:val="15"/>
            </w:pPr>
            <w:r>
              <w:t>调查表</w:t>
            </w:r>
          </w:p>
        </w:tc>
      </w:tr>
    </w:tbl>
    <w:p w14:paraId="69EE37CD">
      <w:pPr>
        <w:sectPr>
          <w:pgSz w:w="16840" w:h="11900" w:orient="landscape"/>
          <w:pgMar w:top="1361" w:right="1020" w:bottom="1134" w:left="1020" w:header="720" w:footer="720" w:gutter="0"/>
          <w:pgNumType w:fmt="decimal"/>
          <w:cols w:space="720" w:num="1"/>
        </w:sectPr>
      </w:pPr>
    </w:p>
    <w:p w14:paraId="62B92C88">
      <w:pPr>
        <w:spacing w:before="0" w:after="0"/>
        <w:ind w:firstLine="560"/>
        <w:jc w:val="left"/>
        <w:outlineLvl w:val="9"/>
      </w:pPr>
      <w:r>
        <w:rPr>
          <w:rFonts w:ascii="方正仿宋_GBK" w:hAnsi="方正仿宋_GBK" w:eastAsia="方正仿宋_GBK" w:cs="方正仿宋_GBK"/>
          <w:b/>
          <w:color w:val="000000"/>
          <w:sz w:val="28"/>
        </w:rPr>
        <w:t>19、2026年县级困难群众基本生活补助资金（低保金）绩效目标表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BA4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12479A">
            <w:pPr>
              <w:pStyle w:val="14"/>
            </w:pPr>
            <w:r>
              <w:t>单位：万元</w:t>
            </w:r>
          </w:p>
        </w:tc>
      </w:tr>
      <w:tr w14:paraId="3E7C7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B87E3">
            <w:pPr>
              <w:pStyle w:val="13"/>
            </w:pPr>
            <w:r>
              <w:t>项目编码</w:t>
            </w:r>
          </w:p>
        </w:tc>
        <w:tc>
          <w:tcPr>
            <w:tcW w:w="5103" w:type="dxa"/>
            <w:gridSpan w:val="2"/>
            <w:vAlign w:val="center"/>
          </w:tcPr>
          <w:p w14:paraId="4D4A8598">
            <w:pPr>
              <w:pStyle w:val="15"/>
            </w:pPr>
            <w:r>
              <w:t>13042426P00002210002F</w:t>
            </w:r>
          </w:p>
        </w:tc>
        <w:tc>
          <w:tcPr>
            <w:tcW w:w="2835" w:type="dxa"/>
            <w:vAlign w:val="center"/>
          </w:tcPr>
          <w:p w14:paraId="3E59C878">
            <w:pPr>
              <w:pStyle w:val="13"/>
            </w:pPr>
            <w:r>
              <w:t>项目名称</w:t>
            </w:r>
          </w:p>
        </w:tc>
        <w:tc>
          <w:tcPr>
            <w:tcW w:w="6095" w:type="dxa"/>
            <w:gridSpan w:val="3"/>
            <w:vAlign w:val="center"/>
          </w:tcPr>
          <w:p w14:paraId="1B84A9E1">
            <w:pPr>
              <w:pStyle w:val="15"/>
            </w:pPr>
            <w:r>
              <w:t>2026年县级困难群众基本生活补助资金（低保金）</w:t>
            </w:r>
          </w:p>
        </w:tc>
      </w:tr>
      <w:tr w14:paraId="4334F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15560">
            <w:pPr>
              <w:pStyle w:val="13"/>
            </w:pPr>
            <w:r>
              <w:t>预算规模及资金用途</w:t>
            </w:r>
          </w:p>
        </w:tc>
        <w:tc>
          <w:tcPr>
            <w:tcW w:w="2268" w:type="dxa"/>
            <w:vAlign w:val="center"/>
          </w:tcPr>
          <w:p w14:paraId="031A07E3">
            <w:pPr>
              <w:pStyle w:val="13"/>
            </w:pPr>
            <w:r>
              <w:t>预算数</w:t>
            </w:r>
          </w:p>
        </w:tc>
        <w:tc>
          <w:tcPr>
            <w:tcW w:w="2835" w:type="dxa"/>
            <w:vAlign w:val="center"/>
          </w:tcPr>
          <w:p w14:paraId="7F6095D5">
            <w:pPr>
              <w:pStyle w:val="15"/>
            </w:pPr>
            <w:r>
              <w:t>486.00</w:t>
            </w:r>
          </w:p>
        </w:tc>
        <w:tc>
          <w:tcPr>
            <w:tcW w:w="2835" w:type="dxa"/>
            <w:vAlign w:val="center"/>
          </w:tcPr>
          <w:p w14:paraId="3FA0D06E">
            <w:pPr>
              <w:pStyle w:val="13"/>
            </w:pPr>
            <w:r>
              <w:t>其中：财政    资金</w:t>
            </w:r>
          </w:p>
        </w:tc>
        <w:tc>
          <w:tcPr>
            <w:tcW w:w="2551" w:type="dxa"/>
            <w:vAlign w:val="center"/>
          </w:tcPr>
          <w:p w14:paraId="7E65A85B">
            <w:pPr>
              <w:pStyle w:val="15"/>
            </w:pPr>
            <w:r>
              <w:t>486.00</w:t>
            </w:r>
          </w:p>
        </w:tc>
        <w:tc>
          <w:tcPr>
            <w:tcW w:w="2268" w:type="dxa"/>
            <w:vAlign w:val="center"/>
          </w:tcPr>
          <w:p w14:paraId="15F47AA7">
            <w:pPr>
              <w:pStyle w:val="13"/>
            </w:pPr>
            <w:r>
              <w:t>其他资金</w:t>
            </w:r>
          </w:p>
        </w:tc>
        <w:tc>
          <w:tcPr>
            <w:tcW w:w="1276" w:type="dxa"/>
            <w:vAlign w:val="center"/>
          </w:tcPr>
          <w:p w14:paraId="7FFD4328">
            <w:pPr>
              <w:pStyle w:val="15"/>
            </w:pPr>
            <w:r>
              <w:t xml:space="preserve"> </w:t>
            </w:r>
          </w:p>
        </w:tc>
      </w:tr>
      <w:tr w14:paraId="2DBFE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7D124"/>
        </w:tc>
        <w:tc>
          <w:tcPr>
            <w:tcW w:w="14033" w:type="dxa"/>
            <w:gridSpan w:val="6"/>
            <w:vAlign w:val="center"/>
          </w:tcPr>
          <w:p w14:paraId="7C7769FE">
            <w:pPr>
              <w:pStyle w:val="15"/>
            </w:pPr>
            <w:r>
              <w:t>困难群众基本生活补助资金</w:t>
            </w:r>
          </w:p>
        </w:tc>
      </w:tr>
      <w:tr w14:paraId="6AFE8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67A7E">
            <w:pPr>
              <w:pStyle w:val="13"/>
            </w:pPr>
            <w:r>
              <w:t>资金支出计划（%）</w:t>
            </w:r>
          </w:p>
        </w:tc>
        <w:tc>
          <w:tcPr>
            <w:tcW w:w="5103" w:type="dxa"/>
            <w:gridSpan w:val="2"/>
            <w:vAlign w:val="center"/>
          </w:tcPr>
          <w:p w14:paraId="2B3E1D41">
            <w:pPr>
              <w:pStyle w:val="13"/>
            </w:pPr>
            <w:r>
              <w:t>3月底</w:t>
            </w:r>
          </w:p>
        </w:tc>
        <w:tc>
          <w:tcPr>
            <w:tcW w:w="2835" w:type="dxa"/>
            <w:vAlign w:val="center"/>
          </w:tcPr>
          <w:p w14:paraId="649752EB">
            <w:pPr>
              <w:pStyle w:val="13"/>
            </w:pPr>
            <w:r>
              <w:t>6月底</w:t>
            </w:r>
          </w:p>
        </w:tc>
        <w:tc>
          <w:tcPr>
            <w:tcW w:w="2551" w:type="dxa"/>
            <w:vAlign w:val="center"/>
          </w:tcPr>
          <w:p w14:paraId="0EC5EC5E">
            <w:pPr>
              <w:pStyle w:val="13"/>
            </w:pPr>
            <w:r>
              <w:t>10月底</w:t>
            </w:r>
          </w:p>
        </w:tc>
        <w:tc>
          <w:tcPr>
            <w:tcW w:w="3544" w:type="dxa"/>
            <w:gridSpan w:val="2"/>
            <w:vAlign w:val="center"/>
          </w:tcPr>
          <w:p w14:paraId="04D9D21D">
            <w:pPr>
              <w:pStyle w:val="13"/>
            </w:pPr>
            <w:r>
              <w:t>12月底</w:t>
            </w:r>
          </w:p>
        </w:tc>
      </w:tr>
      <w:tr w14:paraId="261CC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68B16"/>
        </w:tc>
        <w:tc>
          <w:tcPr>
            <w:tcW w:w="5103" w:type="dxa"/>
            <w:gridSpan w:val="2"/>
            <w:vAlign w:val="center"/>
          </w:tcPr>
          <w:p w14:paraId="5B4AFCC6">
            <w:pPr>
              <w:pStyle w:val="16"/>
            </w:pPr>
            <w:r>
              <w:t xml:space="preserve"> </w:t>
            </w:r>
          </w:p>
        </w:tc>
        <w:tc>
          <w:tcPr>
            <w:tcW w:w="2835" w:type="dxa"/>
            <w:vAlign w:val="center"/>
          </w:tcPr>
          <w:p w14:paraId="3B3EE13C">
            <w:pPr>
              <w:pStyle w:val="16"/>
            </w:pPr>
            <w:r>
              <w:t xml:space="preserve"> </w:t>
            </w:r>
          </w:p>
        </w:tc>
        <w:tc>
          <w:tcPr>
            <w:tcW w:w="2551" w:type="dxa"/>
            <w:vAlign w:val="center"/>
          </w:tcPr>
          <w:p w14:paraId="72232921">
            <w:pPr>
              <w:pStyle w:val="16"/>
            </w:pPr>
            <w:r>
              <w:t xml:space="preserve"> </w:t>
            </w:r>
          </w:p>
        </w:tc>
        <w:tc>
          <w:tcPr>
            <w:tcW w:w="3544" w:type="dxa"/>
            <w:gridSpan w:val="2"/>
            <w:vAlign w:val="center"/>
          </w:tcPr>
          <w:p w14:paraId="47A2AD83">
            <w:pPr>
              <w:pStyle w:val="16"/>
            </w:pPr>
            <w:r>
              <w:t>486.00</w:t>
            </w:r>
          </w:p>
        </w:tc>
      </w:tr>
      <w:tr w14:paraId="08CFF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1A83A">
            <w:pPr>
              <w:pStyle w:val="13"/>
            </w:pPr>
            <w:r>
              <w:t>绩效目标</w:t>
            </w:r>
          </w:p>
        </w:tc>
        <w:tc>
          <w:tcPr>
            <w:tcW w:w="14033" w:type="dxa"/>
            <w:gridSpan w:val="6"/>
            <w:vAlign w:val="center"/>
          </w:tcPr>
          <w:p w14:paraId="0F7EC075">
            <w:pPr>
              <w:pStyle w:val="15"/>
            </w:pPr>
            <w:r>
              <w:t>1.保障困难对象基本生活</w:t>
            </w:r>
          </w:p>
        </w:tc>
      </w:tr>
    </w:tbl>
    <w:p w14:paraId="630F9D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B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09E6E">
            <w:pPr>
              <w:pStyle w:val="13"/>
            </w:pPr>
            <w:r>
              <w:t>一级指标</w:t>
            </w:r>
          </w:p>
        </w:tc>
        <w:tc>
          <w:tcPr>
            <w:tcW w:w="2268" w:type="dxa"/>
            <w:vAlign w:val="center"/>
          </w:tcPr>
          <w:p w14:paraId="26FCF45F">
            <w:pPr>
              <w:pStyle w:val="13"/>
            </w:pPr>
            <w:r>
              <w:t>二级指标</w:t>
            </w:r>
          </w:p>
        </w:tc>
        <w:tc>
          <w:tcPr>
            <w:tcW w:w="2835" w:type="dxa"/>
            <w:vAlign w:val="center"/>
          </w:tcPr>
          <w:p w14:paraId="3E8F50F3">
            <w:pPr>
              <w:pStyle w:val="13"/>
            </w:pPr>
            <w:r>
              <w:t>三级指标</w:t>
            </w:r>
          </w:p>
        </w:tc>
        <w:tc>
          <w:tcPr>
            <w:tcW w:w="5386" w:type="dxa"/>
            <w:vAlign w:val="center"/>
          </w:tcPr>
          <w:p w14:paraId="2C6E3F0F">
            <w:pPr>
              <w:pStyle w:val="13"/>
            </w:pPr>
            <w:r>
              <w:t>绩效指标描述</w:t>
            </w:r>
          </w:p>
        </w:tc>
        <w:tc>
          <w:tcPr>
            <w:tcW w:w="2268" w:type="dxa"/>
            <w:vAlign w:val="center"/>
          </w:tcPr>
          <w:p w14:paraId="1F87FC74">
            <w:pPr>
              <w:pStyle w:val="13"/>
            </w:pPr>
            <w:r>
              <w:t>指标值</w:t>
            </w:r>
          </w:p>
        </w:tc>
        <w:tc>
          <w:tcPr>
            <w:tcW w:w="1276" w:type="dxa"/>
            <w:vAlign w:val="center"/>
          </w:tcPr>
          <w:p w14:paraId="7F122434">
            <w:pPr>
              <w:pStyle w:val="13"/>
            </w:pPr>
            <w:r>
              <w:t>指标值确定依据</w:t>
            </w:r>
          </w:p>
        </w:tc>
      </w:tr>
      <w:tr w14:paraId="2959C46A">
        <w:tblPrEx>
          <w:tblCellMar>
            <w:top w:w="0" w:type="dxa"/>
            <w:left w:w="108" w:type="dxa"/>
            <w:bottom w:w="0" w:type="dxa"/>
            <w:right w:w="108" w:type="dxa"/>
          </w:tblCellMar>
        </w:tblPrEx>
        <w:trPr>
          <w:trHeight w:val="397" w:hRule="atLeast"/>
          <w:jc w:val="center"/>
        </w:trPr>
        <w:tc>
          <w:tcPr>
            <w:tcW w:w="1276" w:type="dxa"/>
            <w:vMerge w:val="restart"/>
            <w:vAlign w:val="center"/>
          </w:tcPr>
          <w:p w14:paraId="3AA23F81">
            <w:pPr>
              <w:pStyle w:val="16"/>
            </w:pPr>
            <w:r>
              <w:t>产出指标</w:t>
            </w:r>
          </w:p>
        </w:tc>
        <w:tc>
          <w:tcPr>
            <w:tcW w:w="2268" w:type="dxa"/>
            <w:vAlign w:val="center"/>
          </w:tcPr>
          <w:p w14:paraId="0FB8383D">
            <w:pPr>
              <w:pStyle w:val="15"/>
            </w:pPr>
            <w:r>
              <w:t>数量指标</w:t>
            </w:r>
          </w:p>
        </w:tc>
        <w:tc>
          <w:tcPr>
            <w:tcW w:w="2835" w:type="dxa"/>
            <w:vAlign w:val="center"/>
          </w:tcPr>
          <w:p w14:paraId="502A1856">
            <w:pPr>
              <w:pStyle w:val="15"/>
            </w:pPr>
            <w:r>
              <w:t>低保对象保障人数</w:t>
            </w:r>
          </w:p>
        </w:tc>
        <w:tc>
          <w:tcPr>
            <w:tcW w:w="5386" w:type="dxa"/>
            <w:vAlign w:val="center"/>
          </w:tcPr>
          <w:p w14:paraId="208CF832">
            <w:pPr>
              <w:pStyle w:val="15"/>
            </w:pPr>
            <w:r>
              <w:t>低保对象保障人数</w:t>
            </w:r>
          </w:p>
        </w:tc>
        <w:tc>
          <w:tcPr>
            <w:tcW w:w="2268" w:type="dxa"/>
            <w:vAlign w:val="center"/>
          </w:tcPr>
          <w:p w14:paraId="177B68A2">
            <w:pPr>
              <w:pStyle w:val="15"/>
            </w:pPr>
            <w:r>
              <w:t>≥11000人</w:t>
            </w:r>
          </w:p>
        </w:tc>
        <w:tc>
          <w:tcPr>
            <w:tcW w:w="1276" w:type="dxa"/>
            <w:vAlign w:val="center"/>
          </w:tcPr>
          <w:p w14:paraId="630C2086">
            <w:pPr>
              <w:pStyle w:val="15"/>
            </w:pPr>
            <w:r>
              <w:t>台账</w:t>
            </w:r>
          </w:p>
        </w:tc>
      </w:tr>
      <w:tr w14:paraId="07C58F5D">
        <w:tblPrEx>
          <w:tblCellMar>
            <w:top w:w="0" w:type="dxa"/>
            <w:left w:w="108" w:type="dxa"/>
            <w:bottom w:w="0" w:type="dxa"/>
            <w:right w:w="108" w:type="dxa"/>
          </w:tblCellMar>
        </w:tblPrEx>
        <w:trPr>
          <w:trHeight w:val="397" w:hRule="atLeast"/>
          <w:jc w:val="center"/>
        </w:trPr>
        <w:tc>
          <w:tcPr>
            <w:tcW w:w="1276" w:type="dxa"/>
            <w:vMerge w:val="continue"/>
            <w:vAlign w:val="center"/>
          </w:tcPr>
          <w:p w14:paraId="30BB2C9C"/>
        </w:tc>
        <w:tc>
          <w:tcPr>
            <w:tcW w:w="2268" w:type="dxa"/>
            <w:vAlign w:val="center"/>
          </w:tcPr>
          <w:p w14:paraId="36735DE9">
            <w:pPr>
              <w:pStyle w:val="15"/>
            </w:pPr>
            <w:r>
              <w:t>质量指标</w:t>
            </w:r>
          </w:p>
        </w:tc>
        <w:tc>
          <w:tcPr>
            <w:tcW w:w="2835" w:type="dxa"/>
            <w:vAlign w:val="center"/>
          </w:tcPr>
          <w:p w14:paraId="1D68FF7F">
            <w:pPr>
              <w:pStyle w:val="15"/>
            </w:pPr>
            <w:r>
              <w:t>保障标准达标率</w:t>
            </w:r>
          </w:p>
        </w:tc>
        <w:tc>
          <w:tcPr>
            <w:tcW w:w="5386" w:type="dxa"/>
            <w:vAlign w:val="center"/>
          </w:tcPr>
          <w:p w14:paraId="6D34E089">
            <w:pPr>
              <w:pStyle w:val="15"/>
            </w:pPr>
            <w:r>
              <w:t>保障标准达标率</w:t>
            </w:r>
          </w:p>
        </w:tc>
        <w:tc>
          <w:tcPr>
            <w:tcW w:w="2268" w:type="dxa"/>
            <w:vAlign w:val="center"/>
          </w:tcPr>
          <w:p w14:paraId="72143D5F">
            <w:pPr>
              <w:pStyle w:val="15"/>
            </w:pPr>
            <w:r>
              <w:t>≥95%（百分比）</w:t>
            </w:r>
          </w:p>
        </w:tc>
        <w:tc>
          <w:tcPr>
            <w:tcW w:w="1276" w:type="dxa"/>
            <w:vAlign w:val="center"/>
          </w:tcPr>
          <w:p w14:paraId="14CD5C80">
            <w:pPr>
              <w:pStyle w:val="15"/>
            </w:pPr>
            <w:r>
              <w:t>政策文件</w:t>
            </w:r>
          </w:p>
        </w:tc>
      </w:tr>
      <w:tr w14:paraId="72D84618">
        <w:tblPrEx>
          <w:tblCellMar>
            <w:top w:w="0" w:type="dxa"/>
            <w:left w:w="108" w:type="dxa"/>
            <w:bottom w:w="0" w:type="dxa"/>
            <w:right w:w="108" w:type="dxa"/>
          </w:tblCellMar>
        </w:tblPrEx>
        <w:trPr>
          <w:trHeight w:val="397" w:hRule="atLeast"/>
          <w:jc w:val="center"/>
        </w:trPr>
        <w:tc>
          <w:tcPr>
            <w:tcW w:w="1276" w:type="dxa"/>
            <w:vMerge w:val="continue"/>
            <w:vAlign w:val="center"/>
          </w:tcPr>
          <w:p w14:paraId="6894DCE0"/>
        </w:tc>
        <w:tc>
          <w:tcPr>
            <w:tcW w:w="2268" w:type="dxa"/>
            <w:vAlign w:val="center"/>
          </w:tcPr>
          <w:p w14:paraId="5D1A92D5">
            <w:pPr>
              <w:pStyle w:val="15"/>
            </w:pPr>
            <w:r>
              <w:t>时效指标</w:t>
            </w:r>
          </w:p>
        </w:tc>
        <w:tc>
          <w:tcPr>
            <w:tcW w:w="2835" w:type="dxa"/>
            <w:vAlign w:val="center"/>
          </w:tcPr>
          <w:p w14:paraId="350D2FBD">
            <w:pPr>
              <w:pStyle w:val="15"/>
            </w:pPr>
            <w:r>
              <w:t>资金发放情况</w:t>
            </w:r>
          </w:p>
        </w:tc>
        <w:tc>
          <w:tcPr>
            <w:tcW w:w="5386" w:type="dxa"/>
            <w:vAlign w:val="center"/>
          </w:tcPr>
          <w:p w14:paraId="7BCF38D9">
            <w:pPr>
              <w:pStyle w:val="15"/>
            </w:pPr>
            <w:r>
              <w:t>困难群众基本生活救助资金按时发放情况</w:t>
            </w:r>
          </w:p>
        </w:tc>
        <w:tc>
          <w:tcPr>
            <w:tcW w:w="2268" w:type="dxa"/>
            <w:vAlign w:val="center"/>
          </w:tcPr>
          <w:p w14:paraId="4258D37F">
            <w:pPr>
              <w:pStyle w:val="15"/>
            </w:pPr>
            <w:r>
              <w:t>按月及时发放</w:t>
            </w:r>
          </w:p>
        </w:tc>
        <w:tc>
          <w:tcPr>
            <w:tcW w:w="1276" w:type="dxa"/>
            <w:vAlign w:val="center"/>
          </w:tcPr>
          <w:p w14:paraId="2BA53EF7">
            <w:pPr>
              <w:pStyle w:val="15"/>
            </w:pPr>
            <w:r>
              <w:t>支付凭证</w:t>
            </w:r>
          </w:p>
        </w:tc>
      </w:tr>
      <w:tr w14:paraId="1449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EF9F9"/>
        </w:tc>
        <w:tc>
          <w:tcPr>
            <w:tcW w:w="2268" w:type="dxa"/>
            <w:vAlign w:val="center"/>
          </w:tcPr>
          <w:p w14:paraId="0D26C769">
            <w:pPr>
              <w:pStyle w:val="15"/>
            </w:pPr>
            <w:r>
              <w:t>成本指标</w:t>
            </w:r>
          </w:p>
        </w:tc>
        <w:tc>
          <w:tcPr>
            <w:tcW w:w="2835" w:type="dxa"/>
            <w:vAlign w:val="center"/>
          </w:tcPr>
          <w:p w14:paraId="750D3A90">
            <w:pPr>
              <w:pStyle w:val="15"/>
            </w:pPr>
            <w:r>
              <w:t>补贴标准</w:t>
            </w:r>
          </w:p>
        </w:tc>
        <w:tc>
          <w:tcPr>
            <w:tcW w:w="5386" w:type="dxa"/>
            <w:vAlign w:val="center"/>
          </w:tcPr>
          <w:p w14:paraId="247581A8">
            <w:pPr>
              <w:pStyle w:val="15"/>
            </w:pPr>
            <w:r>
              <w:t>困难群众资金补贴标准</w:t>
            </w:r>
          </w:p>
        </w:tc>
        <w:tc>
          <w:tcPr>
            <w:tcW w:w="2268" w:type="dxa"/>
            <w:vAlign w:val="center"/>
          </w:tcPr>
          <w:p w14:paraId="67B89DE3">
            <w:pPr>
              <w:pStyle w:val="15"/>
            </w:pPr>
            <w:r>
              <w:t>低保农村8280元/年，城镇9696元/年</w:t>
            </w:r>
          </w:p>
        </w:tc>
        <w:tc>
          <w:tcPr>
            <w:tcW w:w="1276" w:type="dxa"/>
            <w:vAlign w:val="center"/>
          </w:tcPr>
          <w:p w14:paraId="38C3F56E">
            <w:pPr>
              <w:pStyle w:val="15"/>
            </w:pPr>
            <w:r>
              <w:t>政策文件</w:t>
            </w:r>
          </w:p>
        </w:tc>
      </w:tr>
      <w:tr w14:paraId="62DC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F4C4B">
            <w:pPr>
              <w:pStyle w:val="16"/>
            </w:pPr>
            <w:r>
              <w:t>效益指标</w:t>
            </w:r>
          </w:p>
        </w:tc>
        <w:tc>
          <w:tcPr>
            <w:tcW w:w="2268" w:type="dxa"/>
            <w:vAlign w:val="center"/>
          </w:tcPr>
          <w:p w14:paraId="22CAEFE0">
            <w:pPr>
              <w:pStyle w:val="15"/>
            </w:pPr>
            <w:r>
              <w:t>社会效益指标</w:t>
            </w:r>
          </w:p>
        </w:tc>
        <w:tc>
          <w:tcPr>
            <w:tcW w:w="2835" w:type="dxa"/>
            <w:vAlign w:val="center"/>
          </w:tcPr>
          <w:p w14:paraId="29298153">
            <w:pPr>
              <w:pStyle w:val="15"/>
            </w:pPr>
            <w:r>
              <w:t>困难群众生活水平提升情况</w:t>
            </w:r>
          </w:p>
        </w:tc>
        <w:tc>
          <w:tcPr>
            <w:tcW w:w="5386" w:type="dxa"/>
            <w:vAlign w:val="center"/>
          </w:tcPr>
          <w:p w14:paraId="4C28C8BA">
            <w:pPr>
              <w:pStyle w:val="15"/>
            </w:pPr>
            <w:r>
              <w:t>困难群众生活水平现状比原状有所提高</w:t>
            </w:r>
          </w:p>
        </w:tc>
        <w:tc>
          <w:tcPr>
            <w:tcW w:w="2268" w:type="dxa"/>
            <w:vAlign w:val="center"/>
          </w:tcPr>
          <w:p w14:paraId="06CC2209">
            <w:pPr>
              <w:pStyle w:val="15"/>
            </w:pPr>
            <w:r>
              <w:t>有所提高</w:t>
            </w:r>
          </w:p>
        </w:tc>
        <w:tc>
          <w:tcPr>
            <w:tcW w:w="1276" w:type="dxa"/>
            <w:vAlign w:val="center"/>
          </w:tcPr>
          <w:p w14:paraId="0C0DDB88">
            <w:pPr>
              <w:pStyle w:val="15"/>
            </w:pPr>
            <w:r>
              <w:t>调查表</w:t>
            </w:r>
          </w:p>
        </w:tc>
      </w:tr>
      <w:tr w14:paraId="64BB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92E29"/>
        </w:tc>
        <w:tc>
          <w:tcPr>
            <w:tcW w:w="2268" w:type="dxa"/>
            <w:vAlign w:val="center"/>
          </w:tcPr>
          <w:p w14:paraId="7BE284A8">
            <w:pPr>
              <w:pStyle w:val="15"/>
            </w:pPr>
            <w:r>
              <w:t>可持续影响指标</w:t>
            </w:r>
          </w:p>
        </w:tc>
        <w:tc>
          <w:tcPr>
            <w:tcW w:w="2835" w:type="dxa"/>
            <w:vAlign w:val="center"/>
          </w:tcPr>
          <w:p w14:paraId="0F74E1CB">
            <w:pPr>
              <w:pStyle w:val="15"/>
            </w:pPr>
            <w:r>
              <w:t>困难群众基本生活救助保障制度</w:t>
            </w:r>
          </w:p>
        </w:tc>
        <w:tc>
          <w:tcPr>
            <w:tcW w:w="5386" w:type="dxa"/>
            <w:vAlign w:val="center"/>
          </w:tcPr>
          <w:p w14:paraId="12D94239">
            <w:pPr>
              <w:pStyle w:val="15"/>
            </w:pPr>
            <w:r>
              <w:t>困难群众基本生活救助保障制度</w:t>
            </w:r>
          </w:p>
        </w:tc>
        <w:tc>
          <w:tcPr>
            <w:tcW w:w="2268" w:type="dxa"/>
            <w:vAlign w:val="center"/>
          </w:tcPr>
          <w:p w14:paraId="5803542A">
            <w:pPr>
              <w:pStyle w:val="15"/>
            </w:pPr>
            <w:r>
              <w:t>应保尽保</w:t>
            </w:r>
          </w:p>
        </w:tc>
        <w:tc>
          <w:tcPr>
            <w:tcW w:w="1276" w:type="dxa"/>
            <w:vAlign w:val="center"/>
          </w:tcPr>
          <w:p w14:paraId="7E36627D">
            <w:pPr>
              <w:pStyle w:val="15"/>
            </w:pPr>
            <w:r>
              <w:t>应保尽保</w:t>
            </w:r>
          </w:p>
        </w:tc>
      </w:tr>
      <w:tr w14:paraId="1360B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9C414">
            <w:pPr>
              <w:pStyle w:val="16"/>
            </w:pPr>
            <w:r>
              <w:t>满意度指标</w:t>
            </w:r>
          </w:p>
        </w:tc>
        <w:tc>
          <w:tcPr>
            <w:tcW w:w="2268" w:type="dxa"/>
            <w:vAlign w:val="center"/>
          </w:tcPr>
          <w:p w14:paraId="619E9DA6">
            <w:pPr>
              <w:pStyle w:val="15"/>
            </w:pPr>
            <w:r>
              <w:t>服务对象满意度指标</w:t>
            </w:r>
          </w:p>
        </w:tc>
        <w:tc>
          <w:tcPr>
            <w:tcW w:w="2835" w:type="dxa"/>
            <w:vAlign w:val="center"/>
          </w:tcPr>
          <w:p w14:paraId="29ACA71E">
            <w:pPr>
              <w:pStyle w:val="15"/>
            </w:pPr>
            <w:r>
              <w:t>救助对象的满意度</w:t>
            </w:r>
          </w:p>
        </w:tc>
        <w:tc>
          <w:tcPr>
            <w:tcW w:w="5386" w:type="dxa"/>
            <w:vAlign w:val="center"/>
          </w:tcPr>
          <w:p w14:paraId="11B532D4">
            <w:pPr>
              <w:pStyle w:val="15"/>
            </w:pPr>
            <w:r>
              <w:t>救助对象的满意度</w:t>
            </w:r>
          </w:p>
        </w:tc>
        <w:tc>
          <w:tcPr>
            <w:tcW w:w="2268" w:type="dxa"/>
            <w:vAlign w:val="center"/>
          </w:tcPr>
          <w:p w14:paraId="6C45E658">
            <w:pPr>
              <w:pStyle w:val="15"/>
            </w:pPr>
            <w:r>
              <w:t>≥90%（百分比）</w:t>
            </w:r>
          </w:p>
        </w:tc>
        <w:tc>
          <w:tcPr>
            <w:tcW w:w="1276" w:type="dxa"/>
            <w:vAlign w:val="center"/>
          </w:tcPr>
          <w:p w14:paraId="04CBC6BA">
            <w:pPr>
              <w:pStyle w:val="15"/>
            </w:pPr>
            <w:r>
              <w:t>调查表</w:t>
            </w:r>
          </w:p>
        </w:tc>
      </w:tr>
    </w:tbl>
    <w:p w14:paraId="4ACC0F41">
      <w:pPr>
        <w:sectPr>
          <w:pgSz w:w="16840" w:h="11900" w:orient="landscape"/>
          <w:pgMar w:top="1361" w:right="1020" w:bottom="1134" w:left="1020" w:header="720" w:footer="720" w:gutter="0"/>
          <w:pgNumType w:fmt="decimal"/>
          <w:cols w:space="720" w:num="1"/>
        </w:sectPr>
      </w:pPr>
    </w:p>
    <w:p w14:paraId="21BB5C0A">
      <w:pPr>
        <w:spacing w:before="0" w:after="0"/>
        <w:ind w:firstLine="560"/>
        <w:jc w:val="left"/>
        <w:outlineLvl w:val="9"/>
      </w:pPr>
      <w:r>
        <w:rPr>
          <w:rFonts w:ascii="方正仿宋_GBK" w:hAnsi="方正仿宋_GBK" w:eastAsia="方正仿宋_GBK" w:cs="方正仿宋_GBK"/>
          <w:b/>
          <w:color w:val="000000"/>
          <w:sz w:val="28"/>
        </w:rPr>
        <w:t>20、2026年县级困难群众基本生活补助资金（儿童生活费）绩效目标表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0DA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5E1C8">
            <w:pPr>
              <w:pStyle w:val="14"/>
            </w:pPr>
            <w:r>
              <w:t>单位：万元</w:t>
            </w:r>
          </w:p>
        </w:tc>
      </w:tr>
      <w:tr w14:paraId="5DB45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7960A">
            <w:pPr>
              <w:pStyle w:val="13"/>
            </w:pPr>
            <w:r>
              <w:t>项目编码</w:t>
            </w:r>
          </w:p>
        </w:tc>
        <w:tc>
          <w:tcPr>
            <w:tcW w:w="5103" w:type="dxa"/>
            <w:gridSpan w:val="2"/>
            <w:vAlign w:val="center"/>
          </w:tcPr>
          <w:p w14:paraId="72E7EDF4">
            <w:pPr>
              <w:pStyle w:val="15"/>
            </w:pPr>
            <w:r>
              <w:t>13042426P000024100017</w:t>
            </w:r>
          </w:p>
        </w:tc>
        <w:tc>
          <w:tcPr>
            <w:tcW w:w="2835" w:type="dxa"/>
            <w:vAlign w:val="center"/>
          </w:tcPr>
          <w:p w14:paraId="6242A4CC">
            <w:pPr>
              <w:pStyle w:val="13"/>
            </w:pPr>
            <w:r>
              <w:t>项目名称</w:t>
            </w:r>
          </w:p>
        </w:tc>
        <w:tc>
          <w:tcPr>
            <w:tcW w:w="6095" w:type="dxa"/>
            <w:gridSpan w:val="3"/>
            <w:vAlign w:val="center"/>
          </w:tcPr>
          <w:p w14:paraId="43A49BC0">
            <w:pPr>
              <w:pStyle w:val="15"/>
            </w:pPr>
            <w:r>
              <w:t>2026年县级困难群众基本生活补助资金（儿童生活费）</w:t>
            </w:r>
          </w:p>
        </w:tc>
      </w:tr>
      <w:tr w14:paraId="7A9A3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74171">
            <w:pPr>
              <w:pStyle w:val="13"/>
            </w:pPr>
            <w:r>
              <w:t>预算规模及资金用途</w:t>
            </w:r>
          </w:p>
        </w:tc>
        <w:tc>
          <w:tcPr>
            <w:tcW w:w="2268" w:type="dxa"/>
            <w:vAlign w:val="center"/>
          </w:tcPr>
          <w:p w14:paraId="141F841C">
            <w:pPr>
              <w:pStyle w:val="13"/>
            </w:pPr>
            <w:r>
              <w:t>预算数</w:t>
            </w:r>
          </w:p>
        </w:tc>
        <w:tc>
          <w:tcPr>
            <w:tcW w:w="2835" w:type="dxa"/>
            <w:vAlign w:val="center"/>
          </w:tcPr>
          <w:p w14:paraId="763B961D">
            <w:pPr>
              <w:pStyle w:val="15"/>
            </w:pPr>
            <w:r>
              <w:t>50.00</w:t>
            </w:r>
          </w:p>
        </w:tc>
        <w:tc>
          <w:tcPr>
            <w:tcW w:w="2835" w:type="dxa"/>
            <w:vAlign w:val="center"/>
          </w:tcPr>
          <w:p w14:paraId="3AA5F5FE">
            <w:pPr>
              <w:pStyle w:val="13"/>
            </w:pPr>
            <w:r>
              <w:t>其中：财政    资金</w:t>
            </w:r>
          </w:p>
        </w:tc>
        <w:tc>
          <w:tcPr>
            <w:tcW w:w="2551" w:type="dxa"/>
            <w:vAlign w:val="center"/>
          </w:tcPr>
          <w:p w14:paraId="599D350D">
            <w:pPr>
              <w:pStyle w:val="15"/>
            </w:pPr>
            <w:r>
              <w:t>50.00</w:t>
            </w:r>
          </w:p>
        </w:tc>
        <w:tc>
          <w:tcPr>
            <w:tcW w:w="2268" w:type="dxa"/>
            <w:vAlign w:val="center"/>
          </w:tcPr>
          <w:p w14:paraId="14FD1F0A">
            <w:pPr>
              <w:pStyle w:val="13"/>
            </w:pPr>
            <w:r>
              <w:t>其他资金</w:t>
            </w:r>
          </w:p>
        </w:tc>
        <w:tc>
          <w:tcPr>
            <w:tcW w:w="1276" w:type="dxa"/>
            <w:vAlign w:val="center"/>
          </w:tcPr>
          <w:p w14:paraId="3EAC62E6">
            <w:pPr>
              <w:pStyle w:val="15"/>
            </w:pPr>
            <w:r>
              <w:t xml:space="preserve"> </w:t>
            </w:r>
          </w:p>
        </w:tc>
      </w:tr>
      <w:tr w14:paraId="4DD0B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9E518"/>
        </w:tc>
        <w:tc>
          <w:tcPr>
            <w:tcW w:w="14033" w:type="dxa"/>
            <w:gridSpan w:val="6"/>
            <w:vAlign w:val="center"/>
          </w:tcPr>
          <w:p w14:paraId="1BE8420D">
            <w:pPr>
              <w:pStyle w:val="15"/>
            </w:pPr>
            <w:r>
              <w:t>困难群众基本生活补助资金</w:t>
            </w:r>
          </w:p>
        </w:tc>
      </w:tr>
      <w:tr w14:paraId="53B35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66440">
            <w:pPr>
              <w:pStyle w:val="13"/>
            </w:pPr>
            <w:r>
              <w:t>资金支出计划（%）</w:t>
            </w:r>
          </w:p>
        </w:tc>
        <w:tc>
          <w:tcPr>
            <w:tcW w:w="5103" w:type="dxa"/>
            <w:gridSpan w:val="2"/>
            <w:vAlign w:val="center"/>
          </w:tcPr>
          <w:p w14:paraId="1F37288B">
            <w:pPr>
              <w:pStyle w:val="13"/>
            </w:pPr>
            <w:r>
              <w:t>3月底</w:t>
            </w:r>
          </w:p>
        </w:tc>
        <w:tc>
          <w:tcPr>
            <w:tcW w:w="2835" w:type="dxa"/>
            <w:vAlign w:val="center"/>
          </w:tcPr>
          <w:p w14:paraId="5C1F5886">
            <w:pPr>
              <w:pStyle w:val="13"/>
            </w:pPr>
            <w:r>
              <w:t>6月底</w:t>
            </w:r>
          </w:p>
        </w:tc>
        <w:tc>
          <w:tcPr>
            <w:tcW w:w="2551" w:type="dxa"/>
            <w:vAlign w:val="center"/>
          </w:tcPr>
          <w:p w14:paraId="2B33DB97">
            <w:pPr>
              <w:pStyle w:val="13"/>
            </w:pPr>
            <w:r>
              <w:t>10月底</w:t>
            </w:r>
          </w:p>
        </w:tc>
        <w:tc>
          <w:tcPr>
            <w:tcW w:w="3544" w:type="dxa"/>
            <w:gridSpan w:val="2"/>
            <w:vAlign w:val="center"/>
          </w:tcPr>
          <w:p w14:paraId="0D7074F8">
            <w:pPr>
              <w:pStyle w:val="13"/>
            </w:pPr>
            <w:r>
              <w:t>12月底</w:t>
            </w:r>
          </w:p>
        </w:tc>
      </w:tr>
      <w:tr w14:paraId="3364F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AE6F9"/>
        </w:tc>
        <w:tc>
          <w:tcPr>
            <w:tcW w:w="5103" w:type="dxa"/>
            <w:gridSpan w:val="2"/>
            <w:vAlign w:val="center"/>
          </w:tcPr>
          <w:p w14:paraId="0D816006">
            <w:pPr>
              <w:pStyle w:val="16"/>
            </w:pPr>
            <w:r>
              <w:t xml:space="preserve"> </w:t>
            </w:r>
          </w:p>
        </w:tc>
        <w:tc>
          <w:tcPr>
            <w:tcW w:w="2835" w:type="dxa"/>
            <w:vAlign w:val="center"/>
          </w:tcPr>
          <w:p w14:paraId="182434D6">
            <w:pPr>
              <w:pStyle w:val="16"/>
            </w:pPr>
            <w:r>
              <w:t xml:space="preserve"> </w:t>
            </w:r>
          </w:p>
        </w:tc>
        <w:tc>
          <w:tcPr>
            <w:tcW w:w="2551" w:type="dxa"/>
            <w:vAlign w:val="center"/>
          </w:tcPr>
          <w:p w14:paraId="3C6F2089">
            <w:pPr>
              <w:pStyle w:val="16"/>
            </w:pPr>
            <w:r>
              <w:t xml:space="preserve"> </w:t>
            </w:r>
          </w:p>
        </w:tc>
        <w:tc>
          <w:tcPr>
            <w:tcW w:w="3544" w:type="dxa"/>
            <w:gridSpan w:val="2"/>
            <w:vAlign w:val="center"/>
          </w:tcPr>
          <w:p w14:paraId="6C29630C">
            <w:pPr>
              <w:pStyle w:val="16"/>
            </w:pPr>
            <w:r>
              <w:t>50.00</w:t>
            </w:r>
          </w:p>
        </w:tc>
      </w:tr>
      <w:tr w14:paraId="704AD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4CD75">
            <w:pPr>
              <w:pStyle w:val="13"/>
            </w:pPr>
            <w:r>
              <w:t>绩效目标</w:t>
            </w:r>
          </w:p>
        </w:tc>
        <w:tc>
          <w:tcPr>
            <w:tcW w:w="14033" w:type="dxa"/>
            <w:gridSpan w:val="6"/>
            <w:vAlign w:val="center"/>
          </w:tcPr>
          <w:p w14:paraId="7C8A984F">
            <w:pPr>
              <w:pStyle w:val="15"/>
            </w:pPr>
            <w:r>
              <w:t>1.有效开展困难对象救助，保障困难对象基本生活</w:t>
            </w:r>
          </w:p>
        </w:tc>
      </w:tr>
    </w:tbl>
    <w:p w14:paraId="58A164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7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4EBDE">
            <w:pPr>
              <w:pStyle w:val="13"/>
            </w:pPr>
            <w:r>
              <w:t>一级指标</w:t>
            </w:r>
          </w:p>
        </w:tc>
        <w:tc>
          <w:tcPr>
            <w:tcW w:w="2268" w:type="dxa"/>
            <w:vAlign w:val="center"/>
          </w:tcPr>
          <w:p w14:paraId="237317F7">
            <w:pPr>
              <w:pStyle w:val="13"/>
            </w:pPr>
            <w:r>
              <w:t>二级指标</w:t>
            </w:r>
          </w:p>
        </w:tc>
        <w:tc>
          <w:tcPr>
            <w:tcW w:w="2835" w:type="dxa"/>
            <w:vAlign w:val="center"/>
          </w:tcPr>
          <w:p w14:paraId="551DDB80">
            <w:pPr>
              <w:pStyle w:val="13"/>
            </w:pPr>
            <w:r>
              <w:t>三级指标</w:t>
            </w:r>
          </w:p>
        </w:tc>
        <w:tc>
          <w:tcPr>
            <w:tcW w:w="5386" w:type="dxa"/>
            <w:vAlign w:val="center"/>
          </w:tcPr>
          <w:p w14:paraId="3FCA4BF8">
            <w:pPr>
              <w:pStyle w:val="13"/>
            </w:pPr>
            <w:r>
              <w:t>绩效指标描述</w:t>
            </w:r>
          </w:p>
        </w:tc>
        <w:tc>
          <w:tcPr>
            <w:tcW w:w="2268" w:type="dxa"/>
            <w:vAlign w:val="center"/>
          </w:tcPr>
          <w:p w14:paraId="55DF0B15">
            <w:pPr>
              <w:pStyle w:val="13"/>
            </w:pPr>
            <w:r>
              <w:t>指标值</w:t>
            </w:r>
          </w:p>
        </w:tc>
        <w:tc>
          <w:tcPr>
            <w:tcW w:w="1276" w:type="dxa"/>
            <w:vAlign w:val="center"/>
          </w:tcPr>
          <w:p w14:paraId="508A39CF">
            <w:pPr>
              <w:pStyle w:val="13"/>
            </w:pPr>
            <w:r>
              <w:t>指标值确定依据</w:t>
            </w:r>
          </w:p>
        </w:tc>
      </w:tr>
      <w:tr w14:paraId="41F8FAB7">
        <w:tblPrEx>
          <w:tblCellMar>
            <w:top w:w="0" w:type="dxa"/>
            <w:left w:w="108" w:type="dxa"/>
            <w:bottom w:w="0" w:type="dxa"/>
            <w:right w:w="108" w:type="dxa"/>
          </w:tblCellMar>
        </w:tblPrEx>
        <w:trPr>
          <w:trHeight w:val="397" w:hRule="atLeast"/>
          <w:jc w:val="center"/>
        </w:trPr>
        <w:tc>
          <w:tcPr>
            <w:tcW w:w="1276" w:type="dxa"/>
            <w:vMerge w:val="restart"/>
            <w:vAlign w:val="center"/>
          </w:tcPr>
          <w:p w14:paraId="34573599">
            <w:pPr>
              <w:pStyle w:val="16"/>
            </w:pPr>
            <w:r>
              <w:t>产出指标</w:t>
            </w:r>
          </w:p>
        </w:tc>
        <w:tc>
          <w:tcPr>
            <w:tcW w:w="2268" w:type="dxa"/>
            <w:vAlign w:val="center"/>
          </w:tcPr>
          <w:p w14:paraId="0E699D2F">
            <w:pPr>
              <w:pStyle w:val="15"/>
            </w:pPr>
            <w:r>
              <w:t>数量指标</w:t>
            </w:r>
          </w:p>
        </w:tc>
        <w:tc>
          <w:tcPr>
            <w:tcW w:w="2835" w:type="dxa"/>
            <w:vAlign w:val="center"/>
          </w:tcPr>
          <w:p w14:paraId="23CAEA54">
            <w:pPr>
              <w:pStyle w:val="15"/>
            </w:pPr>
            <w:r>
              <w:t>孤儿和事实无人抚养儿童补贴人数</w:t>
            </w:r>
          </w:p>
        </w:tc>
        <w:tc>
          <w:tcPr>
            <w:tcW w:w="5386" w:type="dxa"/>
            <w:vAlign w:val="center"/>
          </w:tcPr>
          <w:p w14:paraId="4E826FBD">
            <w:pPr>
              <w:pStyle w:val="15"/>
            </w:pPr>
            <w:r>
              <w:t>孤儿和事实无人抚养儿童补贴人数</w:t>
            </w:r>
          </w:p>
        </w:tc>
        <w:tc>
          <w:tcPr>
            <w:tcW w:w="2268" w:type="dxa"/>
            <w:vAlign w:val="center"/>
          </w:tcPr>
          <w:p w14:paraId="4A3E5B09">
            <w:pPr>
              <w:pStyle w:val="15"/>
            </w:pPr>
            <w:r>
              <w:t>≥90人</w:t>
            </w:r>
          </w:p>
        </w:tc>
        <w:tc>
          <w:tcPr>
            <w:tcW w:w="1276" w:type="dxa"/>
            <w:vAlign w:val="center"/>
          </w:tcPr>
          <w:p w14:paraId="0298AA58">
            <w:pPr>
              <w:pStyle w:val="15"/>
            </w:pPr>
            <w:r>
              <w:t>台账</w:t>
            </w:r>
          </w:p>
        </w:tc>
      </w:tr>
      <w:tr w14:paraId="6B7B90B1">
        <w:tblPrEx>
          <w:tblCellMar>
            <w:top w:w="0" w:type="dxa"/>
            <w:left w:w="108" w:type="dxa"/>
            <w:bottom w:w="0" w:type="dxa"/>
            <w:right w:w="108" w:type="dxa"/>
          </w:tblCellMar>
        </w:tblPrEx>
        <w:trPr>
          <w:trHeight w:val="397" w:hRule="atLeast"/>
          <w:jc w:val="center"/>
        </w:trPr>
        <w:tc>
          <w:tcPr>
            <w:tcW w:w="1276" w:type="dxa"/>
            <w:vMerge w:val="continue"/>
            <w:vAlign w:val="center"/>
          </w:tcPr>
          <w:p w14:paraId="2CB8C5B1"/>
        </w:tc>
        <w:tc>
          <w:tcPr>
            <w:tcW w:w="2268" w:type="dxa"/>
            <w:vAlign w:val="center"/>
          </w:tcPr>
          <w:p w14:paraId="27147B25">
            <w:pPr>
              <w:pStyle w:val="15"/>
            </w:pPr>
            <w:r>
              <w:t>质量指标</w:t>
            </w:r>
          </w:p>
        </w:tc>
        <w:tc>
          <w:tcPr>
            <w:tcW w:w="2835" w:type="dxa"/>
            <w:vAlign w:val="center"/>
          </w:tcPr>
          <w:p w14:paraId="7680AAD0">
            <w:pPr>
              <w:pStyle w:val="15"/>
            </w:pPr>
            <w:r>
              <w:t>保障标准达标率</w:t>
            </w:r>
          </w:p>
        </w:tc>
        <w:tc>
          <w:tcPr>
            <w:tcW w:w="5386" w:type="dxa"/>
            <w:vAlign w:val="center"/>
          </w:tcPr>
          <w:p w14:paraId="2386DCE2">
            <w:pPr>
              <w:pStyle w:val="15"/>
            </w:pPr>
            <w:r>
              <w:t>保障标准达标率</w:t>
            </w:r>
          </w:p>
        </w:tc>
        <w:tc>
          <w:tcPr>
            <w:tcW w:w="2268" w:type="dxa"/>
            <w:vAlign w:val="center"/>
          </w:tcPr>
          <w:p w14:paraId="3CD0EBF5">
            <w:pPr>
              <w:pStyle w:val="15"/>
            </w:pPr>
            <w:r>
              <w:t>≥95%（百分比）</w:t>
            </w:r>
          </w:p>
        </w:tc>
        <w:tc>
          <w:tcPr>
            <w:tcW w:w="1276" w:type="dxa"/>
            <w:vAlign w:val="center"/>
          </w:tcPr>
          <w:p w14:paraId="6D64877F">
            <w:pPr>
              <w:pStyle w:val="15"/>
            </w:pPr>
            <w:r>
              <w:t>政策文件</w:t>
            </w:r>
          </w:p>
        </w:tc>
      </w:tr>
      <w:tr w14:paraId="2164F62A">
        <w:tblPrEx>
          <w:tblCellMar>
            <w:top w:w="0" w:type="dxa"/>
            <w:left w:w="108" w:type="dxa"/>
            <w:bottom w:w="0" w:type="dxa"/>
            <w:right w:w="108" w:type="dxa"/>
          </w:tblCellMar>
        </w:tblPrEx>
        <w:trPr>
          <w:trHeight w:val="397" w:hRule="atLeast"/>
          <w:jc w:val="center"/>
        </w:trPr>
        <w:tc>
          <w:tcPr>
            <w:tcW w:w="1276" w:type="dxa"/>
            <w:vMerge w:val="continue"/>
            <w:vAlign w:val="center"/>
          </w:tcPr>
          <w:p w14:paraId="1C98C201"/>
        </w:tc>
        <w:tc>
          <w:tcPr>
            <w:tcW w:w="2268" w:type="dxa"/>
            <w:vAlign w:val="center"/>
          </w:tcPr>
          <w:p w14:paraId="2DEE1FB9">
            <w:pPr>
              <w:pStyle w:val="15"/>
            </w:pPr>
            <w:r>
              <w:t>时效指标</w:t>
            </w:r>
          </w:p>
        </w:tc>
        <w:tc>
          <w:tcPr>
            <w:tcW w:w="2835" w:type="dxa"/>
            <w:vAlign w:val="center"/>
          </w:tcPr>
          <w:p w14:paraId="5E8431AC">
            <w:pPr>
              <w:pStyle w:val="15"/>
            </w:pPr>
            <w:r>
              <w:t>资金发放情况</w:t>
            </w:r>
          </w:p>
        </w:tc>
        <w:tc>
          <w:tcPr>
            <w:tcW w:w="5386" w:type="dxa"/>
            <w:vAlign w:val="center"/>
          </w:tcPr>
          <w:p w14:paraId="7B07170A">
            <w:pPr>
              <w:pStyle w:val="15"/>
            </w:pPr>
            <w:r>
              <w:t>困难群众基本生活救助资金按时发放情况</w:t>
            </w:r>
          </w:p>
        </w:tc>
        <w:tc>
          <w:tcPr>
            <w:tcW w:w="2268" w:type="dxa"/>
            <w:vAlign w:val="center"/>
          </w:tcPr>
          <w:p w14:paraId="13133E0A">
            <w:pPr>
              <w:pStyle w:val="15"/>
            </w:pPr>
            <w:r>
              <w:t>按月及时发放</w:t>
            </w:r>
          </w:p>
        </w:tc>
        <w:tc>
          <w:tcPr>
            <w:tcW w:w="1276" w:type="dxa"/>
            <w:vAlign w:val="center"/>
          </w:tcPr>
          <w:p w14:paraId="41612741">
            <w:pPr>
              <w:pStyle w:val="15"/>
            </w:pPr>
            <w:r>
              <w:t>支付凭证</w:t>
            </w:r>
          </w:p>
        </w:tc>
      </w:tr>
      <w:tr w14:paraId="41A1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7E8EA"/>
        </w:tc>
        <w:tc>
          <w:tcPr>
            <w:tcW w:w="2268" w:type="dxa"/>
            <w:vAlign w:val="center"/>
          </w:tcPr>
          <w:p w14:paraId="7D3A10BC">
            <w:pPr>
              <w:pStyle w:val="15"/>
            </w:pPr>
            <w:r>
              <w:t>成本指标</w:t>
            </w:r>
          </w:p>
        </w:tc>
        <w:tc>
          <w:tcPr>
            <w:tcW w:w="2835" w:type="dxa"/>
            <w:vAlign w:val="center"/>
          </w:tcPr>
          <w:p w14:paraId="739D5B86">
            <w:pPr>
              <w:pStyle w:val="15"/>
            </w:pPr>
            <w:r>
              <w:t>补贴标准</w:t>
            </w:r>
          </w:p>
        </w:tc>
        <w:tc>
          <w:tcPr>
            <w:tcW w:w="5386" w:type="dxa"/>
            <w:vAlign w:val="center"/>
          </w:tcPr>
          <w:p w14:paraId="18440699">
            <w:pPr>
              <w:pStyle w:val="15"/>
            </w:pPr>
            <w:r>
              <w:t>孤儿和事实无人抚养儿童补贴标准</w:t>
            </w:r>
          </w:p>
        </w:tc>
        <w:tc>
          <w:tcPr>
            <w:tcW w:w="2268" w:type="dxa"/>
            <w:vAlign w:val="center"/>
          </w:tcPr>
          <w:p w14:paraId="2862DC97">
            <w:pPr>
              <w:pStyle w:val="15"/>
            </w:pPr>
            <w:r>
              <w:t>1530元/月/人</w:t>
            </w:r>
          </w:p>
        </w:tc>
        <w:tc>
          <w:tcPr>
            <w:tcW w:w="1276" w:type="dxa"/>
            <w:vAlign w:val="center"/>
          </w:tcPr>
          <w:p w14:paraId="1CE2707C">
            <w:pPr>
              <w:pStyle w:val="15"/>
            </w:pPr>
            <w:r>
              <w:t>政策文件</w:t>
            </w:r>
          </w:p>
        </w:tc>
      </w:tr>
      <w:tr w14:paraId="67D3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88D4C6">
            <w:pPr>
              <w:pStyle w:val="16"/>
            </w:pPr>
            <w:r>
              <w:t>效益指标</w:t>
            </w:r>
          </w:p>
        </w:tc>
        <w:tc>
          <w:tcPr>
            <w:tcW w:w="2268" w:type="dxa"/>
            <w:vAlign w:val="center"/>
          </w:tcPr>
          <w:p w14:paraId="58553F00">
            <w:pPr>
              <w:pStyle w:val="15"/>
            </w:pPr>
            <w:r>
              <w:t>社会效益指标</w:t>
            </w:r>
          </w:p>
        </w:tc>
        <w:tc>
          <w:tcPr>
            <w:tcW w:w="2835" w:type="dxa"/>
            <w:vAlign w:val="center"/>
          </w:tcPr>
          <w:p w14:paraId="796231CE">
            <w:pPr>
              <w:pStyle w:val="15"/>
            </w:pPr>
            <w:r>
              <w:t>困难群众生活水平提升情况</w:t>
            </w:r>
          </w:p>
        </w:tc>
        <w:tc>
          <w:tcPr>
            <w:tcW w:w="5386" w:type="dxa"/>
            <w:vAlign w:val="center"/>
          </w:tcPr>
          <w:p w14:paraId="702FCC31">
            <w:pPr>
              <w:pStyle w:val="15"/>
            </w:pPr>
            <w:r>
              <w:t>困难群众生活水平现状比原状有所提高</w:t>
            </w:r>
          </w:p>
        </w:tc>
        <w:tc>
          <w:tcPr>
            <w:tcW w:w="2268" w:type="dxa"/>
            <w:vAlign w:val="center"/>
          </w:tcPr>
          <w:p w14:paraId="0C483393">
            <w:pPr>
              <w:pStyle w:val="15"/>
            </w:pPr>
            <w:r>
              <w:t>有所提高</w:t>
            </w:r>
          </w:p>
        </w:tc>
        <w:tc>
          <w:tcPr>
            <w:tcW w:w="1276" w:type="dxa"/>
            <w:vAlign w:val="center"/>
          </w:tcPr>
          <w:p w14:paraId="3149223D">
            <w:pPr>
              <w:pStyle w:val="15"/>
            </w:pPr>
            <w:r>
              <w:t>调查表</w:t>
            </w:r>
          </w:p>
        </w:tc>
      </w:tr>
      <w:tr w14:paraId="6D5E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E834F"/>
        </w:tc>
        <w:tc>
          <w:tcPr>
            <w:tcW w:w="2268" w:type="dxa"/>
            <w:vAlign w:val="center"/>
          </w:tcPr>
          <w:p w14:paraId="299A446D">
            <w:pPr>
              <w:pStyle w:val="15"/>
            </w:pPr>
            <w:r>
              <w:t>可持续影响指标</w:t>
            </w:r>
          </w:p>
        </w:tc>
        <w:tc>
          <w:tcPr>
            <w:tcW w:w="2835" w:type="dxa"/>
            <w:vAlign w:val="center"/>
          </w:tcPr>
          <w:p w14:paraId="34EF44CC">
            <w:pPr>
              <w:pStyle w:val="15"/>
            </w:pPr>
            <w:r>
              <w:t>困难群众基本生活救助保障制度</w:t>
            </w:r>
          </w:p>
        </w:tc>
        <w:tc>
          <w:tcPr>
            <w:tcW w:w="5386" w:type="dxa"/>
            <w:vAlign w:val="center"/>
          </w:tcPr>
          <w:p w14:paraId="7ECF22B0">
            <w:pPr>
              <w:pStyle w:val="15"/>
            </w:pPr>
            <w:r>
              <w:t>困难群众基本生活救助保障制度</w:t>
            </w:r>
          </w:p>
        </w:tc>
        <w:tc>
          <w:tcPr>
            <w:tcW w:w="2268" w:type="dxa"/>
            <w:vAlign w:val="center"/>
          </w:tcPr>
          <w:p w14:paraId="62F012D0">
            <w:pPr>
              <w:pStyle w:val="15"/>
            </w:pPr>
            <w:r>
              <w:t>应保尽保</w:t>
            </w:r>
          </w:p>
        </w:tc>
        <w:tc>
          <w:tcPr>
            <w:tcW w:w="1276" w:type="dxa"/>
            <w:vAlign w:val="center"/>
          </w:tcPr>
          <w:p w14:paraId="1005C14B">
            <w:pPr>
              <w:pStyle w:val="15"/>
            </w:pPr>
            <w:r>
              <w:t>应保尽保</w:t>
            </w:r>
          </w:p>
        </w:tc>
      </w:tr>
      <w:tr w14:paraId="5F34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DEDC0">
            <w:pPr>
              <w:pStyle w:val="16"/>
            </w:pPr>
            <w:r>
              <w:t>满意度指标</w:t>
            </w:r>
          </w:p>
        </w:tc>
        <w:tc>
          <w:tcPr>
            <w:tcW w:w="2268" w:type="dxa"/>
            <w:vAlign w:val="center"/>
          </w:tcPr>
          <w:p w14:paraId="090D066A">
            <w:pPr>
              <w:pStyle w:val="15"/>
            </w:pPr>
            <w:r>
              <w:t>服务对象满意度指标</w:t>
            </w:r>
          </w:p>
        </w:tc>
        <w:tc>
          <w:tcPr>
            <w:tcW w:w="2835" w:type="dxa"/>
            <w:vAlign w:val="center"/>
          </w:tcPr>
          <w:p w14:paraId="2F738D71">
            <w:pPr>
              <w:pStyle w:val="15"/>
            </w:pPr>
            <w:r>
              <w:t>救助对象的满意度</w:t>
            </w:r>
          </w:p>
        </w:tc>
        <w:tc>
          <w:tcPr>
            <w:tcW w:w="5386" w:type="dxa"/>
            <w:vAlign w:val="center"/>
          </w:tcPr>
          <w:p w14:paraId="251323E7">
            <w:pPr>
              <w:pStyle w:val="15"/>
            </w:pPr>
            <w:r>
              <w:t>救助对象的满意度</w:t>
            </w:r>
          </w:p>
        </w:tc>
        <w:tc>
          <w:tcPr>
            <w:tcW w:w="2268" w:type="dxa"/>
            <w:vAlign w:val="center"/>
          </w:tcPr>
          <w:p w14:paraId="63C86EE0">
            <w:pPr>
              <w:pStyle w:val="15"/>
            </w:pPr>
            <w:r>
              <w:t>≥90%（百分比）</w:t>
            </w:r>
          </w:p>
        </w:tc>
        <w:tc>
          <w:tcPr>
            <w:tcW w:w="1276" w:type="dxa"/>
            <w:vAlign w:val="center"/>
          </w:tcPr>
          <w:p w14:paraId="2E9FEB72">
            <w:pPr>
              <w:pStyle w:val="15"/>
            </w:pPr>
            <w:r>
              <w:t>调查表</w:t>
            </w:r>
          </w:p>
        </w:tc>
      </w:tr>
    </w:tbl>
    <w:p w14:paraId="6CABB3AD">
      <w:pPr>
        <w:sectPr>
          <w:pgSz w:w="16840" w:h="11900" w:orient="landscape"/>
          <w:pgMar w:top="1361" w:right="1020" w:bottom="1134" w:left="1020" w:header="720" w:footer="720" w:gutter="0"/>
          <w:pgNumType w:fmt="decimal"/>
          <w:cols w:space="720" w:num="1"/>
        </w:sectPr>
      </w:pPr>
    </w:p>
    <w:p w14:paraId="636339FC">
      <w:pPr>
        <w:spacing w:before="0" w:after="0"/>
        <w:ind w:firstLine="560"/>
        <w:jc w:val="left"/>
        <w:outlineLvl w:val="9"/>
      </w:pPr>
      <w:r>
        <w:rPr>
          <w:rFonts w:ascii="方正仿宋_GBK" w:hAnsi="方正仿宋_GBK" w:eastAsia="方正仿宋_GBK" w:cs="方正仿宋_GBK"/>
          <w:b/>
          <w:color w:val="000000"/>
          <w:sz w:val="28"/>
        </w:rPr>
        <w:t>21、2026年县级困难群众基本生活补助资金（临时救助）绩效目标表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84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D0E88">
            <w:pPr>
              <w:pStyle w:val="14"/>
            </w:pPr>
            <w:r>
              <w:t>单位：万元</w:t>
            </w:r>
          </w:p>
        </w:tc>
      </w:tr>
      <w:tr w14:paraId="5EBBB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1AF26">
            <w:pPr>
              <w:pStyle w:val="13"/>
            </w:pPr>
            <w:r>
              <w:t>项目编码</w:t>
            </w:r>
          </w:p>
        </w:tc>
        <w:tc>
          <w:tcPr>
            <w:tcW w:w="5103" w:type="dxa"/>
            <w:gridSpan w:val="2"/>
            <w:vAlign w:val="center"/>
          </w:tcPr>
          <w:p w14:paraId="13F9E8E7">
            <w:pPr>
              <w:pStyle w:val="15"/>
            </w:pPr>
            <w:r>
              <w:t>13042426P00002510001W</w:t>
            </w:r>
          </w:p>
        </w:tc>
        <w:tc>
          <w:tcPr>
            <w:tcW w:w="2835" w:type="dxa"/>
            <w:vAlign w:val="center"/>
          </w:tcPr>
          <w:p w14:paraId="44783A6F">
            <w:pPr>
              <w:pStyle w:val="13"/>
            </w:pPr>
            <w:r>
              <w:t>项目名称</w:t>
            </w:r>
          </w:p>
        </w:tc>
        <w:tc>
          <w:tcPr>
            <w:tcW w:w="6095" w:type="dxa"/>
            <w:gridSpan w:val="3"/>
            <w:vAlign w:val="center"/>
          </w:tcPr>
          <w:p w14:paraId="65A3480B">
            <w:pPr>
              <w:pStyle w:val="15"/>
            </w:pPr>
            <w:r>
              <w:t>2026年县级困难群众基本生活补助资金（临时救助）</w:t>
            </w:r>
          </w:p>
        </w:tc>
      </w:tr>
      <w:tr w14:paraId="26368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40A48">
            <w:pPr>
              <w:pStyle w:val="13"/>
            </w:pPr>
            <w:r>
              <w:t>预算规模及资金用途</w:t>
            </w:r>
          </w:p>
        </w:tc>
        <w:tc>
          <w:tcPr>
            <w:tcW w:w="2268" w:type="dxa"/>
            <w:vAlign w:val="center"/>
          </w:tcPr>
          <w:p w14:paraId="47525B2F">
            <w:pPr>
              <w:pStyle w:val="13"/>
            </w:pPr>
            <w:r>
              <w:t>预算数</w:t>
            </w:r>
          </w:p>
        </w:tc>
        <w:tc>
          <w:tcPr>
            <w:tcW w:w="2835" w:type="dxa"/>
            <w:vAlign w:val="center"/>
          </w:tcPr>
          <w:p w14:paraId="3225B11E">
            <w:pPr>
              <w:pStyle w:val="15"/>
            </w:pPr>
            <w:r>
              <w:t>50.00</w:t>
            </w:r>
          </w:p>
        </w:tc>
        <w:tc>
          <w:tcPr>
            <w:tcW w:w="2835" w:type="dxa"/>
            <w:vAlign w:val="center"/>
          </w:tcPr>
          <w:p w14:paraId="663C41C0">
            <w:pPr>
              <w:pStyle w:val="13"/>
            </w:pPr>
            <w:r>
              <w:t>其中：财政    资金</w:t>
            </w:r>
          </w:p>
        </w:tc>
        <w:tc>
          <w:tcPr>
            <w:tcW w:w="2551" w:type="dxa"/>
            <w:vAlign w:val="center"/>
          </w:tcPr>
          <w:p w14:paraId="18488627">
            <w:pPr>
              <w:pStyle w:val="15"/>
            </w:pPr>
            <w:r>
              <w:t>50.00</w:t>
            </w:r>
          </w:p>
        </w:tc>
        <w:tc>
          <w:tcPr>
            <w:tcW w:w="2268" w:type="dxa"/>
            <w:vAlign w:val="center"/>
          </w:tcPr>
          <w:p w14:paraId="2721C37B">
            <w:pPr>
              <w:pStyle w:val="13"/>
            </w:pPr>
            <w:r>
              <w:t>其他资金</w:t>
            </w:r>
          </w:p>
        </w:tc>
        <w:tc>
          <w:tcPr>
            <w:tcW w:w="1276" w:type="dxa"/>
            <w:vAlign w:val="center"/>
          </w:tcPr>
          <w:p w14:paraId="280FEF27">
            <w:pPr>
              <w:pStyle w:val="15"/>
            </w:pPr>
            <w:r>
              <w:t xml:space="preserve"> </w:t>
            </w:r>
          </w:p>
        </w:tc>
      </w:tr>
      <w:tr w14:paraId="16B49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8B70A"/>
        </w:tc>
        <w:tc>
          <w:tcPr>
            <w:tcW w:w="14033" w:type="dxa"/>
            <w:gridSpan w:val="6"/>
            <w:vAlign w:val="center"/>
          </w:tcPr>
          <w:p w14:paraId="0BA8DBFF">
            <w:pPr>
              <w:pStyle w:val="15"/>
            </w:pPr>
            <w:r>
              <w:t>困难群众基本生活补助资金</w:t>
            </w:r>
          </w:p>
        </w:tc>
      </w:tr>
      <w:tr w14:paraId="258E0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D84B1">
            <w:pPr>
              <w:pStyle w:val="13"/>
            </w:pPr>
            <w:r>
              <w:t>资金支出计划（%）</w:t>
            </w:r>
          </w:p>
        </w:tc>
        <w:tc>
          <w:tcPr>
            <w:tcW w:w="5103" w:type="dxa"/>
            <w:gridSpan w:val="2"/>
            <w:vAlign w:val="center"/>
          </w:tcPr>
          <w:p w14:paraId="699F883A">
            <w:pPr>
              <w:pStyle w:val="13"/>
            </w:pPr>
            <w:r>
              <w:t>3月底</w:t>
            </w:r>
          </w:p>
        </w:tc>
        <w:tc>
          <w:tcPr>
            <w:tcW w:w="2835" w:type="dxa"/>
            <w:vAlign w:val="center"/>
          </w:tcPr>
          <w:p w14:paraId="26FCDB71">
            <w:pPr>
              <w:pStyle w:val="13"/>
            </w:pPr>
            <w:r>
              <w:t>6月底</w:t>
            </w:r>
          </w:p>
        </w:tc>
        <w:tc>
          <w:tcPr>
            <w:tcW w:w="2551" w:type="dxa"/>
            <w:vAlign w:val="center"/>
          </w:tcPr>
          <w:p w14:paraId="16783B3F">
            <w:pPr>
              <w:pStyle w:val="13"/>
            </w:pPr>
            <w:r>
              <w:t>10月底</w:t>
            </w:r>
          </w:p>
        </w:tc>
        <w:tc>
          <w:tcPr>
            <w:tcW w:w="3544" w:type="dxa"/>
            <w:gridSpan w:val="2"/>
            <w:vAlign w:val="center"/>
          </w:tcPr>
          <w:p w14:paraId="293EC786">
            <w:pPr>
              <w:pStyle w:val="13"/>
            </w:pPr>
            <w:r>
              <w:t>12月底</w:t>
            </w:r>
          </w:p>
        </w:tc>
      </w:tr>
      <w:tr w14:paraId="36629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02DEB"/>
        </w:tc>
        <w:tc>
          <w:tcPr>
            <w:tcW w:w="5103" w:type="dxa"/>
            <w:gridSpan w:val="2"/>
            <w:vAlign w:val="center"/>
          </w:tcPr>
          <w:p w14:paraId="15AE6908">
            <w:pPr>
              <w:pStyle w:val="16"/>
            </w:pPr>
            <w:r>
              <w:t>10.00</w:t>
            </w:r>
          </w:p>
        </w:tc>
        <w:tc>
          <w:tcPr>
            <w:tcW w:w="2835" w:type="dxa"/>
            <w:vAlign w:val="center"/>
          </w:tcPr>
          <w:p w14:paraId="28F95F46">
            <w:pPr>
              <w:pStyle w:val="16"/>
            </w:pPr>
            <w:r>
              <w:t>20.00</w:t>
            </w:r>
          </w:p>
        </w:tc>
        <w:tc>
          <w:tcPr>
            <w:tcW w:w="2551" w:type="dxa"/>
            <w:vAlign w:val="center"/>
          </w:tcPr>
          <w:p w14:paraId="3010CAF8">
            <w:pPr>
              <w:pStyle w:val="16"/>
            </w:pPr>
            <w:r>
              <w:t>30.00</w:t>
            </w:r>
          </w:p>
        </w:tc>
        <w:tc>
          <w:tcPr>
            <w:tcW w:w="3544" w:type="dxa"/>
            <w:gridSpan w:val="2"/>
            <w:vAlign w:val="center"/>
          </w:tcPr>
          <w:p w14:paraId="4AB87961">
            <w:pPr>
              <w:pStyle w:val="16"/>
            </w:pPr>
            <w:r>
              <w:t>50.00</w:t>
            </w:r>
          </w:p>
        </w:tc>
      </w:tr>
      <w:tr w14:paraId="6A719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6FD32">
            <w:pPr>
              <w:pStyle w:val="13"/>
            </w:pPr>
            <w:r>
              <w:t>绩效目标</w:t>
            </w:r>
          </w:p>
        </w:tc>
        <w:tc>
          <w:tcPr>
            <w:tcW w:w="14033" w:type="dxa"/>
            <w:gridSpan w:val="6"/>
            <w:vAlign w:val="center"/>
          </w:tcPr>
          <w:p w14:paraId="411F1B6C">
            <w:pPr>
              <w:pStyle w:val="15"/>
            </w:pPr>
            <w:r>
              <w:t>1.有效开展困难对象救助，保障困难对象基本生活</w:t>
            </w:r>
          </w:p>
        </w:tc>
      </w:tr>
    </w:tbl>
    <w:p w14:paraId="287492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7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1FF91">
            <w:pPr>
              <w:pStyle w:val="13"/>
            </w:pPr>
            <w:r>
              <w:t>一级指标</w:t>
            </w:r>
          </w:p>
        </w:tc>
        <w:tc>
          <w:tcPr>
            <w:tcW w:w="2268" w:type="dxa"/>
            <w:vAlign w:val="center"/>
          </w:tcPr>
          <w:p w14:paraId="7DD3F9B8">
            <w:pPr>
              <w:pStyle w:val="13"/>
            </w:pPr>
            <w:r>
              <w:t>二级指标</w:t>
            </w:r>
          </w:p>
        </w:tc>
        <w:tc>
          <w:tcPr>
            <w:tcW w:w="2835" w:type="dxa"/>
            <w:vAlign w:val="center"/>
          </w:tcPr>
          <w:p w14:paraId="13E91DAC">
            <w:pPr>
              <w:pStyle w:val="13"/>
            </w:pPr>
            <w:r>
              <w:t>三级指标</w:t>
            </w:r>
          </w:p>
        </w:tc>
        <w:tc>
          <w:tcPr>
            <w:tcW w:w="5386" w:type="dxa"/>
            <w:vAlign w:val="center"/>
          </w:tcPr>
          <w:p w14:paraId="3A92A16E">
            <w:pPr>
              <w:pStyle w:val="13"/>
            </w:pPr>
            <w:r>
              <w:t>绩效指标描述</w:t>
            </w:r>
          </w:p>
        </w:tc>
        <w:tc>
          <w:tcPr>
            <w:tcW w:w="2268" w:type="dxa"/>
            <w:vAlign w:val="center"/>
          </w:tcPr>
          <w:p w14:paraId="2C64DF19">
            <w:pPr>
              <w:pStyle w:val="13"/>
            </w:pPr>
            <w:r>
              <w:t>指标值</w:t>
            </w:r>
          </w:p>
        </w:tc>
        <w:tc>
          <w:tcPr>
            <w:tcW w:w="1276" w:type="dxa"/>
            <w:vAlign w:val="center"/>
          </w:tcPr>
          <w:p w14:paraId="6AA1E146">
            <w:pPr>
              <w:pStyle w:val="13"/>
            </w:pPr>
            <w:r>
              <w:t>指标值确定依据</w:t>
            </w:r>
          </w:p>
        </w:tc>
      </w:tr>
      <w:tr w14:paraId="11939890">
        <w:tblPrEx>
          <w:tblCellMar>
            <w:top w:w="0" w:type="dxa"/>
            <w:left w:w="108" w:type="dxa"/>
            <w:bottom w:w="0" w:type="dxa"/>
            <w:right w:w="108" w:type="dxa"/>
          </w:tblCellMar>
        </w:tblPrEx>
        <w:trPr>
          <w:trHeight w:val="397" w:hRule="atLeast"/>
          <w:jc w:val="center"/>
        </w:trPr>
        <w:tc>
          <w:tcPr>
            <w:tcW w:w="1276" w:type="dxa"/>
            <w:vMerge w:val="restart"/>
            <w:vAlign w:val="center"/>
          </w:tcPr>
          <w:p w14:paraId="297BE496">
            <w:pPr>
              <w:pStyle w:val="16"/>
            </w:pPr>
            <w:r>
              <w:t>产出指标</w:t>
            </w:r>
          </w:p>
        </w:tc>
        <w:tc>
          <w:tcPr>
            <w:tcW w:w="2268" w:type="dxa"/>
            <w:vAlign w:val="center"/>
          </w:tcPr>
          <w:p w14:paraId="6FFB1DB5">
            <w:pPr>
              <w:pStyle w:val="15"/>
            </w:pPr>
            <w:r>
              <w:t>数量指标</w:t>
            </w:r>
          </w:p>
        </w:tc>
        <w:tc>
          <w:tcPr>
            <w:tcW w:w="2835" w:type="dxa"/>
            <w:vAlign w:val="center"/>
          </w:tcPr>
          <w:p w14:paraId="5546AFF3">
            <w:pPr>
              <w:pStyle w:val="15"/>
            </w:pPr>
            <w:r>
              <w:t>临时救助人员次数</w:t>
            </w:r>
          </w:p>
        </w:tc>
        <w:tc>
          <w:tcPr>
            <w:tcW w:w="5386" w:type="dxa"/>
            <w:vAlign w:val="center"/>
          </w:tcPr>
          <w:p w14:paraId="3BF632AF">
            <w:pPr>
              <w:pStyle w:val="15"/>
            </w:pPr>
            <w:r>
              <w:t>临时救助人员次数</w:t>
            </w:r>
          </w:p>
        </w:tc>
        <w:tc>
          <w:tcPr>
            <w:tcW w:w="2268" w:type="dxa"/>
            <w:vAlign w:val="center"/>
          </w:tcPr>
          <w:p w14:paraId="787FE254">
            <w:pPr>
              <w:pStyle w:val="15"/>
            </w:pPr>
            <w:r>
              <w:t>应救尽救</w:t>
            </w:r>
          </w:p>
        </w:tc>
        <w:tc>
          <w:tcPr>
            <w:tcW w:w="1276" w:type="dxa"/>
            <w:vAlign w:val="center"/>
          </w:tcPr>
          <w:p w14:paraId="58352E7C">
            <w:pPr>
              <w:pStyle w:val="15"/>
            </w:pPr>
            <w:r>
              <w:t>政策文件</w:t>
            </w:r>
          </w:p>
        </w:tc>
      </w:tr>
      <w:tr w14:paraId="228B1457">
        <w:tblPrEx>
          <w:tblCellMar>
            <w:top w:w="0" w:type="dxa"/>
            <w:left w:w="108" w:type="dxa"/>
            <w:bottom w:w="0" w:type="dxa"/>
            <w:right w:w="108" w:type="dxa"/>
          </w:tblCellMar>
        </w:tblPrEx>
        <w:trPr>
          <w:trHeight w:val="397" w:hRule="atLeast"/>
          <w:jc w:val="center"/>
        </w:trPr>
        <w:tc>
          <w:tcPr>
            <w:tcW w:w="1276" w:type="dxa"/>
            <w:vMerge w:val="continue"/>
            <w:vAlign w:val="center"/>
          </w:tcPr>
          <w:p w14:paraId="27AEAE66"/>
        </w:tc>
        <w:tc>
          <w:tcPr>
            <w:tcW w:w="2268" w:type="dxa"/>
            <w:vAlign w:val="center"/>
          </w:tcPr>
          <w:p w14:paraId="46198EA4">
            <w:pPr>
              <w:pStyle w:val="15"/>
            </w:pPr>
            <w:r>
              <w:t>质量指标</w:t>
            </w:r>
          </w:p>
        </w:tc>
        <w:tc>
          <w:tcPr>
            <w:tcW w:w="2835" w:type="dxa"/>
            <w:vAlign w:val="center"/>
          </w:tcPr>
          <w:p w14:paraId="48C573EE">
            <w:pPr>
              <w:pStyle w:val="15"/>
            </w:pPr>
            <w:r>
              <w:t>救助对象认定准确率</w:t>
            </w:r>
          </w:p>
        </w:tc>
        <w:tc>
          <w:tcPr>
            <w:tcW w:w="5386" w:type="dxa"/>
            <w:vAlign w:val="center"/>
          </w:tcPr>
          <w:p w14:paraId="75E435AD">
            <w:pPr>
              <w:pStyle w:val="15"/>
            </w:pPr>
            <w:r>
              <w:t>救助对象认定准确率</w:t>
            </w:r>
          </w:p>
        </w:tc>
        <w:tc>
          <w:tcPr>
            <w:tcW w:w="2268" w:type="dxa"/>
            <w:vAlign w:val="center"/>
          </w:tcPr>
          <w:p w14:paraId="0FDEC39E">
            <w:pPr>
              <w:pStyle w:val="15"/>
            </w:pPr>
            <w:r>
              <w:t>≥98%（百分比）</w:t>
            </w:r>
          </w:p>
        </w:tc>
        <w:tc>
          <w:tcPr>
            <w:tcW w:w="1276" w:type="dxa"/>
            <w:vAlign w:val="center"/>
          </w:tcPr>
          <w:p w14:paraId="73E9CB1F">
            <w:pPr>
              <w:pStyle w:val="15"/>
            </w:pPr>
            <w:r>
              <w:t>政策文件</w:t>
            </w:r>
          </w:p>
        </w:tc>
      </w:tr>
      <w:tr w14:paraId="7DFFB6FE">
        <w:tblPrEx>
          <w:tblCellMar>
            <w:top w:w="0" w:type="dxa"/>
            <w:left w:w="108" w:type="dxa"/>
            <w:bottom w:w="0" w:type="dxa"/>
            <w:right w:w="108" w:type="dxa"/>
          </w:tblCellMar>
        </w:tblPrEx>
        <w:trPr>
          <w:trHeight w:val="397" w:hRule="atLeast"/>
          <w:jc w:val="center"/>
        </w:trPr>
        <w:tc>
          <w:tcPr>
            <w:tcW w:w="1276" w:type="dxa"/>
            <w:vMerge w:val="continue"/>
            <w:vAlign w:val="center"/>
          </w:tcPr>
          <w:p w14:paraId="278BA339"/>
        </w:tc>
        <w:tc>
          <w:tcPr>
            <w:tcW w:w="2268" w:type="dxa"/>
            <w:vAlign w:val="center"/>
          </w:tcPr>
          <w:p w14:paraId="4FF2234B">
            <w:pPr>
              <w:pStyle w:val="15"/>
            </w:pPr>
            <w:r>
              <w:t>时效指标</w:t>
            </w:r>
          </w:p>
        </w:tc>
        <w:tc>
          <w:tcPr>
            <w:tcW w:w="2835" w:type="dxa"/>
            <w:vAlign w:val="center"/>
          </w:tcPr>
          <w:p w14:paraId="6740123F">
            <w:pPr>
              <w:pStyle w:val="15"/>
            </w:pPr>
            <w:r>
              <w:t>临时救助及时性</w:t>
            </w:r>
          </w:p>
        </w:tc>
        <w:tc>
          <w:tcPr>
            <w:tcW w:w="5386" w:type="dxa"/>
            <w:vAlign w:val="center"/>
          </w:tcPr>
          <w:p w14:paraId="79540F77">
            <w:pPr>
              <w:pStyle w:val="15"/>
            </w:pPr>
            <w:r>
              <w:t>临时救助及时性</w:t>
            </w:r>
          </w:p>
        </w:tc>
        <w:tc>
          <w:tcPr>
            <w:tcW w:w="2268" w:type="dxa"/>
            <w:vAlign w:val="center"/>
          </w:tcPr>
          <w:p w14:paraId="24A12422">
            <w:pPr>
              <w:pStyle w:val="15"/>
            </w:pPr>
            <w:r>
              <w:t>应救尽救</w:t>
            </w:r>
          </w:p>
        </w:tc>
        <w:tc>
          <w:tcPr>
            <w:tcW w:w="1276" w:type="dxa"/>
            <w:vAlign w:val="center"/>
          </w:tcPr>
          <w:p w14:paraId="2FD9064B">
            <w:pPr>
              <w:pStyle w:val="15"/>
            </w:pPr>
            <w:r>
              <w:t>政策文件</w:t>
            </w:r>
          </w:p>
        </w:tc>
      </w:tr>
      <w:tr w14:paraId="78FB4AC3">
        <w:tblPrEx>
          <w:tblCellMar>
            <w:top w:w="0" w:type="dxa"/>
            <w:left w:w="108" w:type="dxa"/>
            <w:bottom w:w="0" w:type="dxa"/>
            <w:right w:w="108" w:type="dxa"/>
          </w:tblCellMar>
        </w:tblPrEx>
        <w:trPr>
          <w:trHeight w:val="397" w:hRule="atLeast"/>
          <w:jc w:val="center"/>
        </w:trPr>
        <w:tc>
          <w:tcPr>
            <w:tcW w:w="1276" w:type="dxa"/>
            <w:vMerge w:val="continue"/>
            <w:vAlign w:val="center"/>
          </w:tcPr>
          <w:p w14:paraId="2CB5FB82"/>
        </w:tc>
        <w:tc>
          <w:tcPr>
            <w:tcW w:w="2268" w:type="dxa"/>
            <w:vAlign w:val="center"/>
          </w:tcPr>
          <w:p w14:paraId="6F6430B2">
            <w:pPr>
              <w:pStyle w:val="15"/>
            </w:pPr>
            <w:r>
              <w:t>成本指标</w:t>
            </w:r>
          </w:p>
        </w:tc>
        <w:tc>
          <w:tcPr>
            <w:tcW w:w="2835" w:type="dxa"/>
            <w:vAlign w:val="center"/>
          </w:tcPr>
          <w:p w14:paraId="15EA8488">
            <w:pPr>
              <w:pStyle w:val="15"/>
            </w:pPr>
            <w:r>
              <w:t>临时救助资金投入水平</w:t>
            </w:r>
          </w:p>
        </w:tc>
        <w:tc>
          <w:tcPr>
            <w:tcW w:w="5386" w:type="dxa"/>
            <w:vAlign w:val="center"/>
          </w:tcPr>
          <w:p w14:paraId="77B13DC1">
            <w:pPr>
              <w:pStyle w:val="15"/>
            </w:pPr>
            <w:r>
              <w:t>临时救助标准</w:t>
            </w:r>
          </w:p>
        </w:tc>
        <w:tc>
          <w:tcPr>
            <w:tcW w:w="2268" w:type="dxa"/>
            <w:vAlign w:val="center"/>
          </w:tcPr>
          <w:p w14:paraId="2C52FC75">
            <w:pPr>
              <w:pStyle w:val="15"/>
            </w:pPr>
            <w:r>
              <w:t>不超过当地12个月城镇低保标准</w:t>
            </w:r>
          </w:p>
        </w:tc>
        <w:tc>
          <w:tcPr>
            <w:tcW w:w="1276" w:type="dxa"/>
            <w:vAlign w:val="center"/>
          </w:tcPr>
          <w:p w14:paraId="6488213F">
            <w:pPr>
              <w:pStyle w:val="15"/>
            </w:pPr>
            <w:r>
              <w:t>政策文件</w:t>
            </w:r>
          </w:p>
        </w:tc>
      </w:tr>
      <w:tr w14:paraId="566B59AB">
        <w:tblPrEx>
          <w:tblCellMar>
            <w:top w:w="0" w:type="dxa"/>
            <w:left w:w="108" w:type="dxa"/>
            <w:bottom w:w="0" w:type="dxa"/>
            <w:right w:w="108" w:type="dxa"/>
          </w:tblCellMar>
        </w:tblPrEx>
        <w:trPr>
          <w:trHeight w:val="397" w:hRule="atLeast"/>
          <w:jc w:val="center"/>
        </w:trPr>
        <w:tc>
          <w:tcPr>
            <w:tcW w:w="1276" w:type="dxa"/>
            <w:vMerge w:val="restart"/>
            <w:vAlign w:val="center"/>
          </w:tcPr>
          <w:p w14:paraId="3486CDDD">
            <w:pPr>
              <w:pStyle w:val="16"/>
            </w:pPr>
            <w:r>
              <w:t>效益指标</w:t>
            </w:r>
          </w:p>
        </w:tc>
        <w:tc>
          <w:tcPr>
            <w:tcW w:w="2268" w:type="dxa"/>
            <w:vAlign w:val="center"/>
          </w:tcPr>
          <w:p w14:paraId="52DECE34">
            <w:pPr>
              <w:pStyle w:val="15"/>
            </w:pPr>
            <w:r>
              <w:t>社会效益指标</w:t>
            </w:r>
          </w:p>
        </w:tc>
        <w:tc>
          <w:tcPr>
            <w:tcW w:w="2835" w:type="dxa"/>
            <w:vAlign w:val="center"/>
          </w:tcPr>
          <w:p w14:paraId="1E4A806A">
            <w:pPr>
              <w:pStyle w:val="15"/>
            </w:pPr>
            <w:r>
              <w:t>困难群众生活水平提升情况</w:t>
            </w:r>
          </w:p>
        </w:tc>
        <w:tc>
          <w:tcPr>
            <w:tcW w:w="5386" w:type="dxa"/>
            <w:vAlign w:val="center"/>
          </w:tcPr>
          <w:p w14:paraId="39443E0A">
            <w:pPr>
              <w:pStyle w:val="15"/>
            </w:pPr>
            <w:r>
              <w:t>困难群众生活水平现状比原状有所提高</w:t>
            </w:r>
          </w:p>
        </w:tc>
        <w:tc>
          <w:tcPr>
            <w:tcW w:w="2268" w:type="dxa"/>
            <w:vAlign w:val="center"/>
          </w:tcPr>
          <w:p w14:paraId="4DD2958D">
            <w:pPr>
              <w:pStyle w:val="15"/>
            </w:pPr>
            <w:r>
              <w:t>有所提高</w:t>
            </w:r>
          </w:p>
        </w:tc>
        <w:tc>
          <w:tcPr>
            <w:tcW w:w="1276" w:type="dxa"/>
            <w:vAlign w:val="center"/>
          </w:tcPr>
          <w:p w14:paraId="49000332">
            <w:pPr>
              <w:pStyle w:val="15"/>
            </w:pPr>
            <w:r>
              <w:t>调查表</w:t>
            </w:r>
          </w:p>
        </w:tc>
      </w:tr>
      <w:tr w14:paraId="4A20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73D86"/>
        </w:tc>
        <w:tc>
          <w:tcPr>
            <w:tcW w:w="2268" w:type="dxa"/>
            <w:vAlign w:val="center"/>
          </w:tcPr>
          <w:p w14:paraId="2E0F7050">
            <w:pPr>
              <w:pStyle w:val="15"/>
            </w:pPr>
            <w:r>
              <w:t>可持续影响指标</w:t>
            </w:r>
          </w:p>
        </w:tc>
        <w:tc>
          <w:tcPr>
            <w:tcW w:w="2835" w:type="dxa"/>
            <w:vAlign w:val="center"/>
          </w:tcPr>
          <w:p w14:paraId="596A3D4D">
            <w:pPr>
              <w:pStyle w:val="15"/>
            </w:pPr>
            <w:r>
              <w:t>困难群众基本生活救助保障制度</w:t>
            </w:r>
          </w:p>
        </w:tc>
        <w:tc>
          <w:tcPr>
            <w:tcW w:w="5386" w:type="dxa"/>
            <w:vAlign w:val="center"/>
          </w:tcPr>
          <w:p w14:paraId="5E6E0371">
            <w:pPr>
              <w:pStyle w:val="15"/>
            </w:pPr>
            <w:r>
              <w:t>困难群众基本生活救助保障制度</w:t>
            </w:r>
          </w:p>
        </w:tc>
        <w:tc>
          <w:tcPr>
            <w:tcW w:w="2268" w:type="dxa"/>
            <w:vAlign w:val="center"/>
          </w:tcPr>
          <w:p w14:paraId="757018B0">
            <w:pPr>
              <w:pStyle w:val="15"/>
            </w:pPr>
            <w:r>
              <w:t>应保尽保</w:t>
            </w:r>
          </w:p>
        </w:tc>
        <w:tc>
          <w:tcPr>
            <w:tcW w:w="1276" w:type="dxa"/>
            <w:vAlign w:val="center"/>
          </w:tcPr>
          <w:p w14:paraId="7F9B77E4">
            <w:pPr>
              <w:pStyle w:val="15"/>
            </w:pPr>
            <w:r>
              <w:t>应保尽保</w:t>
            </w:r>
          </w:p>
        </w:tc>
      </w:tr>
      <w:tr w14:paraId="5097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4A1AA4">
            <w:pPr>
              <w:pStyle w:val="16"/>
            </w:pPr>
            <w:r>
              <w:t>满意度指标</w:t>
            </w:r>
          </w:p>
        </w:tc>
        <w:tc>
          <w:tcPr>
            <w:tcW w:w="2268" w:type="dxa"/>
            <w:vAlign w:val="center"/>
          </w:tcPr>
          <w:p w14:paraId="44740A54">
            <w:pPr>
              <w:pStyle w:val="15"/>
            </w:pPr>
            <w:r>
              <w:t>服务对象满意度指标</w:t>
            </w:r>
          </w:p>
        </w:tc>
        <w:tc>
          <w:tcPr>
            <w:tcW w:w="2835" w:type="dxa"/>
            <w:vAlign w:val="center"/>
          </w:tcPr>
          <w:p w14:paraId="5563B73D">
            <w:pPr>
              <w:pStyle w:val="15"/>
            </w:pPr>
            <w:r>
              <w:t>救助对象的满意度</w:t>
            </w:r>
          </w:p>
        </w:tc>
        <w:tc>
          <w:tcPr>
            <w:tcW w:w="5386" w:type="dxa"/>
            <w:vAlign w:val="center"/>
          </w:tcPr>
          <w:p w14:paraId="0DC1DF8F">
            <w:pPr>
              <w:pStyle w:val="15"/>
            </w:pPr>
            <w:r>
              <w:t>救助对象的满意度</w:t>
            </w:r>
          </w:p>
        </w:tc>
        <w:tc>
          <w:tcPr>
            <w:tcW w:w="2268" w:type="dxa"/>
            <w:vAlign w:val="center"/>
          </w:tcPr>
          <w:p w14:paraId="4152020F">
            <w:pPr>
              <w:pStyle w:val="15"/>
            </w:pPr>
            <w:r>
              <w:t>≥90%（百分比）</w:t>
            </w:r>
          </w:p>
        </w:tc>
        <w:tc>
          <w:tcPr>
            <w:tcW w:w="1276" w:type="dxa"/>
            <w:vAlign w:val="center"/>
          </w:tcPr>
          <w:p w14:paraId="5B3A48A4">
            <w:pPr>
              <w:pStyle w:val="15"/>
            </w:pPr>
            <w:r>
              <w:t>调查表</w:t>
            </w:r>
          </w:p>
        </w:tc>
      </w:tr>
    </w:tbl>
    <w:p w14:paraId="243AAD93">
      <w:pPr>
        <w:sectPr>
          <w:pgSz w:w="16840" w:h="11900" w:orient="landscape"/>
          <w:pgMar w:top="1361" w:right="1020" w:bottom="1134" w:left="1020" w:header="720" w:footer="720" w:gutter="0"/>
          <w:pgNumType w:fmt="decimal"/>
          <w:cols w:space="720" w:num="1"/>
        </w:sectPr>
      </w:pPr>
    </w:p>
    <w:p w14:paraId="26B3F5AA">
      <w:pPr>
        <w:spacing w:before="0" w:after="0"/>
        <w:ind w:firstLine="560"/>
        <w:jc w:val="left"/>
        <w:outlineLvl w:val="9"/>
      </w:pPr>
      <w:r>
        <w:rPr>
          <w:rFonts w:ascii="方正仿宋_GBK" w:hAnsi="方正仿宋_GBK" w:eastAsia="方正仿宋_GBK" w:cs="方正仿宋_GBK"/>
          <w:b/>
          <w:color w:val="000000"/>
          <w:sz w:val="28"/>
        </w:rPr>
        <w:t>22、2026年县级困难群众基本生活补助资金（临时救助）绩效目标表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A1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824D5">
            <w:pPr>
              <w:pStyle w:val="14"/>
            </w:pPr>
            <w:r>
              <w:t>单位：万元</w:t>
            </w:r>
          </w:p>
        </w:tc>
      </w:tr>
      <w:tr w14:paraId="23CAB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9943E">
            <w:pPr>
              <w:pStyle w:val="13"/>
            </w:pPr>
            <w:r>
              <w:t>项目编码</w:t>
            </w:r>
          </w:p>
        </w:tc>
        <w:tc>
          <w:tcPr>
            <w:tcW w:w="5103" w:type="dxa"/>
            <w:gridSpan w:val="2"/>
            <w:vAlign w:val="center"/>
          </w:tcPr>
          <w:p w14:paraId="7399B1D3">
            <w:pPr>
              <w:pStyle w:val="15"/>
            </w:pPr>
            <w:r>
              <w:t>13042426P00002510002G</w:t>
            </w:r>
          </w:p>
        </w:tc>
        <w:tc>
          <w:tcPr>
            <w:tcW w:w="2835" w:type="dxa"/>
            <w:vAlign w:val="center"/>
          </w:tcPr>
          <w:p w14:paraId="20C03CE6">
            <w:pPr>
              <w:pStyle w:val="13"/>
            </w:pPr>
            <w:r>
              <w:t>项目名称</w:t>
            </w:r>
          </w:p>
        </w:tc>
        <w:tc>
          <w:tcPr>
            <w:tcW w:w="6095" w:type="dxa"/>
            <w:gridSpan w:val="3"/>
            <w:vAlign w:val="center"/>
          </w:tcPr>
          <w:p w14:paraId="7689DAD9">
            <w:pPr>
              <w:pStyle w:val="15"/>
            </w:pPr>
            <w:r>
              <w:t>2026年县级困难群众基本生活补助资金（临时救助）</w:t>
            </w:r>
          </w:p>
        </w:tc>
      </w:tr>
      <w:tr w14:paraId="59607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DB84F">
            <w:pPr>
              <w:pStyle w:val="13"/>
            </w:pPr>
            <w:r>
              <w:t>预算规模及资金用途</w:t>
            </w:r>
          </w:p>
        </w:tc>
        <w:tc>
          <w:tcPr>
            <w:tcW w:w="2268" w:type="dxa"/>
            <w:vAlign w:val="center"/>
          </w:tcPr>
          <w:p w14:paraId="125731D6">
            <w:pPr>
              <w:pStyle w:val="13"/>
            </w:pPr>
            <w:r>
              <w:t>预算数</w:t>
            </w:r>
          </w:p>
        </w:tc>
        <w:tc>
          <w:tcPr>
            <w:tcW w:w="2835" w:type="dxa"/>
            <w:vAlign w:val="center"/>
          </w:tcPr>
          <w:p w14:paraId="748BF804">
            <w:pPr>
              <w:pStyle w:val="15"/>
            </w:pPr>
            <w:r>
              <w:t>20.00</w:t>
            </w:r>
          </w:p>
        </w:tc>
        <w:tc>
          <w:tcPr>
            <w:tcW w:w="2835" w:type="dxa"/>
            <w:vAlign w:val="center"/>
          </w:tcPr>
          <w:p w14:paraId="6533D195">
            <w:pPr>
              <w:pStyle w:val="13"/>
            </w:pPr>
            <w:r>
              <w:t>其中：财政    资金</w:t>
            </w:r>
          </w:p>
        </w:tc>
        <w:tc>
          <w:tcPr>
            <w:tcW w:w="2551" w:type="dxa"/>
            <w:vAlign w:val="center"/>
          </w:tcPr>
          <w:p w14:paraId="65AC0170">
            <w:pPr>
              <w:pStyle w:val="15"/>
            </w:pPr>
            <w:r>
              <w:t>20.00</w:t>
            </w:r>
          </w:p>
        </w:tc>
        <w:tc>
          <w:tcPr>
            <w:tcW w:w="2268" w:type="dxa"/>
            <w:vAlign w:val="center"/>
          </w:tcPr>
          <w:p w14:paraId="56A57BE9">
            <w:pPr>
              <w:pStyle w:val="13"/>
            </w:pPr>
            <w:r>
              <w:t>其他资金</w:t>
            </w:r>
          </w:p>
        </w:tc>
        <w:tc>
          <w:tcPr>
            <w:tcW w:w="1276" w:type="dxa"/>
            <w:vAlign w:val="center"/>
          </w:tcPr>
          <w:p w14:paraId="422C1386">
            <w:pPr>
              <w:pStyle w:val="15"/>
            </w:pPr>
            <w:r>
              <w:t xml:space="preserve"> </w:t>
            </w:r>
          </w:p>
        </w:tc>
      </w:tr>
      <w:tr w14:paraId="3F1DB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A8138"/>
        </w:tc>
        <w:tc>
          <w:tcPr>
            <w:tcW w:w="14033" w:type="dxa"/>
            <w:gridSpan w:val="6"/>
            <w:vAlign w:val="center"/>
          </w:tcPr>
          <w:p w14:paraId="777F4DD1">
            <w:pPr>
              <w:pStyle w:val="15"/>
            </w:pPr>
            <w:r>
              <w:t>困难群众基本生活救助资金</w:t>
            </w:r>
          </w:p>
        </w:tc>
      </w:tr>
      <w:tr w14:paraId="6F8F5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CF8CC">
            <w:pPr>
              <w:pStyle w:val="13"/>
            </w:pPr>
            <w:r>
              <w:t>资金支出计划（%）</w:t>
            </w:r>
          </w:p>
        </w:tc>
        <w:tc>
          <w:tcPr>
            <w:tcW w:w="5103" w:type="dxa"/>
            <w:gridSpan w:val="2"/>
            <w:vAlign w:val="center"/>
          </w:tcPr>
          <w:p w14:paraId="7C0421FC">
            <w:pPr>
              <w:pStyle w:val="13"/>
            </w:pPr>
            <w:r>
              <w:t>3月底</w:t>
            </w:r>
          </w:p>
        </w:tc>
        <w:tc>
          <w:tcPr>
            <w:tcW w:w="2835" w:type="dxa"/>
            <w:vAlign w:val="center"/>
          </w:tcPr>
          <w:p w14:paraId="4B6B1E5D">
            <w:pPr>
              <w:pStyle w:val="13"/>
            </w:pPr>
            <w:r>
              <w:t>6月底</w:t>
            </w:r>
          </w:p>
        </w:tc>
        <w:tc>
          <w:tcPr>
            <w:tcW w:w="2551" w:type="dxa"/>
            <w:vAlign w:val="center"/>
          </w:tcPr>
          <w:p w14:paraId="2FA8F3F6">
            <w:pPr>
              <w:pStyle w:val="13"/>
            </w:pPr>
            <w:r>
              <w:t>10月底</w:t>
            </w:r>
          </w:p>
        </w:tc>
        <w:tc>
          <w:tcPr>
            <w:tcW w:w="3544" w:type="dxa"/>
            <w:gridSpan w:val="2"/>
            <w:vAlign w:val="center"/>
          </w:tcPr>
          <w:p w14:paraId="01967284">
            <w:pPr>
              <w:pStyle w:val="13"/>
            </w:pPr>
            <w:r>
              <w:t>12月底</w:t>
            </w:r>
          </w:p>
        </w:tc>
      </w:tr>
      <w:tr w14:paraId="15D85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588D8"/>
        </w:tc>
        <w:tc>
          <w:tcPr>
            <w:tcW w:w="5103" w:type="dxa"/>
            <w:gridSpan w:val="2"/>
            <w:vAlign w:val="center"/>
          </w:tcPr>
          <w:p w14:paraId="05BC7355">
            <w:pPr>
              <w:pStyle w:val="16"/>
            </w:pPr>
            <w:r>
              <w:t xml:space="preserve"> </w:t>
            </w:r>
          </w:p>
        </w:tc>
        <w:tc>
          <w:tcPr>
            <w:tcW w:w="2835" w:type="dxa"/>
            <w:vAlign w:val="center"/>
          </w:tcPr>
          <w:p w14:paraId="01D35735">
            <w:pPr>
              <w:pStyle w:val="16"/>
            </w:pPr>
            <w:r>
              <w:t xml:space="preserve"> </w:t>
            </w:r>
          </w:p>
        </w:tc>
        <w:tc>
          <w:tcPr>
            <w:tcW w:w="2551" w:type="dxa"/>
            <w:vAlign w:val="center"/>
          </w:tcPr>
          <w:p w14:paraId="77DA02D6">
            <w:pPr>
              <w:pStyle w:val="16"/>
            </w:pPr>
            <w:r>
              <w:t xml:space="preserve"> </w:t>
            </w:r>
          </w:p>
        </w:tc>
        <w:tc>
          <w:tcPr>
            <w:tcW w:w="3544" w:type="dxa"/>
            <w:gridSpan w:val="2"/>
            <w:vAlign w:val="center"/>
          </w:tcPr>
          <w:p w14:paraId="28A1597A">
            <w:pPr>
              <w:pStyle w:val="16"/>
            </w:pPr>
            <w:r>
              <w:t>20.00</w:t>
            </w:r>
          </w:p>
        </w:tc>
      </w:tr>
      <w:tr w14:paraId="46E74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10A29">
            <w:pPr>
              <w:pStyle w:val="13"/>
            </w:pPr>
            <w:r>
              <w:t>绩效目标</w:t>
            </w:r>
          </w:p>
        </w:tc>
        <w:tc>
          <w:tcPr>
            <w:tcW w:w="14033" w:type="dxa"/>
            <w:gridSpan w:val="6"/>
            <w:vAlign w:val="center"/>
          </w:tcPr>
          <w:p w14:paraId="69477EA2">
            <w:pPr>
              <w:pStyle w:val="15"/>
            </w:pPr>
            <w:r>
              <w:t>1.有效开展困难对象救助，保障困难对象基本生活</w:t>
            </w:r>
            <w:r>
              <w:tab/>
            </w:r>
          </w:p>
        </w:tc>
      </w:tr>
    </w:tbl>
    <w:p w14:paraId="1E219B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4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60A83">
            <w:pPr>
              <w:pStyle w:val="13"/>
            </w:pPr>
            <w:r>
              <w:t>一级指标</w:t>
            </w:r>
          </w:p>
        </w:tc>
        <w:tc>
          <w:tcPr>
            <w:tcW w:w="2268" w:type="dxa"/>
            <w:vAlign w:val="center"/>
          </w:tcPr>
          <w:p w14:paraId="414DB546">
            <w:pPr>
              <w:pStyle w:val="13"/>
            </w:pPr>
            <w:r>
              <w:t>二级指标</w:t>
            </w:r>
          </w:p>
        </w:tc>
        <w:tc>
          <w:tcPr>
            <w:tcW w:w="2835" w:type="dxa"/>
            <w:vAlign w:val="center"/>
          </w:tcPr>
          <w:p w14:paraId="1D87B893">
            <w:pPr>
              <w:pStyle w:val="13"/>
            </w:pPr>
            <w:r>
              <w:t>三级指标</w:t>
            </w:r>
          </w:p>
        </w:tc>
        <w:tc>
          <w:tcPr>
            <w:tcW w:w="5386" w:type="dxa"/>
            <w:vAlign w:val="center"/>
          </w:tcPr>
          <w:p w14:paraId="06156682">
            <w:pPr>
              <w:pStyle w:val="13"/>
            </w:pPr>
            <w:r>
              <w:t>绩效指标描述</w:t>
            </w:r>
          </w:p>
        </w:tc>
        <w:tc>
          <w:tcPr>
            <w:tcW w:w="2268" w:type="dxa"/>
            <w:vAlign w:val="center"/>
          </w:tcPr>
          <w:p w14:paraId="23A0EF02">
            <w:pPr>
              <w:pStyle w:val="13"/>
            </w:pPr>
            <w:r>
              <w:t>指标值</w:t>
            </w:r>
          </w:p>
        </w:tc>
        <w:tc>
          <w:tcPr>
            <w:tcW w:w="1276" w:type="dxa"/>
            <w:vAlign w:val="center"/>
          </w:tcPr>
          <w:p w14:paraId="5B3993FB">
            <w:pPr>
              <w:pStyle w:val="13"/>
            </w:pPr>
            <w:r>
              <w:t>指标值确定依据</w:t>
            </w:r>
          </w:p>
        </w:tc>
      </w:tr>
      <w:tr w14:paraId="2F4A69FE">
        <w:tblPrEx>
          <w:tblCellMar>
            <w:top w:w="0" w:type="dxa"/>
            <w:left w:w="108" w:type="dxa"/>
            <w:bottom w:w="0" w:type="dxa"/>
            <w:right w:w="108" w:type="dxa"/>
          </w:tblCellMar>
        </w:tblPrEx>
        <w:trPr>
          <w:trHeight w:val="397" w:hRule="atLeast"/>
          <w:jc w:val="center"/>
        </w:trPr>
        <w:tc>
          <w:tcPr>
            <w:tcW w:w="1276" w:type="dxa"/>
            <w:vMerge w:val="restart"/>
            <w:vAlign w:val="center"/>
          </w:tcPr>
          <w:p w14:paraId="400D8963">
            <w:pPr>
              <w:pStyle w:val="16"/>
            </w:pPr>
            <w:r>
              <w:t>产出指标</w:t>
            </w:r>
          </w:p>
        </w:tc>
        <w:tc>
          <w:tcPr>
            <w:tcW w:w="2268" w:type="dxa"/>
            <w:vAlign w:val="center"/>
          </w:tcPr>
          <w:p w14:paraId="2EC80653">
            <w:pPr>
              <w:pStyle w:val="15"/>
            </w:pPr>
            <w:r>
              <w:t>数量指标</w:t>
            </w:r>
          </w:p>
        </w:tc>
        <w:tc>
          <w:tcPr>
            <w:tcW w:w="2835" w:type="dxa"/>
            <w:vAlign w:val="center"/>
          </w:tcPr>
          <w:p w14:paraId="19A0FD76">
            <w:pPr>
              <w:pStyle w:val="15"/>
            </w:pPr>
            <w:r>
              <w:t>临时救助人员次数</w:t>
            </w:r>
          </w:p>
        </w:tc>
        <w:tc>
          <w:tcPr>
            <w:tcW w:w="5386" w:type="dxa"/>
            <w:vAlign w:val="center"/>
          </w:tcPr>
          <w:p w14:paraId="2867697D">
            <w:pPr>
              <w:pStyle w:val="15"/>
            </w:pPr>
            <w:r>
              <w:t>临时救助人员次数</w:t>
            </w:r>
          </w:p>
        </w:tc>
        <w:tc>
          <w:tcPr>
            <w:tcW w:w="2268" w:type="dxa"/>
            <w:vAlign w:val="center"/>
          </w:tcPr>
          <w:p w14:paraId="16048BAA">
            <w:pPr>
              <w:pStyle w:val="15"/>
            </w:pPr>
            <w:r>
              <w:t>应救尽救</w:t>
            </w:r>
          </w:p>
        </w:tc>
        <w:tc>
          <w:tcPr>
            <w:tcW w:w="1276" w:type="dxa"/>
            <w:vAlign w:val="center"/>
          </w:tcPr>
          <w:p w14:paraId="0AD71A57">
            <w:pPr>
              <w:pStyle w:val="15"/>
            </w:pPr>
            <w:r>
              <w:t>政策文件</w:t>
            </w:r>
          </w:p>
        </w:tc>
      </w:tr>
      <w:tr w14:paraId="390668AD">
        <w:tblPrEx>
          <w:tblCellMar>
            <w:top w:w="0" w:type="dxa"/>
            <w:left w:w="108" w:type="dxa"/>
            <w:bottom w:w="0" w:type="dxa"/>
            <w:right w:w="108" w:type="dxa"/>
          </w:tblCellMar>
        </w:tblPrEx>
        <w:trPr>
          <w:trHeight w:val="397" w:hRule="atLeast"/>
          <w:jc w:val="center"/>
        </w:trPr>
        <w:tc>
          <w:tcPr>
            <w:tcW w:w="1276" w:type="dxa"/>
            <w:vMerge w:val="continue"/>
            <w:vAlign w:val="center"/>
          </w:tcPr>
          <w:p w14:paraId="67D25822"/>
        </w:tc>
        <w:tc>
          <w:tcPr>
            <w:tcW w:w="2268" w:type="dxa"/>
            <w:vAlign w:val="center"/>
          </w:tcPr>
          <w:p w14:paraId="16E7B0CC">
            <w:pPr>
              <w:pStyle w:val="15"/>
            </w:pPr>
            <w:r>
              <w:t>质量指标</w:t>
            </w:r>
          </w:p>
        </w:tc>
        <w:tc>
          <w:tcPr>
            <w:tcW w:w="2835" w:type="dxa"/>
            <w:vAlign w:val="center"/>
          </w:tcPr>
          <w:p w14:paraId="55EF9C7A">
            <w:pPr>
              <w:pStyle w:val="15"/>
            </w:pPr>
            <w:r>
              <w:t>救助对象认定准确率</w:t>
            </w:r>
          </w:p>
        </w:tc>
        <w:tc>
          <w:tcPr>
            <w:tcW w:w="5386" w:type="dxa"/>
            <w:vAlign w:val="center"/>
          </w:tcPr>
          <w:p w14:paraId="523321E9">
            <w:pPr>
              <w:pStyle w:val="15"/>
            </w:pPr>
            <w:r>
              <w:t>救助对象认定准确率</w:t>
            </w:r>
          </w:p>
        </w:tc>
        <w:tc>
          <w:tcPr>
            <w:tcW w:w="2268" w:type="dxa"/>
            <w:vAlign w:val="center"/>
          </w:tcPr>
          <w:p w14:paraId="092180DD">
            <w:pPr>
              <w:pStyle w:val="15"/>
            </w:pPr>
            <w:r>
              <w:t>≥98%（百分比）</w:t>
            </w:r>
          </w:p>
        </w:tc>
        <w:tc>
          <w:tcPr>
            <w:tcW w:w="1276" w:type="dxa"/>
            <w:vAlign w:val="center"/>
          </w:tcPr>
          <w:p w14:paraId="4AE80194">
            <w:pPr>
              <w:pStyle w:val="15"/>
            </w:pPr>
            <w:r>
              <w:t>政策文件</w:t>
            </w:r>
          </w:p>
        </w:tc>
      </w:tr>
      <w:tr w14:paraId="24A28D70">
        <w:tblPrEx>
          <w:tblCellMar>
            <w:top w:w="0" w:type="dxa"/>
            <w:left w:w="108" w:type="dxa"/>
            <w:bottom w:w="0" w:type="dxa"/>
            <w:right w:w="108" w:type="dxa"/>
          </w:tblCellMar>
        </w:tblPrEx>
        <w:trPr>
          <w:trHeight w:val="397" w:hRule="atLeast"/>
          <w:jc w:val="center"/>
        </w:trPr>
        <w:tc>
          <w:tcPr>
            <w:tcW w:w="1276" w:type="dxa"/>
            <w:vMerge w:val="continue"/>
            <w:vAlign w:val="center"/>
          </w:tcPr>
          <w:p w14:paraId="31B7F49C"/>
        </w:tc>
        <w:tc>
          <w:tcPr>
            <w:tcW w:w="2268" w:type="dxa"/>
            <w:vAlign w:val="center"/>
          </w:tcPr>
          <w:p w14:paraId="7E7E466E">
            <w:pPr>
              <w:pStyle w:val="15"/>
            </w:pPr>
            <w:r>
              <w:t>时效指标</w:t>
            </w:r>
          </w:p>
        </w:tc>
        <w:tc>
          <w:tcPr>
            <w:tcW w:w="2835" w:type="dxa"/>
            <w:vAlign w:val="center"/>
          </w:tcPr>
          <w:p w14:paraId="3FFE7CB1">
            <w:pPr>
              <w:pStyle w:val="15"/>
            </w:pPr>
            <w:r>
              <w:t>临时救助及时性</w:t>
            </w:r>
          </w:p>
        </w:tc>
        <w:tc>
          <w:tcPr>
            <w:tcW w:w="5386" w:type="dxa"/>
            <w:vAlign w:val="center"/>
          </w:tcPr>
          <w:p w14:paraId="2F86B735">
            <w:pPr>
              <w:pStyle w:val="15"/>
            </w:pPr>
            <w:r>
              <w:t>临时救助及时性</w:t>
            </w:r>
          </w:p>
        </w:tc>
        <w:tc>
          <w:tcPr>
            <w:tcW w:w="2268" w:type="dxa"/>
            <w:vAlign w:val="center"/>
          </w:tcPr>
          <w:p w14:paraId="02F8AAE1">
            <w:pPr>
              <w:pStyle w:val="15"/>
            </w:pPr>
            <w:r>
              <w:t>应救尽救</w:t>
            </w:r>
          </w:p>
        </w:tc>
        <w:tc>
          <w:tcPr>
            <w:tcW w:w="1276" w:type="dxa"/>
            <w:vAlign w:val="center"/>
          </w:tcPr>
          <w:p w14:paraId="6F1C8A92">
            <w:pPr>
              <w:pStyle w:val="15"/>
            </w:pPr>
            <w:r>
              <w:t>政策文件</w:t>
            </w:r>
          </w:p>
        </w:tc>
      </w:tr>
      <w:tr w14:paraId="287204A3">
        <w:tblPrEx>
          <w:tblCellMar>
            <w:top w:w="0" w:type="dxa"/>
            <w:left w:w="108" w:type="dxa"/>
            <w:bottom w:w="0" w:type="dxa"/>
            <w:right w:w="108" w:type="dxa"/>
          </w:tblCellMar>
        </w:tblPrEx>
        <w:trPr>
          <w:trHeight w:val="397" w:hRule="atLeast"/>
          <w:jc w:val="center"/>
        </w:trPr>
        <w:tc>
          <w:tcPr>
            <w:tcW w:w="1276" w:type="dxa"/>
            <w:vMerge w:val="continue"/>
            <w:vAlign w:val="center"/>
          </w:tcPr>
          <w:p w14:paraId="032EF9B0"/>
        </w:tc>
        <w:tc>
          <w:tcPr>
            <w:tcW w:w="2268" w:type="dxa"/>
            <w:vAlign w:val="center"/>
          </w:tcPr>
          <w:p w14:paraId="6C78C09B">
            <w:pPr>
              <w:pStyle w:val="15"/>
            </w:pPr>
            <w:r>
              <w:t>成本指标</w:t>
            </w:r>
          </w:p>
        </w:tc>
        <w:tc>
          <w:tcPr>
            <w:tcW w:w="2835" w:type="dxa"/>
            <w:vAlign w:val="center"/>
          </w:tcPr>
          <w:p w14:paraId="1923C263">
            <w:pPr>
              <w:pStyle w:val="15"/>
            </w:pPr>
            <w:r>
              <w:t>临时救助资金投入水平</w:t>
            </w:r>
          </w:p>
        </w:tc>
        <w:tc>
          <w:tcPr>
            <w:tcW w:w="5386" w:type="dxa"/>
            <w:vAlign w:val="center"/>
          </w:tcPr>
          <w:p w14:paraId="62DFE0E3">
            <w:pPr>
              <w:pStyle w:val="15"/>
            </w:pPr>
            <w:r>
              <w:t>临时救助标准</w:t>
            </w:r>
          </w:p>
        </w:tc>
        <w:tc>
          <w:tcPr>
            <w:tcW w:w="2268" w:type="dxa"/>
            <w:vAlign w:val="center"/>
          </w:tcPr>
          <w:p w14:paraId="18896F38">
            <w:pPr>
              <w:pStyle w:val="15"/>
            </w:pPr>
            <w:r>
              <w:t>不超过当地12个月城镇低保标准</w:t>
            </w:r>
          </w:p>
        </w:tc>
        <w:tc>
          <w:tcPr>
            <w:tcW w:w="1276" w:type="dxa"/>
            <w:vAlign w:val="center"/>
          </w:tcPr>
          <w:p w14:paraId="3DB6456A">
            <w:pPr>
              <w:pStyle w:val="15"/>
            </w:pPr>
            <w:r>
              <w:t>政策文件</w:t>
            </w:r>
          </w:p>
        </w:tc>
      </w:tr>
      <w:tr w14:paraId="15C834F7">
        <w:tblPrEx>
          <w:tblCellMar>
            <w:top w:w="0" w:type="dxa"/>
            <w:left w:w="108" w:type="dxa"/>
            <w:bottom w:w="0" w:type="dxa"/>
            <w:right w:w="108" w:type="dxa"/>
          </w:tblCellMar>
        </w:tblPrEx>
        <w:trPr>
          <w:trHeight w:val="397" w:hRule="atLeast"/>
          <w:jc w:val="center"/>
        </w:trPr>
        <w:tc>
          <w:tcPr>
            <w:tcW w:w="1276" w:type="dxa"/>
            <w:vMerge w:val="restart"/>
            <w:vAlign w:val="center"/>
          </w:tcPr>
          <w:p w14:paraId="16593CED">
            <w:pPr>
              <w:pStyle w:val="16"/>
            </w:pPr>
            <w:r>
              <w:t>效益指标</w:t>
            </w:r>
          </w:p>
        </w:tc>
        <w:tc>
          <w:tcPr>
            <w:tcW w:w="2268" w:type="dxa"/>
            <w:vAlign w:val="center"/>
          </w:tcPr>
          <w:p w14:paraId="204EA33D">
            <w:pPr>
              <w:pStyle w:val="15"/>
            </w:pPr>
            <w:r>
              <w:t>社会效益指标</w:t>
            </w:r>
          </w:p>
        </w:tc>
        <w:tc>
          <w:tcPr>
            <w:tcW w:w="2835" w:type="dxa"/>
            <w:vAlign w:val="center"/>
          </w:tcPr>
          <w:p w14:paraId="1F95682D">
            <w:pPr>
              <w:pStyle w:val="15"/>
            </w:pPr>
            <w:r>
              <w:t>困难群众生活水平提升情况</w:t>
            </w:r>
          </w:p>
        </w:tc>
        <w:tc>
          <w:tcPr>
            <w:tcW w:w="5386" w:type="dxa"/>
            <w:vAlign w:val="center"/>
          </w:tcPr>
          <w:p w14:paraId="79048F8D">
            <w:pPr>
              <w:pStyle w:val="15"/>
            </w:pPr>
            <w:r>
              <w:t>困难群众生活水平现状比原状有所提高</w:t>
            </w:r>
          </w:p>
        </w:tc>
        <w:tc>
          <w:tcPr>
            <w:tcW w:w="2268" w:type="dxa"/>
            <w:vAlign w:val="center"/>
          </w:tcPr>
          <w:p w14:paraId="7A120386">
            <w:pPr>
              <w:pStyle w:val="15"/>
            </w:pPr>
            <w:r>
              <w:t>有所提高</w:t>
            </w:r>
          </w:p>
        </w:tc>
        <w:tc>
          <w:tcPr>
            <w:tcW w:w="1276" w:type="dxa"/>
            <w:vAlign w:val="center"/>
          </w:tcPr>
          <w:p w14:paraId="2D127CF1">
            <w:pPr>
              <w:pStyle w:val="15"/>
            </w:pPr>
            <w:r>
              <w:t>调查表</w:t>
            </w:r>
          </w:p>
        </w:tc>
      </w:tr>
      <w:tr w14:paraId="0F22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BB107"/>
        </w:tc>
        <w:tc>
          <w:tcPr>
            <w:tcW w:w="2268" w:type="dxa"/>
            <w:vAlign w:val="center"/>
          </w:tcPr>
          <w:p w14:paraId="6FA491E0">
            <w:pPr>
              <w:pStyle w:val="15"/>
            </w:pPr>
            <w:r>
              <w:t>可持续影响指标</w:t>
            </w:r>
          </w:p>
        </w:tc>
        <w:tc>
          <w:tcPr>
            <w:tcW w:w="2835" w:type="dxa"/>
            <w:vAlign w:val="center"/>
          </w:tcPr>
          <w:p w14:paraId="4B176B51">
            <w:pPr>
              <w:pStyle w:val="15"/>
            </w:pPr>
            <w:r>
              <w:t>困难群众基本生活救助保障制度</w:t>
            </w:r>
          </w:p>
        </w:tc>
        <w:tc>
          <w:tcPr>
            <w:tcW w:w="5386" w:type="dxa"/>
            <w:vAlign w:val="center"/>
          </w:tcPr>
          <w:p w14:paraId="75220A16">
            <w:pPr>
              <w:pStyle w:val="15"/>
            </w:pPr>
            <w:r>
              <w:t>困难群众基本生活救助保障制度</w:t>
            </w:r>
          </w:p>
        </w:tc>
        <w:tc>
          <w:tcPr>
            <w:tcW w:w="2268" w:type="dxa"/>
            <w:vAlign w:val="center"/>
          </w:tcPr>
          <w:p w14:paraId="7B2860D0">
            <w:pPr>
              <w:pStyle w:val="15"/>
            </w:pPr>
            <w:r>
              <w:t>应保尽保</w:t>
            </w:r>
          </w:p>
        </w:tc>
        <w:tc>
          <w:tcPr>
            <w:tcW w:w="1276" w:type="dxa"/>
            <w:vAlign w:val="center"/>
          </w:tcPr>
          <w:p w14:paraId="5817FB8C">
            <w:pPr>
              <w:pStyle w:val="15"/>
            </w:pPr>
            <w:r>
              <w:t>应保尽保</w:t>
            </w:r>
          </w:p>
        </w:tc>
      </w:tr>
      <w:tr w14:paraId="763A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557369">
            <w:pPr>
              <w:pStyle w:val="16"/>
            </w:pPr>
            <w:r>
              <w:t>满意度指标</w:t>
            </w:r>
          </w:p>
        </w:tc>
        <w:tc>
          <w:tcPr>
            <w:tcW w:w="2268" w:type="dxa"/>
            <w:vAlign w:val="center"/>
          </w:tcPr>
          <w:p w14:paraId="41695FCD">
            <w:pPr>
              <w:pStyle w:val="15"/>
            </w:pPr>
            <w:r>
              <w:t>服务对象满意度指标</w:t>
            </w:r>
          </w:p>
        </w:tc>
        <w:tc>
          <w:tcPr>
            <w:tcW w:w="2835" w:type="dxa"/>
            <w:vAlign w:val="center"/>
          </w:tcPr>
          <w:p w14:paraId="6141ADE0">
            <w:pPr>
              <w:pStyle w:val="15"/>
            </w:pPr>
            <w:r>
              <w:t>救助对象的满意度</w:t>
            </w:r>
          </w:p>
        </w:tc>
        <w:tc>
          <w:tcPr>
            <w:tcW w:w="5386" w:type="dxa"/>
            <w:vAlign w:val="center"/>
          </w:tcPr>
          <w:p w14:paraId="5DFD1AA7">
            <w:pPr>
              <w:pStyle w:val="15"/>
            </w:pPr>
            <w:r>
              <w:t>救助对象的满意度</w:t>
            </w:r>
          </w:p>
        </w:tc>
        <w:tc>
          <w:tcPr>
            <w:tcW w:w="2268" w:type="dxa"/>
            <w:vAlign w:val="center"/>
          </w:tcPr>
          <w:p w14:paraId="55818729">
            <w:pPr>
              <w:pStyle w:val="15"/>
            </w:pPr>
            <w:r>
              <w:t>≥90%（百分比）</w:t>
            </w:r>
          </w:p>
        </w:tc>
        <w:tc>
          <w:tcPr>
            <w:tcW w:w="1276" w:type="dxa"/>
            <w:vAlign w:val="center"/>
          </w:tcPr>
          <w:p w14:paraId="3811B4E6">
            <w:pPr>
              <w:pStyle w:val="15"/>
            </w:pPr>
            <w:r>
              <w:t>调查表</w:t>
            </w:r>
          </w:p>
        </w:tc>
      </w:tr>
    </w:tbl>
    <w:p w14:paraId="7B67F3F7">
      <w:pPr>
        <w:sectPr>
          <w:pgSz w:w="16840" w:h="11900" w:orient="landscape"/>
          <w:pgMar w:top="1361" w:right="1020" w:bottom="1134" w:left="1020" w:header="720" w:footer="720" w:gutter="0"/>
          <w:pgNumType w:fmt="decimal"/>
          <w:cols w:space="720" w:num="1"/>
        </w:sectPr>
      </w:pPr>
    </w:p>
    <w:p w14:paraId="6883618D">
      <w:pPr>
        <w:spacing w:before="0" w:after="0"/>
        <w:ind w:firstLine="560"/>
        <w:jc w:val="left"/>
        <w:outlineLvl w:val="9"/>
      </w:pPr>
      <w:r>
        <w:rPr>
          <w:rFonts w:ascii="方正仿宋_GBK" w:hAnsi="方正仿宋_GBK" w:eastAsia="方正仿宋_GBK" w:cs="方正仿宋_GBK"/>
          <w:b/>
          <w:color w:val="000000"/>
          <w:sz w:val="28"/>
        </w:rPr>
        <w:t>23、2026年县级困难群众基本生活补助资金（流浪乞讨）绩效目标表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A09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DFF90">
            <w:pPr>
              <w:pStyle w:val="14"/>
            </w:pPr>
            <w:r>
              <w:t>单位：万元</w:t>
            </w:r>
          </w:p>
        </w:tc>
      </w:tr>
      <w:tr w14:paraId="15B2C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3FDFD">
            <w:pPr>
              <w:pStyle w:val="13"/>
            </w:pPr>
            <w:r>
              <w:t>项目编码</w:t>
            </w:r>
          </w:p>
        </w:tc>
        <w:tc>
          <w:tcPr>
            <w:tcW w:w="5103" w:type="dxa"/>
            <w:gridSpan w:val="2"/>
            <w:vAlign w:val="center"/>
          </w:tcPr>
          <w:p w14:paraId="4FC1944B">
            <w:pPr>
              <w:pStyle w:val="15"/>
            </w:pPr>
            <w:r>
              <w:t>13042426P001B8610001M</w:t>
            </w:r>
          </w:p>
        </w:tc>
        <w:tc>
          <w:tcPr>
            <w:tcW w:w="2835" w:type="dxa"/>
            <w:vAlign w:val="center"/>
          </w:tcPr>
          <w:p w14:paraId="031DD616">
            <w:pPr>
              <w:pStyle w:val="13"/>
            </w:pPr>
            <w:r>
              <w:t>项目名称</w:t>
            </w:r>
          </w:p>
        </w:tc>
        <w:tc>
          <w:tcPr>
            <w:tcW w:w="6095" w:type="dxa"/>
            <w:gridSpan w:val="3"/>
            <w:vAlign w:val="center"/>
          </w:tcPr>
          <w:p w14:paraId="2FC8DC70">
            <w:pPr>
              <w:pStyle w:val="15"/>
            </w:pPr>
            <w:r>
              <w:t>2026年县级困难群众基本生活补助资金（流浪乞讨）</w:t>
            </w:r>
          </w:p>
        </w:tc>
      </w:tr>
      <w:tr w14:paraId="59539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9822C">
            <w:pPr>
              <w:pStyle w:val="13"/>
            </w:pPr>
            <w:r>
              <w:t>预算规模及资金用途</w:t>
            </w:r>
          </w:p>
        </w:tc>
        <w:tc>
          <w:tcPr>
            <w:tcW w:w="2268" w:type="dxa"/>
            <w:vAlign w:val="center"/>
          </w:tcPr>
          <w:p w14:paraId="0A608882">
            <w:pPr>
              <w:pStyle w:val="13"/>
            </w:pPr>
            <w:r>
              <w:t>预算数</w:t>
            </w:r>
          </w:p>
        </w:tc>
        <w:tc>
          <w:tcPr>
            <w:tcW w:w="2835" w:type="dxa"/>
            <w:vAlign w:val="center"/>
          </w:tcPr>
          <w:p w14:paraId="39E5B209">
            <w:pPr>
              <w:pStyle w:val="15"/>
            </w:pPr>
            <w:r>
              <w:t>5.00</w:t>
            </w:r>
          </w:p>
        </w:tc>
        <w:tc>
          <w:tcPr>
            <w:tcW w:w="2835" w:type="dxa"/>
            <w:vAlign w:val="center"/>
          </w:tcPr>
          <w:p w14:paraId="78558D84">
            <w:pPr>
              <w:pStyle w:val="13"/>
            </w:pPr>
            <w:r>
              <w:t>其中：财政    资金</w:t>
            </w:r>
          </w:p>
        </w:tc>
        <w:tc>
          <w:tcPr>
            <w:tcW w:w="2551" w:type="dxa"/>
            <w:vAlign w:val="center"/>
          </w:tcPr>
          <w:p w14:paraId="662B06A9">
            <w:pPr>
              <w:pStyle w:val="15"/>
            </w:pPr>
            <w:r>
              <w:t>5.00</w:t>
            </w:r>
          </w:p>
        </w:tc>
        <w:tc>
          <w:tcPr>
            <w:tcW w:w="2268" w:type="dxa"/>
            <w:vAlign w:val="center"/>
          </w:tcPr>
          <w:p w14:paraId="66880BEE">
            <w:pPr>
              <w:pStyle w:val="13"/>
            </w:pPr>
            <w:r>
              <w:t>其他资金</w:t>
            </w:r>
          </w:p>
        </w:tc>
        <w:tc>
          <w:tcPr>
            <w:tcW w:w="1276" w:type="dxa"/>
            <w:vAlign w:val="center"/>
          </w:tcPr>
          <w:p w14:paraId="312FB6D8">
            <w:pPr>
              <w:pStyle w:val="15"/>
            </w:pPr>
            <w:r>
              <w:t xml:space="preserve"> </w:t>
            </w:r>
          </w:p>
        </w:tc>
      </w:tr>
      <w:tr w14:paraId="60633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639BD"/>
        </w:tc>
        <w:tc>
          <w:tcPr>
            <w:tcW w:w="14033" w:type="dxa"/>
            <w:gridSpan w:val="6"/>
            <w:vAlign w:val="center"/>
          </w:tcPr>
          <w:p w14:paraId="2ED58144">
            <w:pPr>
              <w:pStyle w:val="15"/>
            </w:pPr>
            <w:r>
              <w:t>困难群众基本生活补助资金</w:t>
            </w:r>
          </w:p>
        </w:tc>
      </w:tr>
      <w:tr w14:paraId="2BBA0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89E13">
            <w:pPr>
              <w:pStyle w:val="13"/>
            </w:pPr>
            <w:r>
              <w:t>资金支出计划（%）</w:t>
            </w:r>
          </w:p>
        </w:tc>
        <w:tc>
          <w:tcPr>
            <w:tcW w:w="5103" w:type="dxa"/>
            <w:gridSpan w:val="2"/>
            <w:vAlign w:val="center"/>
          </w:tcPr>
          <w:p w14:paraId="1FB62311">
            <w:pPr>
              <w:pStyle w:val="13"/>
            </w:pPr>
            <w:r>
              <w:t>3月底</w:t>
            </w:r>
          </w:p>
        </w:tc>
        <w:tc>
          <w:tcPr>
            <w:tcW w:w="2835" w:type="dxa"/>
            <w:vAlign w:val="center"/>
          </w:tcPr>
          <w:p w14:paraId="0C39841B">
            <w:pPr>
              <w:pStyle w:val="13"/>
            </w:pPr>
            <w:r>
              <w:t>6月底</w:t>
            </w:r>
          </w:p>
        </w:tc>
        <w:tc>
          <w:tcPr>
            <w:tcW w:w="2551" w:type="dxa"/>
            <w:vAlign w:val="center"/>
          </w:tcPr>
          <w:p w14:paraId="483D5041">
            <w:pPr>
              <w:pStyle w:val="13"/>
            </w:pPr>
            <w:r>
              <w:t>10月底</w:t>
            </w:r>
          </w:p>
        </w:tc>
        <w:tc>
          <w:tcPr>
            <w:tcW w:w="3544" w:type="dxa"/>
            <w:gridSpan w:val="2"/>
            <w:vAlign w:val="center"/>
          </w:tcPr>
          <w:p w14:paraId="2318ADF0">
            <w:pPr>
              <w:pStyle w:val="13"/>
            </w:pPr>
            <w:r>
              <w:t>12月底</w:t>
            </w:r>
          </w:p>
        </w:tc>
      </w:tr>
      <w:tr w14:paraId="5FB96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586A9"/>
        </w:tc>
        <w:tc>
          <w:tcPr>
            <w:tcW w:w="5103" w:type="dxa"/>
            <w:gridSpan w:val="2"/>
            <w:vAlign w:val="center"/>
          </w:tcPr>
          <w:p w14:paraId="6CFCA688">
            <w:pPr>
              <w:pStyle w:val="16"/>
            </w:pPr>
            <w:r>
              <w:t xml:space="preserve"> </w:t>
            </w:r>
          </w:p>
        </w:tc>
        <w:tc>
          <w:tcPr>
            <w:tcW w:w="2835" w:type="dxa"/>
            <w:vAlign w:val="center"/>
          </w:tcPr>
          <w:p w14:paraId="246A4CF6">
            <w:pPr>
              <w:pStyle w:val="16"/>
            </w:pPr>
            <w:r>
              <w:t xml:space="preserve"> </w:t>
            </w:r>
          </w:p>
        </w:tc>
        <w:tc>
          <w:tcPr>
            <w:tcW w:w="2551" w:type="dxa"/>
            <w:vAlign w:val="center"/>
          </w:tcPr>
          <w:p w14:paraId="47D3DEAB">
            <w:pPr>
              <w:pStyle w:val="16"/>
            </w:pPr>
            <w:r>
              <w:t xml:space="preserve"> </w:t>
            </w:r>
          </w:p>
        </w:tc>
        <w:tc>
          <w:tcPr>
            <w:tcW w:w="3544" w:type="dxa"/>
            <w:gridSpan w:val="2"/>
            <w:vAlign w:val="center"/>
          </w:tcPr>
          <w:p w14:paraId="69EBF29F">
            <w:pPr>
              <w:pStyle w:val="16"/>
            </w:pPr>
            <w:r>
              <w:t>5.00</w:t>
            </w:r>
          </w:p>
        </w:tc>
      </w:tr>
      <w:tr w14:paraId="74C60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9942F">
            <w:pPr>
              <w:pStyle w:val="13"/>
            </w:pPr>
            <w:r>
              <w:t>绩效目标</w:t>
            </w:r>
          </w:p>
        </w:tc>
        <w:tc>
          <w:tcPr>
            <w:tcW w:w="14033" w:type="dxa"/>
            <w:gridSpan w:val="6"/>
            <w:vAlign w:val="center"/>
          </w:tcPr>
          <w:p w14:paraId="63DFEBAD">
            <w:pPr>
              <w:pStyle w:val="15"/>
            </w:pPr>
            <w:r>
              <w:t>1.有效开展困难对象救助，保障困难对象基本生活</w:t>
            </w:r>
          </w:p>
        </w:tc>
      </w:tr>
    </w:tbl>
    <w:p w14:paraId="441C5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0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D0D99">
            <w:pPr>
              <w:pStyle w:val="13"/>
            </w:pPr>
            <w:r>
              <w:t>一级指标</w:t>
            </w:r>
          </w:p>
        </w:tc>
        <w:tc>
          <w:tcPr>
            <w:tcW w:w="2268" w:type="dxa"/>
            <w:vAlign w:val="center"/>
          </w:tcPr>
          <w:p w14:paraId="049E2DF7">
            <w:pPr>
              <w:pStyle w:val="13"/>
            </w:pPr>
            <w:r>
              <w:t>二级指标</w:t>
            </w:r>
          </w:p>
        </w:tc>
        <w:tc>
          <w:tcPr>
            <w:tcW w:w="2835" w:type="dxa"/>
            <w:vAlign w:val="center"/>
          </w:tcPr>
          <w:p w14:paraId="5CA5528A">
            <w:pPr>
              <w:pStyle w:val="13"/>
            </w:pPr>
            <w:r>
              <w:t>三级指标</w:t>
            </w:r>
          </w:p>
        </w:tc>
        <w:tc>
          <w:tcPr>
            <w:tcW w:w="5386" w:type="dxa"/>
            <w:vAlign w:val="center"/>
          </w:tcPr>
          <w:p w14:paraId="6A164F18">
            <w:pPr>
              <w:pStyle w:val="13"/>
            </w:pPr>
            <w:r>
              <w:t>绩效指标描述</w:t>
            </w:r>
          </w:p>
        </w:tc>
        <w:tc>
          <w:tcPr>
            <w:tcW w:w="2268" w:type="dxa"/>
            <w:vAlign w:val="center"/>
          </w:tcPr>
          <w:p w14:paraId="734CA123">
            <w:pPr>
              <w:pStyle w:val="13"/>
            </w:pPr>
            <w:r>
              <w:t>指标值</w:t>
            </w:r>
          </w:p>
        </w:tc>
        <w:tc>
          <w:tcPr>
            <w:tcW w:w="1276" w:type="dxa"/>
            <w:vAlign w:val="center"/>
          </w:tcPr>
          <w:p w14:paraId="6FBB66AA">
            <w:pPr>
              <w:pStyle w:val="13"/>
            </w:pPr>
            <w:r>
              <w:t>指标值确定依据</w:t>
            </w:r>
          </w:p>
        </w:tc>
      </w:tr>
      <w:tr w14:paraId="419A6FD4">
        <w:tblPrEx>
          <w:tblCellMar>
            <w:top w:w="0" w:type="dxa"/>
            <w:left w:w="108" w:type="dxa"/>
            <w:bottom w:w="0" w:type="dxa"/>
            <w:right w:w="108" w:type="dxa"/>
          </w:tblCellMar>
        </w:tblPrEx>
        <w:trPr>
          <w:trHeight w:val="397" w:hRule="atLeast"/>
          <w:jc w:val="center"/>
        </w:trPr>
        <w:tc>
          <w:tcPr>
            <w:tcW w:w="1276" w:type="dxa"/>
            <w:vMerge w:val="restart"/>
            <w:vAlign w:val="center"/>
          </w:tcPr>
          <w:p w14:paraId="452F7C03">
            <w:pPr>
              <w:pStyle w:val="16"/>
            </w:pPr>
            <w:r>
              <w:t>产出指标</w:t>
            </w:r>
          </w:p>
        </w:tc>
        <w:tc>
          <w:tcPr>
            <w:tcW w:w="2268" w:type="dxa"/>
            <w:vAlign w:val="center"/>
          </w:tcPr>
          <w:p w14:paraId="7143C3CC">
            <w:pPr>
              <w:pStyle w:val="15"/>
            </w:pPr>
            <w:r>
              <w:t>数量指标</w:t>
            </w:r>
          </w:p>
        </w:tc>
        <w:tc>
          <w:tcPr>
            <w:tcW w:w="2835" w:type="dxa"/>
            <w:vAlign w:val="center"/>
          </w:tcPr>
          <w:p w14:paraId="5DA3D193">
            <w:pPr>
              <w:pStyle w:val="15"/>
            </w:pPr>
            <w:r>
              <w:t>救助流浪乞讨人员数量</w:t>
            </w:r>
          </w:p>
        </w:tc>
        <w:tc>
          <w:tcPr>
            <w:tcW w:w="5386" w:type="dxa"/>
            <w:vAlign w:val="center"/>
          </w:tcPr>
          <w:p w14:paraId="3E0460ED">
            <w:pPr>
              <w:pStyle w:val="15"/>
            </w:pPr>
            <w:r>
              <w:t>救助流浪乞讨人员数量</w:t>
            </w:r>
          </w:p>
        </w:tc>
        <w:tc>
          <w:tcPr>
            <w:tcW w:w="2268" w:type="dxa"/>
            <w:vAlign w:val="center"/>
          </w:tcPr>
          <w:p w14:paraId="6C289BF9">
            <w:pPr>
              <w:pStyle w:val="15"/>
            </w:pPr>
            <w:r>
              <w:t>应救尽救</w:t>
            </w:r>
          </w:p>
        </w:tc>
        <w:tc>
          <w:tcPr>
            <w:tcW w:w="1276" w:type="dxa"/>
            <w:vAlign w:val="center"/>
          </w:tcPr>
          <w:p w14:paraId="56B39B16">
            <w:pPr>
              <w:pStyle w:val="15"/>
            </w:pPr>
            <w:r>
              <w:t>政策文件</w:t>
            </w:r>
          </w:p>
        </w:tc>
      </w:tr>
      <w:tr w14:paraId="2442E5E5">
        <w:tblPrEx>
          <w:tblCellMar>
            <w:top w:w="0" w:type="dxa"/>
            <w:left w:w="108" w:type="dxa"/>
            <w:bottom w:w="0" w:type="dxa"/>
            <w:right w:w="108" w:type="dxa"/>
          </w:tblCellMar>
        </w:tblPrEx>
        <w:trPr>
          <w:trHeight w:val="397" w:hRule="atLeast"/>
          <w:jc w:val="center"/>
        </w:trPr>
        <w:tc>
          <w:tcPr>
            <w:tcW w:w="1276" w:type="dxa"/>
            <w:vMerge w:val="continue"/>
            <w:vAlign w:val="center"/>
          </w:tcPr>
          <w:p w14:paraId="06BEFC2C"/>
        </w:tc>
        <w:tc>
          <w:tcPr>
            <w:tcW w:w="2268" w:type="dxa"/>
            <w:vAlign w:val="center"/>
          </w:tcPr>
          <w:p w14:paraId="55571CF2">
            <w:pPr>
              <w:pStyle w:val="15"/>
            </w:pPr>
            <w:r>
              <w:t>质量指标</w:t>
            </w:r>
          </w:p>
        </w:tc>
        <w:tc>
          <w:tcPr>
            <w:tcW w:w="2835" w:type="dxa"/>
            <w:vAlign w:val="center"/>
          </w:tcPr>
          <w:p w14:paraId="3BDEA144">
            <w:pPr>
              <w:pStyle w:val="15"/>
            </w:pPr>
            <w:r>
              <w:t>流浪乞讨人员救助率</w:t>
            </w:r>
          </w:p>
        </w:tc>
        <w:tc>
          <w:tcPr>
            <w:tcW w:w="5386" w:type="dxa"/>
            <w:vAlign w:val="center"/>
          </w:tcPr>
          <w:p w14:paraId="6C3B9E5D">
            <w:pPr>
              <w:pStyle w:val="15"/>
            </w:pPr>
            <w:r>
              <w:t>流浪乞讨人员救助率</w:t>
            </w:r>
          </w:p>
        </w:tc>
        <w:tc>
          <w:tcPr>
            <w:tcW w:w="2268" w:type="dxa"/>
            <w:vAlign w:val="center"/>
          </w:tcPr>
          <w:p w14:paraId="3710B705">
            <w:pPr>
              <w:pStyle w:val="15"/>
            </w:pPr>
            <w:r>
              <w:t>100%（百分比）</w:t>
            </w:r>
          </w:p>
        </w:tc>
        <w:tc>
          <w:tcPr>
            <w:tcW w:w="1276" w:type="dxa"/>
            <w:vAlign w:val="center"/>
          </w:tcPr>
          <w:p w14:paraId="5FAF8840">
            <w:pPr>
              <w:pStyle w:val="15"/>
            </w:pPr>
            <w:r>
              <w:t>政策文件</w:t>
            </w:r>
          </w:p>
        </w:tc>
      </w:tr>
      <w:tr w14:paraId="69F9C890">
        <w:tblPrEx>
          <w:tblCellMar>
            <w:top w:w="0" w:type="dxa"/>
            <w:left w:w="108" w:type="dxa"/>
            <w:bottom w:w="0" w:type="dxa"/>
            <w:right w:w="108" w:type="dxa"/>
          </w:tblCellMar>
        </w:tblPrEx>
        <w:trPr>
          <w:trHeight w:val="397" w:hRule="atLeast"/>
          <w:jc w:val="center"/>
        </w:trPr>
        <w:tc>
          <w:tcPr>
            <w:tcW w:w="1276" w:type="dxa"/>
            <w:vMerge w:val="continue"/>
            <w:vAlign w:val="center"/>
          </w:tcPr>
          <w:p w14:paraId="65DAF23D"/>
        </w:tc>
        <w:tc>
          <w:tcPr>
            <w:tcW w:w="2268" w:type="dxa"/>
            <w:vAlign w:val="center"/>
          </w:tcPr>
          <w:p w14:paraId="5A28B2F1">
            <w:pPr>
              <w:pStyle w:val="15"/>
            </w:pPr>
            <w:r>
              <w:t>时效指标</w:t>
            </w:r>
          </w:p>
        </w:tc>
        <w:tc>
          <w:tcPr>
            <w:tcW w:w="2835" w:type="dxa"/>
            <w:vAlign w:val="center"/>
          </w:tcPr>
          <w:p w14:paraId="060B394E">
            <w:pPr>
              <w:pStyle w:val="15"/>
            </w:pPr>
            <w:r>
              <w:t>接到流浪乞讨人员求助信息响应时</w:t>
            </w:r>
          </w:p>
        </w:tc>
        <w:tc>
          <w:tcPr>
            <w:tcW w:w="5386" w:type="dxa"/>
            <w:vAlign w:val="center"/>
          </w:tcPr>
          <w:p w14:paraId="347F1E0F">
            <w:pPr>
              <w:pStyle w:val="15"/>
            </w:pPr>
            <w:r>
              <w:t>接到流浪乞讨人员求助信息响应时间</w:t>
            </w:r>
          </w:p>
        </w:tc>
        <w:tc>
          <w:tcPr>
            <w:tcW w:w="2268" w:type="dxa"/>
            <w:vAlign w:val="center"/>
          </w:tcPr>
          <w:p w14:paraId="72E0ED45">
            <w:pPr>
              <w:pStyle w:val="15"/>
            </w:pPr>
            <w:r>
              <w:t>及时救助</w:t>
            </w:r>
          </w:p>
        </w:tc>
        <w:tc>
          <w:tcPr>
            <w:tcW w:w="1276" w:type="dxa"/>
            <w:vAlign w:val="center"/>
          </w:tcPr>
          <w:p w14:paraId="12E3DBA3">
            <w:pPr>
              <w:pStyle w:val="15"/>
            </w:pPr>
            <w:r>
              <w:t>政策文件</w:t>
            </w:r>
          </w:p>
        </w:tc>
      </w:tr>
      <w:tr w14:paraId="411281E8">
        <w:tblPrEx>
          <w:tblCellMar>
            <w:top w:w="0" w:type="dxa"/>
            <w:left w:w="108" w:type="dxa"/>
            <w:bottom w:w="0" w:type="dxa"/>
            <w:right w:w="108" w:type="dxa"/>
          </w:tblCellMar>
        </w:tblPrEx>
        <w:trPr>
          <w:trHeight w:val="397" w:hRule="atLeast"/>
          <w:jc w:val="center"/>
        </w:trPr>
        <w:tc>
          <w:tcPr>
            <w:tcW w:w="1276" w:type="dxa"/>
            <w:vMerge w:val="continue"/>
            <w:vAlign w:val="center"/>
          </w:tcPr>
          <w:p w14:paraId="603054A2"/>
        </w:tc>
        <w:tc>
          <w:tcPr>
            <w:tcW w:w="2268" w:type="dxa"/>
            <w:vAlign w:val="center"/>
          </w:tcPr>
          <w:p w14:paraId="035E392B">
            <w:pPr>
              <w:pStyle w:val="15"/>
            </w:pPr>
            <w:r>
              <w:t>成本指标</w:t>
            </w:r>
          </w:p>
        </w:tc>
        <w:tc>
          <w:tcPr>
            <w:tcW w:w="2835" w:type="dxa"/>
            <w:vAlign w:val="center"/>
          </w:tcPr>
          <w:p w14:paraId="3D65229A">
            <w:pPr>
              <w:pStyle w:val="15"/>
            </w:pPr>
            <w:r>
              <w:t>流浪乞讨人员救助标准</w:t>
            </w:r>
          </w:p>
        </w:tc>
        <w:tc>
          <w:tcPr>
            <w:tcW w:w="5386" w:type="dxa"/>
            <w:vAlign w:val="center"/>
          </w:tcPr>
          <w:p w14:paraId="18523262">
            <w:pPr>
              <w:pStyle w:val="15"/>
            </w:pPr>
            <w:r>
              <w:t>流浪乞讨人员救助标准</w:t>
            </w:r>
          </w:p>
        </w:tc>
        <w:tc>
          <w:tcPr>
            <w:tcW w:w="2268" w:type="dxa"/>
            <w:vAlign w:val="center"/>
          </w:tcPr>
          <w:p w14:paraId="7392C794">
            <w:pPr>
              <w:pStyle w:val="15"/>
            </w:pPr>
            <w:r>
              <w:t>按照实际情况</w:t>
            </w:r>
          </w:p>
        </w:tc>
        <w:tc>
          <w:tcPr>
            <w:tcW w:w="1276" w:type="dxa"/>
            <w:vAlign w:val="center"/>
          </w:tcPr>
          <w:p w14:paraId="350B0343">
            <w:pPr>
              <w:pStyle w:val="15"/>
            </w:pPr>
            <w:r>
              <w:t>政策文件</w:t>
            </w:r>
          </w:p>
        </w:tc>
      </w:tr>
      <w:tr w14:paraId="213FD605">
        <w:tblPrEx>
          <w:tblCellMar>
            <w:top w:w="0" w:type="dxa"/>
            <w:left w:w="108" w:type="dxa"/>
            <w:bottom w:w="0" w:type="dxa"/>
            <w:right w:w="108" w:type="dxa"/>
          </w:tblCellMar>
        </w:tblPrEx>
        <w:trPr>
          <w:trHeight w:val="397" w:hRule="atLeast"/>
          <w:jc w:val="center"/>
        </w:trPr>
        <w:tc>
          <w:tcPr>
            <w:tcW w:w="1276" w:type="dxa"/>
            <w:vMerge w:val="restart"/>
            <w:vAlign w:val="center"/>
          </w:tcPr>
          <w:p w14:paraId="221BFAEA">
            <w:pPr>
              <w:pStyle w:val="16"/>
            </w:pPr>
            <w:r>
              <w:t>效益指标</w:t>
            </w:r>
          </w:p>
        </w:tc>
        <w:tc>
          <w:tcPr>
            <w:tcW w:w="2268" w:type="dxa"/>
            <w:vAlign w:val="center"/>
          </w:tcPr>
          <w:p w14:paraId="7F96C4F3">
            <w:pPr>
              <w:pStyle w:val="15"/>
            </w:pPr>
            <w:r>
              <w:t>社会效益指标</w:t>
            </w:r>
          </w:p>
        </w:tc>
        <w:tc>
          <w:tcPr>
            <w:tcW w:w="2835" w:type="dxa"/>
            <w:vAlign w:val="center"/>
          </w:tcPr>
          <w:p w14:paraId="5BC0F87C">
            <w:pPr>
              <w:pStyle w:val="15"/>
            </w:pPr>
            <w:r>
              <w:t>帮助查询身份滞留流浪乞讨人员返乡情况</w:t>
            </w:r>
          </w:p>
        </w:tc>
        <w:tc>
          <w:tcPr>
            <w:tcW w:w="5386" w:type="dxa"/>
            <w:vAlign w:val="center"/>
          </w:tcPr>
          <w:p w14:paraId="4B455FC8">
            <w:pPr>
              <w:pStyle w:val="15"/>
            </w:pPr>
            <w:r>
              <w:t>帮助查询身份滞留流浪乞讨人员返乡情况</w:t>
            </w:r>
          </w:p>
        </w:tc>
        <w:tc>
          <w:tcPr>
            <w:tcW w:w="2268" w:type="dxa"/>
            <w:vAlign w:val="center"/>
          </w:tcPr>
          <w:p w14:paraId="21E9D55C">
            <w:pPr>
              <w:pStyle w:val="15"/>
            </w:pPr>
            <w:r>
              <w:t>及时送返</w:t>
            </w:r>
          </w:p>
        </w:tc>
        <w:tc>
          <w:tcPr>
            <w:tcW w:w="1276" w:type="dxa"/>
            <w:vAlign w:val="center"/>
          </w:tcPr>
          <w:p w14:paraId="277DA152">
            <w:pPr>
              <w:pStyle w:val="15"/>
            </w:pPr>
            <w:r>
              <w:t>政策文件</w:t>
            </w:r>
          </w:p>
        </w:tc>
      </w:tr>
      <w:tr w14:paraId="405C4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9030C"/>
        </w:tc>
        <w:tc>
          <w:tcPr>
            <w:tcW w:w="2268" w:type="dxa"/>
            <w:vAlign w:val="center"/>
          </w:tcPr>
          <w:p w14:paraId="344D2A36">
            <w:pPr>
              <w:pStyle w:val="15"/>
            </w:pPr>
            <w:r>
              <w:t>可持续影响指标</w:t>
            </w:r>
          </w:p>
        </w:tc>
        <w:tc>
          <w:tcPr>
            <w:tcW w:w="2835" w:type="dxa"/>
            <w:vAlign w:val="center"/>
          </w:tcPr>
          <w:p w14:paraId="09FD83E2">
            <w:pPr>
              <w:pStyle w:val="15"/>
            </w:pPr>
            <w:r>
              <w:t>困难群众基本生活救助保障制度</w:t>
            </w:r>
          </w:p>
        </w:tc>
        <w:tc>
          <w:tcPr>
            <w:tcW w:w="5386" w:type="dxa"/>
            <w:vAlign w:val="center"/>
          </w:tcPr>
          <w:p w14:paraId="2B61CB30">
            <w:pPr>
              <w:pStyle w:val="15"/>
            </w:pPr>
            <w:r>
              <w:t>困难群众基本生活救助保障制度</w:t>
            </w:r>
          </w:p>
        </w:tc>
        <w:tc>
          <w:tcPr>
            <w:tcW w:w="2268" w:type="dxa"/>
            <w:vAlign w:val="center"/>
          </w:tcPr>
          <w:p w14:paraId="05DEA6FB">
            <w:pPr>
              <w:pStyle w:val="15"/>
            </w:pPr>
            <w:r>
              <w:t>应保尽保</w:t>
            </w:r>
          </w:p>
        </w:tc>
        <w:tc>
          <w:tcPr>
            <w:tcW w:w="1276" w:type="dxa"/>
            <w:vAlign w:val="center"/>
          </w:tcPr>
          <w:p w14:paraId="39ADE190">
            <w:pPr>
              <w:pStyle w:val="15"/>
            </w:pPr>
            <w:r>
              <w:t>政策文件</w:t>
            </w:r>
          </w:p>
        </w:tc>
      </w:tr>
      <w:tr w14:paraId="256D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EC0F9">
            <w:pPr>
              <w:pStyle w:val="16"/>
            </w:pPr>
            <w:r>
              <w:t>满意度指标</w:t>
            </w:r>
          </w:p>
        </w:tc>
        <w:tc>
          <w:tcPr>
            <w:tcW w:w="2268" w:type="dxa"/>
            <w:vAlign w:val="center"/>
          </w:tcPr>
          <w:p w14:paraId="32AB1177">
            <w:pPr>
              <w:pStyle w:val="15"/>
            </w:pPr>
            <w:r>
              <w:t>服务对象满意度指标</w:t>
            </w:r>
          </w:p>
        </w:tc>
        <w:tc>
          <w:tcPr>
            <w:tcW w:w="2835" w:type="dxa"/>
            <w:vAlign w:val="center"/>
          </w:tcPr>
          <w:p w14:paraId="75C2169F">
            <w:pPr>
              <w:pStyle w:val="15"/>
            </w:pPr>
            <w:r>
              <w:t>救助对象的满意度</w:t>
            </w:r>
          </w:p>
        </w:tc>
        <w:tc>
          <w:tcPr>
            <w:tcW w:w="5386" w:type="dxa"/>
            <w:vAlign w:val="center"/>
          </w:tcPr>
          <w:p w14:paraId="2EDDD2DE">
            <w:pPr>
              <w:pStyle w:val="15"/>
            </w:pPr>
            <w:r>
              <w:t>救助对象的满意度</w:t>
            </w:r>
          </w:p>
        </w:tc>
        <w:tc>
          <w:tcPr>
            <w:tcW w:w="2268" w:type="dxa"/>
            <w:vAlign w:val="center"/>
          </w:tcPr>
          <w:p w14:paraId="2A52A5A6">
            <w:pPr>
              <w:pStyle w:val="15"/>
            </w:pPr>
            <w:r>
              <w:t>≥90%（百分比）</w:t>
            </w:r>
          </w:p>
        </w:tc>
        <w:tc>
          <w:tcPr>
            <w:tcW w:w="1276" w:type="dxa"/>
            <w:vAlign w:val="center"/>
          </w:tcPr>
          <w:p w14:paraId="00BC36A0">
            <w:pPr>
              <w:pStyle w:val="15"/>
            </w:pPr>
            <w:r>
              <w:t>调查表</w:t>
            </w:r>
          </w:p>
        </w:tc>
      </w:tr>
    </w:tbl>
    <w:p w14:paraId="377C7388">
      <w:pPr>
        <w:sectPr>
          <w:pgSz w:w="16840" w:h="11900" w:orient="landscape"/>
          <w:pgMar w:top="1361" w:right="1020" w:bottom="1134" w:left="1020" w:header="720" w:footer="720" w:gutter="0"/>
          <w:pgNumType w:fmt="decimal"/>
          <w:cols w:space="720" w:num="1"/>
        </w:sectPr>
      </w:pPr>
    </w:p>
    <w:p w14:paraId="261402E0">
      <w:pPr>
        <w:spacing w:before="0" w:after="0"/>
        <w:ind w:firstLine="560"/>
        <w:jc w:val="left"/>
        <w:outlineLvl w:val="9"/>
      </w:pPr>
      <w:r>
        <w:rPr>
          <w:rFonts w:ascii="方正仿宋_GBK" w:hAnsi="方正仿宋_GBK" w:eastAsia="方正仿宋_GBK" w:cs="方正仿宋_GBK"/>
          <w:b/>
          <w:color w:val="000000"/>
          <w:sz w:val="28"/>
        </w:rPr>
        <w:t>24、2026年县级困难群众基本生活补助资金（流浪乞讨）绩效目标表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DF8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F89C95">
            <w:pPr>
              <w:pStyle w:val="14"/>
            </w:pPr>
            <w:r>
              <w:t>单位：万元</w:t>
            </w:r>
          </w:p>
        </w:tc>
      </w:tr>
      <w:tr w14:paraId="3BD16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69126">
            <w:pPr>
              <w:pStyle w:val="13"/>
            </w:pPr>
            <w:r>
              <w:t>项目编码</w:t>
            </w:r>
          </w:p>
        </w:tc>
        <w:tc>
          <w:tcPr>
            <w:tcW w:w="5103" w:type="dxa"/>
            <w:gridSpan w:val="2"/>
            <w:vAlign w:val="center"/>
          </w:tcPr>
          <w:p w14:paraId="7BC83425">
            <w:pPr>
              <w:pStyle w:val="15"/>
            </w:pPr>
            <w:r>
              <w:t>13042426P001B86100029</w:t>
            </w:r>
          </w:p>
        </w:tc>
        <w:tc>
          <w:tcPr>
            <w:tcW w:w="2835" w:type="dxa"/>
            <w:vAlign w:val="center"/>
          </w:tcPr>
          <w:p w14:paraId="5D76D1FB">
            <w:pPr>
              <w:pStyle w:val="13"/>
            </w:pPr>
            <w:r>
              <w:t>项目名称</w:t>
            </w:r>
          </w:p>
        </w:tc>
        <w:tc>
          <w:tcPr>
            <w:tcW w:w="6095" w:type="dxa"/>
            <w:gridSpan w:val="3"/>
            <w:vAlign w:val="center"/>
          </w:tcPr>
          <w:p w14:paraId="1ED872D7">
            <w:pPr>
              <w:pStyle w:val="15"/>
            </w:pPr>
            <w:r>
              <w:t>2026年县级困难群众基本生活补助资金（流浪乞讨）</w:t>
            </w:r>
          </w:p>
        </w:tc>
      </w:tr>
      <w:tr w14:paraId="20643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A0BAC">
            <w:pPr>
              <w:pStyle w:val="13"/>
            </w:pPr>
            <w:r>
              <w:t>预算规模及资金用途</w:t>
            </w:r>
          </w:p>
        </w:tc>
        <w:tc>
          <w:tcPr>
            <w:tcW w:w="2268" w:type="dxa"/>
            <w:vAlign w:val="center"/>
          </w:tcPr>
          <w:p w14:paraId="328E0AAE">
            <w:pPr>
              <w:pStyle w:val="13"/>
            </w:pPr>
            <w:r>
              <w:t>预算数</w:t>
            </w:r>
          </w:p>
        </w:tc>
        <w:tc>
          <w:tcPr>
            <w:tcW w:w="2835" w:type="dxa"/>
            <w:vAlign w:val="center"/>
          </w:tcPr>
          <w:p w14:paraId="5F8F8A2B">
            <w:pPr>
              <w:pStyle w:val="15"/>
            </w:pPr>
            <w:r>
              <w:t>5.00</w:t>
            </w:r>
          </w:p>
        </w:tc>
        <w:tc>
          <w:tcPr>
            <w:tcW w:w="2835" w:type="dxa"/>
            <w:vAlign w:val="center"/>
          </w:tcPr>
          <w:p w14:paraId="0D5CBA1F">
            <w:pPr>
              <w:pStyle w:val="13"/>
            </w:pPr>
            <w:r>
              <w:t>其中：财政    资金</w:t>
            </w:r>
          </w:p>
        </w:tc>
        <w:tc>
          <w:tcPr>
            <w:tcW w:w="2551" w:type="dxa"/>
            <w:vAlign w:val="center"/>
          </w:tcPr>
          <w:p w14:paraId="6B484ED0">
            <w:pPr>
              <w:pStyle w:val="15"/>
            </w:pPr>
            <w:r>
              <w:t>5.00</w:t>
            </w:r>
          </w:p>
        </w:tc>
        <w:tc>
          <w:tcPr>
            <w:tcW w:w="2268" w:type="dxa"/>
            <w:vAlign w:val="center"/>
          </w:tcPr>
          <w:p w14:paraId="5774277C">
            <w:pPr>
              <w:pStyle w:val="13"/>
            </w:pPr>
            <w:r>
              <w:t>其他资金</w:t>
            </w:r>
          </w:p>
        </w:tc>
        <w:tc>
          <w:tcPr>
            <w:tcW w:w="1276" w:type="dxa"/>
            <w:vAlign w:val="center"/>
          </w:tcPr>
          <w:p w14:paraId="2A60DDAA">
            <w:pPr>
              <w:pStyle w:val="15"/>
            </w:pPr>
            <w:r>
              <w:t xml:space="preserve"> </w:t>
            </w:r>
          </w:p>
        </w:tc>
      </w:tr>
      <w:tr w14:paraId="36C6C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0A854"/>
        </w:tc>
        <w:tc>
          <w:tcPr>
            <w:tcW w:w="14033" w:type="dxa"/>
            <w:gridSpan w:val="6"/>
            <w:vAlign w:val="center"/>
          </w:tcPr>
          <w:p w14:paraId="7AE501BB">
            <w:pPr>
              <w:pStyle w:val="15"/>
            </w:pPr>
            <w:r>
              <w:t>困难群众基本生活救助资金</w:t>
            </w:r>
          </w:p>
        </w:tc>
      </w:tr>
      <w:tr w14:paraId="1BB96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B6F30">
            <w:pPr>
              <w:pStyle w:val="13"/>
            </w:pPr>
            <w:r>
              <w:t>资金支出计划（%）</w:t>
            </w:r>
          </w:p>
        </w:tc>
        <w:tc>
          <w:tcPr>
            <w:tcW w:w="5103" w:type="dxa"/>
            <w:gridSpan w:val="2"/>
            <w:vAlign w:val="center"/>
          </w:tcPr>
          <w:p w14:paraId="2E19BE8B">
            <w:pPr>
              <w:pStyle w:val="13"/>
            </w:pPr>
            <w:r>
              <w:t>3月底</w:t>
            </w:r>
          </w:p>
        </w:tc>
        <w:tc>
          <w:tcPr>
            <w:tcW w:w="2835" w:type="dxa"/>
            <w:vAlign w:val="center"/>
          </w:tcPr>
          <w:p w14:paraId="7EC999AD">
            <w:pPr>
              <w:pStyle w:val="13"/>
            </w:pPr>
            <w:r>
              <w:t>6月底</w:t>
            </w:r>
          </w:p>
        </w:tc>
        <w:tc>
          <w:tcPr>
            <w:tcW w:w="2551" w:type="dxa"/>
            <w:vAlign w:val="center"/>
          </w:tcPr>
          <w:p w14:paraId="6E074169">
            <w:pPr>
              <w:pStyle w:val="13"/>
            </w:pPr>
            <w:r>
              <w:t>10月底</w:t>
            </w:r>
          </w:p>
        </w:tc>
        <w:tc>
          <w:tcPr>
            <w:tcW w:w="3544" w:type="dxa"/>
            <w:gridSpan w:val="2"/>
            <w:vAlign w:val="center"/>
          </w:tcPr>
          <w:p w14:paraId="6FE082F5">
            <w:pPr>
              <w:pStyle w:val="13"/>
            </w:pPr>
            <w:r>
              <w:t>12月底</w:t>
            </w:r>
          </w:p>
        </w:tc>
      </w:tr>
      <w:tr w14:paraId="1AE51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B65C1"/>
        </w:tc>
        <w:tc>
          <w:tcPr>
            <w:tcW w:w="5103" w:type="dxa"/>
            <w:gridSpan w:val="2"/>
            <w:vAlign w:val="center"/>
          </w:tcPr>
          <w:p w14:paraId="0F0D1B82">
            <w:pPr>
              <w:pStyle w:val="16"/>
            </w:pPr>
            <w:r>
              <w:t xml:space="preserve"> </w:t>
            </w:r>
          </w:p>
        </w:tc>
        <w:tc>
          <w:tcPr>
            <w:tcW w:w="2835" w:type="dxa"/>
            <w:vAlign w:val="center"/>
          </w:tcPr>
          <w:p w14:paraId="5E51C497">
            <w:pPr>
              <w:pStyle w:val="16"/>
            </w:pPr>
            <w:r>
              <w:t>2.00</w:t>
            </w:r>
          </w:p>
        </w:tc>
        <w:tc>
          <w:tcPr>
            <w:tcW w:w="2551" w:type="dxa"/>
            <w:vAlign w:val="center"/>
          </w:tcPr>
          <w:p w14:paraId="2B5434E1">
            <w:pPr>
              <w:pStyle w:val="16"/>
            </w:pPr>
            <w:r>
              <w:t xml:space="preserve"> </w:t>
            </w:r>
          </w:p>
        </w:tc>
        <w:tc>
          <w:tcPr>
            <w:tcW w:w="3544" w:type="dxa"/>
            <w:gridSpan w:val="2"/>
            <w:vAlign w:val="center"/>
          </w:tcPr>
          <w:p w14:paraId="7D815E89">
            <w:pPr>
              <w:pStyle w:val="16"/>
            </w:pPr>
            <w:r>
              <w:t>5.00</w:t>
            </w:r>
          </w:p>
        </w:tc>
      </w:tr>
      <w:tr w14:paraId="5E9AA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EBD79">
            <w:pPr>
              <w:pStyle w:val="13"/>
            </w:pPr>
            <w:r>
              <w:t>绩效目标</w:t>
            </w:r>
          </w:p>
        </w:tc>
        <w:tc>
          <w:tcPr>
            <w:tcW w:w="14033" w:type="dxa"/>
            <w:gridSpan w:val="6"/>
            <w:vAlign w:val="center"/>
          </w:tcPr>
          <w:p w14:paraId="0DC43CF3">
            <w:pPr>
              <w:pStyle w:val="15"/>
            </w:pPr>
            <w:r>
              <w:t>1.有效开展困难对象救助，保障困难对象基本生活</w:t>
            </w:r>
            <w:r>
              <w:tab/>
            </w:r>
          </w:p>
        </w:tc>
      </w:tr>
    </w:tbl>
    <w:p w14:paraId="4076C0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56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6C83E">
            <w:pPr>
              <w:pStyle w:val="13"/>
            </w:pPr>
            <w:r>
              <w:t>一级指标</w:t>
            </w:r>
          </w:p>
        </w:tc>
        <w:tc>
          <w:tcPr>
            <w:tcW w:w="2268" w:type="dxa"/>
            <w:vAlign w:val="center"/>
          </w:tcPr>
          <w:p w14:paraId="4D89DDA0">
            <w:pPr>
              <w:pStyle w:val="13"/>
            </w:pPr>
            <w:r>
              <w:t>二级指标</w:t>
            </w:r>
          </w:p>
        </w:tc>
        <w:tc>
          <w:tcPr>
            <w:tcW w:w="2835" w:type="dxa"/>
            <w:vAlign w:val="center"/>
          </w:tcPr>
          <w:p w14:paraId="1A2C036D">
            <w:pPr>
              <w:pStyle w:val="13"/>
            </w:pPr>
            <w:r>
              <w:t>三级指标</w:t>
            </w:r>
          </w:p>
        </w:tc>
        <w:tc>
          <w:tcPr>
            <w:tcW w:w="5386" w:type="dxa"/>
            <w:vAlign w:val="center"/>
          </w:tcPr>
          <w:p w14:paraId="16A2398B">
            <w:pPr>
              <w:pStyle w:val="13"/>
            </w:pPr>
            <w:r>
              <w:t>绩效指标描述</w:t>
            </w:r>
          </w:p>
        </w:tc>
        <w:tc>
          <w:tcPr>
            <w:tcW w:w="2268" w:type="dxa"/>
            <w:vAlign w:val="center"/>
          </w:tcPr>
          <w:p w14:paraId="767B2DFE">
            <w:pPr>
              <w:pStyle w:val="13"/>
            </w:pPr>
            <w:r>
              <w:t>指标值</w:t>
            </w:r>
          </w:p>
        </w:tc>
        <w:tc>
          <w:tcPr>
            <w:tcW w:w="1276" w:type="dxa"/>
            <w:vAlign w:val="center"/>
          </w:tcPr>
          <w:p w14:paraId="01769CA7">
            <w:pPr>
              <w:pStyle w:val="13"/>
            </w:pPr>
            <w:r>
              <w:t>指标值确定依据</w:t>
            </w:r>
          </w:p>
        </w:tc>
      </w:tr>
      <w:tr w14:paraId="5F991A9A">
        <w:tblPrEx>
          <w:tblCellMar>
            <w:top w:w="0" w:type="dxa"/>
            <w:left w:w="108" w:type="dxa"/>
            <w:bottom w:w="0" w:type="dxa"/>
            <w:right w:w="108" w:type="dxa"/>
          </w:tblCellMar>
        </w:tblPrEx>
        <w:trPr>
          <w:trHeight w:val="397" w:hRule="atLeast"/>
          <w:jc w:val="center"/>
        </w:trPr>
        <w:tc>
          <w:tcPr>
            <w:tcW w:w="1276" w:type="dxa"/>
            <w:vMerge w:val="restart"/>
            <w:vAlign w:val="center"/>
          </w:tcPr>
          <w:p w14:paraId="4D7932E8">
            <w:pPr>
              <w:pStyle w:val="16"/>
            </w:pPr>
            <w:r>
              <w:t>产出指标</w:t>
            </w:r>
          </w:p>
        </w:tc>
        <w:tc>
          <w:tcPr>
            <w:tcW w:w="2268" w:type="dxa"/>
            <w:vAlign w:val="center"/>
          </w:tcPr>
          <w:p w14:paraId="2B165F6A">
            <w:pPr>
              <w:pStyle w:val="15"/>
            </w:pPr>
            <w:r>
              <w:t>数量指标</w:t>
            </w:r>
          </w:p>
        </w:tc>
        <w:tc>
          <w:tcPr>
            <w:tcW w:w="2835" w:type="dxa"/>
            <w:vAlign w:val="center"/>
          </w:tcPr>
          <w:p w14:paraId="5A7B949C">
            <w:pPr>
              <w:pStyle w:val="15"/>
            </w:pPr>
            <w:r>
              <w:t>求助的流浪乞讨人员救助率</w:t>
            </w:r>
          </w:p>
        </w:tc>
        <w:tc>
          <w:tcPr>
            <w:tcW w:w="5386" w:type="dxa"/>
            <w:vAlign w:val="center"/>
          </w:tcPr>
          <w:p w14:paraId="6B79AC49">
            <w:pPr>
              <w:pStyle w:val="15"/>
            </w:pPr>
            <w:r>
              <w:t>求助的流浪乞讨人员救助率</w:t>
            </w:r>
          </w:p>
        </w:tc>
        <w:tc>
          <w:tcPr>
            <w:tcW w:w="2268" w:type="dxa"/>
            <w:vAlign w:val="center"/>
          </w:tcPr>
          <w:p w14:paraId="2AEDF792">
            <w:pPr>
              <w:pStyle w:val="15"/>
            </w:pPr>
            <w:r>
              <w:t>应救尽救</w:t>
            </w:r>
          </w:p>
        </w:tc>
        <w:tc>
          <w:tcPr>
            <w:tcW w:w="1276" w:type="dxa"/>
            <w:vAlign w:val="center"/>
          </w:tcPr>
          <w:p w14:paraId="0F88D904">
            <w:pPr>
              <w:pStyle w:val="15"/>
            </w:pPr>
            <w:r>
              <w:t>台账</w:t>
            </w:r>
          </w:p>
        </w:tc>
      </w:tr>
      <w:tr w14:paraId="5DA4423E">
        <w:tblPrEx>
          <w:tblCellMar>
            <w:top w:w="0" w:type="dxa"/>
            <w:left w:w="108" w:type="dxa"/>
            <w:bottom w:w="0" w:type="dxa"/>
            <w:right w:w="108" w:type="dxa"/>
          </w:tblCellMar>
        </w:tblPrEx>
        <w:trPr>
          <w:trHeight w:val="397" w:hRule="atLeast"/>
          <w:jc w:val="center"/>
        </w:trPr>
        <w:tc>
          <w:tcPr>
            <w:tcW w:w="1276" w:type="dxa"/>
            <w:vMerge w:val="continue"/>
            <w:vAlign w:val="center"/>
          </w:tcPr>
          <w:p w14:paraId="010278BF"/>
        </w:tc>
        <w:tc>
          <w:tcPr>
            <w:tcW w:w="2268" w:type="dxa"/>
            <w:vAlign w:val="center"/>
          </w:tcPr>
          <w:p w14:paraId="3352CD3E">
            <w:pPr>
              <w:pStyle w:val="15"/>
            </w:pPr>
            <w:r>
              <w:t>质量指标</w:t>
            </w:r>
          </w:p>
        </w:tc>
        <w:tc>
          <w:tcPr>
            <w:tcW w:w="2835" w:type="dxa"/>
            <w:vAlign w:val="center"/>
          </w:tcPr>
          <w:p w14:paraId="17816C9A">
            <w:pPr>
              <w:pStyle w:val="15"/>
            </w:pPr>
            <w:r>
              <w:t>流浪乞讨人员救助率</w:t>
            </w:r>
          </w:p>
        </w:tc>
        <w:tc>
          <w:tcPr>
            <w:tcW w:w="5386" w:type="dxa"/>
            <w:vAlign w:val="center"/>
          </w:tcPr>
          <w:p w14:paraId="29C3F53E">
            <w:pPr>
              <w:pStyle w:val="15"/>
            </w:pPr>
            <w:r>
              <w:t>流浪乞讨人员救助率</w:t>
            </w:r>
          </w:p>
        </w:tc>
        <w:tc>
          <w:tcPr>
            <w:tcW w:w="2268" w:type="dxa"/>
            <w:vAlign w:val="center"/>
          </w:tcPr>
          <w:p w14:paraId="167EFE67">
            <w:pPr>
              <w:pStyle w:val="15"/>
            </w:pPr>
            <w:r>
              <w:t>100%（百分比）</w:t>
            </w:r>
          </w:p>
        </w:tc>
        <w:tc>
          <w:tcPr>
            <w:tcW w:w="1276" w:type="dxa"/>
            <w:vAlign w:val="center"/>
          </w:tcPr>
          <w:p w14:paraId="1FC112B0">
            <w:pPr>
              <w:pStyle w:val="15"/>
            </w:pPr>
            <w:r>
              <w:t>台账</w:t>
            </w:r>
          </w:p>
        </w:tc>
      </w:tr>
      <w:tr w14:paraId="37C12E5F">
        <w:tblPrEx>
          <w:tblCellMar>
            <w:top w:w="0" w:type="dxa"/>
            <w:left w:w="108" w:type="dxa"/>
            <w:bottom w:w="0" w:type="dxa"/>
            <w:right w:w="108" w:type="dxa"/>
          </w:tblCellMar>
        </w:tblPrEx>
        <w:trPr>
          <w:trHeight w:val="397" w:hRule="atLeast"/>
          <w:jc w:val="center"/>
        </w:trPr>
        <w:tc>
          <w:tcPr>
            <w:tcW w:w="1276" w:type="dxa"/>
            <w:vMerge w:val="continue"/>
            <w:vAlign w:val="center"/>
          </w:tcPr>
          <w:p w14:paraId="5D6D6803"/>
        </w:tc>
        <w:tc>
          <w:tcPr>
            <w:tcW w:w="2268" w:type="dxa"/>
            <w:vAlign w:val="center"/>
          </w:tcPr>
          <w:p w14:paraId="26236492">
            <w:pPr>
              <w:pStyle w:val="15"/>
            </w:pPr>
            <w:r>
              <w:t>时效指标</w:t>
            </w:r>
          </w:p>
        </w:tc>
        <w:tc>
          <w:tcPr>
            <w:tcW w:w="2835" w:type="dxa"/>
            <w:vAlign w:val="center"/>
          </w:tcPr>
          <w:p w14:paraId="3136C04C">
            <w:pPr>
              <w:pStyle w:val="15"/>
            </w:pPr>
            <w:r>
              <w:t>接到流浪乞讨人员求助信息响应时</w:t>
            </w:r>
          </w:p>
        </w:tc>
        <w:tc>
          <w:tcPr>
            <w:tcW w:w="5386" w:type="dxa"/>
            <w:vAlign w:val="center"/>
          </w:tcPr>
          <w:p w14:paraId="708092AF">
            <w:pPr>
              <w:pStyle w:val="15"/>
            </w:pPr>
            <w:r>
              <w:t>接到流浪乞讨人员求助信息响应时间</w:t>
            </w:r>
          </w:p>
        </w:tc>
        <w:tc>
          <w:tcPr>
            <w:tcW w:w="2268" w:type="dxa"/>
            <w:vAlign w:val="center"/>
          </w:tcPr>
          <w:p w14:paraId="6FE648EE">
            <w:pPr>
              <w:pStyle w:val="15"/>
            </w:pPr>
            <w:r>
              <w:t>≥95%（百分百）</w:t>
            </w:r>
          </w:p>
        </w:tc>
        <w:tc>
          <w:tcPr>
            <w:tcW w:w="1276" w:type="dxa"/>
            <w:vAlign w:val="center"/>
          </w:tcPr>
          <w:p w14:paraId="3C8F6E3A">
            <w:pPr>
              <w:pStyle w:val="15"/>
            </w:pPr>
            <w:r>
              <w:t>台账</w:t>
            </w:r>
          </w:p>
        </w:tc>
      </w:tr>
      <w:tr w14:paraId="2695B14E">
        <w:tblPrEx>
          <w:tblCellMar>
            <w:top w:w="0" w:type="dxa"/>
            <w:left w:w="108" w:type="dxa"/>
            <w:bottom w:w="0" w:type="dxa"/>
            <w:right w:w="108" w:type="dxa"/>
          </w:tblCellMar>
        </w:tblPrEx>
        <w:trPr>
          <w:trHeight w:val="397" w:hRule="atLeast"/>
          <w:jc w:val="center"/>
        </w:trPr>
        <w:tc>
          <w:tcPr>
            <w:tcW w:w="1276" w:type="dxa"/>
            <w:vMerge w:val="continue"/>
            <w:vAlign w:val="center"/>
          </w:tcPr>
          <w:p w14:paraId="28ADBE86"/>
        </w:tc>
        <w:tc>
          <w:tcPr>
            <w:tcW w:w="2268" w:type="dxa"/>
            <w:vAlign w:val="center"/>
          </w:tcPr>
          <w:p w14:paraId="37E1D1B8">
            <w:pPr>
              <w:pStyle w:val="15"/>
            </w:pPr>
            <w:r>
              <w:t>成本指标</w:t>
            </w:r>
          </w:p>
        </w:tc>
        <w:tc>
          <w:tcPr>
            <w:tcW w:w="2835" w:type="dxa"/>
            <w:vAlign w:val="center"/>
          </w:tcPr>
          <w:p w14:paraId="5A8A1B7D">
            <w:pPr>
              <w:pStyle w:val="15"/>
            </w:pPr>
            <w:r>
              <w:t>流浪乞讨人员救助标准</w:t>
            </w:r>
          </w:p>
        </w:tc>
        <w:tc>
          <w:tcPr>
            <w:tcW w:w="5386" w:type="dxa"/>
            <w:vAlign w:val="center"/>
          </w:tcPr>
          <w:p w14:paraId="5C4EC4E5">
            <w:pPr>
              <w:pStyle w:val="15"/>
            </w:pPr>
            <w:r>
              <w:t>流浪乞讨人员救助标准</w:t>
            </w:r>
          </w:p>
        </w:tc>
        <w:tc>
          <w:tcPr>
            <w:tcW w:w="2268" w:type="dxa"/>
            <w:vAlign w:val="center"/>
          </w:tcPr>
          <w:p w14:paraId="2B5EBAD4">
            <w:pPr>
              <w:pStyle w:val="15"/>
            </w:pPr>
            <w:r>
              <w:t>按照实际情况</w:t>
            </w:r>
          </w:p>
        </w:tc>
        <w:tc>
          <w:tcPr>
            <w:tcW w:w="1276" w:type="dxa"/>
            <w:vAlign w:val="center"/>
          </w:tcPr>
          <w:p w14:paraId="0C0A113E">
            <w:pPr>
              <w:pStyle w:val="15"/>
            </w:pPr>
            <w:r>
              <w:t>台账</w:t>
            </w:r>
          </w:p>
        </w:tc>
      </w:tr>
      <w:tr w14:paraId="6CB9906F">
        <w:tblPrEx>
          <w:tblCellMar>
            <w:top w:w="0" w:type="dxa"/>
            <w:left w:w="108" w:type="dxa"/>
            <w:bottom w:w="0" w:type="dxa"/>
            <w:right w:w="108" w:type="dxa"/>
          </w:tblCellMar>
        </w:tblPrEx>
        <w:trPr>
          <w:trHeight w:val="397" w:hRule="atLeast"/>
          <w:jc w:val="center"/>
        </w:trPr>
        <w:tc>
          <w:tcPr>
            <w:tcW w:w="1276" w:type="dxa"/>
            <w:vMerge w:val="restart"/>
            <w:vAlign w:val="center"/>
          </w:tcPr>
          <w:p w14:paraId="696FD138">
            <w:pPr>
              <w:pStyle w:val="16"/>
            </w:pPr>
            <w:r>
              <w:t>效益指标</w:t>
            </w:r>
          </w:p>
        </w:tc>
        <w:tc>
          <w:tcPr>
            <w:tcW w:w="2268" w:type="dxa"/>
            <w:vAlign w:val="center"/>
          </w:tcPr>
          <w:p w14:paraId="67BD5AB1">
            <w:pPr>
              <w:pStyle w:val="15"/>
            </w:pPr>
            <w:r>
              <w:t>社会效益指标</w:t>
            </w:r>
          </w:p>
        </w:tc>
        <w:tc>
          <w:tcPr>
            <w:tcW w:w="2835" w:type="dxa"/>
            <w:vAlign w:val="center"/>
          </w:tcPr>
          <w:p w14:paraId="41D3EDE7">
            <w:pPr>
              <w:pStyle w:val="15"/>
            </w:pPr>
            <w:r>
              <w:t>帮助查询身份滞留流浪乞讨人员返乡情况</w:t>
            </w:r>
          </w:p>
        </w:tc>
        <w:tc>
          <w:tcPr>
            <w:tcW w:w="5386" w:type="dxa"/>
            <w:vAlign w:val="center"/>
          </w:tcPr>
          <w:p w14:paraId="5176AF5E">
            <w:pPr>
              <w:pStyle w:val="15"/>
            </w:pPr>
            <w:r>
              <w:t>帮助查询身份滞留流浪乞讨人员返乡情况</w:t>
            </w:r>
          </w:p>
        </w:tc>
        <w:tc>
          <w:tcPr>
            <w:tcW w:w="2268" w:type="dxa"/>
            <w:vAlign w:val="center"/>
          </w:tcPr>
          <w:p w14:paraId="32F759DF">
            <w:pPr>
              <w:pStyle w:val="15"/>
            </w:pPr>
            <w:r>
              <w:t>及时送返</w:t>
            </w:r>
          </w:p>
        </w:tc>
        <w:tc>
          <w:tcPr>
            <w:tcW w:w="1276" w:type="dxa"/>
            <w:vAlign w:val="center"/>
          </w:tcPr>
          <w:p w14:paraId="668552B3">
            <w:pPr>
              <w:pStyle w:val="15"/>
            </w:pPr>
            <w:r>
              <w:t>台账</w:t>
            </w:r>
          </w:p>
        </w:tc>
      </w:tr>
      <w:tr w14:paraId="3B25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74BAC"/>
        </w:tc>
        <w:tc>
          <w:tcPr>
            <w:tcW w:w="2268" w:type="dxa"/>
            <w:vAlign w:val="center"/>
          </w:tcPr>
          <w:p w14:paraId="4DE82FD8">
            <w:pPr>
              <w:pStyle w:val="15"/>
            </w:pPr>
            <w:r>
              <w:t>可持续影响指标</w:t>
            </w:r>
          </w:p>
        </w:tc>
        <w:tc>
          <w:tcPr>
            <w:tcW w:w="2835" w:type="dxa"/>
            <w:vAlign w:val="center"/>
          </w:tcPr>
          <w:p w14:paraId="487B03EF">
            <w:pPr>
              <w:pStyle w:val="15"/>
            </w:pPr>
            <w:r>
              <w:t>困难群众基本生活救助保障制度</w:t>
            </w:r>
          </w:p>
        </w:tc>
        <w:tc>
          <w:tcPr>
            <w:tcW w:w="5386" w:type="dxa"/>
            <w:vAlign w:val="center"/>
          </w:tcPr>
          <w:p w14:paraId="43BF3E5C">
            <w:pPr>
              <w:pStyle w:val="15"/>
            </w:pPr>
            <w:r>
              <w:t>困难群众基本生活救助保障制度</w:t>
            </w:r>
          </w:p>
        </w:tc>
        <w:tc>
          <w:tcPr>
            <w:tcW w:w="2268" w:type="dxa"/>
            <w:vAlign w:val="center"/>
          </w:tcPr>
          <w:p w14:paraId="7EECD587">
            <w:pPr>
              <w:pStyle w:val="15"/>
            </w:pPr>
            <w:r>
              <w:t>应保尽保</w:t>
            </w:r>
          </w:p>
        </w:tc>
        <w:tc>
          <w:tcPr>
            <w:tcW w:w="1276" w:type="dxa"/>
            <w:vAlign w:val="center"/>
          </w:tcPr>
          <w:p w14:paraId="10E14EB5">
            <w:pPr>
              <w:pStyle w:val="15"/>
            </w:pPr>
            <w:r>
              <w:t>应保尽保</w:t>
            </w:r>
          </w:p>
        </w:tc>
      </w:tr>
      <w:tr w14:paraId="4908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AA087">
            <w:pPr>
              <w:pStyle w:val="16"/>
            </w:pPr>
            <w:r>
              <w:t>满意度指标</w:t>
            </w:r>
          </w:p>
        </w:tc>
        <w:tc>
          <w:tcPr>
            <w:tcW w:w="2268" w:type="dxa"/>
            <w:vAlign w:val="center"/>
          </w:tcPr>
          <w:p w14:paraId="2940C2A0">
            <w:pPr>
              <w:pStyle w:val="15"/>
            </w:pPr>
            <w:r>
              <w:t>服务对象满意度指标</w:t>
            </w:r>
          </w:p>
        </w:tc>
        <w:tc>
          <w:tcPr>
            <w:tcW w:w="2835" w:type="dxa"/>
            <w:vAlign w:val="center"/>
          </w:tcPr>
          <w:p w14:paraId="18177168">
            <w:pPr>
              <w:pStyle w:val="15"/>
            </w:pPr>
            <w:r>
              <w:t>救助对象的满意度</w:t>
            </w:r>
          </w:p>
        </w:tc>
        <w:tc>
          <w:tcPr>
            <w:tcW w:w="5386" w:type="dxa"/>
            <w:vAlign w:val="center"/>
          </w:tcPr>
          <w:p w14:paraId="4CF2C3F5">
            <w:pPr>
              <w:pStyle w:val="15"/>
            </w:pPr>
            <w:r>
              <w:t>救助对象的满意度</w:t>
            </w:r>
          </w:p>
        </w:tc>
        <w:tc>
          <w:tcPr>
            <w:tcW w:w="2268" w:type="dxa"/>
            <w:vAlign w:val="center"/>
          </w:tcPr>
          <w:p w14:paraId="07C6C487">
            <w:pPr>
              <w:pStyle w:val="15"/>
            </w:pPr>
            <w:r>
              <w:t>≥90%（百分比）</w:t>
            </w:r>
          </w:p>
        </w:tc>
        <w:tc>
          <w:tcPr>
            <w:tcW w:w="1276" w:type="dxa"/>
            <w:vAlign w:val="center"/>
          </w:tcPr>
          <w:p w14:paraId="4D2ABCE3">
            <w:pPr>
              <w:pStyle w:val="15"/>
            </w:pPr>
            <w:r>
              <w:t>调查表</w:t>
            </w:r>
          </w:p>
        </w:tc>
      </w:tr>
    </w:tbl>
    <w:p w14:paraId="76842989">
      <w:pPr>
        <w:sectPr>
          <w:pgSz w:w="16840" w:h="11900" w:orient="landscape"/>
          <w:pgMar w:top="1361" w:right="1020" w:bottom="1134" w:left="1020" w:header="720" w:footer="720" w:gutter="0"/>
          <w:pgNumType w:fmt="decimal"/>
          <w:cols w:space="720" w:num="1"/>
        </w:sectPr>
      </w:pPr>
    </w:p>
    <w:p w14:paraId="49F9C45C">
      <w:pPr>
        <w:spacing w:before="0" w:after="0"/>
        <w:ind w:firstLine="560"/>
        <w:jc w:val="left"/>
        <w:outlineLvl w:val="9"/>
      </w:pPr>
      <w:r>
        <w:rPr>
          <w:rFonts w:ascii="方正仿宋_GBK" w:hAnsi="方正仿宋_GBK" w:eastAsia="方正仿宋_GBK" w:cs="方正仿宋_GBK"/>
          <w:b/>
          <w:color w:val="000000"/>
          <w:sz w:val="28"/>
        </w:rPr>
        <w:t>25、2026年县级困难群众基本生活补助资金（特困)绩效目标表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659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54395">
            <w:pPr>
              <w:pStyle w:val="14"/>
            </w:pPr>
            <w:r>
              <w:t>单位：万元</w:t>
            </w:r>
          </w:p>
        </w:tc>
      </w:tr>
      <w:tr w14:paraId="34F2D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0973C">
            <w:pPr>
              <w:pStyle w:val="13"/>
            </w:pPr>
            <w:r>
              <w:t>项目编码</w:t>
            </w:r>
          </w:p>
        </w:tc>
        <w:tc>
          <w:tcPr>
            <w:tcW w:w="5103" w:type="dxa"/>
            <w:gridSpan w:val="2"/>
            <w:vAlign w:val="center"/>
          </w:tcPr>
          <w:p w14:paraId="6F6B5EEA">
            <w:pPr>
              <w:pStyle w:val="15"/>
            </w:pPr>
            <w:r>
              <w:t>13042426P000023100025</w:t>
            </w:r>
          </w:p>
        </w:tc>
        <w:tc>
          <w:tcPr>
            <w:tcW w:w="2835" w:type="dxa"/>
            <w:vAlign w:val="center"/>
          </w:tcPr>
          <w:p w14:paraId="4653CD3B">
            <w:pPr>
              <w:pStyle w:val="13"/>
            </w:pPr>
            <w:r>
              <w:t>项目名称</w:t>
            </w:r>
          </w:p>
        </w:tc>
        <w:tc>
          <w:tcPr>
            <w:tcW w:w="6095" w:type="dxa"/>
            <w:gridSpan w:val="3"/>
            <w:vAlign w:val="center"/>
          </w:tcPr>
          <w:p w14:paraId="4DDF1C92">
            <w:pPr>
              <w:pStyle w:val="15"/>
            </w:pPr>
            <w:r>
              <w:t>2026年县级困难群众基本生活补助资金（特困)</w:t>
            </w:r>
          </w:p>
        </w:tc>
      </w:tr>
      <w:tr w14:paraId="690EC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EB09E">
            <w:pPr>
              <w:pStyle w:val="13"/>
            </w:pPr>
            <w:r>
              <w:t>预算规模及资金用途</w:t>
            </w:r>
          </w:p>
        </w:tc>
        <w:tc>
          <w:tcPr>
            <w:tcW w:w="2268" w:type="dxa"/>
            <w:vAlign w:val="center"/>
          </w:tcPr>
          <w:p w14:paraId="4E06E0AF">
            <w:pPr>
              <w:pStyle w:val="13"/>
            </w:pPr>
            <w:r>
              <w:t>预算数</w:t>
            </w:r>
          </w:p>
        </w:tc>
        <w:tc>
          <w:tcPr>
            <w:tcW w:w="2835" w:type="dxa"/>
            <w:vAlign w:val="center"/>
          </w:tcPr>
          <w:p w14:paraId="2F05CDA7">
            <w:pPr>
              <w:pStyle w:val="15"/>
            </w:pPr>
            <w:r>
              <w:t>200.00</w:t>
            </w:r>
          </w:p>
        </w:tc>
        <w:tc>
          <w:tcPr>
            <w:tcW w:w="2835" w:type="dxa"/>
            <w:vAlign w:val="center"/>
          </w:tcPr>
          <w:p w14:paraId="08127791">
            <w:pPr>
              <w:pStyle w:val="13"/>
            </w:pPr>
            <w:r>
              <w:t>其中：财政    资金</w:t>
            </w:r>
          </w:p>
        </w:tc>
        <w:tc>
          <w:tcPr>
            <w:tcW w:w="2551" w:type="dxa"/>
            <w:vAlign w:val="center"/>
          </w:tcPr>
          <w:p w14:paraId="28D64E32">
            <w:pPr>
              <w:pStyle w:val="15"/>
            </w:pPr>
            <w:r>
              <w:t>200.00</w:t>
            </w:r>
          </w:p>
        </w:tc>
        <w:tc>
          <w:tcPr>
            <w:tcW w:w="2268" w:type="dxa"/>
            <w:vAlign w:val="center"/>
          </w:tcPr>
          <w:p w14:paraId="740F9697">
            <w:pPr>
              <w:pStyle w:val="13"/>
            </w:pPr>
            <w:r>
              <w:t>其他资金</w:t>
            </w:r>
          </w:p>
        </w:tc>
        <w:tc>
          <w:tcPr>
            <w:tcW w:w="1276" w:type="dxa"/>
            <w:vAlign w:val="center"/>
          </w:tcPr>
          <w:p w14:paraId="198D55E5">
            <w:pPr>
              <w:pStyle w:val="15"/>
            </w:pPr>
            <w:r>
              <w:t xml:space="preserve"> </w:t>
            </w:r>
          </w:p>
        </w:tc>
      </w:tr>
      <w:tr w14:paraId="77997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9ED19"/>
        </w:tc>
        <w:tc>
          <w:tcPr>
            <w:tcW w:w="14033" w:type="dxa"/>
            <w:gridSpan w:val="6"/>
            <w:vAlign w:val="center"/>
          </w:tcPr>
          <w:p w14:paraId="38C626F3">
            <w:pPr>
              <w:pStyle w:val="15"/>
            </w:pPr>
            <w:r>
              <w:t>困难群众基本生活补助资金</w:t>
            </w:r>
          </w:p>
        </w:tc>
      </w:tr>
      <w:tr w14:paraId="4F27F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667B8">
            <w:pPr>
              <w:pStyle w:val="13"/>
            </w:pPr>
            <w:r>
              <w:t>资金支出计划（%）</w:t>
            </w:r>
          </w:p>
        </w:tc>
        <w:tc>
          <w:tcPr>
            <w:tcW w:w="5103" w:type="dxa"/>
            <w:gridSpan w:val="2"/>
            <w:vAlign w:val="center"/>
          </w:tcPr>
          <w:p w14:paraId="7ACD06FE">
            <w:pPr>
              <w:pStyle w:val="13"/>
            </w:pPr>
            <w:r>
              <w:t>3月底</w:t>
            </w:r>
          </w:p>
        </w:tc>
        <w:tc>
          <w:tcPr>
            <w:tcW w:w="2835" w:type="dxa"/>
            <w:vAlign w:val="center"/>
          </w:tcPr>
          <w:p w14:paraId="771C7CC9">
            <w:pPr>
              <w:pStyle w:val="13"/>
            </w:pPr>
            <w:r>
              <w:t>6月底</w:t>
            </w:r>
          </w:p>
        </w:tc>
        <w:tc>
          <w:tcPr>
            <w:tcW w:w="2551" w:type="dxa"/>
            <w:vAlign w:val="center"/>
          </w:tcPr>
          <w:p w14:paraId="3B8C998A">
            <w:pPr>
              <w:pStyle w:val="13"/>
            </w:pPr>
            <w:r>
              <w:t>10月底</w:t>
            </w:r>
          </w:p>
        </w:tc>
        <w:tc>
          <w:tcPr>
            <w:tcW w:w="3544" w:type="dxa"/>
            <w:gridSpan w:val="2"/>
            <w:vAlign w:val="center"/>
          </w:tcPr>
          <w:p w14:paraId="1A703B7F">
            <w:pPr>
              <w:pStyle w:val="13"/>
            </w:pPr>
            <w:r>
              <w:t>12月底</w:t>
            </w:r>
          </w:p>
        </w:tc>
      </w:tr>
      <w:tr w14:paraId="11387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B6F0C"/>
        </w:tc>
        <w:tc>
          <w:tcPr>
            <w:tcW w:w="5103" w:type="dxa"/>
            <w:gridSpan w:val="2"/>
            <w:vAlign w:val="center"/>
          </w:tcPr>
          <w:p w14:paraId="164EB560">
            <w:pPr>
              <w:pStyle w:val="16"/>
            </w:pPr>
            <w:r>
              <w:t xml:space="preserve"> </w:t>
            </w:r>
          </w:p>
        </w:tc>
        <w:tc>
          <w:tcPr>
            <w:tcW w:w="2835" w:type="dxa"/>
            <w:vAlign w:val="center"/>
          </w:tcPr>
          <w:p w14:paraId="13A7F74F">
            <w:pPr>
              <w:pStyle w:val="16"/>
            </w:pPr>
            <w:r>
              <w:t xml:space="preserve"> </w:t>
            </w:r>
          </w:p>
        </w:tc>
        <w:tc>
          <w:tcPr>
            <w:tcW w:w="2551" w:type="dxa"/>
            <w:vAlign w:val="center"/>
          </w:tcPr>
          <w:p w14:paraId="0F0FDF9C">
            <w:pPr>
              <w:pStyle w:val="16"/>
            </w:pPr>
            <w:r>
              <w:t xml:space="preserve"> </w:t>
            </w:r>
          </w:p>
        </w:tc>
        <w:tc>
          <w:tcPr>
            <w:tcW w:w="3544" w:type="dxa"/>
            <w:gridSpan w:val="2"/>
            <w:vAlign w:val="center"/>
          </w:tcPr>
          <w:p w14:paraId="1BCAF97B">
            <w:pPr>
              <w:pStyle w:val="16"/>
            </w:pPr>
            <w:r>
              <w:t>200.00</w:t>
            </w:r>
          </w:p>
        </w:tc>
      </w:tr>
      <w:tr w14:paraId="12308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CC2D2">
            <w:pPr>
              <w:pStyle w:val="13"/>
            </w:pPr>
            <w:r>
              <w:t>绩效目标</w:t>
            </w:r>
          </w:p>
        </w:tc>
        <w:tc>
          <w:tcPr>
            <w:tcW w:w="14033" w:type="dxa"/>
            <w:gridSpan w:val="6"/>
            <w:vAlign w:val="center"/>
          </w:tcPr>
          <w:p w14:paraId="3B300F0B">
            <w:pPr>
              <w:pStyle w:val="15"/>
            </w:pPr>
            <w:r>
              <w:t>1.保障困难对象基本生活</w:t>
            </w:r>
          </w:p>
        </w:tc>
      </w:tr>
    </w:tbl>
    <w:p w14:paraId="43F825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1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517528">
            <w:pPr>
              <w:pStyle w:val="13"/>
            </w:pPr>
            <w:r>
              <w:t>一级指标</w:t>
            </w:r>
          </w:p>
        </w:tc>
        <w:tc>
          <w:tcPr>
            <w:tcW w:w="2268" w:type="dxa"/>
            <w:vAlign w:val="center"/>
          </w:tcPr>
          <w:p w14:paraId="774772D2">
            <w:pPr>
              <w:pStyle w:val="13"/>
            </w:pPr>
            <w:r>
              <w:t>二级指标</w:t>
            </w:r>
          </w:p>
        </w:tc>
        <w:tc>
          <w:tcPr>
            <w:tcW w:w="2835" w:type="dxa"/>
            <w:vAlign w:val="center"/>
          </w:tcPr>
          <w:p w14:paraId="16F4886C">
            <w:pPr>
              <w:pStyle w:val="13"/>
            </w:pPr>
            <w:r>
              <w:t>三级指标</w:t>
            </w:r>
          </w:p>
        </w:tc>
        <w:tc>
          <w:tcPr>
            <w:tcW w:w="5386" w:type="dxa"/>
            <w:vAlign w:val="center"/>
          </w:tcPr>
          <w:p w14:paraId="1907E7E6">
            <w:pPr>
              <w:pStyle w:val="13"/>
            </w:pPr>
            <w:r>
              <w:t>绩效指标描述</w:t>
            </w:r>
          </w:p>
        </w:tc>
        <w:tc>
          <w:tcPr>
            <w:tcW w:w="2268" w:type="dxa"/>
            <w:vAlign w:val="center"/>
          </w:tcPr>
          <w:p w14:paraId="512FA2B3">
            <w:pPr>
              <w:pStyle w:val="13"/>
            </w:pPr>
            <w:r>
              <w:t>指标值</w:t>
            </w:r>
          </w:p>
        </w:tc>
        <w:tc>
          <w:tcPr>
            <w:tcW w:w="1276" w:type="dxa"/>
            <w:vAlign w:val="center"/>
          </w:tcPr>
          <w:p w14:paraId="55CC0132">
            <w:pPr>
              <w:pStyle w:val="13"/>
            </w:pPr>
            <w:r>
              <w:t>指标值确定依据</w:t>
            </w:r>
          </w:p>
        </w:tc>
      </w:tr>
      <w:tr w14:paraId="459BE43D">
        <w:tblPrEx>
          <w:tblCellMar>
            <w:top w:w="0" w:type="dxa"/>
            <w:left w:w="108" w:type="dxa"/>
            <w:bottom w:w="0" w:type="dxa"/>
            <w:right w:w="108" w:type="dxa"/>
          </w:tblCellMar>
        </w:tblPrEx>
        <w:trPr>
          <w:trHeight w:val="397" w:hRule="atLeast"/>
          <w:jc w:val="center"/>
        </w:trPr>
        <w:tc>
          <w:tcPr>
            <w:tcW w:w="1276" w:type="dxa"/>
            <w:vMerge w:val="restart"/>
            <w:vAlign w:val="center"/>
          </w:tcPr>
          <w:p w14:paraId="274D3758">
            <w:pPr>
              <w:pStyle w:val="16"/>
            </w:pPr>
            <w:r>
              <w:t>产出指标</w:t>
            </w:r>
          </w:p>
        </w:tc>
        <w:tc>
          <w:tcPr>
            <w:tcW w:w="2268" w:type="dxa"/>
            <w:vAlign w:val="center"/>
          </w:tcPr>
          <w:p w14:paraId="7D11299C">
            <w:pPr>
              <w:pStyle w:val="15"/>
            </w:pPr>
            <w:r>
              <w:t>数量指标</w:t>
            </w:r>
          </w:p>
        </w:tc>
        <w:tc>
          <w:tcPr>
            <w:tcW w:w="2835" w:type="dxa"/>
            <w:vAlign w:val="center"/>
          </w:tcPr>
          <w:p w14:paraId="49398860">
            <w:pPr>
              <w:pStyle w:val="15"/>
            </w:pPr>
            <w:r>
              <w:t>特困供养对象人数</w:t>
            </w:r>
          </w:p>
        </w:tc>
        <w:tc>
          <w:tcPr>
            <w:tcW w:w="5386" w:type="dxa"/>
            <w:vAlign w:val="center"/>
          </w:tcPr>
          <w:p w14:paraId="57F461F1">
            <w:pPr>
              <w:pStyle w:val="15"/>
            </w:pPr>
            <w:r>
              <w:t>特困供养对象人数</w:t>
            </w:r>
          </w:p>
        </w:tc>
        <w:tc>
          <w:tcPr>
            <w:tcW w:w="2268" w:type="dxa"/>
            <w:vAlign w:val="center"/>
          </w:tcPr>
          <w:p w14:paraId="7F31BA27">
            <w:pPr>
              <w:pStyle w:val="15"/>
            </w:pPr>
            <w:r>
              <w:t>≥1100人</w:t>
            </w:r>
          </w:p>
        </w:tc>
        <w:tc>
          <w:tcPr>
            <w:tcW w:w="1276" w:type="dxa"/>
            <w:vAlign w:val="center"/>
          </w:tcPr>
          <w:p w14:paraId="0D42A572">
            <w:pPr>
              <w:pStyle w:val="15"/>
            </w:pPr>
            <w:r>
              <w:t>台账</w:t>
            </w:r>
          </w:p>
        </w:tc>
      </w:tr>
      <w:tr w14:paraId="40198420">
        <w:tblPrEx>
          <w:tblCellMar>
            <w:top w:w="0" w:type="dxa"/>
            <w:left w:w="108" w:type="dxa"/>
            <w:bottom w:w="0" w:type="dxa"/>
            <w:right w:w="108" w:type="dxa"/>
          </w:tblCellMar>
        </w:tblPrEx>
        <w:trPr>
          <w:trHeight w:val="397" w:hRule="atLeast"/>
          <w:jc w:val="center"/>
        </w:trPr>
        <w:tc>
          <w:tcPr>
            <w:tcW w:w="1276" w:type="dxa"/>
            <w:vMerge w:val="continue"/>
            <w:vAlign w:val="center"/>
          </w:tcPr>
          <w:p w14:paraId="6FE2180F"/>
        </w:tc>
        <w:tc>
          <w:tcPr>
            <w:tcW w:w="2268" w:type="dxa"/>
            <w:vAlign w:val="center"/>
          </w:tcPr>
          <w:p w14:paraId="11C898C2">
            <w:pPr>
              <w:pStyle w:val="15"/>
            </w:pPr>
            <w:r>
              <w:t>质量指标</w:t>
            </w:r>
          </w:p>
        </w:tc>
        <w:tc>
          <w:tcPr>
            <w:tcW w:w="2835" w:type="dxa"/>
            <w:vAlign w:val="center"/>
          </w:tcPr>
          <w:p w14:paraId="627CF821">
            <w:pPr>
              <w:pStyle w:val="15"/>
            </w:pPr>
            <w:r>
              <w:t>保障标准达标率</w:t>
            </w:r>
          </w:p>
        </w:tc>
        <w:tc>
          <w:tcPr>
            <w:tcW w:w="5386" w:type="dxa"/>
            <w:vAlign w:val="center"/>
          </w:tcPr>
          <w:p w14:paraId="358619E5">
            <w:pPr>
              <w:pStyle w:val="15"/>
            </w:pPr>
            <w:r>
              <w:t>保障标准达标率</w:t>
            </w:r>
          </w:p>
        </w:tc>
        <w:tc>
          <w:tcPr>
            <w:tcW w:w="2268" w:type="dxa"/>
            <w:vAlign w:val="center"/>
          </w:tcPr>
          <w:p w14:paraId="433D942D">
            <w:pPr>
              <w:pStyle w:val="15"/>
            </w:pPr>
            <w:r>
              <w:t>≥95%（百分比）</w:t>
            </w:r>
          </w:p>
        </w:tc>
        <w:tc>
          <w:tcPr>
            <w:tcW w:w="1276" w:type="dxa"/>
            <w:vAlign w:val="center"/>
          </w:tcPr>
          <w:p w14:paraId="56F1CAD9">
            <w:pPr>
              <w:pStyle w:val="15"/>
            </w:pPr>
            <w:r>
              <w:t>政策文件</w:t>
            </w:r>
          </w:p>
        </w:tc>
      </w:tr>
      <w:tr w14:paraId="72612D5A">
        <w:tblPrEx>
          <w:tblCellMar>
            <w:top w:w="0" w:type="dxa"/>
            <w:left w:w="108" w:type="dxa"/>
            <w:bottom w:w="0" w:type="dxa"/>
            <w:right w:w="108" w:type="dxa"/>
          </w:tblCellMar>
        </w:tblPrEx>
        <w:trPr>
          <w:trHeight w:val="397" w:hRule="atLeast"/>
          <w:jc w:val="center"/>
        </w:trPr>
        <w:tc>
          <w:tcPr>
            <w:tcW w:w="1276" w:type="dxa"/>
            <w:vMerge w:val="continue"/>
            <w:vAlign w:val="center"/>
          </w:tcPr>
          <w:p w14:paraId="2ED0C498"/>
        </w:tc>
        <w:tc>
          <w:tcPr>
            <w:tcW w:w="2268" w:type="dxa"/>
            <w:vAlign w:val="center"/>
          </w:tcPr>
          <w:p w14:paraId="6005C768">
            <w:pPr>
              <w:pStyle w:val="15"/>
            </w:pPr>
            <w:r>
              <w:t>时效指标</w:t>
            </w:r>
          </w:p>
        </w:tc>
        <w:tc>
          <w:tcPr>
            <w:tcW w:w="2835" w:type="dxa"/>
            <w:vAlign w:val="center"/>
          </w:tcPr>
          <w:p w14:paraId="629A9C10">
            <w:pPr>
              <w:pStyle w:val="15"/>
            </w:pPr>
            <w:r>
              <w:t>资金发放情况</w:t>
            </w:r>
          </w:p>
        </w:tc>
        <w:tc>
          <w:tcPr>
            <w:tcW w:w="5386" w:type="dxa"/>
            <w:vAlign w:val="center"/>
          </w:tcPr>
          <w:p w14:paraId="23057318">
            <w:pPr>
              <w:pStyle w:val="15"/>
            </w:pPr>
            <w:r>
              <w:t>困难群众基本生活救助资金按时发放情况</w:t>
            </w:r>
          </w:p>
        </w:tc>
        <w:tc>
          <w:tcPr>
            <w:tcW w:w="2268" w:type="dxa"/>
            <w:vAlign w:val="center"/>
          </w:tcPr>
          <w:p w14:paraId="458FCA4D">
            <w:pPr>
              <w:pStyle w:val="15"/>
            </w:pPr>
            <w:r>
              <w:t>按月及时发放</w:t>
            </w:r>
          </w:p>
        </w:tc>
        <w:tc>
          <w:tcPr>
            <w:tcW w:w="1276" w:type="dxa"/>
            <w:vAlign w:val="center"/>
          </w:tcPr>
          <w:p w14:paraId="75BA2C0F">
            <w:pPr>
              <w:pStyle w:val="15"/>
            </w:pPr>
            <w:r>
              <w:t>支付凭证</w:t>
            </w:r>
          </w:p>
        </w:tc>
      </w:tr>
      <w:tr w14:paraId="5C458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E83BA"/>
        </w:tc>
        <w:tc>
          <w:tcPr>
            <w:tcW w:w="2268" w:type="dxa"/>
            <w:vAlign w:val="center"/>
          </w:tcPr>
          <w:p w14:paraId="74865144">
            <w:pPr>
              <w:pStyle w:val="15"/>
            </w:pPr>
            <w:r>
              <w:t>成本指标</w:t>
            </w:r>
          </w:p>
        </w:tc>
        <w:tc>
          <w:tcPr>
            <w:tcW w:w="2835" w:type="dxa"/>
            <w:vAlign w:val="center"/>
          </w:tcPr>
          <w:p w14:paraId="5E35BCB2">
            <w:pPr>
              <w:pStyle w:val="15"/>
            </w:pPr>
            <w:r>
              <w:t>补贴标准</w:t>
            </w:r>
          </w:p>
        </w:tc>
        <w:tc>
          <w:tcPr>
            <w:tcW w:w="5386" w:type="dxa"/>
            <w:vAlign w:val="center"/>
          </w:tcPr>
          <w:p w14:paraId="33FB070A">
            <w:pPr>
              <w:pStyle w:val="15"/>
            </w:pPr>
            <w:r>
              <w:t>困难群众资金补贴标准</w:t>
            </w:r>
          </w:p>
        </w:tc>
        <w:tc>
          <w:tcPr>
            <w:tcW w:w="2268" w:type="dxa"/>
            <w:vAlign w:val="center"/>
          </w:tcPr>
          <w:p w14:paraId="0DE9986E">
            <w:pPr>
              <w:pStyle w:val="15"/>
            </w:pPr>
            <w:r>
              <w:t>特困供养生活费标准10764元/年</w:t>
            </w:r>
          </w:p>
        </w:tc>
        <w:tc>
          <w:tcPr>
            <w:tcW w:w="1276" w:type="dxa"/>
            <w:vAlign w:val="center"/>
          </w:tcPr>
          <w:p w14:paraId="67748F30">
            <w:pPr>
              <w:pStyle w:val="15"/>
            </w:pPr>
            <w:r>
              <w:t>政策文件</w:t>
            </w:r>
          </w:p>
        </w:tc>
      </w:tr>
      <w:tr w14:paraId="1D07E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ADDFF">
            <w:pPr>
              <w:pStyle w:val="16"/>
            </w:pPr>
            <w:r>
              <w:t>效益指标</w:t>
            </w:r>
          </w:p>
        </w:tc>
        <w:tc>
          <w:tcPr>
            <w:tcW w:w="2268" w:type="dxa"/>
            <w:vAlign w:val="center"/>
          </w:tcPr>
          <w:p w14:paraId="2A8AF542">
            <w:pPr>
              <w:pStyle w:val="15"/>
            </w:pPr>
            <w:r>
              <w:t>社会效益指标</w:t>
            </w:r>
          </w:p>
        </w:tc>
        <w:tc>
          <w:tcPr>
            <w:tcW w:w="2835" w:type="dxa"/>
            <w:vAlign w:val="center"/>
          </w:tcPr>
          <w:p w14:paraId="55092559">
            <w:pPr>
              <w:pStyle w:val="15"/>
            </w:pPr>
            <w:r>
              <w:t>困难群众生活水平提升情况</w:t>
            </w:r>
          </w:p>
        </w:tc>
        <w:tc>
          <w:tcPr>
            <w:tcW w:w="5386" w:type="dxa"/>
            <w:vAlign w:val="center"/>
          </w:tcPr>
          <w:p w14:paraId="5436B377">
            <w:pPr>
              <w:pStyle w:val="15"/>
            </w:pPr>
            <w:r>
              <w:t>困难群众生活水平现状比原状有所提高</w:t>
            </w:r>
          </w:p>
        </w:tc>
        <w:tc>
          <w:tcPr>
            <w:tcW w:w="2268" w:type="dxa"/>
            <w:vAlign w:val="center"/>
          </w:tcPr>
          <w:p w14:paraId="4856876D">
            <w:pPr>
              <w:pStyle w:val="15"/>
            </w:pPr>
            <w:r>
              <w:t>有所提高</w:t>
            </w:r>
          </w:p>
        </w:tc>
        <w:tc>
          <w:tcPr>
            <w:tcW w:w="1276" w:type="dxa"/>
            <w:vAlign w:val="center"/>
          </w:tcPr>
          <w:p w14:paraId="00087749">
            <w:pPr>
              <w:pStyle w:val="15"/>
            </w:pPr>
            <w:r>
              <w:t>调查表</w:t>
            </w:r>
          </w:p>
        </w:tc>
      </w:tr>
      <w:tr w14:paraId="28508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0B29E"/>
        </w:tc>
        <w:tc>
          <w:tcPr>
            <w:tcW w:w="2268" w:type="dxa"/>
            <w:vAlign w:val="center"/>
          </w:tcPr>
          <w:p w14:paraId="73CCE09C">
            <w:pPr>
              <w:pStyle w:val="15"/>
            </w:pPr>
            <w:r>
              <w:t>可持续影响指标</w:t>
            </w:r>
          </w:p>
        </w:tc>
        <w:tc>
          <w:tcPr>
            <w:tcW w:w="2835" w:type="dxa"/>
            <w:vAlign w:val="center"/>
          </w:tcPr>
          <w:p w14:paraId="049F3F50">
            <w:pPr>
              <w:pStyle w:val="15"/>
            </w:pPr>
            <w:r>
              <w:t>困难群众基本生活救助保障制度</w:t>
            </w:r>
          </w:p>
        </w:tc>
        <w:tc>
          <w:tcPr>
            <w:tcW w:w="5386" w:type="dxa"/>
            <w:vAlign w:val="center"/>
          </w:tcPr>
          <w:p w14:paraId="3A63761A">
            <w:pPr>
              <w:pStyle w:val="15"/>
            </w:pPr>
            <w:r>
              <w:t>困难群众基本生活救助保障制度</w:t>
            </w:r>
          </w:p>
        </w:tc>
        <w:tc>
          <w:tcPr>
            <w:tcW w:w="2268" w:type="dxa"/>
            <w:vAlign w:val="center"/>
          </w:tcPr>
          <w:p w14:paraId="31EBE085">
            <w:pPr>
              <w:pStyle w:val="15"/>
            </w:pPr>
            <w:r>
              <w:t>应保尽保</w:t>
            </w:r>
          </w:p>
        </w:tc>
        <w:tc>
          <w:tcPr>
            <w:tcW w:w="1276" w:type="dxa"/>
            <w:vAlign w:val="center"/>
          </w:tcPr>
          <w:p w14:paraId="528275E0">
            <w:pPr>
              <w:pStyle w:val="15"/>
            </w:pPr>
            <w:r>
              <w:t>应保尽保</w:t>
            </w:r>
          </w:p>
        </w:tc>
      </w:tr>
      <w:tr w14:paraId="235E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F36DDE">
            <w:pPr>
              <w:pStyle w:val="16"/>
            </w:pPr>
            <w:r>
              <w:t>满意度指标</w:t>
            </w:r>
          </w:p>
        </w:tc>
        <w:tc>
          <w:tcPr>
            <w:tcW w:w="2268" w:type="dxa"/>
            <w:vAlign w:val="center"/>
          </w:tcPr>
          <w:p w14:paraId="134E8A3E">
            <w:pPr>
              <w:pStyle w:val="15"/>
            </w:pPr>
            <w:r>
              <w:t>服务对象满意度指标</w:t>
            </w:r>
          </w:p>
        </w:tc>
        <w:tc>
          <w:tcPr>
            <w:tcW w:w="2835" w:type="dxa"/>
            <w:vAlign w:val="center"/>
          </w:tcPr>
          <w:p w14:paraId="44D13118">
            <w:pPr>
              <w:pStyle w:val="15"/>
            </w:pPr>
            <w:r>
              <w:t>救助对象的满意度</w:t>
            </w:r>
          </w:p>
        </w:tc>
        <w:tc>
          <w:tcPr>
            <w:tcW w:w="5386" w:type="dxa"/>
            <w:vAlign w:val="center"/>
          </w:tcPr>
          <w:p w14:paraId="3D2EBACA">
            <w:pPr>
              <w:pStyle w:val="15"/>
            </w:pPr>
            <w:r>
              <w:t>救助对象的满意度</w:t>
            </w:r>
          </w:p>
        </w:tc>
        <w:tc>
          <w:tcPr>
            <w:tcW w:w="2268" w:type="dxa"/>
            <w:vAlign w:val="center"/>
          </w:tcPr>
          <w:p w14:paraId="7DDC5C41">
            <w:pPr>
              <w:pStyle w:val="15"/>
            </w:pPr>
            <w:r>
              <w:t>≥90%（百分比）</w:t>
            </w:r>
          </w:p>
        </w:tc>
        <w:tc>
          <w:tcPr>
            <w:tcW w:w="1276" w:type="dxa"/>
            <w:vAlign w:val="center"/>
          </w:tcPr>
          <w:p w14:paraId="48F71357">
            <w:pPr>
              <w:pStyle w:val="15"/>
            </w:pPr>
            <w:r>
              <w:t>调查表</w:t>
            </w:r>
          </w:p>
        </w:tc>
      </w:tr>
    </w:tbl>
    <w:p w14:paraId="78DDEFD6">
      <w:pPr>
        <w:sectPr>
          <w:pgSz w:w="16840" w:h="11900" w:orient="landscape"/>
          <w:pgMar w:top="1361" w:right="1020" w:bottom="1134" w:left="1020" w:header="720" w:footer="720" w:gutter="0"/>
          <w:pgNumType w:fmt="decimal"/>
          <w:cols w:space="720" w:num="1"/>
        </w:sectPr>
      </w:pPr>
    </w:p>
    <w:p w14:paraId="01192FBC">
      <w:pPr>
        <w:spacing w:before="0" w:after="0"/>
        <w:ind w:firstLine="560"/>
        <w:jc w:val="left"/>
        <w:outlineLvl w:val="9"/>
      </w:pPr>
      <w:r>
        <w:rPr>
          <w:rFonts w:ascii="方正仿宋_GBK" w:hAnsi="方正仿宋_GBK" w:eastAsia="方正仿宋_GBK" w:cs="方正仿宋_GBK"/>
          <w:b/>
          <w:color w:val="000000"/>
          <w:sz w:val="28"/>
        </w:rPr>
        <w:t>26、2026年县级困难群众基本生活补助资金（特困）绩效目标表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C9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C3E0B">
            <w:pPr>
              <w:pStyle w:val="14"/>
            </w:pPr>
            <w:r>
              <w:t>单位：万元</w:t>
            </w:r>
          </w:p>
        </w:tc>
      </w:tr>
      <w:tr w14:paraId="652B0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53F6F">
            <w:pPr>
              <w:pStyle w:val="13"/>
            </w:pPr>
            <w:r>
              <w:t>项目编码</w:t>
            </w:r>
          </w:p>
        </w:tc>
        <w:tc>
          <w:tcPr>
            <w:tcW w:w="5103" w:type="dxa"/>
            <w:gridSpan w:val="2"/>
            <w:vAlign w:val="center"/>
          </w:tcPr>
          <w:p w14:paraId="711207A9">
            <w:pPr>
              <w:pStyle w:val="15"/>
            </w:pPr>
            <w:r>
              <w:t>13042426P00002310001H</w:t>
            </w:r>
          </w:p>
        </w:tc>
        <w:tc>
          <w:tcPr>
            <w:tcW w:w="2835" w:type="dxa"/>
            <w:vAlign w:val="center"/>
          </w:tcPr>
          <w:p w14:paraId="36239772">
            <w:pPr>
              <w:pStyle w:val="13"/>
            </w:pPr>
            <w:r>
              <w:t>项目名称</w:t>
            </w:r>
          </w:p>
        </w:tc>
        <w:tc>
          <w:tcPr>
            <w:tcW w:w="6095" w:type="dxa"/>
            <w:gridSpan w:val="3"/>
            <w:vAlign w:val="center"/>
          </w:tcPr>
          <w:p w14:paraId="7127F6F7">
            <w:pPr>
              <w:pStyle w:val="15"/>
            </w:pPr>
            <w:r>
              <w:t>2026年县级困难群众基本生活补助资金（特困）</w:t>
            </w:r>
          </w:p>
        </w:tc>
      </w:tr>
      <w:tr w14:paraId="76E64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B4F6E">
            <w:pPr>
              <w:pStyle w:val="13"/>
            </w:pPr>
            <w:r>
              <w:t>预算规模及资金用途</w:t>
            </w:r>
          </w:p>
        </w:tc>
        <w:tc>
          <w:tcPr>
            <w:tcW w:w="2268" w:type="dxa"/>
            <w:vAlign w:val="center"/>
          </w:tcPr>
          <w:p w14:paraId="4CEDAB9C">
            <w:pPr>
              <w:pStyle w:val="13"/>
            </w:pPr>
            <w:r>
              <w:t>预算数</w:t>
            </w:r>
          </w:p>
        </w:tc>
        <w:tc>
          <w:tcPr>
            <w:tcW w:w="2835" w:type="dxa"/>
            <w:vAlign w:val="center"/>
          </w:tcPr>
          <w:p w14:paraId="13C7825C">
            <w:pPr>
              <w:pStyle w:val="15"/>
            </w:pPr>
            <w:r>
              <w:t>100.00</w:t>
            </w:r>
          </w:p>
        </w:tc>
        <w:tc>
          <w:tcPr>
            <w:tcW w:w="2835" w:type="dxa"/>
            <w:vAlign w:val="center"/>
          </w:tcPr>
          <w:p w14:paraId="664FFDA1">
            <w:pPr>
              <w:pStyle w:val="13"/>
            </w:pPr>
            <w:r>
              <w:t>其中：财政    资金</w:t>
            </w:r>
          </w:p>
        </w:tc>
        <w:tc>
          <w:tcPr>
            <w:tcW w:w="2551" w:type="dxa"/>
            <w:vAlign w:val="center"/>
          </w:tcPr>
          <w:p w14:paraId="0C97B2E4">
            <w:pPr>
              <w:pStyle w:val="15"/>
            </w:pPr>
            <w:r>
              <w:t>100.00</w:t>
            </w:r>
          </w:p>
        </w:tc>
        <w:tc>
          <w:tcPr>
            <w:tcW w:w="2268" w:type="dxa"/>
            <w:vAlign w:val="center"/>
          </w:tcPr>
          <w:p w14:paraId="563AD9DD">
            <w:pPr>
              <w:pStyle w:val="13"/>
            </w:pPr>
            <w:r>
              <w:t>其他资金</w:t>
            </w:r>
          </w:p>
        </w:tc>
        <w:tc>
          <w:tcPr>
            <w:tcW w:w="1276" w:type="dxa"/>
            <w:vAlign w:val="center"/>
          </w:tcPr>
          <w:p w14:paraId="31E2641A">
            <w:pPr>
              <w:pStyle w:val="15"/>
            </w:pPr>
            <w:r>
              <w:t xml:space="preserve"> </w:t>
            </w:r>
          </w:p>
        </w:tc>
      </w:tr>
      <w:tr w14:paraId="214D6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6EB4C"/>
        </w:tc>
        <w:tc>
          <w:tcPr>
            <w:tcW w:w="14033" w:type="dxa"/>
            <w:gridSpan w:val="6"/>
            <w:vAlign w:val="center"/>
          </w:tcPr>
          <w:p w14:paraId="7FB56523">
            <w:pPr>
              <w:pStyle w:val="15"/>
            </w:pPr>
            <w:r>
              <w:t>困难群众救助补助资金</w:t>
            </w:r>
          </w:p>
        </w:tc>
      </w:tr>
      <w:tr w14:paraId="19A32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A384E">
            <w:pPr>
              <w:pStyle w:val="13"/>
            </w:pPr>
            <w:r>
              <w:t>资金支出计划（%）</w:t>
            </w:r>
          </w:p>
        </w:tc>
        <w:tc>
          <w:tcPr>
            <w:tcW w:w="5103" w:type="dxa"/>
            <w:gridSpan w:val="2"/>
            <w:vAlign w:val="center"/>
          </w:tcPr>
          <w:p w14:paraId="5AE68A02">
            <w:pPr>
              <w:pStyle w:val="13"/>
            </w:pPr>
            <w:r>
              <w:t>3月底</w:t>
            </w:r>
          </w:p>
        </w:tc>
        <w:tc>
          <w:tcPr>
            <w:tcW w:w="2835" w:type="dxa"/>
            <w:vAlign w:val="center"/>
          </w:tcPr>
          <w:p w14:paraId="2EE5D7BC">
            <w:pPr>
              <w:pStyle w:val="13"/>
            </w:pPr>
            <w:r>
              <w:t>6月底</w:t>
            </w:r>
          </w:p>
        </w:tc>
        <w:tc>
          <w:tcPr>
            <w:tcW w:w="2551" w:type="dxa"/>
            <w:vAlign w:val="center"/>
          </w:tcPr>
          <w:p w14:paraId="52CC5C9D">
            <w:pPr>
              <w:pStyle w:val="13"/>
            </w:pPr>
            <w:r>
              <w:t>10月底</w:t>
            </w:r>
          </w:p>
        </w:tc>
        <w:tc>
          <w:tcPr>
            <w:tcW w:w="3544" w:type="dxa"/>
            <w:gridSpan w:val="2"/>
            <w:vAlign w:val="center"/>
          </w:tcPr>
          <w:p w14:paraId="0EDEE18D">
            <w:pPr>
              <w:pStyle w:val="13"/>
            </w:pPr>
            <w:r>
              <w:t>12月底</w:t>
            </w:r>
          </w:p>
        </w:tc>
      </w:tr>
      <w:tr w14:paraId="10A2E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1295F"/>
        </w:tc>
        <w:tc>
          <w:tcPr>
            <w:tcW w:w="5103" w:type="dxa"/>
            <w:gridSpan w:val="2"/>
            <w:vAlign w:val="center"/>
          </w:tcPr>
          <w:p w14:paraId="508BAD91">
            <w:pPr>
              <w:pStyle w:val="16"/>
            </w:pPr>
            <w:r>
              <w:t>25.00</w:t>
            </w:r>
          </w:p>
        </w:tc>
        <w:tc>
          <w:tcPr>
            <w:tcW w:w="2835" w:type="dxa"/>
            <w:vAlign w:val="center"/>
          </w:tcPr>
          <w:p w14:paraId="039EA37A">
            <w:pPr>
              <w:pStyle w:val="16"/>
            </w:pPr>
            <w:r>
              <w:t>50.00</w:t>
            </w:r>
          </w:p>
        </w:tc>
        <w:tc>
          <w:tcPr>
            <w:tcW w:w="2551" w:type="dxa"/>
            <w:vAlign w:val="center"/>
          </w:tcPr>
          <w:p w14:paraId="36B404C1">
            <w:pPr>
              <w:pStyle w:val="16"/>
            </w:pPr>
            <w:r>
              <w:t>75.00</w:t>
            </w:r>
          </w:p>
        </w:tc>
        <w:tc>
          <w:tcPr>
            <w:tcW w:w="3544" w:type="dxa"/>
            <w:gridSpan w:val="2"/>
            <w:vAlign w:val="center"/>
          </w:tcPr>
          <w:p w14:paraId="4FFF7635">
            <w:pPr>
              <w:pStyle w:val="16"/>
            </w:pPr>
            <w:r>
              <w:t>100.00</w:t>
            </w:r>
          </w:p>
        </w:tc>
      </w:tr>
      <w:tr w14:paraId="3560C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C2ECD">
            <w:pPr>
              <w:pStyle w:val="13"/>
            </w:pPr>
            <w:r>
              <w:t>绩效目标</w:t>
            </w:r>
          </w:p>
        </w:tc>
        <w:tc>
          <w:tcPr>
            <w:tcW w:w="14033" w:type="dxa"/>
            <w:gridSpan w:val="6"/>
            <w:vAlign w:val="center"/>
          </w:tcPr>
          <w:p w14:paraId="259E3F4F">
            <w:pPr>
              <w:pStyle w:val="15"/>
            </w:pPr>
            <w:r>
              <w:t>1.保障困难对象基本生活</w:t>
            </w:r>
          </w:p>
        </w:tc>
      </w:tr>
    </w:tbl>
    <w:p w14:paraId="709863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4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8DC1D">
            <w:pPr>
              <w:pStyle w:val="13"/>
            </w:pPr>
            <w:r>
              <w:t>一级指标</w:t>
            </w:r>
          </w:p>
        </w:tc>
        <w:tc>
          <w:tcPr>
            <w:tcW w:w="2268" w:type="dxa"/>
            <w:vAlign w:val="center"/>
          </w:tcPr>
          <w:p w14:paraId="72455D2B">
            <w:pPr>
              <w:pStyle w:val="13"/>
            </w:pPr>
            <w:r>
              <w:t>二级指标</w:t>
            </w:r>
          </w:p>
        </w:tc>
        <w:tc>
          <w:tcPr>
            <w:tcW w:w="2835" w:type="dxa"/>
            <w:vAlign w:val="center"/>
          </w:tcPr>
          <w:p w14:paraId="79EA6794">
            <w:pPr>
              <w:pStyle w:val="13"/>
            </w:pPr>
            <w:r>
              <w:t>三级指标</w:t>
            </w:r>
          </w:p>
        </w:tc>
        <w:tc>
          <w:tcPr>
            <w:tcW w:w="5386" w:type="dxa"/>
            <w:vAlign w:val="center"/>
          </w:tcPr>
          <w:p w14:paraId="15762FDD">
            <w:pPr>
              <w:pStyle w:val="13"/>
            </w:pPr>
            <w:r>
              <w:t>绩效指标描述</w:t>
            </w:r>
          </w:p>
        </w:tc>
        <w:tc>
          <w:tcPr>
            <w:tcW w:w="2268" w:type="dxa"/>
            <w:vAlign w:val="center"/>
          </w:tcPr>
          <w:p w14:paraId="448D8F5B">
            <w:pPr>
              <w:pStyle w:val="13"/>
            </w:pPr>
            <w:r>
              <w:t>指标值</w:t>
            </w:r>
          </w:p>
        </w:tc>
        <w:tc>
          <w:tcPr>
            <w:tcW w:w="1276" w:type="dxa"/>
            <w:vAlign w:val="center"/>
          </w:tcPr>
          <w:p w14:paraId="06C9B2E9">
            <w:pPr>
              <w:pStyle w:val="13"/>
            </w:pPr>
            <w:r>
              <w:t>指标值确定依据</w:t>
            </w:r>
          </w:p>
        </w:tc>
      </w:tr>
      <w:tr w14:paraId="45EE2871">
        <w:tblPrEx>
          <w:tblCellMar>
            <w:top w:w="0" w:type="dxa"/>
            <w:left w:w="108" w:type="dxa"/>
            <w:bottom w:w="0" w:type="dxa"/>
            <w:right w:w="108" w:type="dxa"/>
          </w:tblCellMar>
        </w:tblPrEx>
        <w:trPr>
          <w:trHeight w:val="397" w:hRule="atLeast"/>
          <w:jc w:val="center"/>
        </w:trPr>
        <w:tc>
          <w:tcPr>
            <w:tcW w:w="1276" w:type="dxa"/>
            <w:vMerge w:val="restart"/>
            <w:vAlign w:val="center"/>
          </w:tcPr>
          <w:p w14:paraId="67A9C994">
            <w:pPr>
              <w:pStyle w:val="16"/>
            </w:pPr>
            <w:r>
              <w:t>产出指标</w:t>
            </w:r>
          </w:p>
        </w:tc>
        <w:tc>
          <w:tcPr>
            <w:tcW w:w="2268" w:type="dxa"/>
            <w:vAlign w:val="center"/>
          </w:tcPr>
          <w:p w14:paraId="402D2F01">
            <w:pPr>
              <w:pStyle w:val="15"/>
            </w:pPr>
            <w:r>
              <w:t>数量指标</w:t>
            </w:r>
          </w:p>
        </w:tc>
        <w:tc>
          <w:tcPr>
            <w:tcW w:w="2835" w:type="dxa"/>
            <w:vAlign w:val="center"/>
          </w:tcPr>
          <w:p w14:paraId="6AD752C4">
            <w:pPr>
              <w:pStyle w:val="15"/>
            </w:pPr>
            <w:r>
              <w:t>特困供养对象人数</w:t>
            </w:r>
          </w:p>
        </w:tc>
        <w:tc>
          <w:tcPr>
            <w:tcW w:w="5386" w:type="dxa"/>
            <w:vAlign w:val="center"/>
          </w:tcPr>
          <w:p w14:paraId="1DBA2306">
            <w:pPr>
              <w:pStyle w:val="15"/>
            </w:pPr>
            <w:r>
              <w:t>特困供养对象人数</w:t>
            </w:r>
          </w:p>
        </w:tc>
        <w:tc>
          <w:tcPr>
            <w:tcW w:w="2268" w:type="dxa"/>
            <w:vAlign w:val="center"/>
          </w:tcPr>
          <w:p w14:paraId="214D0F21">
            <w:pPr>
              <w:pStyle w:val="15"/>
            </w:pPr>
            <w:r>
              <w:t>≥1100人</w:t>
            </w:r>
          </w:p>
        </w:tc>
        <w:tc>
          <w:tcPr>
            <w:tcW w:w="1276" w:type="dxa"/>
            <w:vAlign w:val="center"/>
          </w:tcPr>
          <w:p w14:paraId="43F4173D">
            <w:pPr>
              <w:pStyle w:val="15"/>
            </w:pPr>
            <w:r>
              <w:t>台账</w:t>
            </w:r>
          </w:p>
        </w:tc>
      </w:tr>
      <w:tr w14:paraId="380DEE82">
        <w:tblPrEx>
          <w:tblCellMar>
            <w:top w:w="0" w:type="dxa"/>
            <w:left w:w="108" w:type="dxa"/>
            <w:bottom w:w="0" w:type="dxa"/>
            <w:right w:w="108" w:type="dxa"/>
          </w:tblCellMar>
        </w:tblPrEx>
        <w:trPr>
          <w:trHeight w:val="397" w:hRule="atLeast"/>
          <w:jc w:val="center"/>
        </w:trPr>
        <w:tc>
          <w:tcPr>
            <w:tcW w:w="1276" w:type="dxa"/>
            <w:vMerge w:val="continue"/>
            <w:vAlign w:val="center"/>
          </w:tcPr>
          <w:p w14:paraId="735ECA05"/>
        </w:tc>
        <w:tc>
          <w:tcPr>
            <w:tcW w:w="2268" w:type="dxa"/>
            <w:vAlign w:val="center"/>
          </w:tcPr>
          <w:p w14:paraId="3953B855">
            <w:pPr>
              <w:pStyle w:val="15"/>
            </w:pPr>
            <w:r>
              <w:t>质量指标</w:t>
            </w:r>
          </w:p>
        </w:tc>
        <w:tc>
          <w:tcPr>
            <w:tcW w:w="2835" w:type="dxa"/>
            <w:vAlign w:val="center"/>
          </w:tcPr>
          <w:p w14:paraId="44E9526D">
            <w:pPr>
              <w:pStyle w:val="15"/>
            </w:pPr>
            <w:r>
              <w:t>保障标准达标率</w:t>
            </w:r>
          </w:p>
        </w:tc>
        <w:tc>
          <w:tcPr>
            <w:tcW w:w="5386" w:type="dxa"/>
            <w:vAlign w:val="center"/>
          </w:tcPr>
          <w:p w14:paraId="5502C718">
            <w:pPr>
              <w:pStyle w:val="15"/>
            </w:pPr>
            <w:r>
              <w:t>保障标准达标率</w:t>
            </w:r>
          </w:p>
        </w:tc>
        <w:tc>
          <w:tcPr>
            <w:tcW w:w="2268" w:type="dxa"/>
            <w:vAlign w:val="center"/>
          </w:tcPr>
          <w:p w14:paraId="475FA50B">
            <w:pPr>
              <w:pStyle w:val="15"/>
            </w:pPr>
            <w:r>
              <w:t>≥95%（百分比）</w:t>
            </w:r>
          </w:p>
        </w:tc>
        <w:tc>
          <w:tcPr>
            <w:tcW w:w="1276" w:type="dxa"/>
            <w:vAlign w:val="center"/>
          </w:tcPr>
          <w:p w14:paraId="7C1C938E">
            <w:pPr>
              <w:pStyle w:val="15"/>
            </w:pPr>
            <w:r>
              <w:t>政策文件</w:t>
            </w:r>
          </w:p>
        </w:tc>
      </w:tr>
      <w:tr w14:paraId="2F6F0655">
        <w:tblPrEx>
          <w:tblCellMar>
            <w:top w:w="0" w:type="dxa"/>
            <w:left w:w="108" w:type="dxa"/>
            <w:bottom w:w="0" w:type="dxa"/>
            <w:right w:w="108" w:type="dxa"/>
          </w:tblCellMar>
        </w:tblPrEx>
        <w:trPr>
          <w:trHeight w:val="397" w:hRule="atLeast"/>
          <w:jc w:val="center"/>
        </w:trPr>
        <w:tc>
          <w:tcPr>
            <w:tcW w:w="1276" w:type="dxa"/>
            <w:vMerge w:val="continue"/>
            <w:vAlign w:val="center"/>
          </w:tcPr>
          <w:p w14:paraId="6A2443C0"/>
        </w:tc>
        <w:tc>
          <w:tcPr>
            <w:tcW w:w="2268" w:type="dxa"/>
            <w:vAlign w:val="center"/>
          </w:tcPr>
          <w:p w14:paraId="2CA051C7">
            <w:pPr>
              <w:pStyle w:val="15"/>
            </w:pPr>
            <w:r>
              <w:t>时效指标</w:t>
            </w:r>
          </w:p>
        </w:tc>
        <w:tc>
          <w:tcPr>
            <w:tcW w:w="2835" w:type="dxa"/>
            <w:vAlign w:val="center"/>
          </w:tcPr>
          <w:p w14:paraId="420028BB">
            <w:pPr>
              <w:pStyle w:val="15"/>
            </w:pPr>
            <w:r>
              <w:t>资金发放情况</w:t>
            </w:r>
          </w:p>
        </w:tc>
        <w:tc>
          <w:tcPr>
            <w:tcW w:w="5386" w:type="dxa"/>
            <w:vAlign w:val="center"/>
          </w:tcPr>
          <w:p w14:paraId="38F8B34F">
            <w:pPr>
              <w:pStyle w:val="15"/>
            </w:pPr>
            <w:r>
              <w:t>困难群众基本生活救助资金按时发放情况</w:t>
            </w:r>
          </w:p>
        </w:tc>
        <w:tc>
          <w:tcPr>
            <w:tcW w:w="2268" w:type="dxa"/>
            <w:vAlign w:val="center"/>
          </w:tcPr>
          <w:p w14:paraId="28734DD1">
            <w:pPr>
              <w:pStyle w:val="15"/>
            </w:pPr>
            <w:r>
              <w:t>按月及时发放</w:t>
            </w:r>
          </w:p>
        </w:tc>
        <w:tc>
          <w:tcPr>
            <w:tcW w:w="1276" w:type="dxa"/>
            <w:vAlign w:val="center"/>
          </w:tcPr>
          <w:p w14:paraId="11C9BF05">
            <w:pPr>
              <w:pStyle w:val="15"/>
            </w:pPr>
            <w:r>
              <w:t>支付凭证</w:t>
            </w:r>
          </w:p>
        </w:tc>
      </w:tr>
      <w:tr w14:paraId="66E1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CF9C9"/>
        </w:tc>
        <w:tc>
          <w:tcPr>
            <w:tcW w:w="2268" w:type="dxa"/>
            <w:vAlign w:val="center"/>
          </w:tcPr>
          <w:p w14:paraId="02A234AD">
            <w:pPr>
              <w:pStyle w:val="15"/>
            </w:pPr>
            <w:r>
              <w:t>成本指标</w:t>
            </w:r>
          </w:p>
        </w:tc>
        <w:tc>
          <w:tcPr>
            <w:tcW w:w="2835" w:type="dxa"/>
            <w:vAlign w:val="center"/>
          </w:tcPr>
          <w:p w14:paraId="022AD589">
            <w:pPr>
              <w:pStyle w:val="15"/>
            </w:pPr>
            <w:r>
              <w:t>补贴标准</w:t>
            </w:r>
          </w:p>
        </w:tc>
        <w:tc>
          <w:tcPr>
            <w:tcW w:w="5386" w:type="dxa"/>
            <w:vAlign w:val="center"/>
          </w:tcPr>
          <w:p w14:paraId="71EA80C3">
            <w:pPr>
              <w:pStyle w:val="15"/>
            </w:pPr>
            <w:r>
              <w:t>困难群众资金补贴标准</w:t>
            </w:r>
          </w:p>
        </w:tc>
        <w:tc>
          <w:tcPr>
            <w:tcW w:w="2268" w:type="dxa"/>
            <w:vAlign w:val="center"/>
          </w:tcPr>
          <w:p w14:paraId="7E5A2CFB">
            <w:pPr>
              <w:pStyle w:val="15"/>
            </w:pPr>
            <w:r>
              <w:t>特困供养生活费标准10764元/年</w:t>
            </w:r>
          </w:p>
        </w:tc>
        <w:tc>
          <w:tcPr>
            <w:tcW w:w="1276" w:type="dxa"/>
            <w:vAlign w:val="center"/>
          </w:tcPr>
          <w:p w14:paraId="60592E1E">
            <w:pPr>
              <w:pStyle w:val="15"/>
            </w:pPr>
            <w:r>
              <w:t>政策文件</w:t>
            </w:r>
          </w:p>
        </w:tc>
      </w:tr>
      <w:tr w14:paraId="6E07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20B7C">
            <w:pPr>
              <w:pStyle w:val="16"/>
            </w:pPr>
            <w:r>
              <w:t>效益指标</w:t>
            </w:r>
          </w:p>
        </w:tc>
        <w:tc>
          <w:tcPr>
            <w:tcW w:w="2268" w:type="dxa"/>
            <w:vAlign w:val="center"/>
          </w:tcPr>
          <w:p w14:paraId="598094D7">
            <w:pPr>
              <w:pStyle w:val="15"/>
            </w:pPr>
            <w:r>
              <w:t>社会效益指标</w:t>
            </w:r>
          </w:p>
        </w:tc>
        <w:tc>
          <w:tcPr>
            <w:tcW w:w="2835" w:type="dxa"/>
            <w:vAlign w:val="center"/>
          </w:tcPr>
          <w:p w14:paraId="134BB683">
            <w:pPr>
              <w:pStyle w:val="15"/>
            </w:pPr>
            <w:r>
              <w:t>困难群众生活水平提升情况</w:t>
            </w:r>
          </w:p>
        </w:tc>
        <w:tc>
          <w:tcPr>
            <w:tcW w:w="5386" w:type="dxa"/>
            <w:vAlign w:val="center"/>
          </w:tcPr>
          <w:p w14:paraId="20E564E3">
            <w:pPr>
              <w:pStyle w:val="15"/>
            </w:pPr>
            <w:r>
              <w:t>困难群众生活水平现状比原状有所提高</w:t>
            </w:r>
          </w:p>
        </w:tc>
        <w:tc>
          <w:tcPr>
            <w:tcW w:w="2268" w:type="dxa"/>
            <w:vAlign w:val="center"/>
          </w:tcPr>
          <w:p w14:paraId="6156A0B2">
            <w:pPr>
              <w:pStyle w:val="15"/>
            </w:pPr>
            <w:r>
              <w:t>有所提高</w:t>
            </w:r>
          </w:p>
        </w:tc>
        <w:tc>
          <w:tcPr>
            <w:tcW w:w="1276" w:type="dxa"/>
            <w:vAlign w:val="center"/>
          </w:tcPr>
          <w:p w14:paraId="35FE096C">
            <w:pPr>
              <w:pStyle w:val="15"/>
            </w:pPr>
            <w:r>
              <w:t>调查表</w:t>
            </w:r>
          </w:p>
        </w:tc>
      </w:tr>
      <w:tr w14:paraId="4FBE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10B57"/>
        </w:tc>
        <w:tc>
          <w:tcPr>
            <w:tcW w:w="2268" w:type="dxa"/>
            <w:vAlign w:val="center"/>
          </w:tcPr>
          <w:p w14:paraId="0E1F10B3">
            <w:pPr>
              <w:pStyle w:val="15"/>
            </w:pPr>
            <w:r>
              <w:t>可持续影响指标</w:t>
            </w:r>
          </w:p>
        </w:tc>
        <w:tc>
          <w:tcPr>
            <w:tcW w:w="2835" w:type="dxa"/>
            <w:vAlign w:val="center"/>
          </w:tcPr>
          <w:p w14:paraId="204AB48B">
            <w:pPr>
              <w:pStyle w:val="15"/>
            </w:pPr>
            <w:r>
              <w:t>困难群众基本生活救助保障制度</w:t>
            </w:r>
          </w:p>
        </w:tc>
        <w:tc>
          <w:tcPr>
            <w:tcW w:w="5386" w:type="dxa"/>
            <w:vAlign w:val="center"/>
          </w:tcPr>
          <w:p w14:paraId="31ED73DB">
            <w:pPr>
              <w:pStyle w:val="15"/>
            </w:pPr>
            <w:r>
              <w:t>困难群众基本生活救助保障制度</w:t>
            </w:r>
          </w:p>
        </w:tc>
        <w:tc>
          <w:tcPr>
            <w:tcW w:w="2268" w:type="dxa"/>
            <w:vAlign w:val="center"/>
          </w:tcPr>
          <w:p w14:paraId="55011A6C">
            <w:pPr>
              <w:pStyle w:val="15"/>
            </w:pPr>
            <w:r>
              <w:t>应保尽保</w:t>
            </w:r>
          </w:p>
        </w:tc>
        <w:tc>
          <w:tcPr>
            <w:tcW w:w="1276" w:type="dxa"/>
            <w:vAlign w:val="center"/>
          </w:tcPr>
          <w:p w14:paraId="233DA10A">
            <w:pPr>
              <w:pStyle w:val="15"/>
            </w:pPr>
            <w:r>
              <w:t>应保尽保</w:t>
            </w:r>
          </w:p>
        </w:tc>
      </w:tr>
      <w:tr w14:paraId="39562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BFCCD">
            <w:pPr>
              <w:pStyle w:val="16"/>
            </w:pPr>
            <w:r>
              <w:t>满意度指标</w:t>
            </w:r>
          </w:p>
        </w:tc>
        <w:tc>
          <w:tcPr>
            <w:tcW w:w="2268" w:type="dxa"/>
            <w:vAlign w:val="center"/>
          </w:tcPr>
          <w:p w14:paraId="00630247">
            <w:pPr>
              <w:pStyle w:val="15"/>
            </w:pPr>
            <w:r>
              <w:t>服务对象满意度指标</w:t>
            </w:r>
          </w:p>
        </w:tc>
        <w:tc>
          <w:tcPr>
            <w:tcW w:w="2835" w:type="dxa"/>
            <w:vAlign w:val="center"/>
          </w:tcPr>
          <w:p w14:paraId="1E313DDB">
            <w:pPr>
              <w:pStyle w:val="15"/>
            </w:pPr>
            <w:r>
              <w:t>救助对象的满意度</w:t>
            </w:r>
          </w:p>
        </w:tc>
        <w:tc>
          <w:tcPr>
            <w:tcW w:w="5386" w:type="dxa"/>
            <w:vAlign w:val="center"/>
          </w:tcPr>
          <w:p w14:paraId="49400FAC">
            <w:pPr>
              <w:pStyle w:val="15"/>
            </w:pPr>
            <w:r>
              <w:t>救助对象的满意度</w:t>
            </w:r>
          </w:p>
        </w:tc>
        <w:tc>
          <w:tcPr>
            <w:tcW w:w="2268" w:type="dxa"/>
            <w:vAlign w:val="center"/>
          </w:tcPr>
          <w:p w14:paraId="629134E7">
            <w:pPr>
              <w:pStyle w:val="15"/>
            </w:pPr>
            <w:r>
              <w:t>≥90%（百分比）</w:t>
            </w:r>
          </w:p>
        </w:tc>
        <w:tc>
          <w:tcPr>
            <w:tcW w:w="1276" w:type="dxa"/>
            <w:vAlign w:val="center"/>
          </w:tcPr>
          <w:p w14:paraId="4D5BFD35">
            <w:pPr>
              <w:pStyle w:val="15"/>
            </w:pPr>
            <w:r>
              <w:t>调查表</w:t>
            </w:r>
          </w:p>
        </w:tc>
      </w:tr>
    </w:tbl>
    <w:p w14:paraId="1852922C">
      <w:pPr>
        <w:sectPr>
          <w:pgSz w:w="16840" w:h="11900" w:orient="landscape"/>
          <w:pgMar w:top="1361" w:right="1020" w:bottom="1134" w:left="1020" w:header="720" w:footer="720" w:gutter="0"/>
          <w:pgNumType w:fmt="decimal"/>
          <w:cols w:space="720" w:num="1"/>
        </w:sectPr>
      </w:pPr>
    </w:p>
    <w:p w14:paraId="74F6444B">
      <w:pPr>
        <w:spacing w:before="0" w:after="0"/>
        <w:ind w:firstLine="560"/>
        <w:jc w:val="left"/>
        <w:outlineLvl w:val="9"/>
      </w:pPr>
      <w:r>
        <w:rPr>
          <w:rFonts w:ascii="方正仿宋_GBK" w:hAnsi="方正仿宋_GBK" w:eastAsia="方正仿宋_GBK" w:cs="方正仿宋_GBK"/>
          <w:b/>
          <w:color w:val="000000"/>
          <w:sz w:val="28"/>
        </w:rPr>
        <w:t>27、2026年县级困难群众基本生活补助资金（特困）绩效目标表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FF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DE657">
            <w:pPr>
              <w:pStyle w:val="14"/>
            </w:pPr>
            <w:r>
              <w:t>单位：万元</w:t>
            </w:r>
          </w:p>
        </w:tc>
      </w:tr>
      <w:tr w14:paraId="7331E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DD191">
            <w:pPr>
              <w:pStyle w:val="13"/>
            </w:pPr>
            <w:r>
              <w:t>项目编码</w:t>
            </w:r>
          </w:p>
        </w:tc>
        <w:tc>
          <w:tcPr>
            <w:tcW w:w="5103" w:type="dxa"/>
            <w:gridSpan w:val="2"/>
            <w:vAlign w:val="center"/>
          </w:tcPr>
          <w:p w14:paraId="61F09999">
            <w:pPr>
              <w:pStyle w:val="15"/>
            </w:pPr>
            <w:r>
              <w:t>13042426P00293C10021E</w:t>
            </w:r>
          </w:p>
        </w:tc>
        <w:tc>
          <w:tcPr>
            <w:tcW w:w="2835" w:type="dxa"/>
            <w:vAlign w:val="center"/>
          </w:tcPr>
          <w:p w14:paraId="161E0625">
            <w:pPr>
              <w:pStyle w:val="13"/>
            </w:pPr>
            <w:r>
              <w:t>项目名称</w:t>
            </w:r>
          </w:p>
        </w:tc>
        <w:tc>
          <w:tcPr>
            <w:tcW w:w="6095" w:type="dxa"/>
            <w:gridSpan w:val="3"/>
            <w:vAlign w:val="center"/>
          </w:tcPr>
          <w:p w14:paraId="7B192768">
            <w:pPr>
              <w:pStyle w:val="15"/>
            </w:pPr>
            <w:r>
              <w:t>2026年县级困难群众基本生活补助资金（特困）</w:t>
            </w:r>
          </w:p>
        </w:tc>
      </w:tr>
      <w:tr w14:paraId="67AED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C3DA9">
            <w:pPr>
              <w:pStyle w:val="13"/>
            </w:pPr>
            <w:r>
              <w:t>预算规模及资金用途</w:t>
            </w:r>
          </w:p>
        </w:tc>
        <w:tc>
          <w:tcPr>
            <w:tcW w:w="2268" w:type="dxa"/>
            <w:vAlign w:val="center"/>
          </w:tcPr>
          <w:p w14:paraId="1EB79BE2">
            <w:pPr>
              <w:pStyle w:val="13"/>
            </w:pPr>
            <w:r>
              <w:t>预算数</w:t>
            </w:r>
          </w:p>
        </w:tc>
        <w:tc>
          <w:tcPr>
            <w:tcW w:w="2835" w:type="dxa"/>
            <w:vAlign w:val="center"/>
          </w:tcPr>
          <w:p w14:paraId="09BFF151">
            <w:pPr>
              <w:pStyle w:val="15"/>
            </w:pPr>
            <w:r>
              <w:t>24.48</w:t>
            </w:r>
          </w:p>
        </w:tc>
        <w:tc>
          <w:tcPr>
            <w:tcW w:w="2835" w:type="dxa"/>
            <w:vAlign w:val="center"/>
          </w:tcPr>
          <w:p w14:paraId="3C928F7F">
            <w:pPr>
              <w:pStyle w:val="13"/>
            </w:pPr>
            <w:r>
              <w:t>其中：财政    资金</w:t>
            </w:r>
          </w:p>
        </w:tc>
        <w:tc>
          <w:tcPr>
            <w:tcW w:w="2551" w:type="dxa"/>
            <w:vAlign w:val="center"/>
          </w:tcPr>
          <w:p w14:paraId="45EECCF6">
            <w:pPr>
              <w:pStyle w:val="15"/>
            </w:pPr>
            <w:r>
              <w:t>24.48</w:t>
            </w:r>
          </w:p>
        </w:tc>
        <w:tc>
          <w:tcPr>
            <w:tcW w:w="2268" w:type="dxa"/>
            <w:vAlign w:val="center"/>
          </w:tcPr>
          <w:p w14:paraId="4DB85CB6">
            <w:pPr>
              <w:pStyle w:val="13"/>
            </w:pPr>
            <w:r>
              <w:t>其他资金</w:t>
            </w:r>
          </w:p>
        </w:tc>
        <w:tc>
          <w:tcPr>
            <w:tcW w:w="1276" w:type="dxa"/>
            <w:vAlign w:val="center"/>
          </w:tcPr>
          <w:p w14:paraId="4EE66419">
            <w:pPr>
              <w:pStyle w:val="15"/>
            </w:pPr>
            <w:r>
              <w:t xml:space="preserve"> </w:t>
            </w:r>
          </w:p>
        </w:tc>
      </w:tr>
      <w:tr w14:paraId="31327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1B31F"/>
        </w:tc>
        <w:tc>
          <w:tcPr>
            <w:tcW w:w="14033" w:type="dxa"/>
            <w:gridSpan w:val="6"/>
            <w:vAlign w:val="center"/>
          </w:tcPr>
          <w:p w14:paraId="3350E1AA">
            <w:pPr>
              <w:pStyle w:val="15"/>
            </w:pPr>
            <w:r>
              <w:t>困难群众救助资金</w:t>
            </w:r>
          </w:p>
        </w:tc>
      </w:tr>
      <w:tr w14:paraId="21BFC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59E1B">
            <w:pPr>
              <w:pStyle w:val="13"/>
            </w:pPr>
            <w:r>
              <w:t>资金支出计划（%）</w:t>
            </w:r>
          </w:p>
        </w:tc>
        <w:tc>
          <w:tcPr>
            <w:tcW w:w="5103" w:type="dxa"/>
            <w:gridSpan w:val="2"/>
            <w:vAlign w:val="center"/>
          </w:tcPr>
          <w:p w14:paraId="7547DCF0">
            <w:pPr>
              <w:pStyle w:val="13"/>
            </w:pPr>
            <w:r>
              <w:t>3月底</w:t>
            </w:r>
          </w:p>
        </w:tc>
        <w:tc>
          <w:tcPr>
            <w:tcW w:w="2835" w:type="dxa"/>
            <w:vAlign w:val="center"/>
          </w:tcPr>
          <w:p w14:paraId="254FA6BF">
            <w:pPr>
              <w:pStyle w:val="13"/>
            </w:pPr>
            <w:r>
              <w:t>6月底</w:t>
            </w:r>
          </w:p>
        </w:tc>
        <w:tc>
          <w:tcPr>
            <w:tcW w:w="2551" w:type="dxa"/>
            <w:vAlign w:val="center"/>
          </w:tcPr>
          <w:p w14:paraId="7C5EE3B8">
            <w:pPr>
              <w:pStyle w:val="13"/>
            </w:pPr>
            <w:r>
              <w:t>10月底</w:t>
            </w:r>
          </w:p>
        </w:tc>
        <w:tc>
          <w:tcPr>
            <w:tcW w:w="3544" w:type="dxa"/>
            <w:gridSpan w:val="2"/>
            <w:vAlign w:val="center"/>
          </w:tcPr>
          <w:p w14:paraId="48C0A235">
            <w:pPr>
              <w:pStyle w:val="13"/>
            </w:pPr>
            <w:r>
              <w:t>12月底</w:t>
            </w:r>
          </w:p>
        </w:tc>
      </w:tr>
      <w:tr w14:paraId="2B110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26EDC"/>
        </w:tc>
        <w:tc>
          <w:tcPr>
            <w:tcW w:w="5103" w:type="dxa"/>
            <w:gridSpan w:val="2"/>
            <w:vAlign w:val="center"/>
          </w:tcPr>
          <w:p w14:paraId="64B2B675">
            <w:pPr>
              <w:pStyle w:val="16"/>
            </w:pPr>
            <w:r>
              <w:t xml:space="preserve"> </w:t>
            </w:r>
          </w:p>
        </w:tc>
        <w:tc>
          <w:tcPr>
            <w:tcW w:w="2835" w:type="dxa"/>
            <w:vAlign w:val="center"/>
          </w:tcPr>
          <w:p w14:paraId="0E36392F">
            <w:pPr>
              <w:pStyle w:val="16"/>
            </w:pPr>
            <w:r>
              <w:t xml:space="preserve"> </w:t>
            </w:r>
          </w:p>
        </w:tc>
        <w:tc>
          <w:tcPr>
            <w:tcW w:w="2551" w:type="dxa"/>
            <w:vAlign w:val="center"/>
          </w:tcPr>
          <w:p w14:paraId="37DE7A4D">
            <w:pPr>
              <w:pStyle w:val="16"/>
            </w:pPr>
            <w:r>
              <w:t xml:space="preserve"> </w:t>
            </w:r>
          </w:p>
        </w:tc>
        <w:tc>
          <w:tcPr>
            <w:tcW w:w="3544" w:type="dxa"/>
            <w:gridSpan w:val="2"/>
            <w:vAlign w:val="center"/>
          </w:tcPr>
          <w:p w14:paraId="0EC845FC">
            <w:pPr>
              <w:pStyle w:val="16"/>
            </w:pPr>
            <w:r>
              <w:t>24.48</w:t>
            </w:r>
          </w:p>
        </w:tc>
      </w:tr>
      <w:tr w14:paraId="18497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4979C">
            <w:pPr>
              <w:pStyle w:val="13"/>
            </w:pPr>
            <w:r>
              <w:t>绩效目标</w:t>
            </w:r>
          </w:p>
        </w:tc>
        <w:tc>
          <w:tcPr>
            <w:tcW w:w="14033" w:type="dxa"/>
            <w:gridSpan w:val="6"/>
            <w:vAlign w:val="center"/>
          </w:tcPr>
          <w:p w14:paraId="235A36E2">
            <w:pPr>
              <w:pStyle w:val="15"/>
            </w:pPr>
            <w:r>
              <w:t>1.保障困难对象基本生活</w:t>
            </w:r>
          </w:p>
        </w:tc>
      </w:tr>
    </w:tbl>
    <w:p w14:paraId="65BC03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56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FA06F">
            <w:pPr>
              <w:pStyle w:val="13"/>
            </w:pPr>
            <w:r>
              <w:t>一级指标</w:t>
            </w:r>
          </w:p>
        </w:tc>
        <w:tc>
          <w:tcPr>
            <w:tcW w:w="2268" w:type="dxa"/>
            <w:vAlign w:val="center"/>
          </w:tcPr>
          <w:p w14:paraId="49C615B6">
            <w:pPr>
              <w:pStyle w:val="13"/>
            </w:pPr>
            <w:r>
              <w:t>二级指标</w:t>
            </w:r>
          </w:p>
        </w:tc>
        <w:tc>
          <w:tcPr>
            <w:tcW w:w="2835" w:type="dxa"/>
            <w:vAlign w:val="center"/>
          </w:tcPr>
          <w:p w14:paraId="6B800B70">
            <w:pPr>
              <w:pStyle w:val="13"/>
            </w:pPr>
            <w:r>
              <w:t>三级指标</w:t>
            </w:r>
          </w:p>
        </w:tc>
        <w:tc>
          <w:tcPr>
            <w:tcW w:w="5386" w:type="dxa"/>
            <w:vAlign w:val="center"/>
          </w:tcPr>
          <w:p w14:paraId="52F5F26C">
            <w:pPr>
              <w:pStyle w:val="13"/>
            </w:pPr>
            <w:r>
              <w:t>绩效指标描述</w:t>
            </w:r>
          </w:p>
        </w:tc>
        <w:tc>
          <w:tcPr>
            <w:tcW w:w="2268" w:type="dxa"/>
            <w:vAlign w:val="center"/>
          </w:tcPr>
          <w:p w14:paraId="3E6FD680">
            <w:pPr>
              <w:pStyle w:val="13"/>
            </w:pPr>
            <w:r>
              <w:t>指标值</w:t>
            </w:r>
          </w:p>
        </w:tc>
        <w:tc>
          <w:tcPr>
            <w:tcW w:w="1276" w:type="dxa"/>
            <w:vAlign w:val="center"/>
          </w:tcPr>
          <w:p w14:paraId="45EFD787">
            <w:pPr>
              <w:pStyle w:val="13"/>
            </w:pPr>
            <w:r>
              <w:t>指标值确定依据</w:t>
            </w:r>
          </w:p>
        </w:tc>
      </w:tr>
      <w:tr w14:paraId="51B88741">
        <w:tblPrEx>
          <w:tblCellMar>
            <w:top w:w="0" w:type="dxa"/>
            <w:left w:w="108" w:type="dxa"/>
            <w:bottom w:w="0" w:type="dxa"/>
            <w:right w:w="108" w:type="dxa"/>
          </w:tblCellMar>
        </w:tblPrEx>
        <w:trPr>
          <w:trHeight w:val="397" w:hRule="atLeast"/>
          <w:jc w:val="center"/>
        </w:trPr>
        <w:tc>
          <w:tcPr>
            <w:tcW w:w="1276" w:type="dxa"/>
            <w:vMerge w:val="restart"/>
            <w:vAlign w:val="center"/>
          </w:tcPr>
          <w:p w14:paraId="418A18C3">
            <w:pPr>
              <w:pStyle w:val="16"/>
            </w:pPr>
            <w:r>
              <w:t>产出指标</w:t>
            </w:r>
          </w:p>
        </w:tc>
        <w:tc>
          <w:tcPr>
            <w:tcW w:w="2268" w:type="dxa"/>
            <w:vAlign w:val="center"/>
          </w:tcPr>
          <w:p w14:paraId="4A595407">
            <w:pPr>
              <w:pStyle w:val="15"/>
            </w:pPr>
            <w:r>
              <w:t>数量指标</w:t>
            </w:r>
          </w:p>
        </w:tc>
        <w:tc>
          <w:tcPr>
            <w:tcW w:w="2835" w:type="dxa"/>
            <w:vAlign w:val="center"/>
          </w:tcPr>
          <w:p w14:paraId="062048EF">
            <w:pPr>
              <w:pStyle w:val="15"/>
            </w:pPr>
            <w:r>
              <w:t>特困供养对象人数</w:t>
            </w:r>
          </w:p>
        </w:tc>
        <w:tc>
          <w:tcPr>
            <w:tcW w:w="5386" w:type="dxa"/>
            <w:vAlign w:val="center"/>
          </w:tcPr>
          <w:p w14:paraId="3F089BDE">
            <w:pPr>
              <w:pStyle w:val="15"/>
            </w:pPr>
            <w:r>
              <w:t>特困供养对象人数</w:t>
            </w:r>
          </w:p>
        </w:tc>
        <w:tc>
          <w:tcPr>
            <w:tcW w:w="2268" w:type="dxa"/>
            <w:vAlign w:val="center"/>
          </w:tcPr>
          <w:p w14:paraId="7236A077">
            <w:pPr>
              <w:pStyle w:val="15"/>
            </w:pPr>
            <w:r>
              <w:t>≥1100人</w:t>
            </w:r>
          </w:p>
        </w:tc>
        <w:tc>
          <w:tcPr>
            <w:tcW w:w="1276" w:type="dxa"/>
            <w:vAlign w:val="center"/>
          </w:tcPr>
          <w:p w14:paraId="14F70428">
            <w:pPr>
              <w:pStyle w:val="15"/>
            </w:pPr>
            <w:r>
              <w:t>台账</w:t>
            </w:r>
          </w:p>
        </w:tc>
      </w:tr>
      <w:tr w14:paraId="1907020A">
        <w:tblPrEx>
          <w:tblCellMar>
            <w:top w:w="0" w:type="dxa"/>
            <w:left w:w="108" w:type="dxa"/>
            <w:bottom w:w="0" w:type="dxa"/>
            <w:right w:w="108" w:type="dxa"/>
          </w:tblCellMar>
        </w:tblPrEx>
        <w:trPr>
          <w:trHeight w:val="397" w:hRule="atLeast"/>
          <w:jc w:val="center"/>
        </w:trPr>
        <w:tc>
          <w:tcPr>
            <w:tcW w:w="1276" w:type="dxa"/>
            <w:vMerge w:val="continue"/>
            <w:vAlign w:val="center"/>
          </w:tcPr>
          <w:p w14:paraId="57477F12"/>
        </w:tc>
        <w:tc>
          <w:tcPr>
            <w:tcW w:w="2268" w:type="dxa"/>
            <w:vAlign w:val="center"/>
          </w:tcPr>
          <w:p w14:paraId="05FEFA2A">
            <w:pPr>
              <w:pStyle w:val="15"/>
            </w:pPr>
            <w:r>
              <w:t>质量指标</w:t>
            </w:r>
          </w:p>
        </w:tc>
        <w:tc>
          <w:tcPr>
            <w:tcW w:w="2835" w:type="dxa"/>
            <w:vAlign w:val="center"/>
          </w:tcPr>
          <w:p w14:paraId="2C96C527">
            <w:pPr>
              <w:pStyle w:val="15"/>
            </w:pPr>
            <w:r>
              <w:t>保障标准达标率</w:t>
            </w:r>
          </w:p>
        </w:tc>
        <w:tc>
          <w:tcPr>
            <w:tcW w:w="5386" w:type="dxa"/>
            <w:vAlign w:val="center"/>
          </w:tcPr>
          <w:p w14:paraId="3280D339">
            <w:pPr>
              <w:pStyle w:val="15"/>
            </w:pPr>
            <w:r>
              <w:t>保障标准达标率</w:t>
            </w:r>
          </w:p>
        </w:tc>
        <w:tc>
          <w:tcPr>
            <w:tcW w:w="2268" w:type="dxa"/>
            <w:vAlign w:val="center"/>
          </w:tcPr>
          <w:p w14:paraId="7589AC39">
            <w:pPr>
              <w:pStyle w:val="15"/>
            </w:pPr>
            <w:r>
              <w:t>≥95%（百分比）</w:t>
            </w:r>
          </w:p>
        </w:tc>
        <w:tc>
          <w:tcPr>
            <w:tcW w:w="1276" w:type="dxa"/>
            <w:vAlign w:val="center"/>
          </w:tcPr>
          <w:p w14:paraId="767244CA">
            <w:pPr>
              <w:pStyle w:val="15"/>
            </w:pPr>
            <w:r>
              <w:t>政策文件</w:t>
            </w:r>
          </w:p>
        </w:tc>
      </w:tr>
      <w:tr w14:paraId="447ABE99">
        <w:tblPrEx>
          <w:tblCellMar>
            <w:top w:w="0" w:type="dxa"/>
            <w:left w:w="108" w:type="dxa"/>
            <w:bottom w:w="0" w:type="dxa"/>
            <w:right w:w="108" w:type="dxa"/>
          </w:tblCellMar>
        </w:tblPrEx>
        <w:trPr>
          <w:trHeight w:val="397" w:hRule="atLeast"/>
          <w:jc w:val="center"/>
        </w:trPr>
        <w:tc>
          <w:tcPr>
            <w:tcW w:w="1276" w:type="dxa"/>
            <w:vMerge w:val="continue"/>
            <w:vAlign w:val="center"/>
          </w:tcPr>
          <w:p w14:paraId="3BA1B862"/>
        </w:tc>
        <w:tc>
          <w:tcPr>
            <w:tcW w:w="2268" w:type="dxa"/>
            <w:vAlign w:val="center"/>
          </w:tcPr>
          <w:p w14:paraId="4D400EBE">
            <w:pPr>
              <w:pStyle w:val="15"/>
            </w:pPr>
            <w:r>
              <w:t>时效指标</w:t>
            </w:r>
          </w:p>
        </w:tc>
        <w:tc>
          <w:tcPr>
            <w:tcW w:w="2835" w:type="dxa"/>
            <w:vAlign w:val="center"/>
          </w:tcPr>
          <w:p w14:paraId="4414B245">
            <w:pPr>
              <w:pStyle w:val="15"/>
            </w:pPr>
            <w:r>
              <w:t>资金发放情况</w:t>
            </w:r>
          </w:p>
        </w:tc>
        <w:tc>
          <w:tcPr>
            <w:tcW w:w="5386" w:type="dxa"/>
            <w:vAlign w:val="center"/>
          </w:tcPr>
          <w:p w14:paraId="4AF4EA48">
            <w:pPr>
              <w:pStyle w:val="15"/>
            </w:pPr>
            <w:r>
              <w:t>困难群众基本生活救助资金按时发放情况</w:t>
            </w:r>
          </w:p>
        </w:tc>
        <w:tc>
          <w:tcPr>
            <w:tcW w:w="2268" w:type="dxa"/>
            <w:vAlign w:val="center"/>
          </w:tcPr>
          <w:p w14:paraId="427122CC">
            <w:pPr>
              <w:pStyle w:val="15"/>
            </w:pPr>
            <w:r>
              <w:t>按月及时发放</w:t>
            </w:r>
          </w:p>
        </w:tc>
        <w:tc>
          <w:tcPr>
            <w:tcW w:w="1276" w:type="dxa"/>
            <w:vAlign w:val="center"/>
          </w:tcPr>
          <w:p w14:paraId="3D721C92">
            <w:pPr>
              <w:pStyle w:val="15"/>
            </w:pPr>
            <w:r>
              <w:t>支付凭证</w:t>
            </w:r>
          </w:p>
        </w:tc>
      </w:tr>
      <w:tr w14:paraId="565E1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EAC8D"/>
        </w:tc>
        <w:tc>
          <w:tcPr>
            <w:tcW w:w="2268" w:type="dxa"/>
            <w:vAlign w:val="center"/>
          </w:tcPr>
          <w:p w14:paraId="66BBD669">
            <w:pPr>
              <w:pStyle w:val="15"/>
            </w:pPr>
            <w:r>
              <w:t>成本指标</w:t>
            </w:r>
          </w:p>
        </w:tc>
        <w:tc>
          <w:tcPr>
            <w:tcW w:w="2835" w:type="dxa"/>
            <w:vAlign w:val="center"/>
          </w:tcPr>
          <w:p w14:paraId="3ECB6831">
            <w:pPr>
              <w:pStyle w:val="15"/>
            </w:pPr>
            <w:r>
              <w:t>补贴标准</w:t>
            </w:r>
          </w:p>
        </w:tc>
        <w:tc>
          <w:tcPr>
            <w:tcW w:w="5386" w:type="dxa"/>
            <w:vAlign w:val="center"/>
          </w:tcPr>
          <w:p w14:paraId="3DF83E38">
            <w:pPr>
              <w:pStyle w:val="15"/>
            </w:pPr>
            <w:r>
              <w:t>困难群众资金补贴标准</w:t>
            </w:r>
          </w:p>
        </w:tc>
        <w:tc>
          <w:tcPr>
            <w:tcW w:w="2268" w:type="dxa"/>
            <w:vAlign w:val="center"/>
          </w:tcPr>
          <w:p w14:paraId="2E124B2F">
            <w:pPr>
              <w:pStyle w:val="15"/>
            </w:pPr>
            <w:r>
              <w:t>特困供养发放标准按照最低工资保障标准的3%、10%、15%发放</w:t>
            </w:r>
          </w:p>
        </w:tc>
        <w:tc>
          <w:tcPr>
            <w:tcW w:w="1276" w:type="dxa"/>
            <w:vAlign w:val="center"/>
          </w:tcPr>
          <w:p w14:paraId="1ECBB0E2">
            <w:pPr>
              <w:pStyle w:val="15"/>
            </w:pPr>
            <w:r>
              <w:t>政策文件</w:t>
            </w:r>
          </w:p>
        </w:tc>
      </w:tr>
      <w:tr w14:paraId="1D53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CAA57">
            <w:pPr>
              <w:pStyle w:val="16"/>
            </w:pPr>
            <w:r>
              <w:t>效益指标</w:t>
            </w:r>
          </w:p>
        </w:tc>
        <w:tc>
          <w:tcPr>
            <w:tcW w:w="2268" w:type="dxa"/>
            <w:vAlign w:val="center"/>
          </w:tcPr>
          <w:p w14:paraId="7E384703">
            <w:pPr>
              <w:pStyle w:val="15"/>
            </w:pPr>
            <w:r>
              <w:t>社会效益指标</w:t>
            </w:r>
          </w:p>
        </w:tc>
        <w:tc>
          <w:tcPr>
            <w:tcW w:w="2835" w:type="dxa"/>
            <w:vAlign w:val="center"/>
          </w:tcPr>
          <w:p w14:paraId="6F92FF78">
            <w:pPr>
              <w:pStyle w:val="15"/>
            </w:pPr>
            <w:r>
              <w:t>困难群众生活水平提升情况</w:t>
            </w:r>
          </w:p>
        </w:tc>
        <w:tc>
          <w:tcPr>
            <w:tcW w:w="5386" w:type="dxa"/>
            <w:vAlign w:val="center"/>
          </w:tcPr>
          <w:p w14:paraId="4D437AFA">
            <w:pPr>
              <w:pStyle w:val="15"/>
            </w:pPr>
            <w:r>
              <w:t>困难群众生活水平现状比原状有所提高</w:t>
            </w:r>
          </w:p>
        </w:tc>
        <w:tc>
          <w:tcPr>
            <w:tcW w:w="2268" w:type="dxa"/>
            <w:vAlign w:val="center"/>
          </w:tcPr>
          <w:p w14:paraId="1BCB0502">
            <w:pPr>
              <w:pStyle w:val="15"/>
            </w:pPr>
            <w:r>
              <w:t>有所提高</w:t>
            </w:r>
          </w:p>
        </w:tc>
        <w:tc>
          <w:tcPr>
            <w:tcW w:w="1276" w:type="dxa"/>
            <w:vAlign w:val="center"/>
          </w:tcPr>
          <w:p w14:paraId="649F0089">
            <w:pPr>
              <w:pStyle w:val="15"/>
            </w:pPr>
            <w:r>
              <w:t>调查表</w:t>
            </w:r>
          </w:p>
        </w:tc>
      </w:tr>
      <w:tr w14:paraId="4F93D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43695"/>
        </w:tc>
        <w:tc>
          <w:tcPr>
            <w:tcW w:w="2268" w:type="dxa"/>
            <w:vAlign w:val="center"/>
          </w:tcPr>
          <w:p w14:paraId="6BEFCD1C">
            <w:pPr>
              <w:pStyle w:val="15"/>
            </w:pPr>
            <w:r>
              <w:t>可持续影响指标</w:t>
            </w:r>
          </w:p>
        </w:tc>
        <w:tc>
          <w:tcPr>
            <w:tcW w:w="2835" w:type="dxa"/>
            <w:vAlign w:val="center"/>
          </w:tcPr>
          <w:p w14:paraId="0F433A3D">
            <w:pPr>
              <w:pStyle w:val="15"/>
            </w:pPr>
            <w:r>
              <w:t>困难群众基本生活救助保障制度</w:t>
            </w:r>
          </w:p>
        </w:tc>
        <w:tc>
          <w:tcPr>
            <w:tcW w:w="5386" w:type="dxa"/>
            <w:vAlign w:val="center"/>
          </w:tcPr>
          <w:p w14:paraId="4FE6F7A9">
            <w:pPr>
              <w:pStyle w:val="15"/>
            </w:pPr>
            <w:r>
              <w:t>困难群众基本生活救助保障制度</w:t>
            </w:r>
          </w:p>
        </w:tc>
        <w:tc>
          <w:tcPr>
            <w:tcW w:w="2268" w:type="dxa"/>
            <w:vAlign w:val="center"/>
          </w:tcPr>
          <w:p w14:paraId="09066949">
            <w:pPr>
              <w:pStyle w:val="15"/>
            </w:pPr>
            <w:r>
              <w:t>应保尽保</w:t>
            </w:r>
          </w:p>
        </w:tc>
        <w:tc>
          <w:tcPr>
            <w:tcW w:w="1276" w:type="dxa"/>
            <w:vAlign w:val="center"/>
          </w:tcPr>
          <w:p w14:paraId="032B3CF9">
            <w:pPr>
              <w:pStyle w:val="15"/>
            </w:pPr>
            <w:r>
              <w:t>应保尽保</w:t>
            </w:r>
          </w:p>
        </w:tc>
      </w:tr>
      <w:tr w14:paraId="77F3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EE00D">
            <w:pPr>
              <w:pStyle w:val="16"/>
            </w:pPr>
            <w:r>
              <w:t>满意度指标</w:t>
            </w:r>
          </w:p>
        </w:tc>
        <w:tc>
          <w:tcPr>
            <w:tcW w:w="2268" w:type="dxa"/>
            <w:vAlign w:val="center"/>
          </w:tcPr>
          <w:p w14:paraId="3EB6A6C8">
            <w:pPr>
              <w:pStyle w:val="15"/>
            </w:pPr>
            <w:r>
              <w:t>服务对象满意度指标</w:t>
            </w:r>
          </w:p>
        </w:tc>
        <w:tc>
          <w:tcPr>
            <w:tcW w:w="2835" w:type="dxa"/>
            <w:vAlign w:val="center"/>
          </w:tcPr>
          <w:p w14:paraId="053AFA5A">
            <w:pPr>
              <w:pStyle w:val="15"/>
            </w:pPr>
            <w:r>
              <w:t>救助对象的满意度</w:t>
            </w:r>
          </w:p>
        </w:tc>
        <w:tc>
          <w:tcPr>
            <w:tcW w:w="5386" w:type="dxa"/>
            <w:vAlign w:val="center"/>
          </w:tcPr>
          <w:p w14:paraId="28CC3F7F">
            <w:pPr>
              <w:pStyle w:val="15"/>
            </w:pPr>
            <w:r>
              <w:t>救助对象的满意度</w:t>
            </w:r>
          </w:p>
        </w:tc>
        <w:tc>
          <w:tcPr>
            <w:tcW w:w="2268" w:type="dxa"/>
            <w:vAlign w:val="center"/>
          </w:tcPr>
          <w:p w14:paraId="2CDAE635">
            <w:pPr>
              <w:pStyle w:val="15"/>
            </w:pPr>
            <w:r>
              <w:t>≥90%（百分比）</w:t>
            </w:r>
          </w:p>
        </w:tc>
        <w:tc>
          <w:tcPr>
            <w:tcW w:w="1276" w:type="dxa"/>
            <w:vAlign w:val="center"/>
          </w:tcPr>
          <w:p w14:paraId="7F3D32CF">
            <w:pPr>
              <w:pStyle w:val="15"/>
            </w:pPr>
            <w:r>
              <w:t>调查表</w:t>
            </w:r>
          </w:p>
        </w:tc>
      </w:tr>
    </w:tbl>
    <w:p w14:paraId="39D7C428">
      <w:pPr>
        <w:sectPr>
          <w:pgSz w:w="16840" w:h="11900" w:orient="landscape"/>
          <w:pgMar w:top="1361" w:right="1020" w:bottom="1134" w:left="1020" w:header="720" w:footer="720" w:gutter="0"/>
          <w:pgNumType w:fmt="decimal"/>
          <w:cols w:space="720" w:num="1"/>
        </w:sectPr>
      </w:pPr>
    </w:p>
    <w:p w14:paraId="6423C4EA">
      <w:pPr>
        <w:spacing w:before="0" w:after="0"/>
        <w:ind w:firstLine="560"/>
        <w:jc w:val="left"/>
        <w:outlineLvl w:val="9"/>
      </w:pPr>
      <w:r>
        <w:rPr>
          <w:rFonts w:ascii="方正仿宋_GBK" w:hAnsi="方正仿宋_GBK" w:eastAsia="方正仿宋_GBK" w:cs="方正仿宋_GBK"/>
          <w:b/>
          <w:color w:val="000000"/>
          <w:sz w:val="28"/>
        </w:rPr>
        <w:t>28、2026年县级特殊困难老年人家庭居家适老化改造资金绩效目标表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72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87E5A">
            <w:pPr>
              <w:pStyle w:val="14"/>
            </w:pPr>
            <w:r>
              <w:t>单位：万元</w:t>
            </w:r>
          </w:p>
        </w:tc>
      </w:tr>
      <w:tr w14:paraId="2005A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FA258">
            <w:pPr>
              <w:pStyle w:val="13"/>
            </w:pPr>
            <w:r>
              <w:t>项目编码</w:t>
            </w:r>
          </w:p>
        </w:tc>
        <w:tc>
          <w:tcPr>
            <w:tcW w:w="5103" w:type="dxa"/>
            <w:gridSpan w:val="2"/>
            <w:vAlign w:val="center"/>
          </w:tcPr>
          <w:p w14:paraId="04ED58BA">
            <w:pPr>
              <w:pStyle w:val="15"/>
            </w:pPr>
            <w:r>
              <w:t>13042426P000063100049</w:t>
            </w:r>
          </w:p>
        </w:tc>
        <w:tc>
          <w:tcPr>
            <w:tcW w:w="2835" w:type="dxa"/>
            <w:vAlign w:val="center"/>
          </w:tcPr>
          <w:p w14:paraId="28DC9F27">
            <w:pPr>
              <w:pStyle w:val="13"/>
            </w:pPr>
            <w:r>
              <w:t>项目名称</w:t>
            </w:r>
          </w:p>
        </w:tc>
        <w:tc>
          <w:tcPr>
            <w:tcW w:w="6095" w:type="dxa"/>
            <w:gridSpan w:val="3"/>
            <w:vAlign w:val="center"/>
          </w:tcPr>
          <w:p w14:paraId="6F21A8F7">
            <w:pPr>
              <w:pStyle w:val="15"/>
            </w:pPr>
            <w:r>
              <w:t>2026年县级特殊困难老年人家庭居家适老化改造资金</w:t>
            </w:r>
          </w:p>
        </w:tc>
      </w:tr>
      <w:tr w14:paraId="16BC1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DD0CE">
            <w:pPr>
              <w:pStyle w:val="13"/>
            </w:pPr>
            <w:r>
              <w:t>预算规模及资金用途</w:t>
            </w:r>
          </w:p>
        </w:tc>
        <w:tc>
          <w:tcPr>
            <w:tcW w:w="2268" w:type="dxa"/>
            <w:vAlign w:val="center"/>
          </w:tcPr>
          <w:p w14:paraId="40477C6B">
            <w:pPr>
              <w:pStyle w:val="13"/>
            </w:pPr>
            <w:r>
              <w:t>预算数</w:t>
            </w:r>
          </w:p>
        </w:tc>
        <w:tc>
          <w:tcPr>
            <w:tcW w:w="2835" w:type="dxa"/>
            <w:vAlign w:val="center"/>
          </w:tcPr>
          <w:p w14:paraId="42C5069E">
            <w:pPr>
              <w:pStyle w:val="15"/>
            </w:pPr>
            <w:r>
              <w:t>30.00</w:t>
            </w:r>
          </w:p>
        </w:tc>
        <w:tc>
          <w:tcPr>
            <w:tcW w:w="2835" w:type="dxa"/>
            <w:vAlign w:val="center"/>
          </w:tcPr>
          <w:p w14:paraId="719AB9DA">
            <w:pPr>
              <w:pStyle w:val="13"/>
            </w:pPr>
            <w:r>
              <w:t>其中：财政    资金</w:t>
            </w:r>
          </w:p>
        </w:tc>
        <w:tc>
          <w:tcPr>
            <w:tcW w:w="2551" w:type="dxa"/>
            <w:vAlign w:val="center"/>
          </w:tcPr>
          <w:p w14:paraId="380D3F80">
            <w:pPr>
              <w:pStyle w:val="15"/>
            </w:pPr>
            <w:r>
              <w:t>30.00</w:t>
            </w:r>
          </w:p>
        </w:tc>
        <w:tc>
          <w:tcPr>
            <w:tcW w:w="2268" w:type="dxa"/>
            <w:vAlign w:val="center"/>
          </w:tcPr>
          <w:p w14:paraId="1DBE373C">
            <w:pPr>
              <w:pStyle w:val="13"/>
            </w:pPr>
            <w:r>
              <w:t>其他资金</w:t>
            </w:r>
          </w:p>
        </w:tc>
        <w:tc>
          <w:tcPr>
            <w:tcW w:w="1276" w:type="dxa"/>
            <w:vAlign w:val="center"/>
          </w:tcPr>
          <w:p w14:paraId="256D8269">
            <w:pPr>
              <w:pStyle w:val="15"/>
            </w:pPr>
            <w:r>
              <w:t xml:space="preserve"> </w:t>
            </w:r>
          </w:p>
        </w:tc>
      </w:tr>
      <w:tr w14:paraId="16D0B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4BF20"/>
        </w:tc>
        <w:tc>
          <w:tcPr>
            <w:tcW w:w="14033" w:type="dxa"/>
            <w:gridSpan w:val="6"/>
            <w:vAlign w:val="center"/>
          </w:tcPr>
          <w:p w14:paraId="659124EC">
            <w:pPr>
              <w:pStyle w:val="15"/>
            </w:pPr>
            <w:r>
              <w:t>特殊困难老年人家庭适老化改造资金</w:t>
            </w:r>
          </w:p>
        </w:tc>
      </w:tr>
      <w:tr w14:paraId="6938A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4194B">
            <w:pPr>
              <w:pStyle w:val="13"/>
            </w:pPr>
            <w:r>
              <w:t>资金支出计划（%）</w:t>
            </w:r>
          </w:p>
        </w:tc>
        <w:tc>
          <w:tcPr>
            <w:tcW w:w="5103" w:type="dxa"/>
            <w:gridSpan w:val="2"/>
            <w:vAlign w:val="center"/>
          </w:tcPr>
          <w:p w14:paraId="543BDF09">
            <w:pPr>
              <w:pStyle w:val="13"/>
            </w:pPr>
            <w:r>
              <w:t>3月底</w:t>
            </w:r>
          </w:p>
        </w:tc>
        <w:tc>
          <w:tcPr>
            <w:tcW w:w="2835" w:type="dxa"/>
            <w:vAlign w:val="center"/>
          </w:tcPr>
          <w:p w14:paraId="54A3274E">
            <w:pPr>
              <w:pStyle w:val="13"/>
            </w:pPr>
            <w:r>
              <w:t>6月底</w:t>
            </w:r>
          </w:p>
        </w:tc>
        <w:tc>
          <w:tcPr>
            <w:tcW w:w="2551" w:type="dxa"/>
            <w:vAlign w:val="center"/>
          </w:tcPr>
          <w:p w14:paraId="477A435F">
            <w:pPr>
              <w:pStyle w:val="13"/>
            </w:pPr>
            <w:r>
              <w:t>10月底</w:t>
            </w:r>
          </w:p>
        </w:tc>
        <w:tc>
          <w:tcPr>
            <w:tcW w:w="3544" w:type="dxa"/>
            <w:gridSpan w:val="2"/>
            <w:vAlign w:val="center"/>
          </w:tcPr>
          <w:p w14:paraId="25DC370B">
            <w:pPr>
              <w:pStyle w:val="13"/>
            </w:pPr>
            <w:r>
              <w:t>12月底</w:t>
            </w:r>
          </w:p>
        </w:tc>
      </w:tr>
      <w:tr w14:paraId="62861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74152"/>
        </w:tc>
        <w:tc>
          <w:tcPr>
            <w:tcW w:w="5103" w:type="dxa"/>
            <w:gridSpan w:val="2"/>
            <w:vAlign w:val="center"/>
          </w:tcPr>
          <w:p w14:paraId="7236627C">
            <w:pPr>
              <w:pStyle w:val="16"/>
            </w:pPr>
            <w:r>
              <w:t xml:space="preserve"> </w:t>
            </w:r>
          </w:p>
        </w:tc>
        <w:tc>
          <w:tcPr>
            <w:tcW w:w="2835" w:type="dxa"/>
            <w:vAlign w:val="center"/>
          </w:tcPr>
          <w:p w14:paraId="52556411">
            <w:pPr>
              <w:pStyle w:val="16"/>
            </w:pPr>
            <w:r>
              <w:t xml:space="preserve"> </w:t>
            </w:r>
          </w:p>
        </w:tc>
        <w:tc>
          <w:tcPr>
            <w:tcW w:w="2551" w:type="dxa"/>
            <w:vAlign w:val="center"/>
          </w:tcPr>
          <w:p w14:paraId="7E4EC91D">
            <w:pPr>
              <w:pStyle w:val="16"/>
            </w:pPr>
            <w:r>
              <w:t xml:space="preserve"> </w:t>
            </w:r>
          </w:p>
        </w:tc>
        <w:tc>
          <w:tcPr>
            <w:tcW w:w="3544" w:type="dxa"/>
            <w:gridSpan w:val="2"/>
            <w:vAlign w:val="center"/>
          </w:tcPr>
          <w:p w14:paraId="1D08A6FA">
            <w:pPr>
              <w:pStyle w:val="16"/>
            </w:pPr>
            <w:r>
              <w:t>30.00</w:t>
            </w:r>
          </w:p>
        </w:tc>
      </w:tr>
      <w:tr w14:paraId="5B144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A8E95">
            <w:pPr>
              <w:pStyle w:val="13"/>
            </w:pPr>
            <w:r>
              <w:t>绩效目标</w:t>
            </w:r>
          </w:p>
        </w:tc>
        <w:tc>
          <w:tcPr>
            <w:tcW w:w="14033" w:type="dxa"/>
            <w:gridSpan w:val="6"/>
            <w:vAlign w:val="center"/>
          </w:tcPr>
          <w:p w14:paraId="2B5F7E27">
            <w:pPr>
              <w:pStyle w:val="15"/>
            </w:pPr>
            <w:r>
              <w:t>1.改善特殊困难老年人的居住环境和安全</w:t>
            </w:r>
          </w:p>
        </w:tc>
      </w:tr>
    </w:tbl>
    <w:p w14:paraId="170AE1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2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39F76">
            <w:pPr>
              <w:pStyle w:val="13"/>
            </w:pPr>
            <w:r>
              <w:t>一级指标</w:t>
            </w:r>
          </w:p>
        </w:tc>
        <w:tc>
          <w:tcPr>
            <w:tcW w:w="2268" w:type="dxa"/>
            <w:vAlign w:val="center"/>
          </w:tcPr>
          <w:p w14:paraId="51A5C1E9">
            <w:pPr>
              <w:pStyle w:val="13"/>
            </w:pPr>
            <w:r>
              <w:t>二级指标</w:t>
            </w:r>
          </w:p>
        </w:tc>
        <w:tc>
          <w:tcPr>
            <w:tcW w:w="2835" w:type="dxa"/>
            <w:vAlign w:val="center"/>
          </w:tcPr>
          <w:p w14:paraId="2E81489D">
            <w:pPr>
              <w:pStyle w:val="13"/>
            </w:pPr>
            <w:r>
              <w:t>三级指标</w:t>
            </w:r>
          </w:p>
        </w:tc>
        <w:tc>
          <w:tcPr>
            <w:tcW w:w="5386" w:type="dxa"/>
            <w:vAlign w:val="center"/>
          </w:tcPr>
          <w:p w14:paraId="38344046">
            <w:pPr>
              <w:pStyle w:val="13"/>
            </w:pPr>
            <w:r>
              <w:t>绩效指标描述</w:t>
            </w:r>
          </w:p>
        </w:tc>
        <w:tc>
          <w:tcPr>
            <w:tcW w:w="2268" w:type="dxa"/>
            <w:vAlign w:val="center"/>
          </w:tcPr>
          <w:p w14:paraId="024FFA00">
            <w:pPr>
              <w:pStyle w:val="13"/>
            </w:pPr>
            <w:r>
              <w:t>指标值</w:t>
            </w:r>
          </w:p>
        </w:tc>
        <w:tc>
          <w:tcPr>
            <w:tcW w:w="1276" w:type="dxa"/>
            <w:vAlign w:val="center"/>
          </w:tcPr>
          <w:p w14:paraId="1A383A35">
            <w:pPr>
              <w:pStyle w:val="13"/>
            </w:pPr>
            <w:r>
              <w:t>指标值确定依据</w:t>
            </w:r>
          </w:p>
        </w:tc>
      </w:tr>
      <w:tr w14:paraId="0A99AE4B">
        <w:tblPrEx>
          <w:tblCellMar>
            <w:top w:w="0" w:type="dxa"/>
            <w:left w:w="108" w:type="dxa"/>
            <w:bottom w:w="0" w:type="dxa"/>
            <w:right w:w="108" w:type="dxa"/>
          </w:tblCellMar>
        </w:tblPrEx>
        <w:trPr>
          <w:trHeight w:val="397" w:hRule="atLeast"/>
          <w:jc w:val="center"/>
        </w:trPr>
        <w:tc>
          <w:tcPr>
            <w:tcW w:w="1276" w:type="dxa"/>
            <w:vMerge w:val="restart"/>
            <w:vAlign w:val="center"/>
          </w:tcPr>
          <w:p w14:paraId="45C31AEC">
            <w:pPr>
              <w:pStyle w:val="16"/>
            </w:pPr>
            <w:r>
              <w:t>产出指标</w:t>
            </w:r>
          </w:p>
        </w:tc>
        <w:tc>
          <w:tcPr>
            <w:tcW w:w="2268" w:type="dxa"/>
            <w:vAlign w:val="center"/>
          </w:tcPr>
          <w:p w14:paraId="26985737">
            <w:pPr>
              <w:pStyle w:val="15"/>
            </w:pPr>
            <w:r>
              <w:t>数量指标</w:t>
            </w:r>
          </w:p>
        </w:tc>
        <w:tc>
          <w:tcPr>
            <w:tcW w:w="2835" w:type="dxa"/>
            <w:vAlign w:val="center"/>
          </w:tcPr>
          <w:p w14:paraId="4027969C">
            <w:pPr>
              <w:pStyle w:val="15"/>
            </w:pPr>
            <w:r>
              <w:t>补助数量</w:t>
            </w:r>
          </w:p>
        </w:tc>
        <w:tc>
          <w:tcPr>
            <w:tcW w:w="5386" w:type="dxa"/>
            <w:vAlign w:val="center"/>
          </w:tcPr>
          <w:p w14:paraId="2CDE3AB6">
            <w:pPr>
              <w:pStyle w:val="15"/>
            </w:pPr>
            <w:r>
              <w:t>对特殊困难老年人居家适老化改造补助户数</w:t>
            </w:r>
          </w:p>
        </w:tc>
        <w:tc>
          <w:tcPr>
            <w:tcW w:w="2268" w:type="dxa"/>
            <w:vAlign w:val="center"/>
          </w:tcPr>
          <w:p w14:paraId="606FF0FA">
            <w:pPr>
              <w:pStyle w:val="15"/>
            </w:pPr>
            <w:r>
              <w:t>≥60户</w:t>
            </w:r>
          </w:p>
        </w:tc>
        <w:tc>
          <w:tcPr>
            <w:tcW w:w="1276" w:type="dxa"/>
            <w:vAlign w:val="center"/>
          </w:tcPr>
          <w:p w14:paraId="0AA35DF5">
            <w:pPr>
              <w:pStyle w:val="15"/>
            </w:pPr>
            <w:r>
              <w:t>台账</w:t>
            </w:r>
          </w:p>
        </w:tc>
      </w:tr>
      <w:tr w14:paraId="19608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F2CA5"/>
        </w:tc>
        <w:tc>
          <w:tcPr>
            <w:tcW w:w="2268" w:type="dxa"/>
            <w:vAlign w:val="center"/>
          </w:tcPr>
          <w:p w14:paraId="78933F5F">
            <w:pPr>
              <w:pStyle w:val="15"/>
            </w:pPr>
            <w:r>
              <w:t>质量指标</w:t>
            </w:r>
          </w:p>
        </w:tc>
        <w:tc>
          <w:tcPr>
            <w:tcW w:w="2835" w:type="dxa"/>
            <w:vAlign w:val="center"/>
          </w:tcPr>
          <w:p w14:paraId="6CB4DAC6">
            <w:pPr>
              <w:pStyle w:val="15"/>
            </w:pPr>
            <w:r>
              <w:t>改造验收合格率</w:t>
            </w:r>
          </w:p>
        </w:tc>
        <w:tc>
          <w:tcPr>
            <w:tcW w:w="5386" w:type="dxa"/>
            <w:vAlign w:val="center"/>
          </w:tcPr>
          <w:p w14:paraId="63DCAB02">
            <w:pPr>
              <w:pStyle w:val="15"/>
            </w:pPr>
            <w:r>
              <w:t>居家适老化改造验收合格率</w:t>
            </w:r>
          </w:p>
        </w:tc>
        <w:tc>
          <w:tcPr>
            <w:tcW w:w="2268" w:type="dxa"/>
            <w:vAlign w:val="center"/>
          </w:tcPr>
          <w:p w14:paraId="3914B847">
            <w:pPr>
              <w:pStyle w:val="15"/>
            </w:pPr>
            <w:r>
              <w:t>≥90%（百分比）</w:t>
            </w:r>
          </w:p>
        </w:tc>
        <w:tc>
          <w:tcPr>
            <w:tcW w:w="1276" w:type="dxa"/>
            <w:vAlign w:val="center"/>
          </w:tcPr>
          <w:p w14:paraId="32BD1702">
            <w:pPr>
              <w:pStyle w:val="15"/>
            </w:pPr>
            <w:r>
              <w:t>验收报告</w:t>
            </w:r>
          </w:p>
        </w:tc>
      </w:tr>
      <w:tr w14:paraId="54FAE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4CACE"/>
        </w:tc>
        <w:tc>
          <w:tcPr>
            <w:tcW w:w="2268" w:type="dxa"/>
            <w:vAlign w:val="center"/>
          </w:tcPr>
          <w:p w14:paraId="756A3650">
            <w:pPr>
              <w:pStyle w:val="15"/>
            </w:pPr>
            <w:r>
              <w:t>时效指标</w:t>
            </w:r>
          </w:p>
        </w:tc>
        <w:tc>
          <w:tcPr>
            <w:tcW w:w="2835" w:type="dxa"/>
            <w:vAlign w:val="center"/>
          </w:tcPr>
          <w:p w14:paraId="6B8D4F0D">
            <w:pPr>
              <w:pStyle w:val="15"/>
            </w:pPr>
            <w:r>
              <w:t>资金下达时限</w:t>
            </w:r>
          </w:p>
        </w:tc>
        <w:tc>
          <w:tcPr>
            <w:tcW w:w="5386" w:type="dxa"/>
            <w:vAlign w:val="center"/>
          </w:tcPr>
          <w:p w14:paraId="587514FB">
            <w:pPr>
              <w:pStyle w:val="15"/>
            </w:pPr>
            <w:r>
              <w:t>资金下达时限</w:t>
            </w:r>
          </w:p>
        </w:tc>
        <w:tc>
          <w:tcPr>
            <w:tcW w:w="2268" w:type="dxa"/>
            <w:vAlign w:val="center"/>
          </w:tcPr>
          <w:p w14:paraId="386286EB">
            <w:pPr>
              <w:pStyle w:val="15"/>
            </w:pPr>
            <w:r>
              <w:t>2026年</w:t>
            </w:r>
          </w:p>
        </w:tc>
        <w:tc>
          <w:tcPr>
            <w:tcW w:w="1276" w:type="dxa"/>
            <w:vAlign w:val="center"/>
          </w:tcPr>
          <w:p w14:paraId="2D31F495">
            <w:pPr>
              <w:pStyle w:val="15"/>
            </w:pPr>
            <w:r>
              <w:t>政策文件</w:t>
            </w:r>
          </w:p>
        </w:tc>
      </w:tr>
      <w:tr w14:paraId="632B9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8178D"/>
        </w:tc>
        <w:tc>
          <w:tcPr>
            <w:tcW w:w="2268" w:type="dxa"/>
            <w:vAlign w:val="center"/>
          </w:tcPr>
          <w:p w14:paraId="20D70910">
            <w:pPr>
              <w:pStyle w:val="15"/>
            </w:pPr>
            <w:r>
              <w:t>成本指标</w:t>
            </w:r>
          </w:p>
        </w:tc>
        <w:tc>
          <w:tcPr>
            <w:tcW w:w="2835" w:type="dxa"/>
            <w:vAlign w:val="center"/>
          </w:tcPr>
          <w:p w14:paraId="4C9E4695">
            <w:pPr>
              <w:pStyle w:val="15"/>
            </w:pPr>
            <w:r>
              <w:t>补助标准</w:t>
            </w:r>
          </w:p>
        </w:tc>
        <w:tc>
          <w:tcPr>
            <w:tcW w:w="5386" w:type="dxa"/>
            <w:vAlign w:val="center"/>
          </w:tcPr>
          <w:p w14:paraId="4249FA4D">
            <w:pPr>
              <w:pStyle w:val="15"/>
            </w:pPr>
            <w:r>
              <w:t>特殊困难老年人居家适老化改造每户补助标准</w:t>
            </w:r>
          </w:p>
        </w:tc>
        <w:tc>
          <w:tcPr>
            <w:tcW w:w="2268" w:type="dxa"/>
            <w:vAlign w:val="center"/>
          </w:tcPr>
          <w:p w14:paraId="3A376DD0">
            <w:pPr>
              <w:pStyle w:val="15"/>
            </w:pPr>
            <w:r>
              <w:t>≥1000元</w:t>
            </w:r>
          </w:p>
        </w:tc>
        <w:tc>
          <w:tcPr>
            <w:tcW w:w="1276" w:type="dxa"/>
            <w:vAlign w:val="center"/>
          </w:tcPr>
          <w:p w14:paraId="27EB597F">
            <w:pPr>
              <w:pStyle w:val="15"/>
            </w:pPr>
            <w:r>
              <w:t>政策文件</w:t>
            </w:r>
          </w:p>
        </w:tc>
      </w:tr>
      <w:tr w14:paraId="1A04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19F13">
            <w:pPr>
              <w:pStyle w:val="16"/>
            </w:pPr>
            <w:r>
              <w:t>效益指标</w:t>
            </w:r>
          </w:p>
        </w:tc>
        <w:tc>
          <w:tcPr>
            <w:tcW w:w="2268" w:type="dxa"/>
            <w:vAlign w:val="center"/>
          </w:tcPr>
          <w:p w14:paraId="1678CBDA">
            <w:pPr>
              <w:pStyle w:val="15"/>
            </w:pPr>
            <w:r>
              <w:t>社会效益指标</w:t>
            </w:r>
          </w:p>
        </w:tc>
        <w:tc>
          <w:tcPr>
            <w:tcW w:w="2835" w:type="dxa"/>
            <w:vAlign w:val="center"/>
          </w:tcPr>
          <w:p w14:paraId="3E539739">
            <w:pPr>
              <w:pStyle w:val="15"/>
            </w:pPr>
            <w:r>
              <w:t>建立和完善了特殊困难老年人补助制度</w:t>
            </w:r>
          </w:p>
        </w:tc>
        <w:tc>
          <w:tcPr>
            <w:tcW w:w="5386" w:type="dxa"/>
            <w:vAlign w:val="center"/>
          </w:tcPr>
          <w:p w14:paraId="604C784E">
            <w:pPr>
              <w:pStyle w:val="15"/>
            </w:pPr>
            <w:r>
              <w:t>完善老年人优待政策，逐步建立和完善了特殊困难老年人补助制度</w:t>
            </w:r>
          </w:p>
        </w:tc>
        <w:tc>
          <w:tcPr>
            <w:tcW w:w="2268" w:type="dxa"/>
            <w:vAlign w:val="center"/>
          </w:tcPr>
          <w:p w14:paraId="00582856">
            <w:pPr>
              <w:pStyle w:val="15"/>
            </w:pPr>
            <w:r>
              <w:t>逐步建立和完善</w:t>
            </w:r>
          </w:p>
        </w:tc>
        <w:tc>
          <w:tcPr>
            <w:tcW w:w="1276" w:type="dxa"/>
            <w:vAlign w:val="center"/>
          </w:tcPr>
          <w:p w14:paraId="498FBC4A">
            <w:pPr>
              <w:pStyle w:val="15"/>
            </w:pPr>
            <w:r>
              <w:t>政策文件</w:t>
            </w:r>
          </w:p>
        </w:tc>
      </w:tr>
      <w:tr w14:paraId="4412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C65D8"/>
        </w:tc>
        <w:tc>
          <w:tcPr>
            <w:tcW w:w="2268" w:type="dxa"/>
            <w:vAlign w:val="center"/>
          </w:tcPr>
          <w:p w14:paraId="45F7A502">
            <w:pPr>
              <w:pStyle w:val="15"/>
            </w:pPr>
            <w:r>
              <w:t>可持续影响指标</w:t>
            </w:r>
          </w:p>
        </w:tc>
        <w:tc>
          <w:tcPr>
            <w:tcW w:w="2835" w:type="dxa"/>
            <w:vAlign w:val="center"/>
          </w:tcPr>
          <w:p w14:paraId="5A633852">
            <w:pPr>
              <w:pStyle w:val="15"/>
            </w:pPr>
            <w:r>
              <w:t>保障特殊困难老年人的基本生活</w:t>
            </w:r>
          </w:p>
        </w:tc>
        <w:tc>
          <w:tcPr>
            <w:tcW w:w="5386" w:type="dxa"/>
            <w:vAlign w:val="center"/>
          </w:tcPr>
          <w:p w14:paraId="48F07207">
            <w:pPr>
              <w:pStyle w:val="15"/>
            </w:pPr>
            <w:r>
              <w:t>切实保障特殊困难老年人的基本生活，改善老年人的生活条件</w:t>
            </w:r>
          </w:p>
        </w:tc>
        <w:tc>
          <w:tcPr>
            <w:tcW w:w="2268" w:type="dxa"/>
            <w:vAlign w:val="center"/>
          </w:tcPr>
          <w:p w14:paraId="0DB21621">
            <w:pPr>
              <w:pStyle w:val="15"/>
            </w:pPr>
            <w:r>
              <w:t>有所改善</w:t>
            </w:r>
          </w:p>
        </w:tc>
        <w:tc>
          <w:tcPr>
            <w:tcW w:w="1276" w:type="dxa"/>
            <w:vAlign w:val="center"/>
          </w:tcPr>
          <w:p w14:paraId="6A110B85">
            <w:pPr>
              <w:pStyle w:val="15"/>
            </w:pPr>
            <w:r>
              <w:t>台账</w:t>
            </w:r>
          </w:p>
        </w:tc>
      </w:tr>
      <w:tr w14:paraId="2A9E7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F8E15">
            <w:pPr>
              <w:pStyle w:val="16"/>
            </w:pPr>
            <w:r>
              <w:t>满意度指标</w:t>
            </w:r>
          </w:p>
        </w:tc>
        <w:tc>
          <w:tcPr>
            <w:tcW w:w="2268" w:type="dxa"/>
            <w:vAlign w:val="center"/>
          </w:tcPr>
          <w:p w14:paraId="7FA91F39">
            <w:pPr>
              <w:pStyle w:val="15"/>
            </w:pPr>
            <w:r>
              <w:t>服务对象满意度指标</w:t>
            </w:r>
          </w:p>
        </w:tc>
        <w:tc>
          <w:tcPr>
            <w:tcW w:w="2835" w:type="dxa"/>
            <w:vAlign w:val="center"/>
          </w:tcPr>
          <w:p w14:paraId="5C1EBEA1">
            <w:pPr>
              <w:pStyle w:val="15"/>
            </w:pPr>
            <w:r>
              <w:t>受益群众满意度</w:t>
            </w:r>
          </w:p>
        </w:tc>
        <w:tc>
          <w:tcPr>
            <w:tcW w:w="5386" w:type="dxa"/>
            <w:vAlign w:val="center"/>
          </w:tcPr>
          <w:p w14:paraId="27F72C95">
            <w:pPr>
              <w:pStyle w:val="15"/>
            </w:pPr>
            <w:r>
              <w:t>受益群众满意度</w:t>
            </w:r>
          </w:p>
        </w:tc>
        <w:tc>
          <w:tcPr>
            <w:tcW w:w="2268" w:type="dxa"/>
            <w:vAlign w:val="center"/>
          </w:tcPr>
          <w:p w14:paraId="63757182">
            <w:pPr>
              <w:pStyle w:val="15"/>
            </w:pPr>
            <w:r>
              <w:t>≥95%（百分比）</w:t>
            </w:r>
          </w:p>
        </w:tc>
        <w:tc>
          <w:tcPr>
            <w:tcW w:w="1276" w:type="dxa"/>
            <w:vAlign w:val="center"/>
          </w:tcPr>
          <w:p w14:paraId="1FCD4DC6">
            <w:pPr>
              <w:pStyle w:val="15"/>
            </w:pPr>
            <w:r>
              <w:t>调查表</w:t>
            </w:r>
          </w:p>
        </w:tc>
      </w:tr>
    </w:tbl>
    <w:p w14:paraId="21808D68">
      <w:pPr>
        <w:sectPr>
          <w:pgSz w:w="16840" w:h="11900" w:orient="landscape"/>
          <w:pgMar w:top="1361" w:right="1020" w:bottom="1134" w:left="1020" w:header="720" w:footer="720" w:gutter="0"/>
          <w:pgNumType w:fmt="decimal"/>
          <w:cols w:space="720" w:num="1"/>
        </w:sectPr>
      </w:pPr>
    </w:p>
    <w:p w14:paraId="6361E731">
      <w:pPr>
        <w:spacing w:before="0" w:after="0"/>
        <w:ind w:firstLine="560"/>
        <w:jc w:val="left"/>
        <w:outlineLvl w:val="9"/>
      </w:pPr>
      <w:r>
        <w:rPr>
          <w:rFonts w:ascii="方正仿宋_GBK" w:hAnsi="方正仿宋_GBK" w:eastAsia="方正仿宋_GBK" w:cs="方正仿宋_GBK"/>
          <w:b/>
          <w:color w:val="000000"/>
          <w:sz w:val="28"/>
        </w:rPr>
        <w:t>29、冀财社[2024]157号提前下达2025年中央集中彩票公益金支持社会福利事业资金绩效目标表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84C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0CA51">
            <w:pPr>
              <w:pStyle w:val="14"/>
            </w:pPr>
            <w:r>
              <w:t>单位：万元</w:t>
            </w:r>
          </w:p>
        </w:tc>
      </w:tr>
      <w:tr w14:paraId="5AB60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1550C">
            <w:pPr>
              <w:pStyle w:val="13"/>
            </w:pPr>
            <w:r>
              <w:t>项目编码</w:t>
            </w:r>
          </w:p>
        </w:tc>
        <w:tc>
          <w:tcPr>
            <w:tcW w:w="5103" w:type="dxa"/>
            <w:gridSpan w:val="2"/>
            <w:vAlign w:val="center"/>
          </w:tcPr>
          <w:p w14:paraId="4C491164">
            <w:pPr>
              <w:pStyle w:val="15"/>
            </w:pPr>
            <w:r>
              <w:t>13042425P00002110004J</w:t>
            </w:r>
          </w:p>
        </w:tc>
        <w:tc>
          <w:tcPr>
            <w:tcW w:w="2835" w:type="dxa"/>
            <w:vAlign w:val="center"/>
          </w:tcPr>
          <w:p w14:paraId="4792109D">
            <w:pPr>
              <w:pStyle w:val="13"/>
            </w:pPr>
            <w:r>
              <w:t>项目名称</w:t>
            </w:r>
          </w:p>
        </w:tc>
        <w:tc>
          <w:tcPr>
            <w:tcW w:w="6095" w:type="dxa"/>
            <w:gridSpan w:val="3"/>
            <w:vAlign w:val="center"/>
          </w:tcPr>
          <w:p w14:paraId="681C7712">
            <w:pPr>
              <w:pStyle w:val="15"/>
            </w:pPr>
            <w:r>
              <w:t>冀财社[2024]157号提前下达2025年中央集中彩票公益金支持社会福利事业资金</w:t>
            </w:r>
          </w:p>
        </w:tc>
      </w:tr>
      <w:tr w14:paraId="286E3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7838C">
            <w:pPr>
              <w:pStyle w:val="13"/>
            </w:pPr>
            <w:r>
              <w:t>预算规模及资金用途</w:t>
            </w:r>
          </w:p>
        </w:tc>
        <w:tc>
          <w:tcPr>
            <w:tcW w:w="2268" w:type="dxa"/>
            <w:vAlign w:val="center"/>
          </w:tcPr>
          <w:p w14:paraId="39C1660C">
            <w:pPr>
              <w:pStyle w:val="13"/>
            </w:pPr>
            <w:r>
              <w:t>预算数</w:t>
            </w:r>
          </w:p>
        </w:tc>
        <w:tc>
          <w:tcPr>
            <w:tcW w:w="2835" w:type="dxa"/>
            <w:vAlign w:val="center"/>
          </w:tcPr>
          <w:p w14:paraId="7B0C213E">
            <w:pPr>
              <w:pStyle w:val="15"/>
            </w:pPr>
            <w:r>
              <w:t>14.30</w:t>
            </w:r>
          </w:p>
        </w:tc>
        <w:tc>
          <w:tcPr>
            <w:tcW w:w="2835" w:type="dxa"/>
            <w:vAlign w:val="center"/>
          </w:tcPr>
          <w:p w14:paraId="7E12019F">
            <w:pPr>
              <w:pStyle w:val="13"/>
            </w:pPr>
            <w:r>
              <w:t>其中：财政    资金</w:t>
            </w:r>
          </w:p>
        </w:tc>
        <w:tc>
          <w:tcPr>
            <w:tcW w:w="2551" w:type="dxa"/>
            <w:vAlign w:val="center"/>
          </w:tcPr>
          <w:p w14:paraId="332D0166">
            <w:pPr>
              <w:pStyle w:val="15"/>
            </w:pPr>
            <w:r>
              <w:t>14.30</w:t>
            </w:r>
          </w:p>
        </w:tc>
        <w:tc>
          <w:tcPr>
            <w:tcW w:w="2268" w:type="dxa"/>
            <w:vAlign w:val="center"/>
          </w:tcPr>
          <w:p w14:paraId="40CBF5E2">
            <w:pPr>
              <w:pStyle w:val="13"/>
            </w:pPr>
            <w:r>
              <w:t>其他资金</w:t>
            </w:r>
          </w:p>
        </w:tc>
        <w:tc>
          <w:tcPr>
            <w:tcW w:w="1276" w:type="dxa"/>
            <w:vAlign w:val="center"/>
          </w:tcPr>
          <w:p w14:paraId="1B7F8922">
            <w:pPr>
              <w:pStyle w:val="15"/>
            </w:pPr>
            <w:r>
              <w:t xml:space="preserve"> </w:t>
            </w:r>
          </w:p>
        </w:tc>
      </w:tr>
      <w:tr w14:paraId="602F8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96E46"/>
        </w:tc>
        <w:tc>
          <w:tcPr>
            <w:tcW w:w="14033" w:type="dxa"/>
            <w:gridSpan w:val="6"/>
            <w:vAlign w:val="center"/>
          </w:tcPr>
          <w:p w14:paraId="20B7ED81">
            <w:pPr>
              <w:pStyle w:val="15"/>
            </w:pPr>
            <w:r>
              <w:t>公益金支持养老服务设施维修改造资金</w:t>
            </w:r>
          </w:p>
        </w:tc>
      </w:tr>
      <w:tr w14:paraId="0F2A7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CAFFB">
            <w:pPr>
              <w:pStyle w:val="13"/>
            </w:pPr>
            <w:r>
              <w:t>资金支出计划（%）</w:t>
            </w:r>
          </w:p>
        </w:tc>
        <w:tc>
          <w:tcPr>
            <w:tcW w:w="5103" w:type="dxa"/>
            <w:gridSpan w:val="2"/>
            <w:vAlign w:val="center"/>
          </w:tcPr>
          <w:p w14:paraId="0897BAA5">
            <w:pPr>
              <w:pStyle w:val="13"/>
            </w:pPr>
            <w:r>
              <w:t>3月底</w:t>
            </w:r>
          </w:p>
        </w:tc>
        <w:tc>
          <w:tcPr>
            <w:tcW w:w="2835" w:type="dxa"/>
            <w:vAlign w:val="center"/>
          </w:tcPr>
          <w:p w14:paraId="31A87080">
            <w:pPr>
              <w:pStyle w:val="13"/>
            </w:pPr>
            <w:r>
              <w:t>6月底</w:t>
            </w:r>
          </w:p>
        </w:tc>
        <w:tc>
          <w:tcPr>
            <w:tcW w:w="2551" w:type="dxa"/>
            <w:vAlign w:val="center"/>
          </w:tcPr>
          <w:p w14:paraId="469B31D8">
            <w:pPr>
              <w:pStyle w:val="13"/>
            </w:pPr>
            <w:r>
              <w:t>10月底</w:t>
            </w:r>
          </w:p>
        </w:tc>
        <w:tc>
          <w:tcPr>
            <w:tcW w:w="3544" w:type="dxa"/>
            <w:gridSpan w:val="2"/>
            <w:vAlign w:val="center"/>
          </w:tcPr>
          <w:p w14:paraId="77886EE6">
            <w:pPr>
              <w:pStyle w:val="13"/>
            </w:pPr>
            <w:r>
              <w:t>12月底</w:t>
            </w:r>
          </w:p>
        </w:tc>
      </w:tr>
      <w:tr w14:paraId="4EBD5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A6327"/>
        </w:tc>
        <w:tc>
          <w:tcPr>
            <w:tcW w:w="5103" w:type="dxa"/>
            <w:gridSpan w:val="2"/>
            <w:vAlign w:val="center"/>
          </w:tcPr>
          <w:p w14:paraId="54D04F78">
            <w:pPr>
              <w:pStyle w:val="16"/>
            </w:pPr>
            <w:r>
              <w:t xml:space="preserve"> </w:t>
            </w:r>
          </w:p>
        </w:tc>
        <w:tc>
          <w:tcPr>
            <w:tcW w:w="2835" w:type="dxa"/>
            <w:vAlign w:val="center"/>
          </w:tcPr>
          <w:p w14:paraId="3794A17F">
            <w:pPr>
              <w:pStyle w:val="16"/>
            </w:pPr>
            <w:r>
              <w:t xml:space="preserve"> </w:t>
            </w:r>
          </w:p>
        </w:tc>
        <w:tc>
          <w:tcPr>
            <w:tcW w:w="2551" w:type="dxa"/>
            <w:vAlign w:val="center"/>
          </w:tcPr>
          <w:p w14:paraId="04E0C6CF">
            <w:pPr>
              <w:pStyle w:val="16"/>
            </w:pPr>
            <w:r>
              <w:t xml:space="preserve"> </w:t>
            </w:r>
          </w:p>
        </w:tc>
        <w:tc>
          <w:tcPr>
            <w:tcW w:w="3544" w:type="dxa"/>
            <w:gridSpan w:val="2"/>
            <w:vAlign w:val="center"/>
          </w:tcPr>
          <w:p w14:paraId="664A6479">
            <w:pPr>
              <w:pStyle w:val="16"/>
            </w:pPr>
            <w:r>
              <w:t>14.30</w:t>
            </w:r>
          </w:p>
        </w:tc>
      </w:tr>
      <w:tr w14:paraId="1D7C2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19A43">
            <w:pPr>
              <w:pStyle w:val="13"/>
            </w:pPr>
            <w:r>
              <w:t>绩效目标</w:t>
            </w:r>
          </w:p>
        </w:tc>
        <w:tc>
          <w:tcPr>
            <w:tcW w:w="14033" w:type="dxa"/>
            <w:gridSpan w:val="6"/>
            <w:vAlign w:val="center"/>
          </w:tcPr>
          <w:p w14:paraId="23D66B74">
            <w:pPr>
              <w:pStyle w:val="15"/>
            </w:pPr>
            <w:r>
              <w:t>1.提升居家社区养老服务的便捷性、可及性</w:t>
            </w:r>
          </w:p>
        </w:tc>
      </w:tr>
    </w:tbl>
    <w:p w14:paraId="3702E4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4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E7DE51">
            <w:pPr>
              <w:pStyle w:val="13"/>
            </w:pPr>
            <w:r>
              <w:t>一级指标</w:t>
            </w:r>
          </w:p>
        </w:tc>
        <w:tc>
          <w:tcPr>
            <w:tcW w:w="2268" w:type="dxa"/>
            <w:vAlign w:val="center"/>
          </w:tcPr>
          <w:p w14:paraId="2A1FC35B">
            <w:pPr>
              <w:pStyle w:val="13"/>
            </w:pPr>
            <w:r>
              <w:t>二级指标</w:t>
            </w:r>
          </w:p>
        </w:tc>
        <w:tc>
          <w:tcPr>
            <w:tcW w:w="2835" w:type="dxa"/>
            <w:vAlign w:val="center"/>
          </w:tcPr>
          <w:p w14:paraId="7D5B70C2">
            <w:pPr>
              <w:pStyle w:val="13"/>
            </w:pPr>
            <w:r>
              <w:t>三级指标</w:t>
            </w:r>
          </w:p>
        </w:tc>
        <w:tc>
          <w:tcPr>
            <w:tcW w:w="5386" w:type="dxa"/>
            <w:vAlign w:val="center"/>
          </w:tcPr>
          <w:p w14:paraId="7955557C">
            <w:pPr>
              <w:pStyle w:val="13"/>
            </w:pPr>
            <w:r>
              <w:t>绩效指标描述</w:t>
            </w:r>
          </w:p>
        </w:tc>
        <w:tc>
          <w:tcPr>
            <w:tcW w:w="2268" w:type="dxa"/>
            <w:vAlign w:val="center"/>
          </w:tcPr>
          <w:p w14:paraId="4C614FD4">
            <w:pPr>
              <w:pStyle w:val="13"/>
            </w:pPr>
            <w:r>
              <w:t>指标值</w:t>
            </w:r>
          </w:p>
        </w:tc>
        <w:tc>
          <w:tcPr>
            <w:tcW w:w="1276" w:type="dxa"/>
            <w:vAlign w:val="center"/>
          </w:tcPr>
          <w:p w14:paraId="6DF963EA">
            <w:pPr>
              <w:pStyle w:val="13"/>
            </w:pPr>
            <w:r>
              <w:t>指标值确定依据</w:t>
            </w:r>
          </w:p>
        </w:tc>
      </w:tr>
      <w:tr w14:paraId="22F514A9">
        <w:tblPrEx>
          <w:tblCellMar>
            <w:top w:w="0" w:type="dxa"/>
            <w:left w:w="108" w:type="dxa"/>
            <w:bottom w:w="0" w:type="dxa"/>
            <w:right w:w="108" w:type="dxa"/>
          </w:tblCellMar>
        </w:tblPrEx>
        <w:trPr>
          <w:trHeight w:val="397" w:hRule="atLeast"/>
          <w:jc w:val="center"/>
        </w:trPr>
        <w:tc>
          <w:tcPr>
            <w:tcW w:w="1276" w:type="dxa"/>
            <w:vMerge w:val="restart"/>
            <w:vAlign w:val="center"/>
          </w:tcPr>
          <w:p w14:paraId="36D89502">
            <w:pPr>
              <w:pStyle w:val="16"/>
            </w:pPr>
            <w:r>
              <w:t>产出指标</w:t>
            </w:r>
          </w:p>
        </w:tc>
        <w:tc>
          <w:tcPr>
            <w:tcW w:w="2268" w:type="dxa"/>
            <w:vAlign w:val="center"/>
          </w:tcPr>
          <w:p w14:paraId="48DD2914">
            <w:pPr>
              <w:pStyle w:val="15"/>
            </w:pPr>
            <w:r>
              <w:t>数量指标</w:t>
            </w:r>
          </w:p>
        </w:tc>
        <w:tc>
          <w:tcPr>
            <w:tcW w:w="2835" w:type="dxa"/>
            <w:vAlign w:val="center"/>
          </w:tcPr>
          <w:p w14:paraId="7A991718">
            <w:pPr>
              <w:pStyle w:val="15"/>
            </w:pPr>
            <w:r>
              <w:t>养老服务设施维修改造和设备配置社区数量</w:t>
            </w:r>
          </w:p>
        </w:tc>
        <w:tc>
          <w:tcPr>
            <w:tcW w:w="5386" w:type="dxa"/>
            <w:vAlign w:val="center"/>
          </w:tcPr>
          <w:p w14:paraId="36D8264A">
            <w:pPr>
              <w:pStyle w:val="15"/>
            </w:pPr>
            <w:r>
              <w:t>养老服务设施维修改造和设备配置社区数量</w:t>
            </w:r>
          </w:p>
        </w:tc>
        <w:tc>
          <w:tcPr>
            <w:tcW w:w="2268" w:type="dxa"/>
            <w:vAlign w:val="center"/>
          </w:tcPr>
          <w:p w14:paraId="4DF600E2">
            <w:pPr>
              <w:pStyle w:val="15"/>
            </w:pPr>
            <w:r>
              <w:t>≥8个</w:t>
            </w:r>
          </w:p>
        </w:tc>
        <w:tc>
          <w:tcPr>
            <w:tcW w:w="1276" w:type="dxa"/>
            <w:vAlign w:val="center"/>
          </w:tcPr>
          <w:p w14:paraId="66307B0B">
            <w:pPr>
              <w:pStyle w:val="15"/>
            </w:pPr>
            <w:r>
              <w:t>台账</w:t>
            </w:r>
          </w:p>
        </w:tc>
      </w:tr>
      <w:tr w14:paraId="41AA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E0788"/>
        </w:tc>
        <w:tc>
          <w:tcPr>
            <w:tcW w:w="2268" w:type="dxa"/>
            <w:vAlign w:val="center"/>
          </w:tcPr>
          <w:p w14:paraId="3F49B9BF">
            <w:pPr>
              <w:pStyle w:val="15"/>
            </w:pPr>
            <w:r>
              <w:t>质量指标</w:t>
            </w:r>
          </w:p>
        </w:tc>
        <w:tc>
          <w:tcPr>
            <w:tcW w:w="2835" w:type="dxa"/>
            <w:vAlign w:val="center"/>
          </w:tcPr>
          <w:p w14:paraId="2FD21F43">
            <w:pPr>
              <w:pStyle w:val="15"/>
            </w:pPr>
            <w:r>
              <w:t>设施设备验收合格率</w:t>
            </w:r>
          </w:p>
        </w:tc>
        <w:tc>
          <w:tcPr>
            <w:tcW w:w="5386" w:type="dxa"/>
            <w:vAlign w:val="center"/>
          </w:tcPr>
          <w:p w14:paraId="41853592">
            <w:pPr>
              <w:pStyle w:val="15"/>
            </w:pPr>
            <w:r>
              <w:t>设施设备验收合格率</w:t>
            </w:r>
          </w:p>
        </w:tc>
        <w:tc>
          <w:tcPr>
            <w:tcW w:w="2268" w:type="dxa"/>
            <w:vAlign w:val="center"/>
          </w:tcPr>
          <w:p w14:paraId="0D5F9B33">
            <w:pPr>
              <w:pStyle w:val="15"/>
            </w:pPr>
            <w:r>
              <w:t>≥98%（百分比）</w:t>
            </w:r>
          </w:p>
        </w:tc>
        <w:tc>
          <w:tcPr>
            <w:tcW w:w="1276" w:type="dxa"/>
            <w:vAlign w:val="center"/>
          </w:tcPr>
          <w:p w14:paraId="48843C33">
            <w:pPr>
              <w:pStyle w:val="15"/>
            </w:pPr>
            <w:r>
              <w:t>合格证</w:t>
            </w:r>
          </w:p>
        </w:tc>
      </w:tr>
      <w:tr w14:paraId="45D3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FC274"/>
        </w:tc>
        <w:tc>
          <w:tcPr>
            <w:tcW w:w="2268" w:type="dxa"/>
            <w:vAlign w:val="center"/>
          </w:tcPr>
          <w:p w14:paraId="4053E6B0">
            <w:pPr>
              <w:pStyle w:val="15"/>
            </w:pPr>
            <w:r>
              <w:t>时效指标</w:t>
            </w:r>
          </w:p>
        </w:tc>
        <w:tc>
          <w:tcPr>
            <w:tcW w:w="2835" w:type="dxa"/>
            <w:vAlign w:val="center"/>
          </w:tcPr>
          <w:p w14:paraId="5E4FA789">
            <w:pPr>
              <w:pStyle w:val="15"/>
            </w:pPr>
            <w:r>
              <w:t>资金下达期限</w:t>
            </w:r>
          </w:p>
        </w:tc>
        <w:tc>
          <w:tcPr>
            <w:tcW w:w="5386" w:type="dxa"/>
            <w:vAlign w:val="center"/>
          </w:tcPr>
          <w:p w14:paraId="012D706C">
            <w:pPr>
              <w:pStyle w:val="15"/>
            </w:pPr>
            <w:r>
              <w:t>资金下达期限</w:t>
            </w:r>
          </w:p>
        </w:tc>
        <w:tc>
          <w:tcPr>
            <w:tcW w:w="2268" w:type="dxa"/>
            <w:vAlign w:val="center"/>
          </w:tcPr>
          <w:p w14:paraId="566F3D4A">
            <w:pPr>
              <w:pStyle w:val="15"/>
            </w:pPr>
            <w:r>
              <w:t>2025年</w:t>
            </w:r>
          </w:p>
        </w:tc>
        <w:tc>
          <w:tcPr>
            <w:tcW w:w="1276" w:type="dxa"/>
            <w:vAlign w:val="center"/>
          </w:tcPr>
          <w:p w14:paraId="52C799E4">
            <w:pPr>
              <w:pStyle w:val="15"/>
            </w:pPr>
            <w:r>
              <w:t>政策文件</w:t>
            </w:r>
          </w:p>
        </w:tc>
      </w:tr>
      <w:tr w14:paraId="1121C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ADF1B"/>
        </w:tc>
        <w:tc>
          <w:tcPr>
            <w:tcW w:w="2268" w:type="dxa"/>
            <w:vAlign w:val="center"/>
          </w:tcPr>
          <w:p w14:paraId="192649A4">
            <w:pPr>
              <w:pStyle w:val="15"/>
            </w:pPr>
            <w:r>
              <w:t>成本指标</w:t>
            </w:r>
          </w:p>
        </w:tc>
        <w:tc>
          <w:tcPr>
            <w:tcW w:w="2835" w:type="dxa"/>
            <w:vAlign w:val="center"/>
          </w:tcPr>
          <w:p w14:paraId="086E2D92">
            <w:pPr>
              <w:pStyle w:val="15"/>
            </w:pPr>
            <w:r>
              <w:t>养老服务设施维修改造和设备购置成本</w:t>
            </w:r>
          </w:p>
        </w:tc>
        <w:tc>
          <w:tcPr>
            <w:tcW w:w="5386" w:type="dxa"/>
            <w:vAlign w:val="center"/>
          </w:tcPr>
          <w:p w14:paraId="33D92DB5">
            <w:pPr>
              <w:pStyle w:val="15"/>
            </w:pPr>
            <w:r>
              <w:t>养老服务设施维修改造和设备购置成本</w:t>
            </w:r>
          </w:p>
        </w:tc>
        <w:tc>
          <w:tcPr>
            <w:tcW w:w="2268" w:type="dxa"/>
            <w:vAlign w:val="center"/>
          </w:tcPr>
          <w:p w14:paraId="012F7E05">
            <w:pPr>
              <w:pStyle w:val="15"/>
            </w:pPr>
            <w:r>
              <w:t>依照合同和国有资产管理条例</w:t>
            </w:r>
          </w:p>
        </w:tc>
        <w:tc>
          <w:tcPr>
            <w:tcW w:w="1276" w:type="dxa"/>
            <w:vAlign w:val="center"/>
          </w:tcPr>
          <w:p w14:paraId="55DA11CF">
            <w:pPr>
              <w:pStyle w:val="15"/>
            </w:pPr>
            <w:r>
              <w:t>政策文件</w:t>
            </w:r>
          </w:p>
        </w:tc>
      </w:tr>
      <w:tr w14:paraId="43E3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DED27">
            <w:pPr>
              <w:pStyle w:val="16"/>
            </w:pPr>
            <w:r>
              <w:t>效益指标</w:t>
            </w:r>
          </w:p>
        </w:tc>
        <w:tc>
          <w:tcPr>
            <w:tcW w:w="2268" w:type="dxa"/>
            <w:vAlign w:val="center"/>
          </w:tcPr>
          <w:p w14:paraId="69459A4B">
            <w:pPr>
              <w:pStyle w:val="15"/>
            </w:pPr>
            <w:r>
              <w:t>社会效益指标</w:t>
            </w:r>
          </w:p>
        </w:tc>
        <w:tc>
          <w:tcPr>
            <w:tcW w:w="2835" w:type="dxa"/>
            <w:vAlign w:val="center"/>
          </w:tcPr>
          <w:p w14:paraId="40FA7AB7">
            <w:pPr>
              <w:pStyle w:val="15"/>
            </w:pPr>
            <w:r>
              <w:t>提升居家社区养老服务的便捷性、可及性</w:t>
            </w:r>
          </w:p>
        </w:tc>
        <w:tc>
          <w:tcPr>
            <w:tcW w:w="5386" w:type="dxa"/>
            <w:vAlign w:val="center"/>
          </w:tcPr>
          <w:p w14:paraId="5E182012">
            <w:pPr>
              <w:pStyle w:val="15"/>
            </w:pPr>
            <w:r>
              <w:t>有效提升居家社区养老服务的便捷性、可及性</w:t>
            </w:r>
          </w:p>
        </w:tc>
        <w:tc>
          <w:tcPr>
            <w:tcW w:w="2268" w:type="dxa"/>
            <w:vAlign w:val="center"/>
          </w:tcPr>
          <w:p w14:paraId="4BD69E3F">
            <w:pPr>
              <w:pStyle w:val="15"/>
            </w:pPr>
            <w:r>
              <w:t>有所提升</w:t>
            </w:r>
          </w:p>
        </w:tc>
        <w:tc>
          <w:tcPr>
            <w:tcW w:w="1276" w:type="dxa"/>
            <w:vAlign w:val="center"/>
          </w:tcPr>
          <w:p w14:paraId="1E2B0466">
            <w:pPr>
              <w:pStyle w:val="15"/>
            </w:pPr>
            <w:r>
              <w:t>台账</w:t>
            </w:r>
          </w:p>
        </w:tc>
      </w:tr>
      <w:tr w14:paraId="6BA19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15875"/>
        </w:tc>
        <w:tc>
          <w:tcPr>
            <w:tcW w:w="2268" w:type="dxa"/>
            <w:vAlign w:val="center"/>
          </w:tcPr>
          <w:p w14:paraId="64BE1C12">
            <w:pPr>
              <w:pStyle w:val="15"/>
            </w:pPr>
            <w:r>
              <w:t>可持续影响指标</w:t>
            </w:r>
          </w:p>
        </w:tc>
        <w:tc>
          <w:tcPr>
            <w:tcW w:w="2835" w:type="dxa"/>
            <w:vAlign w:val="center"/>
          </w:tcPr>
          <w:p w14:paraId="33EDB58C">
            <w:pPr>
              <w:pStyle w:val="15"/>
            </w:pPr>
            <w:r>
              <w:t>持续提升我局社会影响力</w:t>
            </w:r>
          </w:p>
        </w:tc>
        <w:tc>
          <w:tcPr>
            <w:tcW w:w="5386" w:type="dxa"/>
            <w:vAlign w:val="center"/>
          </w:tcPr>
          <w:p w14:paraId="3D4E5FA9">
            <w:pPr>
              <w:pStyle w:val="15"/>
            </w:pPr>
            <w:r>
              <w:t>持续提升我局社会影响力</w:t>
            </w:r>
          </w:p>
        </w:tc>
        <w:tc>
          <w:tcPr>
            <w:tcW w:w="2268" w:type="dxa"/>
            <w:vAlign w:val="center"/>
          </w:tcPr>
          <w:p w14:paraId="3F7B3F74">
            <w:pPr>
              <w:pStyle w:val="15"/>
            </w:pPr>
            <w:r>
              <w:t>有所提升</w:t>
            </w:r>
          </w:p>
        </w:tc>
        <w:tc>
          <w:tcPr>
            <w:tcW w:w="1276" w:type="dxa"/>
            <w:vAlign w:val="center"/>
          </w:tcPr>
          <w:p w14:paraId="17D8ECFB">
            <w:pPr>
              <w:pStyle w:val="15"/>
            </w:pPr>
            <w:r>
              <w:t>台账</w:t>
            </w:r>
          </w:p>
        </w:tc>
      </w:tr>
      <w:tr w14:paraId="6138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41A79">
            <w:pPr>
              <w:pStyle w:val="16"/>
            </w:pPr>
            <w:r>
              <w:t>满意度指标</w:t>
            </w:r>
          </w:p>
        </w:tc>
        <w:tc>
          <w:tcPr>
            <w:tcW w:w="2268" w:type="dxa"/>
            <w:vAlign w:val="center"/>
          </w:tcPr>
          <w:p w14:paraId="3CB8B048">
            <w:pPr>
              <w:pStyle w:val="15"/>
            </w:pPr>
            <w:r>
              <w:t>服务对象满意度指标</w:t>
            </w:r>
          </w:p>
        </w:tc>
        <w:tc>
          <w:tcPr>
            <w:tcW w:w="2835" w:type="dxa"/>
            <w:vAlign w:val="center"/>
          </w:tcPr>
          <w:p w14:paraId="59DAEF1E">
            <w:pPr>
              <w:pStyle w:val="15"/>
            </w:pPr>
            <w:r>
              <w:t>服务对象满意度</w:t>
            </w:r>
          </w:p>
        </w:tc>
        <w:tc>
          <w:tcPr>
            <w:tcW w:w="5386" w:type="dxa"/>
            <w:vAlign w:val="center"/>
          </w:tcPr>
          <w:p w14:paraId="7C5CC3CF">
            <w:pPr>
              <w:pStyle w:val="15"/>
            </w:pPr>
            <w:r>
              <w:t>服务对象满意度</w:t>
            </w:r>
          </w:p>
        </w:tc>
        <w:tc>
          <w:tcPr>
            <w:tcW w:w="2268" w:type="dxa"/>
            <w:vAlign w:val="center"/>
          </w:tcPr>
          <w:p w14:paraId="5CC5871B">
            <w:pPr>
              <w:pStyle w:val="15"/>
            </w:pPr>
            <w:r>
              <w:t>≥95%（百分比）</w:t>
            </w:r>
          </w:p>
        </w:tc>
        <w:tc>
          <w:tcPr>
            <w:tcW w:w="1276" w:type="dxa"/>
            <w:vAlign w:val="center"/>
          </w:tcPr>
          <w:p w14:paraId="3133D319">
            <w:pPr>
              <w:pStyle w:val="15"/>
            </w:pPr>
            <w:r>
              <w:t>调查表</w:t>
            </w:r>
          </w:p>
        </w:tc>
      </w:tr>
    </w:tbl>
    <w:p w14:paraId="4FED3EB9">
      <w:pPr>
        <w:sectPr>
          <w:pgSz w:w="16840" w:h="11900" w:orient="landscape"/>
          <w:pgMar w:top="1361" w:right="1020" w:bottom="1134" w:left="1020" w:header="720" w:footer="720" w:gutter="0"/>
          <w:pgNumType w:fmt="decimal"/>
          <w:cols w:space="720" w:num="1"/>
        </w:sectPr>
      </w:pPr>
    </w:p>
    <w:p w14:paraId="3FF0F148">
      <w:pPr>
        <w:spacing w:before="0" w:after="0"/>
        <w:ind w:firstLine="560"/>
        <w:jc w:val="left"/>
        <w:outlineLvl w:val="9"/>
      </w:pPr>
      <w:r>
        <w:rPr>
          <w:rFonts w:ascii="方正仿宋_GBK" w:hAnsi="方正仿宋_GBK" w:eastAsia="方正仿宋_GBK" w:cs="方正仿宋_GBK"/>
          <w:b/>
          <w:color w:val="000000"/>
          <w:sz w:val="28"/>
        </w:rPr>
        <w:t>30、冀财社[2025]117号2026年中央困难群众救助补助资金绩效目标表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B6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4843DA">
            <w:pPr>
              <w:pStyle w:val="14"/>
            </w:pPr>
            <w:r>
              <w:t>单位：万元</w:t>
            </w:r>
          </w:p>
        </w:tc>
      </w:tr>
      <w:tr w14:paraId="27CA2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21583">
            <w:pPr>
              <w:pStyle w:val="13"/>
            </w:pPr>
            <w:r>
              <w:t>项目编码</w:t>
            </w:r>
          </w:p>
        </w:tc>
        <w:tc>
          <w:tcPr>
            <w:tcW w:w="5103" w:type="dxa"/>
            <w:gridSpan w:val="2"/>
            <w:vAlign w:val="center"/>
          </w:tcPr>
          <w:p w14:paraId="660A4BB6">
            <w:pPr>
              <w:pStyle w:val="15"/>
            </w:pPr>
            <w:r>
              <w:t>13042426P00293C10020T</w:t>
            </w:r>
          </w:p>
        </w:tc>
        <w:tc>
          <w:tcPr>
            <w:tcW w:w="2835" w:type="dxa"/>
            <w:vAlign w:val="center"/>
          </w:tcPr>
          <w:p w14:paraId="42372D3B">
            <w:pPr>
              <w:pStyle w:val="13"/>
            </w:pPr>
            <w:r>
              <w:t>项目名称</w:t>
            </w:r>
          </w:p>
        </w:tc>
        <w:tc>
          <w:tcPr>
            <w:tcW w:w="6095" w:type="dxa"/>
            <w:gridSpan w:val="3"/>
            <w:vAlign w:val="center"/>
          </w:tcPr>
          <w:p w14:paraId="7D146B05">
            <w:pPr>
              <w:pStyle w:val="15"/>
            </w:pPr>
            <w:r>
              <w:t>冀财社[2025]117号2026年中央困难群众救助补助资金</w:t>
            </w:r>
          </w:p>
        </w:tc>
      </w:tr>
      <w:tr w14:paraId="2F392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B0A61">
            <w:pPr>
              <w:pStyle w:val="13"/>
            </w:pPr>
            <w:r>
              <w:t>预算规模及资金用途</w:t>
            </w:r>
          </w:p>
        </w:tc>
        <w:tc>
          <w:tcPr>
            <w:tcW w:w="2268" w:type="dxa"/>
            <w:vAlign w:val="center"/>
          </w:tcPr>
          <w:p w14:paraId="5EAD8B1B">
            <w:pPr>
              <w:pStyle w:val="13"/>
            </w:pPr>
            <w:r>
              <w:t>预算数</w:t>
            </w:r>
          </w:p>
        </w:tc>
        <w:tc>
          <w:tcPr>
            <w:tcW w:w="2835" w:type="dxa"/>
            <w:vAlign w:val="center"/>
          </w:tcPr>
          <w:p w14:paraId="235F7315">
            <w:pPr>
              <w:pStyle w:val="15"/>
            </w:pPr>
            <w:r>
              <w:t>3794.00</w:t>
            </w:r>
          </w:p>
        </w:tc>
        <w:tc>
          <w:tcPr>
            <w:tcW w:w="2835" w:type="dxa"/>
            <w:vAlign w:val="center"/>
          </w:tcPr>
          <w:p w14:paraId="13F9E70A">
            <w:pPr>
              <w:pStyle w:val="13"/>
            </w:pPr>
            <w:r>
              <w:t>其中：财政    资金</w:t>
            </w:r>
          </w:p>
        </w:tc>
        <w:tc>
          <w:tcPr>
            <w:tcW w:w="2551" w:type="dxa"/>
            <w:vAlign w:val="center"/>
          </w:tcPr>
          <w:p w14:paraId="675CE76B">
            <w:pPr>
              <w:pStyle w:val="15"/>
            </w:pPr>
            <w:r>
              <w:t>3794.00</w:t>
            </w:r>
          </w:p>
        </w:tc>
        <w:tc>
          <w:tcPr>
            <w:tcW w:w="2268" w:type="dxa"/>
            <w:vAlign w:val="center"/>
          </w:tcPr>
          <w:p w14:paraId="7B9C5382">
            <w:pPr>
              <w:pStyle w:val="13"/>
            </w:pPr>
            <w:r>
              <w:t>其他资金</w:t>
            </w:r>
          </w:p>
        </w:tc>
        <w:tc>
          <w:tcPr>
            <w:tcW w:w="1276" w:type="dxa"/>
            <w:vAlign w:val="center"/>
          </w:tcPr>
          <w:p w14:paraId="5B272FE3">
            <w:pPr>
              <w:pStyle w:val="15"/>
            </w:pPr>
            <w:r>
              <w:t xml:space="preserve"> </w:t>
            </w:r>
          </w:p>
        </w:tc>
      </w:tr>
      <w:tr w14:paraId="12157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5466A"/>
        </w:tc>
        <w:tc>
          <w:tcPr>
            <w:tcW w:w="14033" w:type="dxa"/>
            <w:gridSpan w:val="6"/>
            <w:vAlign w:val="center"/>
          </w:tcPr>
          <w:p w14:paraId="27982816">
            <w:pPr>
              <w:pStyle w:val="15"/>
            </w:pPr>
            <w:r>
              <w:t>困难群众救助资金</w:t>
            </w:r>
          </w:p>
        </w:tc>
      </w:tr>
      <w:tr w14:paraId="2B384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5F7AA">
            <w:pPr>
              <w:pStyle w:val="13"/>
            </w:pPr>
            <w:r>
              <w:t>资金支出计划（%）</w:t>
            </w:r>
          </w:p>
        </w:tc>
        <w:tc>
          <w:tcPr>
            <w:tcW w:w="5103" w:type="dxa"/>
            <w:gridSpan w:val="2"/>
            <w:vAlign w:val="center"/>
          </w:tcPr>
          <w:p w14:paraId="2247EE2E">
            <w:pPr>
              <w:pStyle w:val="13"/>
            </w:pPr>
            <w:r>
              <w:t>3月底</w:t>
            </w:r>
          </w:p>
        </w:tc>
        <w:tc>
          <w:tcPr>
            <w:tcW w:w="2835" w:type="dxa"/>
            <w:vAlign w:val="center"/>
          </w:tcPr>
          <w:p w14:paraId="357B5C11">
            <w:pPr>
              <w:pStyle w:val="13"/>
            </w:pPr>
            <w:r>
              <w:t>6月底</w:t>
            </w:r>
          </w:p>
        </w:tc>
        <w:tc>
          <w:tcPr>
            <w:tcW w:w="2551" w:type="dxa"/>
            <w:vAlign w:val="center"/>
          </w:tcPr>
          <w:p w14:paraId="09F068B5">
            <w:pPr>
              <w:pStyle w:val="13"/>
            </w:pPr>
            <w:r>
              <w:t>10月底</w:t>
            </w:r>
          </w:p>
        </w:tc>
        <w:tc>
          <w:tcPr>
            <w:tcW w:w="3544" w:type="dxa"/>
            <w:gridSpan w:val="2"/>
            <w:vAlign w:val="center"/>
          </w:tcPr>
          <w:p w14:paraId="469CAA97">
            <w:pPr>
              <w:pStyle w:val="13"/>
            </w:pPr>
            <w:r>
              <w:t>12月底</w:t>
            </w:r>
          </w:p>
        </w:tc>
      </w:tr>
      <w:tr w14:paraId="13C5E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7B217"/>
        </w:tc>
        <w:tc>
          <w:tcPr>
            <w:tcW w:w="5103" w:type="dxa"/>
            <w:gridSpan w:val="2"/>
            <w:vAlign w:val="center"/>
          </w:tcPr>
          <w:p w14:paraId="04329D4D">
            <w:pPr>
              <w:pStyle w:val="16"/>
            </w:pPr>
            <w:r>
              <w:t xml:space="preserve"> </w:t>
            </w:r>
          </w:p>
        </w:tc>
        <w:tc>
          <w:tcPr>
            <w:tcW w:w="2835" w:type="dxa"/>
            <w:vAlign w:val="center"/>
          </w:tcPr>
          <w:p w14:paraId="3913E26B">
            <w:pPr>
              <w:pStyle w:val="16"/>
            </w:pPr>
            <w:r>
              <w:t xml:space="preserve"> </w:t>
            </w:r>
          </w:p>
        </w:tc>
        <w:tc>
          <w:tcPr>
            <w:tcW w:w="2551" w:type="dxa"/>
            <w:vAlign w:val="center"/>
          </w:tcPr>
          <w:p w14:paraId="091314B2">
            <w:pPr>
              <w:pStyle w:val="16"/>
            </w:pPr>
            <w:r>
              <w:t xml:space="preserve"> </w:t>
            </w:r>
          </w:p>
        </w:tc>
        <w:tc>
          <w:tcPr>
            <w:tcW w:w="3544" w:type="dxa"/>
            <w:gridSpan w:val="2"/>
            <w:vAlign w:val="center"/>
          </w:tcPr>
          <w:p w14:paraId="4F4CB07E">
            <w:pPr>
              <w:pStyle w:val="16"/>
            </w:pPr>
            <w:r>
              <w:t>3794.00</w:t>
            </w:r>
          </w:p>
        </w:tc>
      </w:tr>
      <w:tr w14:paraId="276D7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7148F">
            <w:pPr>
              <w:pStyle w:val="13"/>
            </w:pPr>
            <w:r>
              <w:t>绩效目标</w:t>
            </w:r>
          </w:p>
        </w:tc>
        <w:tc>
          <w:tcPr>
            <w:tcW w:w="14033" w:type="dxa"/>
            <w:gridSpan w:val="6"/>
            <w:vAlign w:val="center"/>
          </w:tcPr>
          <w:p w14:paraId="3850F95E">
            <w:pPr>
              <w:pStyle w:val="15"/>
            </w:pPr>
            <w:r>
              <w:t>1.有效开展困难对象救助工作，保障困难对象基本生活</w:t>
            </w:r>
            <w:r>
              <w:tab/>
            </w:r>
          </w:p>
        </w:tc>
      </w:tr>
    </w:tbl>
    <w:p w14:paraId="5D390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B4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256F9">
            <w:pPr>
              <w:pStyle w:val="13"/>
            </w:pPr>
            <w:r>
              <w:t>一级指标</w:t>
            </w:r>
          </w:p>
        </w:tc>
        <w:tc>
          <w:tcPr>
            <w:tcW w:w="2268" w:type="dxa"/>
            <w:vAlign w:val="center"/>
          </w:tcPr>
          <w:p w14:paraId="19936B8C">
            <w:pPr>
              <w:pStyle w:val="13"/>
            </w:pPr>
            <w:r>
              <w:t>二级指标</w:t>
            </w:r>
          </w:p>
        </w:tc>
        <w:tc>
          <w:tcPr>
            <w:tcW w:w="2835" w:type="dxa"/>
            <w:vAlign w:val="center"/>
          </w:tcPr>
          <w:p w14:paraId="42509048">
            <w:pPr>
              <w:pStyle w:val="13"/>
            </w:pPr>
            <w:r>
              <w:t>三级指标</w:t>
            </w:r>
          </w:p>
        </w:tc>
        <w:tc>
          <w:tcPr>
            <w:tcW w:w="5386" w:type="dxa"/>
            <w:vAlign w:val="center"/>
          </w:tcPr>
          <w:p w14:paraId="39F9816C">
            <w:pPr>
              <w:pStyle w:val="13"/>
            </w:pPr>
            <w:r>
              <w:t>绩效指标描述</w:t>
            </w:r>
          </w:p>
        </w:tc>
        <w:tc>
          <w:tcPr>
            <w:tcW w:w="2268" w:type="dxa"/>
            <w:vAlign w:val="center"/>
          </w:tcPr>
          <w:p w14:paraId="2AFD622C">
            <w:pPr>
              <w:pStyle w:val="13"/>
            </w:pPr>
            <w:r>
              <w:t>指标值</w:t>
            </w:r>
          </w:p>
        </w:tc>
        <w:tc>
          <w:tcPr>
            <w:tcW w:w="1276" w:type="dxa"/>
            <w:vAlign w:val="center"/>
          </w:tcPr>
          <w:p w14:paraId="4E9CC4B0">
            <w:pPr>
              <w:pStyle w:val="13"/>
            </w:pPr>
            <w:r>
              <w:t>指标值确定依据</w:t>
            </w:r>
          </w:p>
        </w:tc>
      </w:tr>
      <w:tr w14:paraId="3A1A0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3C21E">
            <w:pPr>
              <w:pStyle w:val="16"/>
            </w:pPr>
            <w:r>
              <w:t>产出指标</w:t>
            </w:r>
          </w:p>
        </w:tc>
        <w:tc>
          <w:tcPr>
            <w:tcW w:w="2268" w:type="dxa"/>
            <w:vAlign w:val="center"/>
          </w:tcPr>
          <w:p w14:paraId="5B5AB355">
            <w:pPr>
              <w:pStyle w:val="15"/>
            </w:pPr>
            <w:r>
              <w:t>数量指标</w:t>
            </w:r>
          </w:p>
        </w:tc>
        <w:tc>
          <w:tcPr>
            <w:tcW w:w="2835" w:type="dxa"/>
            <w:vAlign w:val="center"/>
          </w:tcPr>
          <w:p w14:paraId="02902ABE">
            <w:pPr>
              <w:pStyle w:val="15"/>
            </w:pPr>
            <w:r>
              <w:t>救助人数</w:t>
            </w:r>
          </w:p>
        </w:tc>
        <w:tc>
          <w:tcPr>
            <w:tcW w:w="5386" w:type="dxa"/>
            <w:vAlign w:val="center"/>
          </w:tcPr>
          <w:p w14:paraId="732234A7">
            <w:pPr>
              <w:pStyle w:val="15"/>
            </w:pPr>
            <w:r>
              <w:t>低保救助和特困人员供养人数</w:t>
            </w:r>
          </w:p>
        </w:tc>
        <w:tc>
          <w:tcPr>
            <w:tcW w:w="2268" w:type="dxa"/>
            <w:vAlign w:val="center"/>
          </w:tcPr>
          <w:p w14:paraId="2A0F228A">
            <w:pPr>
              <w:pStyle w:val="15"/>
            </w:pPr>
            <w:r>
              <w:t>≥12000人</w:t>
            </w:r>
          </w:p>
        </w:tc>
        <w:tc>
          <w:tcPr>
            <w:tcW w:w="1276" w:type="dxa"/>
            <w:vAlign w:val="center"/>
          </w:tcPr>
          <w:p w14:paraId="5DDD4FFC">
            <w:pPr>
              <w:pStyle w:val="15"/>
            </w:pPr>
            <w:r>
              <w:t>台账</w:t>
            </w:r>
          </w:p>
        </w:tc>
      </w:tr>
      <w:tr w14:paraId="0DF2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7409B"/>
        </w:tc>
        <w:tc>
          <w:tcPr>
            <w:tcW w:w="2268" w:type="dxa"/>
            <w:vAlign w:val="center"/>
          </w:tcPr>
          <w:p w14:paraId="38D945CD">
            <w:pPr>
              <w:pStyle w:val="15"/>
            </w:pPr>
            <w:r>
              <w:t>数量指标</w:t>
            </w:r>
          </w:p>
        </w:tc>
        <w:tc>
          <w:tcPr>
            <w:tcW w:w="2835" w:type="dxa"/>
            <w:vAlign w:val="center"/>
          </w:tcPr>
          <w:p w14:paraId="4F33E2F1">
            <w:pPr>
              <w:pStyle w:val="15"/>
            </w:pPr>
            <w:r>
              <w:t>救助人数</w:t>
            </w:r>
          </w:p>
        </w:tc>
        <w:tc>
          <w:tcPr>
            <w:tcW w:w="5386" w:type="dxa"/>
            <w:vAlign w:val="center"/>
          </w:tcPr>
          <w:p w14:paraId="6B6C227C">
            <w:pPr>
              <w:pStyle w:val="15"/>
            </w:pPr>
            <w:r>
              <w:t>孤儿救助人数</w:t>
            </w:r>
          </w:p>
        </w:tc>
        <w:tc>
          <w:tcPr>
            <w:tcW w:w="2268" w:type="dxa"/>
            <w:vAlign w:val="center"/>
          </w:tcPr>
          <w:p w14:paraId="7D428AD6">
            <w:pPr>
              <w:pStyle w:val="15"/>
            </w:pPr>
            <w:r>
              <w:t>≥80人</w:t>
            </w:r>
          </w:p>
        </w:tc>
        <w:tc>
          <w:tcPr>
            <w:tcW w:w="1276" w:type="dxa"/>
            <w:vAlign w:val="center"/>
          </w:tcPr>
          <w:p w14:paraId="27BD22A2">
            <w:pPr>
              <w:pStyle w:val="15"/>
            </w:pPr>
            <w:r>
              <w:t>台账</w:t>
            </w:r>
          </w:p>
        </w:tc>
      </w:tr>
      <w:tr w14:paraId="1766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DA17C"/>
        </w:tc>
        <w:tc>
          <w:tcPr>
            <w:tcW w:w="2268" w:type="dxa"/>
            <w:vAlign w:val="center"/>
          </w:tcPr>
          <w:p w14:paraId="0F792F33">
            <w:pPr>
              <w:pStyle w:val="15"/>
            </w:pPr>
            <w:r>
              <w:t>质量指标</w:t>
            </w:r>
          </w:p>
        </w:tc>
        <w:tc>
          <w:tcPr>
            <w:tcW w:w="2835" w:type="dxa"/>
            <w:vAlign w:val="center"/>
          </w:tcPr>
          <w:p w14:paraId="759ADE0B">
            <w:pPr>
              <w:pStyle w:val="15"/>
            </w:pPr>
            <w:r>
              <w:t>保障标准达标率</w:t>
            </w:r>
          </w:p>
        </w:tc>
        <w:tc>
          <w:tcPr>
            <w:tcW w:w="5386" w:type="dxa"/>
            <w:vAlign w:val="center"/>
          </w:tcPr>
          <w:p w14:paraId="6482FBC9">
            <w:pPr>
              <w:pStyle w:val="15"/>
            </w:pPr>
            <w:r>
              <w:t>保障标准达标率</w:t>
            </w:r>
          </w:p>
        </w:tc>
        <w:tc>
          <w:tcPr>
            <w:tcW w:w="2268" w:type="dxa"/>
            <w:vAlign w:val="center"/>
          </w:tcPr>
          <w:p w14:paraId="3AE35348">
            <w:pPr>
              <w:pStyle w:val="15"/>
            </w:pPr>
            <w:r>
              <w:t>≥95%（百分比）</w:t>
            </w:r>
          </w:p>
        </w:tc>
        <w:tc>
          <w:tcPr>
            <w:tcW w:w="1276" w:type="dxa"/>
            <w:vAlign w:val="center"/>
          </w:tcPr>
          <w:p w14:paraId="76CD1536">
            <w:pPr>
              <w:pStyle w:val="15"/>
            </w:pPr>
            <w:r>
              <w:t>台账</w:t>
            </w:r>
          </w:p>
        </w:tc>
      </w:tr>
      <w:tr w14:paraId="303A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2782F"/>
        </w:tc>
        <w:tc>
          <w:tcPr>
            <w:tcW w:w="2268" w:type="dxa"/>
            <w:vAlign w:val="center"/>
          </w:tcPr>
          <w:p w14:paraId="65B01280">
            <w:pPr>
              <w:pStyle w:val="15"/>
            </w:pPr>
            <w:r>
              <w:t>质量指标</w:t>
            </w:r>
          </w:p>
        </w:tc>
        <w:tc>
          <w:tcPr>
            <w:tcW w:w="2835" w:type="dxa"/>
            <w:vAlign w:val="center"/>
          </w:tcPr>
          <w:p w14:paraId="4DAB2B81">
            <w:pPr>
              <w:pStyle w:val="15"/>
            </w:pPr>
            <w:r>
              <w:t>准确率</w:t>
            </w:r>
          </w:p>
        </w:tc>
        <w:tc>
          <w:tcPr>
            <w:tcW w:w="5386" w:type="dxa"/>
            <w:vAlign w:val="center"/>
          </w:tcPr>
          <w:p w14:paraId="409741AA">
            <w:pPr>
              <w:pStyle w:val="15"/>
            </w:pPr>
            <w:r>
              <w:t>补贴对象认定准确率</w:t>
            </w:r>
          </w:p>
        </w:tc>
        <w:tc>
          <w:tcPr>
            <w:tcW w:w="2268" w:type="dxa"/>
            <w:vAlign w:val="center"/>
          </w:tcPr>
          <w:p w14:paraId="2B2A1436">
            <w:pPr>
              <w:pStyle w:val="15"/>
            </w:pPr>
            <w:r>
              <w:t>≥98%（百分比）</w:t>
            </w:r>
          </w:p>
        </w:tc>
        <w:tc>
          <w:tcPr>
            <w:tcW w:w="1276" w:type="dxa"/>
            <w:vAlign w:val="center"/>
          </w:tcPr>
          <w:p w14:paraId="3ADFCE82">
            <w:pPr>
              <w:pStyle w:val="15"/>
            </w:pPr>
            <w:r>
              <w:t>台账</w:t>
            </w:r>
          </w:p>
        </w:tc>
      </w:tr>
      <w:tr w14:paraId="52BD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F9A40"/>
        </w:tc>
        <w:tc>
          <w:tcPr>
            <w:tcW w:w="2268" w:type="dxa"/>
            <w:vAlign w:val="center"/>
          </w:tcPr>
          <w:p w14:paraId="6BF2C5AB">
            <w:pPr>
              <w:pStyle w:val="15"/>
            </w:pPr>
            <w:r>
              <w:t>时效指标</w:t>
            </w:r>
          </w:p>
        </w:tc>
        <w:tc>
          <w:tcPr>
            <w:tcW w:w="2835" w:type="dxa"/>
            <w:vAlign w:val="center"/>
          </w:tcPr>
          <w:p w14:paraId="7B3DFEEF">
            <w:pPr>
              <w:pStyle w:val="15"/>
            </w:pPr>
            <w:r>
              <w:t>资金发放时间</w:t>
            </w:r>
          </w:p>
        </w:tc>
        <w:tc>
          <w:tcPr>
            <w:tcW w:w="5386" w:type="dxa"/>
            <w:vAlign w:val="center"/>
          </w:tcPr>
          <w:p w14:paraId="0029854D">
            <w:pPr>
              <w:pStyle w:val="15"/>
            </w:pPr>
            <w:r>
              <w:t>困难群众救助补助资金和孤儿基本生活费发放时间</w:t>
            </w:r>
          </w:p>
        </w:tc>
        <w:tc>
          <w:tcPr>
            <w:tcW w:w="2268" w:type="dxa"/>
            <w:vAlign w:val="center"/>
          </w:tcPr>
          <w:p w14:paraId="1D42462E">
            <w:pPr>
              <w:pStyle w:val="15"/>
            </w:pPr>
            <w:r>
              <w:t>按时按月发放</w:t>
            </w:r>
          </w:p>
        </w:tc>
        <w:tc>
          <w:tcPr>
            <w:tcW w:w="1276" w:type="dxa"/>
            <w:vAlign w:val="center"/>
          </w:tcPr>
          <w:p w14:paraId="5D673C29">
            <w:pPr>
              <w:pStyle w:val="15"/>
            </w:pPr>
            <w:r>
              <w:t>政策文件</w:t>
            </w:r>
          </w:p>
        </w:tc>
      </w:tr>
      <w:tr w14:paraId="4A3AE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9E817"/>
        </w:tc>
        <w:tc>
          <w:tcPr>
            <w:tcW w:w="2268" w:type="dxa"/>
            <w:vAlign w:val="center"/>
          </w:tcPr>
          <w:p w14:paraId="7D654687">
            <w:pPr>
              <w:pStyle w:val="15"/>
            </w:pPr>
            <w:r>
              <w:t>成本指标</w:t>
            </w:r>
          </w:p>
        </w:tc>
        <w:tc>
          <w:tcPr>
            <w:tcW w:w="2835" w:type="dxa"/>
            <w:vAlign w:val="center"/>
          </w:tcPr>
          <w:p w14:paraId="394188A6">
            <w:pPr>
              <w:pStyle w:val="15"/>
            </w:pPr>
            <w:r>
              <w:t>发放标准</w:t>
            </w:r>
          </w:p>
        </w:tc>
        <w:tc>
          <w:tcPr>
            <w:tcW w:w="5386" w:type="dxa"/>
            <w:vAlign w:val="center"/>
          </w:tcPr>
          <w:p w14:paraId="249975EC">
            <w:pPr>
              <w:pStyle w:val="15"/>
            </w:pPr>
            <w:r>
              <w:t>孤儿每人每月发放标准</w:t>
            </w:r>
          </w:p>
        </w:tc>
        <w:tc>
          <w:tcPr>
            <w:tcW w:w="2268" w:type="dxa"/>
            <w:vAlign w:val="center"/>
          </w:tcPr>
          <w:p w14:paraId="30CF879A">
            <w:pPr>
              <w:pStyle w:val="15"/>
            </w:pPr>
            <w:r>
              <w:t>1530元</w:t>
            </w:r>
          </w:p>
        </w:tc>
        <w:tc>
          <w:tcPr>
            <w:tcW w:w="1276" w:type="dxa"/>
            <w:vAlign w:val="center"/>
          </w:tcPr>
          <w:p w14:paraId="7692EA3F">
            <w:pPr>
              <w:pStyle w:val="15"/>
            </w:pPr>
            <w:r>
              <w:t>政策文件</w:t>
            </w:r>
          </w:p>
        </w:tc>
      </w:tr>
      <w:tr w14:paraId="6CF1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DCC93"/>
        </w:tc>
        <w:tc>
          <w:tcPr>
            <w:tcW w:w="2268" w:type="dxa"/>
            <w:vAlign w:val="center"/>
          </w:tcPr>
          <w:p w14:paraId="731105C7">
            <w:pPr>
              <w:pStyle w:val="15"/>
            </w:pPr>
            <w:r>
              <w:t>成本指标</w:t>
            </w:r>
          </w:p>
        </w:tc>
        <w:tc>
          <w:tcPr>
            <w:tcW w:w="2835" w:type="dxa"/>
            <w:vAlign w:val="center"/>
          </w:tcPr>
          <w:p w14:paraId="18FFBE61">
            <w:pPr>
              <w:pStyle w:val="15"/>
            </w:pPr>
            <w:r>
              <w:t>发放标准</w:t>
            </w:r>
          </w:p>
        </w:tc>
        <w:tc>
          <w:tcPr>
            <w:tcW w:w="5386" w:type="dxa"/>
            <w:vAlign w:val="center"/>
          </w:tcPr>
          <w:p w14:paraId="64BB890F">
            <w:pPr>
              <w:pStyle w:val="15"/>
            </w:pPr>
            <w:r>
              <w:t>城乡低保标准和特困人员救助供养发放标准</w:t>
            </w:r>
          </w:p>
        </w:tc>
        <w:tc>
          <w:tcPr>
            <w:tcW w:w="2268" w:type="dxa"/>
            <w:vAlign w:val="center"/>
          </w:tcPr>
          <w:p w14:paraId="25CA5501">
            <w:pPr>
              <w:pStyle w:val="15"/>
            </w:pPr>
            <w:r>
              <w:t>不低于上年</w:t>
            </w:r>
          </w:p>
        </w:tc>
        <w:tc>
          <w:tcPr>
            <w:tcW w:w="1276" w:type="dxa"/>
            <w:vAlign w:val="center"/>
          </w:tcPr>
          <w:p w14:paraId="7F4C511B">
            <w:pPr>
              <w:pStyle w:val="15"/>
            </w:pPr>
            <w:r>
              <w:t>政策文件</w:t>
            </w:r>
          </w:p>
        </w:tc>
      </w:tr>
      <w:tr w14:paraId="7E6E1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3ACED">
            <w:pPr>
              <w:pStyle w:val="16"/>
            </w:pPr>
            <w:r>
              <w:t>效益指标</w:t>
            </w:r>
          </w:p>
        </w:tc>
        <w:tc>
          <w:tcPr>
            <w:tcW w:w="2268" w:type="dxa"/>
            <w:vAlign w:val="center"/>
          </w:tcPr>
          <w:p w14:paraId="6A341ECC">
            <w:pPr>
              <w:pStyle w:val="15"/>
            </w:pPr>
            <w:r>
              <w:t>社会效益指标</w:t>
            </w:r>
          </w:p>
        </w:tc>
        <w:tc>
          <w:tcPr>
            <w:tcW w:w="2835" w:type="dxa"/>
            <w:vAlign w:val="center"/>
          </w:tcPr>
          <w:p w14:paraId="7CE425FB">
            <w:pPr>
              <w:pStyle w:val="15"/>
            </w:pPr>
            <w:r>
              <w:t>困难群众生活水平情况</w:t>
            </w:r>
          </w:p>
        </w:tc>
        <w:tc>
          <w:tcPr>
            <w:tcW w:w="5386" w:type="dxa"/>
            <w:vAlign w:val="center"/>
          </w:tcPr>
          <w:p w14:paraId="650A8C64">
            <w:pPr>
              <w:pStyle w:val="15"/>
            </w:pPr>
            <w:r>
              <w:t>困难群众生活水平情况</w:t>
            </w:r>
          </w:p>
        </w:tc>
        <w:tc>
          <w:tcPr>
            <w:tcW w:w="2268" w:type="dxa"/>
            <w:vAlign w:val="center"/>
          </w:tcPr>
          <w:p w14:paraId="6B8807AC">
            <w:pPr>
              <w:pStyle w:val="15"/>
            </w:pPr>
            <w:r>
              <w:t>有所提高</w:t>
            </w:r>
          </w:p>
        </w:tc>
        <w:tc>
          <w:tcPr>
            <w:tcW w:w="1276" w:type="dxa"/>
            <w:vAlign w:val="center"/>
          </w:tcPr>
          <w:p w14:paraId="0E08FE0C">
            <w:pPr>
              <w:pStyle w:val="15"/>
            </w:pPr>
            <w:r>
              <w:t>统计表</w:t>
            </w:r>
          </w:p>
        </w:tc>
      </w:tr>
      <w:tr w14:paraId="695E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31732"/>
        </w:tc>
        <w:tc>
          <w:tcPr>
            <w:tcW w:w="2268" w:type="dxa"/>
            <w:vAlign w:val="center"/>
          </w:tcPr>
          <w:p w14:paraId="67EE2F62">
            <w:pPr>
              <w:pStyle w:val="15"/>
            </w:pPr>
            <w:r>
              <w:t>可持续影响指标</w:t>
            </w:r>
          </w:p>
        </w:tc>
        <w:tc>
          <w:tcPr>
            <w:tcW w:w="2835" w:type="dxa"/>
            <w:vAlign w:val="center"/>
          </w:tcPr>
          <w:p w14:paraId="3503A54F">
            <w:pPr>
              <w:pStyle w:val="15"/>
            </w:pPr>
            <w:r>
              <w:t>困难群众基本生活救助和孤儿基本生活保障制度</w:t>
            </w:r>
          </w:p>
        </w:tc>
        <w:tc>
          <w:tcPr>
            <w:tcW w:w="5386" w:type="dxa"/>
            <w:vAlign w:val="center"/>
          </w:tcPr>
          <w:p w14:paraId="31CFCEAC">
            <w:pPr>
              <w:pStyle w:val="15"/>
            </w:pPr>
            <w:r>
              <w:t>困难群众基本生活救助和孤儿基本生活保障制度</w:t>
            </w:r>
          </w:p>
        </w:tc>
        <w:tc>
          <w:tcPr>
            <w:tcW w:w="2268" w:type="dxa"/>
            <w:vAlign w:val="center"/>
          </w:tcPr>
          <w:p w14:paraId="74F77C32">
            <w:pPr>
              <w:pStyle w:val="15"/>
            </w:pPr>
            <w:r>
              <w:t>进一步完善</w:t>
            </w:r>
          </w:p>
        </w:tc>
        <w:tc>
          <w:tcPr>
            <w:tcW w:w="1276" w:type="dxa"/>
            <w:vAlign w:val="center"/>
          </w:tcPr>
          <w:p w14:paraId="6969C961">
            <w:pPr>
              <w:pStyle w:val="15"/>
            </w:pPr>
            <w:r>
              <w:t>统计表</w:t>
            </w:r>
          </w:p>
        </w:tc>
      </w:tr>
      <w:tr w14:paraId="2FFF9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A9495">
            <w:pPr>
              <w:pStyle w:val="16"/>
            </w:pPr>
            <w:r>
              <w:t>满意度指标</w:t>
            </w:r>
          </w:p>
        </w:tc>
        <w:tc>
          <w:tcPr>
            <w:tcW w:w="2268" w:type="dxa"/>
            <w:vAlign w:val="center"/>
          </w:tcPr>
          <w:p w14:paraId="593C3FE1">
            <w:pPr>
              <w:pStyle w:val="15"/>
            </w:pPr>
            <w:r>
              <w:t>服务对象满意度指标</w:t>
            </w:r>
          </w:p>
        </w:tc>
        <w:tc>
          <w:tcPr>
            <w:tcW w:w="2835" w:type="dxa"/>
            <w:vAlign w:val="center"/>
          </w:tcPr>
          <w:p w14:paraId="716BE901">
            <w:pPr>
              <w:pStyle w:val="15"/>
            </w:pPr>
            <w:r>
              <w:t>救助对象的满意度</w:t>
            </w:r>
          </w:p>
        </w:tc>
        <w:tc>
          <w:tcPr>
            <w:tcW w:w="5386" w:type="dxa"/>
            <w:vAlign w:val="center"/>
          </w:tcPr>
          <w:p w14:paraId="1DE22689">
            <w:pPr>
              <w:pStyle w:val="15"/>
            </w:pPr>
            <w:r>
              <w:t>救助对象的满意度</w:t>
            </w:r>
          </w:p>
        </w:tc>
        <w:tc>
          <w:tcPr>
            <w:tcW w:w="2268" w:type="dxa"/>
            <w:vAlign w:val="center"/>
          </w:tcPr>
          <w:p w14:paraId="4A5AF45A">
            <w:pPr>
              <w:pStyle w:val="15"/>
            </w:pPr>
            <w:r>
              <w:t>≥90%（百分比）</w:t>
            </w:r>
          </w:p>
        </w:tc>
        <w:tc>
          <w:tcPr>
            <w:tcW w:w="1276" w:type="dxa"/>
            <w:vAlign w:val="center"/>
          </w:tcPr>
          <w:p w14:paraId="55E9E1E9">
            <w:pPr>
              <w:pStyle w:val="15"/>
            </w:pPr>
            <w:r>
              <w:t>调查表</w:t>
            </w:r>
          </w:p>
        </w:tc>
      </w:tr>
    </w:tbl>
    <w:p w14:paraId="59B38EA0">
      <w:pPr>
        <w:sectPr>
          <w:pgSz w:w="16840" w:h="11900" w:orient="landscape"/>
          <w:pgMar w:top="1361" w:right="1020" w:bottom="1134" w:left="1020" w:header="720" w:footer="720" w:gutter="0"/>
          <w:pgNumType w:fmt="decimal"/>
          <w:cols w:space="720" w:num="1"/>
        </w:sectPr>
      </w:pPr>
    </w:p>
    <w:p w14:paraId="210B5D52">
      <w:pPr>
        <w:spacing w:before="0" w:after="0"/>
        <w:ind w:firstLine="560"/>
        <w:jc w:val="left"/>
        <w:outlineLvl w:val="9"/>
      </w:pPr>
      <w:r>
        <w:rPr>
          <w:rFonts w:ascii="方正仿宋_GBK" w:hAnsi="方正仿宋_GBK" w:eastAsia="方正仿宋_GBK" w:cs="方正仿宋_GBK"/>
          <w:b/>
          <w:color w:val="000000"/>
          <w:sz w:val="28"/>
        </w:rPr>
        <w:t>31、冀财社[2025]125号2026年省级养老服务体系建设资金绩效目标表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DB2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09479">
            <w:pPr>
              <w:pStyle w:val="14"/>
            </w:pPr>
            <w:r>
              <w:t>单位：万元</w:t>
            </w:r>
          </w:p>
        </w:tc>
      </w:tr>
      <w:tr w14:paraId="04DCB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6BCFD">
            <w:pPr>
              <w:pStyle w:val="13"/>
            </w:pPr>
            <w:r>
              <w:t>项目编码</w:t>
            </w:r>
          </w:p>
        </w:tc>
        <w:tc>
          <w:tcPr>
            <w:tcW w:w="5103" w:type="dxa"/>
            <w:gridSpan w:val="2"/>
            <w:vAlign w:val="center"/>
          </w:tcPr>
          <w:p w14:paraId="4AFA8E3D">
            <w:pPr>
              <w:pStyle w:val="15"/>
            </w:pPr>
            <w:r>
              <w:t>13042426P000036100031</w:t>
            </w:r>
          </w:p>
        </w:tc>
        <w:tc>
          <w:tcPr>
            <w:tcW w:w="2835" w:type="dxa"/>
            <w:vAlign w:val="center"/>
          </w:tcPr>
          <w:p w14:paraId="527D918F">
            <w:pPr>
              <w:pStyle w:val="13"/>
            </w:pPr>
            <w:r>
              <w:t>项目名称</w:t>
            </w:r>
          </w:p>
        </w:tc>
        <w:tc>
          <w:tcPr>
            <w:tcW w:w="6095" w:type="dxa"/>
            <w:gridSpan w:val="3"/>
            <w:vAlign w:val="center"/>
          </w:tcPr>
          <w:p w14:paraId="4D237929">
            <w:pPr>
              <w:pStyle w:val="15"/>
            </w:pPr>
            <w:r>
              <w:t>冀财社[2025]125号2026年省级养老服务体系建设资金</w:t>
            </w:r>
          </w:p>
        </w:tc>
      </w:tr>
      <w:tr w14:paraId="53DB0FED">
        <w:tblPrEx>
          <w:tblCellMar>
            <w:top w:w="0" w:type="dxa"/>
            <w:left w:w="108" w:type="dxa"/>
            <w:bottom w:w="0" w:type="dxa"/>
            <w:right w:w="108" w:type="dxa"/>
          </w:tblCellMar>
        </w:tblPrEx>
        <w:trPr>
          <w:trHeight w:val="369" w:hRule="atLeast"/>
          <w:jc w:val="center"/>
        </w:trPr>
        <w:tc>
          <w:tcPr>
            <w:tcW w:w="1276" w:type="dxa"/>
            <w:vMerge w:val="restart"/>
            <w:vAlign w:val="center"/>
          </w:tcPr>
          <w:p w14:paraId="45012DDF">
            <w:pPr>
              <w:pStyle w:val="13"/>
            </w:pPr>
            <w:r>
              <w:t>预算规模及资金用途</w:t>
            </w:r>
          </w:p>
        </w:tc>
        <w:tc>
          <w:tcPr>
            <w:tcW w:w="2268" w:type="dxa"/>
            <w:vAlign w:val="center"/>
          </w:tcPr>
          <w:p w14:paraId="348A6B4C">
            <w:pPr>
              <w:pStyle w:val="13"/>
            </w:pPr>
            <w:r>
              <w:t>预算数</w:t>
            </w:r>
          </w:p>
        </w:tc>
        <w:tc>
          <w:tcPr>
            <w:tcW w:w="2835" w:type="dxa"/>
            <w:vAlign w:val="center"/>
          </w:tcPr>
          <w:p w14:paraId="50BD293F">
            <w:pPr>
              <w:pStyle w:val="15"/>
            </w:pPr>
            <w:r>
              <w:t>162.80</w:t>
            </w:r>
          </w:p>
        </w:tc>
        <w:tc>
          <w:tcPr>
            <w:tcW w:w="2835" w:type="dxa"/>
            <w:vAlign w:val="center"/>
          </w:tcPr>
          <w:p w14:paraId="59B2FFC9">
            <w:pPr>
              <w:pStyle w:val="13"/>
            </w:pPr>
            <w:r>
              <w:t>其中：财政    资金</w:t>
            </w:r>
          </w:p>
        </w:tc>
        <w:tc>
          <w:tcPr>
            <w:tcW w:w="2551" w:type="dxa"/>
            <w:vAlign w:val="center"/>
          </w:tcPr>
          <w:p w14:paraId="6488EBB9">
            <w:pPr>
              <w:pStyle w:val="15"/>
            </w:pPr>
            <w:r>
              <w:t>162.80</w:t>
            </w:r>
          </w:p>
        </w:tc>
        <w:tc>
          <w:tcPr>
            <w:tcW w:w="2268" w:type="dxa"/>
            <w:vAlign w:val="center"/>
          </w:tcPr>
          <w:p w14:paraId="6A4AEDCB">
            <w:pPr>
              <w:pStyle w:val="13"/>
            </w:pPr>
            <w:r>
              <w:t>其他资金</w:t>
            </w:r>
          </w:p>
        </w:tc>
        <w:tc>
          <w:tcPr>
            <w:tcW w:w="1276" w:type="dxa"/>
            <w:vAlign w:val="center"/>
          </w:tcPr>
          <w:p w14:paraId="45EB30F5">
            <w:pPr>
              <w:pStyle w:val="15"/>
            </w:pPr>
            <w:r>
              <w:t xml:space="preserve"> </w:t>
            </w:r>
          </w:p>
        </w:tc>
      </w:tr>
      <w:tr w14:paraId="5A36C822">
        <w:tblPrEx>
          <w:tblCellMar>
            <w:top w:w="0" w:type="dxa"/>
            <w:left w:w="108" w:type="dxa"/>
            <w:bottom w:w="0" w:type="dxa"/>
            <w:right w:w="108" w:type="dxa"/>
          </w:tblCellMar>
        </w:tblPrEx>
        <w:trPr>
          <w:trHeight w:val="369" w:hRule="atLeast"/>
          <w:jc w:val="center"/>
        </w:trPr>
        <w:tc>
          <w:tcPr>
            <w:tcW w:w="1276" w:type="dxa"/>
            <w:vMerge w:val="continue"/>
          </w:tcPr>
          <w:p w14:paraId="77BDE374"/>
        </w:tc>
        <w:tc>
          <w:tcPr>
            <w:tcW w:w="14033" w:type="dxa"/>
            <w:gridSpan w:val="6"/>
            <w:vAlign w:val="center"/>
          </w:tcPr>
          <w:p w14:paraId="22C2A3AF">
            <w:pPr>
              <w:pStyle w:val="15"/>
            </w:pPr>
            <w:r>
              <w:t>养老服务体系资金</w:t>
            </w:r>
          </w:p>
        </w:tc>
      </w:tr>
      <w:tr w14:paraId="3C7B7E51">
        <w:tblPrEx>
          <w:tblCellMar>
            <w:top w:w="0" w:type="dxa"/>
            <w:left w:w="108" w:type="dxa"/>
            <w:bottom w:w="0" w:type="dxa"/>
            <w:right w:w="108" w:type="dxa"/>
          </w:tblCellMar>
        </w:tblPrEx>
        <w:trPr>
          <w:trHeight w:val="369" w:hRule="atLeast"/>
          <w:jc w:val="center"/>
        </w:trPr>
        <w:tc>
          <w:tcPr>
            <w:tcW w:w="1276" w:type="dxa"/>
            <w:vMerge w:val="restart"/>
            <w:vAlign w:val="center"/>
          </w:tcPr>
          <w:p w14:paraId="3751EAB1">
            <w:pPr>
              <w:pStyle w:val="13"/>
            </w:pPr>
            <w:r>
              <w:t>资金支出计划（%）</w:t>
            </w:r>
          </w:p>
        </w:tc>
        <w:tc>
          <w:tcPr>
            <w:tcW w:w="5103" w:type="dxa"/>
            <w:gridSpan w:val="2"/>
            <w:vAlign w:val="center"/>
          </w:tcPr>
          <w:p w14:paraId="18B6E776">
            <w:pPr>
              <w:pStyle w:val="13"/>
            </w:pPr>
            <w:r>
              <w:t>3月底</w:t>
            </w:r>
          </w:p>
        </w:tc>
        <w:tc>
          <w:tcPr>
            <w:tcW w:w="2835" w:type="dxa"/>
            <w:vAlign w:val="center"/>
          </w:tcPr>
          <w:p w14:paraId="0BEBC147">
            <w:pPr>
              <w:pStyle w:val="13"/>
            </w:pPr>
            <w:r>
              <w:t>6月底</w:t>
            </w:r>
          </w:p>
        </w:tc>
        <w:tc>
          <w:tcPr>
            <w:tcW w:w="2551" w:type="dxa"/>
            <w:vAlign w:val="center"/>
          </w:tcPr>
          <w:p w14:paraId="62E5D6B5">
            <w:pPr>
              <w:pStyle w:val="13"/>
            </w:pPr>
            <w:r>
              <w:t>10月底</w:t>
            </w:r>
          </w:p>
        </w:tc>
        <w:tc>
          <w:tcPr>
            <w:tcW w:w="3544" w:type="dxa"/>
            <w:gridSpan w:val="2"/>
            <w:vAlign w:val="center"/>
          </w:tcPr>
          <w:p w14:paraId="4F386CF4">
            <w:pPr>
              <w:pStyle w:val="13"/>
            </w:pPr>
            <w:r>
              <w:t>12月底</w:t>
            </w:r>
          </w:p>
        </w:tc>
      </w:tr>
      <w:tr w14:paraId="6EAF9DCA">
        <w:tblPrEx>
          <w:tblCellMar>
            <w:top w:w="0" w:type="dxa"/>
            <w:left w:w="108" w:type="dxa"/>
            <w:bottom w:w="0" w:type="dxa"/>
            <w:right w:w="108" w:type="dxa"/>
          </w:tblCellMar>
        </w:tblPrEx>
        <w:trPr>
          <w:trHeight w:val="369" w:hRule="atLeast"/>
          <w:jc w:val="center"/>
        </w:trPr>
        <w:tc>
          <w:tcPr>
            <w:tcW w:w="1276" w:type="dxa"/>
            <w:vMerge w:val="continue"/>
          </w:tcPr>
          <w:p w14:paraId="76A0B834"/>
        </w:tc>
        <w:tc>
          <w:tcPr>
            <w:tcW w:w="5103" w:type="dxa"/>
            <w:gridSpan w:val="2"/>
            <w:vAlign w:val="center"/>
          </w:tcPr>
          <w:p w14:paraId="57245FBE">
            <w:pPr>
              <w:pStyle w:val="16"/>
            </w:pPr>
            <w:r>
              <w:t xml:space="preserve"> </w:t>
            </w:r>
          </w:p>
        </w:tc>
        <w:tc>
          <w:tcPr>
            <w:tcW w:w="2835" w:type="dxa"/>
            <w:vAlign w:val="center"/>
          </w:tcPr>
          <w:p w14:paraId="4DA93FEC">
            <w:pPr>
              <w:pStyle w:val="16"/>
            </w:pPr>
            <w:r>
              <w:t>97.00</w:t>
            </w:r>
          </w:p>
        </w:tc>
        <w:tc>
          <w:tcPr>
            <w:tcW w:w="2551" w:type="dxa"/>
            <w:vAlign w:val="center"/>
          </w:tcPr>
          <w:p w14:paraId="036E77FD">
            <w:pPr>
              <w:pStyle w:val="16"/>
            </w:pPr>
            <w:r>
              <w:t>146.00</w:t>
            </w:r>
          </w:p>
        </w:tc>
        <w:tc>
          <w:tcPr>
            <w:tcW w:w="3544" w:type="dxa"/>
            <w:gridSpan w:val="2"/>
            <w:vAlign w:val="center"/>
          </w:tcPr>
          <w:p w14:paraId="033D729D">
            <w:pPr>
              <w:pStyle w:val="16"/>
            </w:pPr>
            <w:r>
              <w:t>162.80</w:t>
            </w:r>
          </w:p>
        </w:tc>
      </w:tr>
      <w:tr w14:paraId="779F7BDB">
        <w:tblPrEx>
          <w:tblCellMar>
            <w:top w:w="0" w:type="dxa"/>
            <w:left w:w="108" w:type="dxa"/>
            <w:bottom w:w="0" w:type="dxa"/>
            <w:right w:w="108" w:type="dxa"/>
          </w:tblCellMar>
        </w:tblPrEx>
        <w:trPr>
          <w:trHeight w:val="369" w:hRule="atLeast"/>
          <w:jc w:val="center"/>
        </w:trPr>
        <w:tc>
          <w:tcPr>
            <w:tcW w:w="1276" w:type="dxa"/>
            <w:vAlign w:val="center"/>
          </w:tcPr>
          <w:p w14:paraId="338D27CA">
            <w:pPr>
              <w:pStyle w:val="13"/>
            </w:pPr>
            <w:r>
              <w:t>绩效目标</w:t>
            </w:r>
          </w:p>
        </w:tc>
        <w:tc>
          <w:tcPr>
            <w:tcW w:w="14033" w:type="dxa"/>
            <w:gridSpan w:val="6"/>
            <w:vAlign w:val="center"/>
          </w:tcPr>
          <w:p w14:paraId="3F0EC956">
            <w:pPr>
              <w:pStyle w:val="15"/>
            </w:pPr>
            <w:r>
              <w:t>1.保障养老机构正常运转，使老年人在养老机构得到更好的照顾</w:t>
            </w:r>
          </w:p>
        </w:tc>
      </w:tr>
    </w:tbl>
    <w:p w14:paraId="56DDF1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3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08B8E">
            <w:pPr>
              <w:pStyle w:val="13"/>
            </w:pPr>
            <w:r>
              <w:t>一级指标</w:t>
            </w:r>
          </w:p>
        </w:tc>
        <w:tc>
          <w:tcPr>
            <w:tcW w:w="2268" w:type="dxa"/>
            <w:vAlign w:val="center"/>
          </w:tcPr>
          <w:p w14:paraId="261366D1">
            <w:pPr>
              <w:pStyle w:val="13"/>
            </w:pPr>
            <w:r>
              <w:t>二级指标</w:t>
            </w:r>
          </w:p>
        </w:tc>
        <w:tc>
          <w:tcPr>
            <w:tcW w:w="2835" w:type="dxa"/>
            <w:vAlign w:val="center"/>
          </w:tcPr>
          <w:p w14:paraId="30C85760">
            <w:pPr>
              <w:pStyle w:val="13"/>
            </w:pPr>
            <w:r>
              <w:t>三级指标</w:t>
            </w:r>
          </w:p>
        </w:tc>
        <w:tc>
          <w:tcPr>
            <w:tcW w:w="5386" w:type="dxa"/>
            <w:vAlign w:val="center"/>
          </w:tcPr>
          <w:p w14:paraId="2968E6F7">
            <w:pPr>
              <w:pStyle w:val="13"/>
            </w:pPr>
            <w:r>
              <w:t>绩效指标描述</w:t>
            </w:r>
          </w:p>
        </w:tc>
        <w:tc>
          <w:tcPr>
            <w:tcW w:w="2268" w:type="dxa"/>
            <w:vAlign w:val="center"/>
          </w:tcPr>
          <w:p w14:paraId="209DE846">
            <w:pPr>
              <w:pStyle w:val="13"/>
            </w:pPr>
            <w:r>
              <w:t>指标值</w:t>
            </w:r>
          </w:p>
        </w:tc>
        <w:tc>
          <w:tcPr>
            <w:tcW w:w="1276" w:type="dxa"/>
            <w:vAlign w:val="center"/>
          </w:tcPr>
          <w:p w14:paraId="434D6BED">
            <w:pPr>
              <w:pStyle w:val="13"/>
            </w:pPr>
            <w:r>
              <w:t>指标值确定依据</w:t>
            </w:r>
          </w:p>
        </w:tc>
      </w:tr>
      <w:tr w14:paraId="5E760E2E">
        <w:tblPrEx>
          <w:tblCellMar>
            <w:top w:w="0" w:type="dxa"/>
            <w:left w:w="108" w:type="dxa"/>
            <w:bottom w:w="0" w:type="dxa"/>
            <w:right w:w="108" w:type="dxa"/>
          </w:tblCellMar>
        </w:tblPrEx>
        <w:trPr>
          <w:trHeight w:val="397" w:hRule="atLeast"/>
          <w:jc w:val="center"/>
        </w:trPr>
        <w:tc>
          <w:tcPr>
            <w:tcW w:w="1276" w:type="dxa"/>
            <w:vMerge w:val="restart"/>
            <w:vAlign w:val="center"/>
          </w:tcPr>
          <w:p w14:paraId="2B95BF0B">
            <w:pPr>
              <w:pStyle w:val="16"/>
            </w:pPr>
            <w:r>
              <w:t>产出指标</w:t>
            </w:r>
          </w:p>
        </w:tc>
        <w:tc>
          <w:tcPr>
            <w:tcW w:w="2268" w:type="dxa"/>
            <w:vAlign w:val="center"/>
          </w:tcPr>
          <w:p w14:paraId="00724719">
            <w:pPr>
              <w:pStyle w:val="15"/>
            </w:pPr>
            <w:r>
              <w:t>数量指标</w:t>
            </w:r>
          </w:p>
        </w:tc>
        <w:tc>
          <w:tcPr>
            <w:tcW w:w="2835" w:type="dxa"/>
            <w:vAlign w:val="center"/>
          </w:tcPr>
          <w:p w14:paraId="41E58295">
            <w:pPr>
              <w:pStyle w:val="15"/>
            </w:pPr>
            <w:r>
              <w:t>补贴数量</w:t>
            </w:r>
          </w:p>
        </w:tc>
        <w:tc>
          <w:tcPr>
            <w:tcW w:w="5386" w:type="dxa"/>
            <w:vAlign w:val="center"/>
          </w:tcPr>
          <w:p w14:paraId="694A6225">
            <w:pPr>
              <w:pStyle w:val="15"/>
            </w:pPr>
            <w:r>
              <w:t>对民办养老机构建设补贴和运营补贴数量</w:t>
            </w:r>
          </w:p>
        </w:tc>
        <w:tc>
          <w:tcPr>
            <w:tcW w:w="2268" w:type="dxa"/>
            <w:vAlign w:val="center"/>
          </w:tcPr>
          <w:p w14:paraId="5E74388A">
            <w:pPr>
              <w:pStyle w:val="15"/>
            </w:pPr>
            <w:r>
              <w:t>≥5家</w:t>
            </w:r>
          </w:p>
        </w:tc>
        <w:tc>
          <w:tcPr>
            <w:tcW w:w="1276" w:type="dxa"/>
            <w:vAlign w:val="center"/>
          </w:tcPr>
          <w:p w14:paraId="5F3B5F38">
            <w:pPr>
              <w:pStyle w:val="15"/>
            </w:pPr>
            <w:r>
              <w:t>台账</w:t>
            </w:r>
          </w:p>
        </w:tc>
      </w:tr>
      <w:tr w14:paraId="56CA0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3B7EB"/>
        </w:tc>
        <w:tc>
          <w:tcPr>
            <w:tcW w:w="2268" w:type="dxa"/>
            <w:vAlign w:val="center"/>
          </w:tcPr>
          <w:p w14:paraId="69C2BB22">
            <w:pPr>
              <w:pStyle w:val="15"/>
            </w:pPr>
            <w:r>
              <w:t>质量指标</w:t>
            </w:r>
          </w:p>
        </w:tc>
        <w:tc>
          <w:tcPr>
            <w:tcW w:w="2835" w:type="dxa"/>
            <w:vAlign w:val="center"/>
          </w:tcPr>
          <w:p w14:paraId="230E23C3">
            <w:pPr>
              <w:pStyle w:val="15"/>
            </w:pPr>
            <w:r>
              <w:t>养老机构一次性建设和运营奖补率（%）</w:t>
            </w:r>
          </w:p>
        </w:tc>
        <w:tc>
          <w:tcPr>
            <w:tcW w:w="5386" w:type="dxa"/>
            <w:vAlign w:val="center"/>
          </w:tcPr>
          <w:p w14:paraId="6DA0341A">
            <w:pPr>
              <w:pStyle w:val="15"/>
            </w:pPr>
            <w:r>
              <w:t>已享受一次性建设（改建）和运营奖补的养老机构个数占应享受个数的比率</w:t>
            </w:r>
          </w:p>
        </w:tc>
        <w:tc>
          <w:tcPr>
            <w:tcW w:w="2268" w:type="dxa"/>
            <w:vAlign w:val="center"/>
          </w:tcPr>
          <w:p w14:paraId="66CE65F8">
            <w:pPr>
              <w:pStyle w:val="15"/>
            </w:pPr>
            <w:r>
              <w:t>100%（百分比）</w:t>
            </w:r>
          </w:p>
        </w:tc>
        <w:tc>
          <w:tcPr>
            <w:tcW w:w="1276" w:type="dxa"/>
            <w:vAlign w:val="center"/>
          </w:tcPr>
          <w:p w14:paraId="3CA43C70">
            <w:pPr>
              <w:pStyle w:val="15"/>
            </w:pPr>
            <w:r>
              <w:t>台账</w:t>
            </w:r>
          </w:p>
        </w:tc>
      </w:tr>
      <w:tr w14:paraId="2E214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5961E"/>
        </w:tc>
        <w:tc>
          <w:tcPr>
            <w:tcW w:w="2268" w:type="dxa"/>
            <w:vAlign w:val="center"/>
          </w:tcPr>
          <w:p w14:paraId="1F971FF1">
            <w:pPr>
              <w:pStyle w:val="15"/>
            </w:pPr>
            <w:r>
              <w:t>时效指标</w:t>
            </w:r>
          </w:p>
        </w:tc>
        <w:tc>
          <w:tcPr>
            <w:tcW w:w="2835" w:type="dxa"/>
            <w:vAlign w:val="center"/>
          </w:tcPr>
          <w:p w14:paraId="605F8463">
            <w:pPr>
              <w:pStyle w:val="15"/>
            </w:pPr>
            <w:r>
              <w:t>资金下达时限</w:t>
            </w:r>
          </w:p>
        </w:tc>
        <w:tc>
          <w:tcPr>
            <w:tcW w:w="5386" w:type="dxa"/>
            <w:vAlign w:val="center"/>
          </w:tcPr>
          <w:p w14:paraId="18A7F5F9">
            <w:pPr>
              <w:pStyle w:val="15"/>
            </w:pPr>
            <w:r>
              <w:t>资金下达时限</w:t>
            </w:r>
          </w:p>
        </w:tc>
        <w:tc>
          <w:tcPr>
            <w:tcW w:w="2268" w:type="dxa"/>
            <w:vAlign w:val="center"/>
          </w:tcPr>
          <w:p w14:paraId="5423AA89">
            <w:pPr>
              <w:pStyle w:val="15"/>
            </w:pPr>
            <w:r>
              <w:t>2026年</w:t>
            </w:r>
          </w:p>
        </w:tc>
        <w:tc>
          <w:tcPr>
            <w:tcW w:w="1276" w:type="dxa"/>
            <w:vAlign w:val="center"/>
          </w:tcPr>
          <w:p w14:paraId="3BDED025">
            <w:pPr>
              <w:pStyle w:val="15"/>
            </w:pPr>
            <w:r>
              <w:t>政策文件</w:t>
            </w:r>
          </w:p>
        </w:tc>
      </w:tr>
      <w:tr w14:paraId="79E2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48EF"/>
        </w:tc>
        <w:tc>
          <w:tcPr>
            <w:tcW w:w="2268" w:type="dxa"/>
            <w:vAlign w:val="center"/>
          </w:tcPr>
          <w:p w14:paraId="491C68A7">
            <w:pPr>
              <w:pStyle w:val="15"/>
            </w:pPr>
            <w:r>
              <w:t>成本指标</w:t>
            </w:r>
          </w:p>
        </w:tc>
        <w:tc>
          <w:tcPr>
            <w:tcW w:w="2835" w:type="dxa"/>
            <w:vAlign w:val="center"/>
          </w:tcPr>
          <w:p w14:paraId="35276681">
            <w:pPr>
              <w:pStyle w:val="15"/>
            </w:pPr>
            <w:r>
              <w:t>补贴标准</w:t>
            </w:r>
          </w:p>
        </w:tc>
        <w:tc>
          <w:tcPr>
            <w:tcW w:w="5386" w:type="dxa"/>
            <w:vAlign w:val="center"/>
          </w:tcPr>
          <w:p w14:paraId="403AA445">
            <w:pPr>
              <w:pStyle w:val="15"/>
            </w:pPr>
            <w:r>
              <w:t>平均每所民办养老机构发放运营补贴、护理和责任保险补贴标准</w:t>
            </w:r>
          </w:p>
        </w:tc>
        <w:tc>
          <w:tcPr>
            <w:tcW w:w="2268" w:type="dxa"/>
            <w:vAlign w:val="center"/>
          </w:tcPr>
          <w:p w14:paraId="3B571361">
            <w:pPr>
              <w:pStyle w:val="15"/>
            </w:pPr>
            <w:r>
              <w:t>按照在院人数测算</w:t>
            </w:r>
          </w:p>
        </w:tc>
        <w:tc>
          <w:tcPr>
            <w:tcW w:w="1276" w:type="dxa"/>
            <w:vAlign w:val="center"/>
          </w:tcPr>
          <w:p w14:paraId="5CBC95F4">
            <w:pPr>
              <w:pStyle w:val="15"/>
            </w:pPr>
            <w:r>
              <w:t>政策文件</w:t>
            </w:r>
          </w:p>
        </w:tc>
      </w:tr>
      <w:tr w14:paraId="0097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1705A">
            <w:pPr>
              <w:pStyle w:val="16"/>
            </w:pPr>
            <w:r>
              <w:t>效益指标</w:t>
            </w:r>
          </w:p>
        </w:tc>
        <w:tc>
          <w:tcPr>
            <w:tcW w:w="2268" w:type="dxa"/>
            <w:vAlign w:val="center"/>
          </w:tcPr>
          <w:p w14:paraId="67BE9465">
            <w:pPr>
              <w:pStyle w:val="15"/>
            </w:pPr>
            <w:r>
              <w:t>社会效益指标</w:t>
            </w:r>
          </w:p>
        </w:tc>
        <w:tc>
          <w:tcPr>
            <w:tcW w:w="2835" w:type="dxa"/>
            <w:vAlign w:val="center"/>
          </w:tcPr>
          <w:p w14:paraId="26FD4540">
            <w:pPr>
              <w:pStyle w:val="15"/>
            </w:pPr>
            <w:r>
              <w:t>保障养老机构正常运转</w:t>
            </w:r>
          </w:p>
        </w:tc>
        <w:tc>
          <w:tcPr>
            <w:tcW w:w="5386" w:type="dxa"/>
            <w:vAlign w:val="center"/>
          </w:tcPr>
          <w:p w14:paraId="350F0DAC">
            <w:pPr>
              <w:pStyle w:val="15"/>
            </w:pPr>
            <w:r>
              <w:t>保障养老机构正常运转，使在院老人得到更好的照顾</w:t>
            </w:r>
          </w:p>
        </w:tc>
        <w:tc>
          <w:tcPr>
            <w:tcW w:w="2268" w:type="dxa"/>
            <w:vAlign w:val="center"/>
          </w:tcPr>
          <w:p w14:paraId="365B9537">
            <w:pPr>
              <w:pStyle w:val="15"/>
            </w:pPr>
            <w:r>
              <w:t>有所保障</w:t>
            </w:r>
          </w:p>
        </w:tc>
        <w:tc>
          <w:tcPr>
            <w:tcW w:w="1276" w:type="dxa"/>
            <w:vAlign w:val="center"/>
          </w:tcPr>
          <w:p w14:paraId="2C4A1638">
            <w:pPr>
              <w:pStyle w:val="15"/>
            </w:pPr>
            <w:r>
              <w:t>台账</w:t>
            </w:r>
          </w:p>
        </w:tc>
      </w:tr>
      <w:tr w14:paraId="187CA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E7B50"/>
        </w:tc>
        <w:tc>
          <w:tcPr>
            <w:tcW w:w="2268" w:type="dxa"/>
            <w:vAlign w:val="center"/>
          </w:tcPr>
          <w:p w14:paraId="35898C0D">
            <w:pPr>
              <w:pStyle w:val="15"/>
            </w:pPr>
            <w:r>
              <w:t>可持续影响指标</w:t>
            </w:r>
          </w:p>
        </w:tc>
        <w:tc>
          <w:tcPr>
            <w:tcW w:w="2835" w:type="dxa"/>
            <w:vAlign w:val="center"/>
          </w:tcPr>
          <w:p w14:paraId="05DEFEFB">
            <w:pPr>
              <w:pStyle w:val="15"/>
            </w:pPr>
            <w:r>
              <w:t>养老服务补贴制度普及率</w:t>
            </w:r>
          </w:p>
        </w:tc>
        <w:tc>
          <w:tcPr>
            <w:tcW w:w="5386" w:type="dxa"/>
            <w:vAlign w:val="center"/>
          </w:tcPr>
          <w:p w14:paraId="6195EE0A">
            <w:pPr>
              <w:pStyle w:val="15"/>
            </w:pPr>
            <w:r>
              <w:t>养老服务补贴制度普及率</w:t>
            </w:r>
          </w:p>
        </w:tc>
        <w:tc>
          <w:tcPr>
            <w:tcW w:w="2268" w:type="dxa"/>
            <w:vAlign w:val="center"/>
          </w:tcPr>
          <w:p w14:paraId="1B1A05D7">
            <w:pPr>
              <w:pStyle w:val="15"/>
            </w:pPr>
            <w:r>
              <w:t>≥90%（百分比）</w:t>
            </w:r>
          </w:p>
        </w:tc>
        <w:tc>
          <w:tcPr>
            <w:tcW w:w="1276" w:type="dxa"/>
            <w:vAlign w:val="center"/>
          </w:tcPr>
          <w:p w14:paraId="1EBAF5D1">
            <w:pPr>
              <w:pStyle w:val="15"/>
            </w:pPr>
            <w:r>
              <w:t>台账</w:t>
            </w:r>
          </w:p>
        </w:tc>
      </w:tr>
      <w:tr w14:paraId="23F6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0EA0A">
            <w:pPr>
              <w:pStyle w:val="16"/>
            </w:pPr>
            <w:r>
              <w:t>满意度指标</w:t>
            </w:r>
          </w:p>
        </w:tc>
        <w:tc>
          <w:tcPr>
            <w:tcW w:w="2268" w:type="dxa"/>
            <w:vAlign w:val="center"/>
          </w:tcPr>
          <w:p w14:paraId="7761CB9D">
            <w:pPr>
              <w:pStyle w:val="15"/>
            </w:pPr>
            <w:r>
              <w:t>服务对象满意度指标</w:t>
            </w:r>
          </w:p>
        </w:tc>
        <w:tc>
          <w:tcPr>
            <w:tcW w:w="2835" w:type="dxa"/>
            <w:vAlign w:val="center"/>
          </w:tcPr>
          <w:p w14:paraId="47EC9574">
            <w:pPr>
              <w:pStyle w:val="15"/>
            </w:pPr>
            <w:r>
              <w:t>入住养老机构老年人满意度</w:t>
            </w:r>
          </w:p>
        </w:tc>
        <w:tc>
          <w:tcPr>
            <w:tcW w:w="5386" w:type="dxa"/>
            <w:vAlign w:val="center"/>
          </w:tcPr>
          <w:p w14:paraId="5AF0A67F">
            <w:pPr>
              <w:pStyle w:val="15"/>
            </w:pPr>
            <w:r>
              <w:t>入住养老机构老年人满意度</w:t>
            </w:r>
          </w:p>
        </w:tc>
        <w:tc>
          <w:tcPr>
            <w:tcW w:w="2268" w:type="dxa"/>
            <w:vAlign w:val="center"/>
          </w:tcPr>
          <w:p w14:paraId="3B783D9E">
            <w:pPr>
              <w:pStyle w:val="15"/>
            </w:pPr>
            <w:r>
              <w:t>≥95%（百分比）</w:t>
            </w:r>
          </w:p>
        </w:tc>
        <w:tc>
          <w:tcPr>
            <w:tcW w:w="1276" w:type="dxa"/>
            <w:vAlign w:val="center"/>
          </w:tcPr>
          <w:p w14:paraId="3CDC68A9">
            <w:pPr>
              <w:pStyle w:val="15"/>
            </w:pPr>
            <w:r>
              <w:t>调查表</w:t>
            </w:r>
          </w:p>
        </w:tc>
      </w:tr>
    </w:tbl>
    <w:p w14:paraId="39224C62">
      <w:pPr>
        <w:sectPr>
          <w:pgSz w:w="16840" w:h="11900" w:orient="landscape"/>
          <w:pgMar w:top="1361" w:right="1020" w:bottom="1134" w:left="1020" w:header="720" w:footer="720" w:gutter="0"/>
          <w:pgNumType w:fmt="decimal"/>
          <w:cols w:space="720" w:num="1"/>
        </w:sectPr>
      </w:pPr>
    </w:p>
    <w:p w14:paraId="154AC8F5">
      <w:pPr>
        <w:spacing w:before="0" w:after="0"/>
        <w:ind w:firstLine="560"/>
        <w:jc w:val="left"/>
        <w:outlineLvl w:val="9"/>
      </w:pPr>
      <w:r>
        <w:rPr>
          <w:rFonts w:ascii="方正仿宋_GBK" w:hAnsi="方正仿宋_GBK" w:eastAsia="方正仿宋_GBK" w:cs="方正仿宋_GBK"/>
          <w:b/>
          <w:color w:val="000000"/>
          <w:sz w:val="28"/>
        </w:rPr>
        <w:t>32、冀财社[2025]125号2026年省级养老服务体系建设资金（失能老年人护理补贴）绩效目标表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171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5AB79">
            <w:pPr>
              <w:pStyle w:val="14"/>
            </w:pPr>
            <w:r>
              <w:t>单位：万元</w:t>
            </w:r>
          </w:p>
        </w:tc>
      </w:tr>
      <w:tr w14:paraId="457D2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397DD">
            <w:pPr>
              <w:pStyle w:val="13"/>
            </w:pPr>
            <w:r>
              <w:t>项目编码</w:t>
            </w:r>
          </w:p>
        </w:tc>
        <w:tc>
          <w:tcPr>
            <w:tcW w:w="5103" w:type="dxa"/>
            <w:gridSpan w:val="2"/>
            <w:vAlign w:val="center"/>
          </w:tcPr>
          <w:p w14:paraId="191F106F">
            <w:pPr>
              <w:pStyle w:val="15"/>
            </w:pPr>
            <w:r>
              <w:t>13042426P00006310005W</w:t>
            </w:r>
          </w:p>
        </w:tc>
        <w:tc>
          <w:tcPr>
            <w:tcW w:w="2835" w:type="dxa"/>
            <w:vAlign w:val="center"/>
          </w:tcPr>
          <w:p w14:paraId="4BB364AC">
            <w:pPr>
              <w:pStyle w:val="13"/>
            </w:pPr>
            <w:r>
              <w:t>项目名称</w:t>
            </w:r>
          </w:p>
        </w:tc>
        <w:tc>
          <w:tcPr>
            <w:tcW w:w="6095" w:type="dxa"/>
            <w:gridSpan w:val="3"/>
            <w:vAlign w:val="center"/>
          </w:tcPr>
          <w:p w14:paraId="003BA637">
            <w:pPr>
              <w:pStyle w:val="15"/>
            </w:pPr>
            <w:r>
              <w:t>冀财社[2025]125号2026年省级养老服务体系建设资金（失能老年人护理补贴）</w:t>
            </w:r>
          </w:p>
        </w:tc>
      </w:tr>
      <w:tr w14:paraId="16E6E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65F93">
            <w:pPr>
              <w:pStyle w:val="13"/>
            </w:pPr>
            <w:r>
              <w:t>预算规模及资金用途</w:t>
            </w:r>
          </w:p>
        </w:tc>
        <w:tc>
          <w:tcPr>
            <w:tcW w:w="2268" w:type="dxa"/>
            <w:vAlign w:val="center"/>
          </w:tcPr>
          <w:p w14:paraId="59547AB8">
            <w:pPr>
              <w:pStyle w:val="13"/>
            </w:pPr>
            <w:r>
              <w:t>预算数</w:t>
            </w:r>
          </w:p>
        </w:tc>
        <w:tc>
          <w:tcPr>
            <w:tcW w:w="2835" w:type="dxa"/>
            <w:vAlign w:val="center"/>
          </w:tcPr>
          <w:p w14:paraId="14352387">
            <w:pPr>
              <w:pStyle w:val="15"/>
            </w:pPr>
            <w:r>
              <w:t>7.20</w:t>
            </w:r>
          </w:p>
        </w:tc>
        <w:tc>
          <w:tcPr>
            <w:tcW w:w="2835" w:type="dxa"/>
            <w:vAlign w:val="center"/>
          </w:tcPr>
          <w:p w14:paraId="2FE9DDCE">
            <w:pPr>
              <w:pStyle w:val="13"/>
            </w:pPr>
            <w:r>
              <w:t>其中：财政    资金</w:t>
            </w:r>
          </w:p>
        </w:tc>
        <w:tc>
          <w:tcPr>
            <w:tcW w:w="2551" w:type="dxa"/>
            <w:vAlign w:val="center"/>
          </w:tcPr>
          <w:p w14:paraId="7BB02FA8">
            <w:pPr>
              <w:pStyle w:val="15"/>
            </w:pPr>
            <w:r>
              <w:t>7.20</w:t>
            </w:r>
          </w:p>
        </w:tc>
        <w:tc>
          <w:tcPr>
            <w:tcW w:w="2268" w:type="dxa"/>
            <w:vAlign w:val="center"/>
          </w:tcPr>
          <w:p w14:paraId="7BAC1154">
            <w:pPr>
              <w:pStyle w:val="13"/>
            </w:pPr>
            <w:r>
              <w:t>其他资金</w:t>
            </w:r>
          </w:p>
        </w:tc>
        <w:tc>
          <w:tcPr>
            <w:tcW w:w="1276" w:type="dxa"/>
            <w:vAlign w:val="center"/>
          </w:tcPr>
          <w:p w14:paraId="2F8B51CD">
            <w:pPr>
              <w:pStyle w:val="15"/>
            </w:pPr>
            <w:r>
              <w:t xml:space="preserve"> </w:t>
            </w:r>
          </w:p>
        </w:tc>
      </w:tr>
      <w:tr w14:paraId="0CFAD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91FCB"/>
        </w:tc>
        <w:tc>
          <w:tcPr>
            <w:tcW w:w="14033" w:type="dxa"/>
            <w:gridSpan w:val="6"/>
            <w:vAlign w:val="center"/>
          </w:tcPr>
          <w:p w14:paraId="7ED4AF81">
            <w:pPr>
              <w:pStyle w:val="15"/>
            </w:pPr>
            <w:r>
              <w:t>老年人护理补贴</w:t>
            </w:r>
          </w:p>
        </w:tc>
      </w:tr>
      <w:tr w14:paraId="6289D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00C4C">
            <w:pPr>
              <w:pStyle w:val="13"/>
            </w:pPr>
            <w:r>
              <w:t>资金支出计划（%）</w:t>
            </w:r>
          </w:p>
        </w:tc>
        <w:tc>
          <w:tcPr>
            <w:tcW w:w="5103" w:type="dxa"/>
            <w:gridSpan w:val="2"/>
            <w:vAlign w:val="center"/>
          </w:tcPr>
          <w:p w14:paraId="4B318B2D">
            <w:pPr>
              <w:pStyle w:val="13"/>
            </w:pPr>
            <w:r>
              <w:t>3月底</w:t>
            </w:r>
          </w:p>
        </w:tc>
        <w:tc>
          <w:tcPr>
            <w:tcW w:w="2835" w:type="dxa"/>
            <w:vAlign w:val="center"/>
          </w:tcPr>
          <w:p w14:paraId="75A85C90">
            <w:pPr>
              <w:pStyle w:val="13"/>
            </w:pPr>
            <w:r>
              <w:t>6月底</w:t>
            </w:r>
          </w:p>
        </w:tc>
        <w:tc>
          <w:tcPr>
            <w:tcW w:w="2551" w:type="dxa"/>
            <w:vAlign w:val="center"/>
          </w:tcPr>
          <w:p w14:paraId="59E10A6C">
            <w:pPr>
              <w:pStyle w:val="13"/>
            </w:pPr>
            <w:r>
              <w:t>10月底</w:t>
            </w:r>
          </w:p>
        </w:tc>
        <w:tc>
          <w:tcPr>
            <w:tcW w:w="3544" w:type="dxa"/>
            <w:gridSpan w:val="2"/>
            <w:vAlign w:val="center"/>
          </w:tcPr>
          <w:p w14:paraId="2334CB76">
            <w:pPr>
              <w:pStyle w:val="13"/>
            </w:pPr>
            <w:r>
              <w:t>12月底</w:t>
            </w:r>
          </w:p>
        </w:tc>
      </w:tr>
      <w:tr w14:paraId="371E1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88710"/>
        </w:tc>
        <w:tc>
          <w:tcPr>
            <w:tcW w:w="5103" w:type="dxa"/>
            <w:gridSpan w:val="2"/>
            <w:vAlign w:val="center"/>
          </w:tcPr>
          <w:p w14:paraId="71CE942F">
            <w:pPr>
              <w:pStyle w:val="16"/>
            </w:pPr>
            <w:r>
              <w:t>1.50</w:t>
            </w:r>
          </w:p>
        </w:tc>
        <w:tc>
          <w:tcPr>
            <w:tcW w:w="2835" w:type="dxa"/>
            <w:vAlign w:val="center"/>
          </w:tcPr>
          <w:p w14:paraId="78C43022">
            <w:pPr>
              <w:pStyle w:val="16"/>
            </w:pPr>
            <w:r>
              <w:t>3.00</w:t>
            </w:r>
          </w:p>
        </w:tc>
        <w:tc>
          <w:tcPr>
            <w:tcW w:w="2551" w:type="dxa"/>
            <w:vAlign w:val="center"/>
          </w:tcPr>
          <w:p w14:paraId="7F4ED227">
            <w:pPr>
              <w:pStyle w:val="16"/>
            </w:pPr>
            <w:r>
              <w:t>4.50</w:t>
            </w:r>
          </w:p>
        </w:tc>
        <w:tc>
          <w:tcPr>
            <w:tcW w:w="3544" w:type="dxa"/>
            <w:gridSpan w:val="2"/>
            <w:vAlign w:val="center"/>
          </w:tcPr>
          <w:p w14:paraId="29F638FD">
            <w:pPr>
              <w:pStyle w:val="16"/>
            </w:pPr>
            <w:r>
              <w:t>7.20</w:t>
            </w:r>
          </w:p>
        </w:tc>
      </w:tr>
      <w:tr w14:paraId="08031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9F18F">
            <w:pPr>
              <w:pStyle w:val="13"/>
            </w:pPr>
            <w:r>
              <w:t>绩效目标</w:t>
            </w:r>
          </w:p>
        </w:tc>
        <w:tc>
          <w:tcPr>
            <w:tcW w:w="14033" w:type="dxa"/>
            <w:gridSpan w:val="6"/>
            <w:vAlign w:val="center"/>
          </w:tcPr>
          <w:p w14:paraId="3139A361">
            <w:pPr>
              <w:pStyle w:val="15"/>
            </w:pPr>
            <w:r>
              <w:t>1.保障经济困难老年人的基本生活</w:t>
            </w:r>
          </w:p>
        </w:tc>
      </w:tr>
    </w:tbl>
    <w:p w14:paraId="54192D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7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891D9D">
            <w:pPr>
              <w:pStyle w:val="13"/>
            </w:pPr>
            <w:r>
              <w:t>一级指标</w:t>
            </w:r>
          </w:p>
        </w:tc>
        <w:tc>
          <w:tcPr>
            <w:tcW w:w="2268" w:type="dxa"/>
            <w:vAlign w:val="center"/>
          </w:tcPr>
          <w:p w14:paraId="2E9394DC">
            <w:pPr>
              <w:pStyle w:val="13"/>
            </w:pPr>
            <w:r>
              <w:t>二级指标</w:t>
            </w:r>
          </w:p>
        </w:tc>
        <w:tc>
          <w:tcPr>
            <w:tcW w:w="2835" w:type="dxa"/>
            <w:vAlign w:val="center"/>
          </w:tcPr>
          <w:p w14:paraId="4790BF9C">
            <w:pPr>
              <w:pStyle w:val="13"/>
            </w:pPr>
            <w:r>
              <w:t>三级指标</w:t>
            </w:r>
          </w:p>
        </w:tc>
        <w:tc>
          <w:tcPr>
            <w:tcW w:w="5386" w:type="dxa"/>
            <w:vAlign w:val="center"/>
          </w:tcPr>
          <w:p w14:paraId="31D3B4D2">
            <w:pPr>
              <w:pStyle w:val="13"/>
            </w:pPr>
            <w:r>
              <w:t>绩效指标描述</w:t>
            </w:r>
          </w:p>
        </w:tc>
        <w:tc>
          <w:tcPr>
            <w:tcW w:w="2268" w:type="dxa"/>
            <w:vAlign w:val="center"/>
          </w:tcPr>
          <w:p w14:paraId="6F6699BE">
            <w:pPr>
              <w:pStyle w:val="13"/>
            </w:pPr>
            <w:r>
              <w:t>指标值</w:t>
            </w:r>
          </w:p>
        </w:tc>
        <w:tc>
          <w:tcPr>
            <w:tcW w:w="1276" w:type="dxa"/>
            <w:vAlign w:val="center"/>
          </w:tcPr>
          <w:p w14:paraId="045E00C0">
            <w:pPr>
              <w:pStyle w:val="13"/>
            </w:pPr>
            <w:r>
              <w:t>指标值确定依据</w:t>
            </w:r>
          </w:p>
        </w:tc>
      </w:tr>
      <w:tr w14:paraId="1B768DBA">
        <w:tblPrEx>
          <w:tblCellMar>
            <w:top w:w="0" w:type="dxa"/>
            <w:left w:w="108" w:type="dxa"/>
            <w:bottom w:w="0" w:type="dxa"/>
            <w:right w:w="108" w:type="dxa"/>
          </w:tblCellMar>
        </w:tblPrEx>
        <w:trPr>
          <w:trHeight w:val="397" w:hRule="atLeast"/>
          <w:jc w:val="center"/>
        </w:trPr>
        <w:tc>
          <w:tcPr>
            <w:tcW w:w="1276" w:type="dxa"/>
            <w:vMerge w:val="restart"/>
            <w:vAlign w:val="center"/>
          </w:tcPr>
          <w:p w14:paraId="07AEEED0">
            <w:pPr>
              <w:pStyle w:val="16"/>
            </w:pPr>
            <w:r>
              <w:t>产出指标</w:t>
            </w:r>
          </w:p>
        </w:tc>
        <w:tc>
          <w:tcPr>
            <w:tcW w:w="2268" w:type="dxa"/>
            <w:vAlign w:val="center"/>
          </w:tcPr>
          <w:p w14:paraId="25F19C12">
            <w:pPr>
              <w:pStyle w:val="15"/>
            </w:pPr>
            <w:r>
              <w:t>数量指标</w:t>
            </w:r>
          </w:p>
        </w:tc>
        <w:tc>
          <w:tcPr>
            <w:tcW w:w="2835" w:type="dxa"/>
            <w:vAlign w:val="center"/>
          </w:tcPr>
          <w:p w14:paraId="2F4F58DC">
            <w:pPr>
              <w:pStyle w:val="15"/>
            </w:pPr>
            <w:r>
              <w:t>发放人数</w:t>
            </w:r>
          </w:p>
        </w:tc>
        <w:tc>
          <w:tcPr>
            <w:tcW w:w="5386" w:type="dxa"/>
            <w:vAlign w:val="center"/>
          </w:tcPr>
          <w:p w14:paraId="406A4B07">
            <w:pPr>
              <w:pStyle w:val="15"/>
            </w:pPr>
            <w:r>
              <w:t>经济困难失能老年人护理补贴人数</w:t>
            </w:r>
          </w:p>
        </w:tc>
        <w:tc>
          <w:tcPr>
            <w:tcW w:w="2268" w:type="dxa"/>
            <w:vAlign w:val="center"/>
          </w:tcPr>
          <w:p w14:paraId="729B7048">
            <w:pPr>
              <w:pStyle w:val="15"/>
            </w:pPr>
            <w:r>
              <w:t>≥100人</w:t>
            </w:r>
          </w:p>
        </w:tc>
        <w:tc>
          <w:tcPr>
            <w:tcW w:w="1276" w:type="dxa"/>
            <w:vAlign w:val="center"/>
          </w:tcPr>
          <w:p w14:paraId="530D2225">
            <w:pPr>
              <w:pStyle w:val="15"/>
            </w:pPr>
            <w:r>
              <w:t>台账</w:t>
            </w:r>
          </w:p>
        </w:tc>
      </w:tr>
      <w:tr w14:paraId="40BCBD20">
        <w:tblPrEx>
          <w:tblCellMar>
            <w:top w:w="0" w:type="dxa"/>
            <w:left w:w="108" w:type="dxa"/>
            <w:bottom w:w="0" w:type="dxa"/>
            <w:right w:w="108" w:type="dxa"/>
          </w:tblCellMar>
        </w:tblPrEx>
        <w:trPr>
          <w:trHeight w:val="397" w:hRule="atLeast"/>
          <w:jc w:val="center"/>
        </w:trPr>
        <w:tc>
          <w:tcPr>
            <w:tcW w:w="1276" w:type="dxa"/>
            <w:vMerge w:val="continue"/>
            <w:vAlign w:val="center"/>
          </w:tcPr>
          <w:p w14:paraId="1F28A124"/>
        </w:tc>
        <w:tc>
          <w:tcPr>
            <w:tcW w:w="2268" w:type="dxa"/>
            <w:vAlign w:val="center"/>
          </w:tcPr>
          <w:p w14:paraId="408A991F">
            <w:pPr>
              <w:pStyle w:val="15"/>
            </w:pPr>
            <w:r>
              <w:t>质量指标</w:t>
            </w:r>
          </w:p>
        </w:tc>
        <w:tc>
          <w:tcPr>
            <w:tcW w:w="2835" w:type="dxa"/>
            <w:vAlign w:val="center"/>
          </w:tcPr>
          <w:p w14:paraId="61308537">
            <w:pPr>
              <w:pStyle w:val="15"/>
            </w:pPr>
            <w:r>
              <w:t>补贴标准达标率</w:t>
            </w:r>
          </w:p>
        </w:tc>
        <w:tc>
          <w:tcPr>
            <w:tcW w:w="5386" w:type="dxa"/>
            <w:vAlign w:val="center"/>
          </w:tcPr>
          <w:p w14:paraId="2655A05B">
            <w:pPr>
              <w:pStyle w:val="15"/>
            </w:pPr>
            <w:r>
              <w:t>补贴标准达标率</w:t>
            </w:r>
          </w:p>
        </w:tc>
        <w:tc>
          <w:tcPr>
            <w:tcW w:w="2268" w:type="dxa"/>
            <w:vAlign w:val="center"/>
          </w:tcPr>
          <w:p w14:paraId="7BD451B5">
            <w:pPr>
              <w:pStyle w:val="15"/>
            </w:pPr>
            <w:r>
              <w:t>≥95%（百分比）</w:t>
            </w:r>
          </w:p>
        </w:tc>
        <w:tc>
          <w:tcPr>
            <w:tcW w:w="1276" w:type="dxa"/>
            <w:vAlign w:val="center"/>
          </w:tcPr>
          <w:p w14:paraId="4064278E">
            <w:pPr>
              <w:pStyle w:val="15"/>
            </w:pPr>
            <w:r>
              <w:t>支付手续</w:t>
            </w:r>
          </w:p>
        </w:tc>
      </w:tr>
      <w:tr w14:paraId="118310B9">
        <w:tblPrEx>
          <w:tblCellMar>
            <w:top w:w="0" w:type="dxa"/>
            <w:left w:w="108" w:type="dxa"/>
            <w:bottom w:w="0" w:type="dxa"/>
            <w:right w:w="108" w:type="dxa"/>
          </w:tblCellMar>
        </w:tblPrEx>
        <w:trPr>
          <w:trHeight w:val="397" w:hRule="atLeast"/>
          <w:jc w:val="center"/>
        </w:trPr>
        <w:tc>
          <w:tcPr>
            <w:tcW w:w="1276" w:type="dxa"/>
            <w:vMerge w:val="continue"/>
            <w:vAlign w:val="center"/>
          </w:tcPr>
          <w:p w14:paraId="173BBBF6"/>
        </w:tc>
        <w:tc>
          <w:tcPr>
            <w:tcW w:w="2268" w:type="dxa"/>
            <w:vAlign w:val="center"/>
          </w:tcPr>
          <w:p w14:paraId="700E51F0">
            <w:pPr>
              <w:pStyle w:val="15"/>
            </w:pPr>
            <w:r>
              <w:t>时效指标</w:t>
            </w:r>
          </w:p>
        </w:tc>
        <w:tc>
          <w:tcPr>
            <w:tcW w:w="2835" w:type="dxa"/>
            <w:vAlign w:val="center"/>
          </w:tcPr>
          <w:p w14:paraId="37DBE9A4">
            <w:pPr>
              <w:pStyle w:val="15"/>
            </w:pPr>
            <w:r>
              <w:t>资金发放准时率</w:t>
            </w:r>
          </w:p>
        </w:tc>
        <w:tc>
          <w:tcPr>
            <w:tcW w:w="5386" w:type="dxa"/>
            <w:vAlign w:val="center"/>
          </w:tcPr>
          <w:p w14:paraId="254A2180">
            <w:pPr>
              <w:pStyle w:val="15"/>
            </w:pPr>
            <w:r>
              <w:t>资金发放准时率</w:t>
            </w:r>
          </w:p>
        </w:tc>
        <w:tc>
          <w:tcPr>
            <w:tcW w:w="2268" w:type="dxa"/>
            <w:vAlign w:val="center"/>
          </w:tcPr>
          <w:p w14:paraId="4AEFCBE5">
            <w:pPr>
              <w:pStyle w:val="15"/>
            </w:pPr>
            <w:r>
              <w:t>及时发放</w:t>
            </w:r>
          </w:p>
        </w:tc>
        <w:tc>
          <w:tcPr>
            <w:tcW w:w="1276" w:type="dxa"/>
            <w:vAlign w:val="center"/>
          </w:tcPr>
          <w:p w14:paraId="4EB3DECB">
            <w:pPr>
              <w:pStyle w:val="15"/>
            </w:pPr>
            <w:r>
              <w:t>支付手续</w:t>
            </w:r>
          </w:p>
        </w:tc>
      </w:tr>
      <w:tr w14:paraId="616D5D9B">
        <w:tblPrEx>
          <w:tblCellMar>
            <w:top w:w="0" w:type="dxa"/>
            <w:left w:w="108" w:type="dxa"/>
            <w:bottom w:w="0" w:type="dxa"/>
            <w:right w:w="108" w:type="dxa"/>
          </w:tblCellMar>
        </w:tblPrEx>
        <w:trPr>
          <w:trHeight w:val="397" w:hRule="atLeast"/>
          <w:jc w:val="center"/>
        </w:trPr>
        <w:tc>
          <w:tcPr>
            <w:tcW w:w="1276" w:type="dxa"/>
            <w:vMerge w:val="continue"/>
            <w:vAlign w:val="center"/>
          </w:tcPr>
          <w:p w14:paraId="5AE0656A"/>
        </w:tc>
        <w:tc>
          <w:tcPr>
            <w:tcW w:w="2268" w:type="dxa"/>
            <w:vAlign w:val="center"/>
          </w:tcPr>
          <w:p w14:paraId="756A5762">
            <w:pPr>
              <w:pStyle w:val="15"/>
            </w:pPr>
            <w:r>
              <w:t>成本指标</w:t>
            </w:r>
          </w:p>
        </w:tc>
        <w:tc>
          <w:tcPr>
            <w:tcW w:w="2835" w:type="dxa"/>
            <w:vAlign w:val="center"/>
          </w:tcPr>
          <w:p w14:paraId="0A1EFA01">
            <w:pPr>
              <w:pStyle w:val="15"/>
            </w:pPr>
            <w:r>
              <w:t>补贴标准</w:t>
            </w:r>
          </w:p>
        </w:tc>
        <w:tc>
          <w:tcPr>
            <w:tcW w:w="5386" w:type="dxa"/>
            <w:vAlign w:val="center"/>
          </w:tcPr>
          <w:p w14:paraId="75254D57">
            <w:pPr>
              <w:pStyle w:val="15"/>
            </w:pPr>
            <w:r>
              <w:t>失能老年人每人每月补贴标准</w:t>
            </w:r>
          </w:p>
        </w:tc>
        <w:tc>
          <w:tcPr>
            <w:tcW w:w="2268" w:type="dxa"/>
            <w:vAlign w:val="center"/>
          </w:tcPr>
          <w:p w14:paraId="21958922">
            <w:pPr>
              <w:pStyle w:val="15"/>
            </w:pPr>
            <w:r>
              <w:t>50元</w:t>
            </w:r>
          </w:p>
        </w:tc>
        <w:tc>
          <w:tcPr>
            <w:tcW w:w="1276" w:type="dxa"/>
            <w:vAlign w:val="center"/>
          </w:tcPr>
          <w:p w14:paraId="12A13EFB">
            <w:pPr>
              <w:pStyle w:val="15"/>
            </w:pPr>
            <w:r>
              <w:t>政策文件</w:t>
            </w:r>
          </w:p>
        </w:tc>
      </w:tr>
      <w:tr w14:paraId="4BC8B92F">
        <w:tblPrEx>
          <w:tblCellMar>
            <w:top w:w="0" w:type="dxa"/>
            <w:left w:w="108" w:type="dxa"/>
            <w:bottom w:w="0" w:type="dxa"/>
            <w:right w:w="108" w:type="dxa"/>
          </w:tblCellMar>
        </w:tblPrEx>
        <w:trPr>
          <w:trHeight w:val="397" w:hRule="atLeast"/>
          <w:jc w:val="center"/>
        </w:trPr>
        <w:tc>
          <w:tcPr>
            <w:tcW w:w="1276" w:type="dxa"/>
            <w:vMerge w:val="restart"/>
            <w:vAlign w:val="center"/>
          </w:tcPr>
          <w:p w14:paraId="58ECE014">
            <w:pPr>
              <w:pStyle w:val="16"/>
            </w:pPr>
            <w:r>
              <w:t>效益指标</w:t>
            </w:r>
          </w:p>
        </w:tc>
        <w:tc>
          <w:tcPr>
            <w:tcW w:w="2268" w:type="dxa"/>
            <w:vAlign w:val="center"/>
          </w:tcPr>
          <w:p w14:paraId="5A30C178">
            <w:pPr>
              <w:pStyle w:val="15"/>
            </w:pPr>
            <w:r>
              <w:t>社会效益指标</w:t>
            </w:r>
          </w:p>
        </w:tc>
        <w:tc>
          <w:tcPr>
            <w:tcW w:w="2835" w:type="dxa"/>
            <w:vAlign w:val="center"/>
          </w:tcPr>
          <w:p w14:paraId="552AD725">
            <w:pPr>
              <w:pStyle w:val="15"/>
            </w:pPr>
            <w:r>
              <w:t>保障老人的基本生活</w:t>
            </w:r>
          </w:p>
        </w:tc>
        <w:tc>
          <w:tcPr>
            <w:tcW w:w="5386" w:type="dxa"/>
            <w:vAlign w:val="center"/>
          </w:tcPr>
          <w:p w14:paraId="5D8325F0">
            <w:pPr>
              <w:pStyle w:val="15"/>
            </w:pPr>
            <w:r>
              <w:t>有效保障了困难老人的基本生活，改善生活条件</w:t>
            </w:r>
          </w:p>
        </w:tc>
        <w:tc>
          <w:tcPr>
            <w:tcW w:w="2268" w:type="dxa"/>
            <w:vAlign w:val="center"/>
          </w:tcPr>
          <w:p w14:paraId="3178436C">
            <w:pPr>
              <w:pStyle w:val="15"/>
            </w:pPr>
            <w:r>
              <w:t>有所保障</w:t>
            </w:r>
          </w:p>
        </w:tc>
        <w:tc>
          <w:tcPr>
            <w:tcW w:w="1276" w:type="dxa"/>
            <w:vAlign w:val="center"/>
          </w:tcPr>
          <w:p w14:paraId="108EC434">
            <w:pPr>
              <w:pStyle w:val="15"/>
            </w:pPr>
            <w:r>
              <w:t>政策文件</w:t>
            </w:r>
          </w:p>
        </w:tc>
      </w:tr>
      <w:tr w14:paraId="371572AA">
        <w:tblPrEx>
          <w:tblCellMar>
            <w:top w:w="0" w:type="dxa"/>
            <w:left w:w="108" w:type="dxa"/>
            <w:bottom w:w="0" w:type="dxa"/>
            <w:right w:w="108" w:type="dxa"/>
          </w:tblCellMar>
        </w:tblPrEx>
        <w:trPr>
          <w:trHeight w:val="397" w:hRule="atLeast"/>
          <w:jc w:val="center"/>
        </w:trPr>
        <w:tc>
          <w:tcPr>
            <w:tcW w:w="1276" w:type="dxa"/>
            <w:vMerge w:val="continue"/>
            <w:vAlign w:val="center"/>
          </w:tcPr>
          <w:p w14:paraId="09E94CFE"/>
        </w:tc>
        <w:tc>
          <w:tcPr>
            <w:tcW w:w="2268" w:type="dxa"/>
            <w:vAlign w:val="center"/>
          </w:tcPr>
          <w:p w14:paraId="040EB860">
            <w:pPr>
              <w:pStyle w:val="15"/>
            </w:pPr>
            <w:r>
              <w:t>可持续影响指标</w:t>
            </w:r>
          </w:p>
        </w:tc>
        <w:tc>
          <w:tcPr>
            <w:tcW w:w="2835" w:type="dxa"/>
            <w:vAlign w:val="center"/>
          </w:tcPr>
          <w:p w14:paraId="264601C6">
            <w:pPr>
              <w:pStyle w:val="15"/>
            </w:pPr>
            <w:r>
              <w:t>建立和完善困难老人生活补助制度</w:t>
            </w:r>
          </w:p>
        </w:tc>
        <w:tc>
          <w:tcPr>
            <w:tcW w:w="5386" w:type="dxa"/>
            <w:vAlign w:val="center"/>
          </w:tcPr>
          <w:p w14:paraId="60CC2FD4">
            <w:pPr>
              <w:pStyle w:val="15"/>
            </w:pPr>
            <w:r>
              <w:t>完善老年人优待政策，逐步建立和完善了困难老人生活补助制度</w:t>
            </w:r>
          </w:p>
        </w:tc>
        <w:tc>
          <w:tcPr>
            <w:tcW w:w="2268" w:type="dxa"/>
            <w:vAlign w:val="center"/>
          </w:tcPr>
          <w:p w14:paraId="3EECC30D">
            <w:pPr>
              <w:pStyle w:val="15"/>
            </w:pPr>
            <w:r>
              <w:t>有所完善</w:t>
            </w:r>
          </w:p>
        </w:tc>
        <w:tc>
          <w:tcPr>
            <w:tcW w:w="1276" w:type="dxa"/>
            <w:vAlign w:val="center"/>
          </w:tcPr>
          <w:p w14:paraId="070D1B51">
            <w:pPr>
              <w:pStyle w:val="15"/>
            </w:pPr>
            <w:r>
              <w:t>政策文件</w:t>
            </w:r>
          </w:p>
        </w:tc>
      </w:tr>
      <w:tr w14:paraId="47617727">
        <w:tblPrEx>
          <w:tblCellMar>
            <w:top w:w="0" w:type="dxa"/>
            <w:left w:w="108" w:type="dxa"/>
            <w:bottom w:w="0" w:type="dxa"/>
            <w:right w:w="108" w:type="dxa"/>
          </w:tblCellMar>
        </w:tblPrEx>
        <w:trPr>
          <w:trHeight w:val="397" w:hRule="atLeast"/>
          <w:jc w:val="center"/>
        </w:trPr>
        <w:tc>
          <w:tcPr>
            <w:tcW w:w="1276" w:type="dxa"/>
            <w:vAlign w:val="center"/>
          </w:tcPr>
          <w:p w14:paraId="77F7C30A">
            <w:pPr>
              <w:pStyle w:val="16"/>
            </w:pPr>
            <w:r>
              <w:t>满意度指标</w:t>
            </w:r>
          </w:p>
        </w:tc>
        <w:tc>
          <w:tcPr>
            <w:tcW w:w="2268" w:type="dxa"/>
            <w:vAlign w:val="center"/>
          </w:tcPr>
          <w:p w14:paraId="6FBACFE6">
            <w:pPr>
              <w:pStyle w:val="15"/>
            </w:pPr>
            <w:r>
              <w:t>服务对象满意度指标</w:t>
            </w:r>
          </w:p>
        </w:tc>
        <w:tc>
          <w:tcPr>
            <w:tcW w:w="2835" w:type="dxa"/>
            <w:vAlign w:val="center"/>
          </w:tcPr>
          <w:p w14:paraId="06D6D9EF">
            <w:pPr>
              <w:pStyle w:val="15"/>
            </w:pPr>
            <w:r>
              <w:t>服务对象满意度</w:t>
            </w:r>
          </w:p>
        </w:tc>
        <w:tc>
          <w:tcPr>
            <w:tcW w:w="5386" w:type="dxa"/>
            <w:vAlign w:val="center"/>
          </w:tcPr>
          <w:p w14:paraId="11B5CB5F">
            <w:pPr>
              <w:pStyle w:val="15"/>
            </w:pPr>
            <w:r>
              <w:t>服务对象满意度</w:t>
            </w:r>
          </w:p>
        </w:tc>
        <w:tc>
          <w:tcPr>
            <w:tcW w:w="2268" w:type="dxa"/>
            <w:vAlign w:val="center"/>
          </w:tcPr>
          <w:p w14:paraId="468528E0">
            <w:pPr>
              <w:pStyle w:val="15"/>
            </w:pPr>
            <w:r>
              <w:t>≥90%（百分比）</w:t>
            </w:r>
          </w:p>
        </w:tc>
        <w:tc>
          <w:tcPr>
            <w:tcW w:w="1276" w:type="dxa"/>
            <w:vAlign w:val="center"/>
          </w:tcPr>
          <w:p w14:paraId="0FF0428E">
            <w:pPr>
              <w:pStyle w:val="15"/>
            </w:pPr>
            <w:r>
              <w:t>调查表</w:t>
            </w:r>
          </w:p>
        </w:tc>
      </w:tr>
    </w:tbl>
    <w:p w14:paraId="725F1AE0">
      <w:pPr>
        <w:sectPr>
          <w:pgSz w:w="16840" w:h="11900" w:orient="landscape"/>
          <w:pgMar w:top="1361" w:right="1020" w:bottom="1134" w:left="1020" w:header="720" w:footer="720" w:gutter="0"/>
          <w:pgNumType w:fmt="decimal"/>
          <w:cols w:space="720" w:num="1"/>
        </w:sectPr>
      </w:pPr>
    </w:p>
    <w:p w14:paraId="5A3CC3AC">
      <w:pPr>
        <w:spacing w:before="0" w:after="0"/>
        <w:ind w:firstLine="560"/>
        <w:jc w:val="left"/>
        <w:outlineLvl w:val="9"/>
      </w:pPr>
      <w:r>
        <w:rPr>
          <w:rFonts w:ascii="方正仿宋_GBK" w:hAnsi="方正仿宋_GBK" w:eastAsia="方正仿宋_GBK" w:cs="方正仿宋_GBK"/>
          <w:b/>
          <w:color w:val="000000"/>
          <w:sz w:val="28"/>
        </w:rPr>
        <w:t>33、冀财社[2025]126号2026年中央集中彩票公益金支持社会福利事业资金（孤儿助学）绩效目标表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8C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BB6700">
            <w:pPr>
              <w:pStyle w:val="14"/>
            </w:pPr>
            <w:r>
              <w:t>单位：万元</w:t>
            </w:r>
          </w:p>
        </w:tc>
      </w:tr>
      <w:tr w14:paraId="21705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917FF">
            <w:pPr>
              <w:pStyle w:val="13"/>
            </w:pPr>
            <w:r>
              <w:t>项目编码</w:t>
            </w:r>
          </w:p>
        </w:tc>
        <w:tc>
          <w:tcPr>
            <w:tcW w:w="5103" w:type="dxa"/>
            <w:gridSpan w:val="2"/>
            <w:vAlign w:val="center"/>
          </w:tcPr>
          <w:p w14:paraId="2CB93456">
            <w:pPr>
              <w:pStyle w:val="15"/>
            </w:pPr>
            <w:r>
              <w:t>13042426P00002110019Y</w:t>
            </w:r>
          </w:p>
        </w:tc>
        <w:tc>
          <w:tcPr>
            <w:tcW w:w="2835" w:type="dxa"/>
            <w:vAlign w:val="center"/>
          </w:tcPr>
          <w:p w14:paraId="27B545F2">
            <w:pPr>
              <w:pStyle w:val="13"/>
            </w:pPr>
            <w:r>
              <w:t>项目名称</w:t>
            </w:r>
          </w:p>
        </w:tc>
        <w:tc>
          <w:tcPr>
            <w:tcW w:w="6095" w:type="dxa"/>
            <w:gridSpan w:val="3"/>
            <w:vAlign w:val="center"/>
          </w:tcPr>
          <w:p w14:paraId="0F765401">
            <w:pPr>
              <w:pStyle w:val="15"/>
            </w:pPr>
            <w:r>
              <w:t>冀财社[2025]126号2026年中央集中彩票公益金支持社会福利事业资金（孤儿助学）</w:t>
            </w:r>
          </w:p>
        </w:tc>
      </w:tr>
      <w:tr w14:paraId="6828C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7530">
            <w:pPr>
              <w:pStyle w:val="13"/>
            </w:pPr>
            <w:r>
              <w:t>预算规模及资金用途</w:t>
            </w:r>
          </w:p>
        </w:tc>
        <w:tc>
          <w:tcPr>
            <w:tcW w:w="2268" w:type="dxa"/>
            <w:vAlign w:val="center"/>
          </w:tcPr>
          <w:p w14:paraId="487EB61B">
            <w:pPr>
              <w:pStyle w:val="13"/>
            </w:pPr>
            <w:r>
              <w:t>预算数</w:t>
            </w:r>
          </w:p>
        </w:tc>
        <w:tc>
          <w:tcPr>
            <w:tcW w:w="2835" w:type="dxa"/>
            <w:vAlign w:val="center"/>
          </w:tcPr>
          <w:p w14:paraId="54752908">
            <w:pPr>
              <w:pStyle w:val="15"/>
            </w:pPr>
            <w:r>
              <w:t>7.00</w:t>
            </w:r>
          </w:p>
        </w:tc>
        <w:tc>
          <w:tcPr>
            <w:tcW w:w="2835" w:type="dxa"/>
            <w:vAlign w:val="center"/>
          </w:tcPr>
          <w:p w14:paraId="0F436A9D">
            <w:pPr>
              <w:pStyle w:val="13"/>
            </w:pPr>
            <w:r>
              <w:t>其中：财政    资金</w:t>
            </w:r>
          </w:p>
        </w:tc>
        <w:tc>
          <w:tcPr>
            <w:tcW w:w="2551" w:type="dxa"/>
            <w:vAlign w:val="center"/>
          </w:tcPr>
          <w:p w14:paraId="13E2A130">
            <w:pPr>
              <w:pStyle w:val="15"/>
            </w:pPr>
            <w:r>
              <w:t>7.00</w:t>
            </w:r>
          </w:p>
        </w:tc>
        <w:tc>
          <w:tcPr>
            <w:tcW w:w="2268" w:type="dxa"/>
            <w:vAlign w:val="center"/>
          </w:tcPr>
          <w:p w14:paraId="10436FD3">
            <w:pPr>
              <w:pStyle w:val="13"/>
            </w:pPr>
            <w:r>
              <w:t>其他资金</w:t>
            </w:r>
          </w:p>
        </w:tc>
        <w:tc>
          <w:tcPr>
            <w:tcW w:w="1276" w:type="dxa"/>
            <w:vAlign w:val="center"/>
          </w:tcPr>
          <w:p w14:paraId="34E9072F">
            <w:pPr>
              <w:pStyle w:val="15"/>
            </w:pPr>
            <w:r>
              <w:t xml:space="preserve"> </w:t>
            </w:r>
          </w:p>
        </w:tc>
      </w:tr>
      <w:tr w14:paraId="4CE8A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4EE83"/>
        </w:tc>
        <w:tc>
          <w:tcPr>
            <w:tcW w:w="14033" w:type="dxa"/>
            <w:gridSpan w:val="6"/>
            <w:vAlign w:val="center"/>
          </w:tcPr>
          <w:p w14:paraId="534B1FED">
            <w:pPr>
              <w:pStyle w:val="15"/>
            </w:pPr>
            <w:r>
              <w:t>孤儿助学金</w:t>
            </w:r>
          </w:p>
        </w:tc>
      </w:tr>
      <w:tr w14:paraId="3583B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E87CE">
            <w:pPr>
              <w:pStyle w:val="13"/>
            </w:pPr>
            <w:r>
              <w:t>资金支出计划（%）</w:t>
            </w:r>
          </w:p>
        </w:tc>
        <w:tc>
          <w:tcPr>
            <w:tcW w:w="5103" w:type="dxa"/>
            <w:gridSpan w:val="2"/>
            <w:vAlign w:val="center"/>
          </w:tcPr>
          <w:p w14:paraId="13F89671">
            <w:pPr>
              <w:pStyle w:val="13"/>
            </w:pPr>
            <w:r>
              <w:t>3月底</w:t>
            </w:r>
          </w:p>
        </w:tc>
        <w:tc>
          <w:tcPr>
            <w:tcW w:w="2835" w:type="dxa"/>
            <w:vAlign w:val="center"/>
          </w:tcPr>
          <w:p w14:paraId="5446E195">
            <w:pPr>
              <w:pStyle w:val="13"/>
            </w:pPr>
            <w:r>
              <w:t>6月底</w:t>
            </w:r>
          </w:p>
        </w:tc>
        <w:tc>
          <w:tcPr>
            <w:tcW w:w="2551" w:type="dxa"/>
            <w:vAlign w:val="center"/>
          </w:tcPr>
          <w:p w14:paraId="29A61372">
            <w:pPr>
              <w:pStyle w:val="13"/>
            </w:pPr>
            <w:r>
              <w:t>10月底</w:t>
            </w:r>
          </w:p>
        </w:tc>
        <w:tc>
          <w:tcPr>
            <w:tcW w:w="3544" w:type="dxa"/>
            <w:gridSpan w:val="2"/>
            <w:vAlign w:val="center"/>
          </w:tcPr>
          <w:p w14:paraId="7F62D1EE">
            <w:pPr>
              <w:pStyle w:val="13"/>
            </w:pPr>
            <w:r>
              <w:t>12月底</w:t>
            </w:r>
          </w:p>
        </w:tc>
      </w:tr>
      <w:tr w14:paraId="17F87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5AFC8"/>
        </w:tc>
        <w:tc>
          <w:tcPr>
            <w:tcW w:w="5103" w:type="dxa"/>
            <w:gridSpan w:val="2"/>
            <w:vAlign w:val="center"/>
          </w:tcPr>
          <w:p w14:paraId="00DC4D5E">
            <w:pPr>
              <w:pStyle w:val="16"/>
            </w:pPr>
            <w:r>
              <w:t xml:space="preserve"> </w:t>
            </w:r>
          </w:p>
        </w:tc>
        <w:tc>
          <w:tcPr>
            <w:tcW w:w="2835" w:type="dxa"/>
            <w:vAlign w:val="center"/>
          </w:tcPr>
          <w:p w14:paraId="1A4323A5">
            <w:pPr>
              <w:pStyle w:val="16"/>
            </w:pPr>
            <w:r>
              <w:t>3.50</w:t>
            </w:r>
          </w:p>
        </w:tc>
        <w:tc>
          <w:tcPr>
            <w:tcW w:w="2551" w:type="dxa"/>
            <w:vAlign w:val="center"/>
          </w:tcPr>
          <w:p w14:paraId="14CB941D">
            <w:pPr>
              <w:pStyle w:val="16"/>
            </w:pPr>
            <w:r>
              <w:t xml:space="preserve"> </w:t>
            </w:r>
          </w:p>
        </w:tc>
        <w:tc>
          <w:tcPr>
            <w:tcW w:w="3544" w:type="dxa"/>
            <w:gridSpan w:val="2"/>
            <w:vAlign w:val="center"/>
          </w:tcPr>
          <w:p w14:paraId="4653B882">
            <w:pPr>
              <w:pStyle w:val="16"/>
            </w:pPr>
            <w:r>
              <w:t>7.00</w:t>
            </w:r>
          </w:p>
        </w:tc>
      </w:tr>
      <w:tr w14:paraId="7C732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E5E9F">
            <w:pPr>
              <w:pStyle w:val="13"/>
            </w:pPr>
            <w:r>
              <w:t>绩效目标</w:t>
            </w:r>
          </w:p>
        </w:tc>
        <w:tc>
          <w:tcPr>
            <w:tcW w:w="14033" w:type="dxa"/>
            <w:gridSpan w:val="6"/>
            <w:vAlign w:val="center"/>
          </w:tcPr>
          <w:p w14:paraId="0298FF38">
            <w:pPr>
              <w:pStyle w:val="15"/>
            </w:pPr>
            <w:r>
              <w:t>1.切实维护孤儿受教育的权利</w:t>
            </w:r>
          </w:p>
        </w:tc>
      </w:tr>
    </w:tbl>
    <w:p w14:paraId="49A7AD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E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BF23D">
            <w:pPr>
              <w:pStyle w:val="13"/>
            </w:pPr>
            <w:r>
              <w:t>一级指标</w:t>
            </w:r>
          </w:p>
        </w:tc>
        <w:tc>
          <w:tcPr>
            <w:tcW w:w="2268" w:type="dxa"/>
            <w:vAlign w:val="center"/>
          </w:tcPr>
          <w:p w14:paraId="78F8A37E">
            <w:pPr>
              <w:pStyle w:val="13"/>
            </w:pPr>
            <w:r>
              <w:t>二级指标</w:t>
            </w:r>
          </w:p>
        </w:tc>
        <w:tc>
          <w:tcPr>
            <w:tcW w:w="2835" w:type="dxa"/>
            <w:vAlign w:val="center"/>
          </w:tcPr>
          <w:p w14:paraId="366D5094">
            <w:pPr>
              <w:pStyle w:val="13"/>
            </w:pPr>
            <w:r>
              <w:t>三级指标</w:t>
            </w:r>
          </w:p>
        </w:tc>
        <w:tc>
          <w:tcPr>
            <w:tcW w:w="5386" w:type="dxa"/>
            <w:vAlign w:val="center"/>
          </w:tcPr>
          <w:p w14:paraId="05C8D8F7">
            <w:pPr>
              <w:pStyle w:val="13"/>
            </w:pPr>
            <w:r>
              <w:t>绩效指标描述</w:t>
            </w:r>
          </w:p>
        </w:tc>
        <w:tc>
          <w:tcPr>
            <w:tcW w:w="2268" w:type="dxa"/>
            <w:vAlign w:val="center"/>
          </w:tcPr>
          <w:p w14:paraId="4BA1C797">
            <w:pPr>
              <w:pStyle w:val="13"/>
            </w:pPr>
            <w:r>
              <w:t>指标值</w:t>
            </w:r>
          </w:p>
        </w:tc>
        <w:tc>
          <w:tcPr>
            <w:tcW w:w="1276" w:type="dxa"/>
            <w:vAlign w:val="center"/>
          </w:tcPr>
          <w:p w14:paraId="146393C7">
            <w:pPr>
              <w:pStyle w:val="13"/>
            </w:pPr>
            <w:r>
              <w:t>指标值确定依据</w:t>
            </w:r>
          </w:p>
        </w:tc>
      </w:tr>
      <w:tr w14:paraId="6223016A">
        <w:tblPrEx>
          <w:tblCellMar>
            <w:top w:w="0" w:type="dxa"/>
            <w:left w:w="108" w:type="dxa"/>
            <w:bottom w:w="0" w:type="dxa"/>
            <w:right w:w="108" w:type="dxa"/>
          </w:tblCellMar>
        </w:tblPrEx>
        <w:trPr>
          <w:trHeight w:val="397" w:hRule="atLeast"/>
          <w:jc w:val="center"/>
        </w:trPr>
        <w:tc>
          <w:tcPr>
            <w:tcW w:w="1276" w:type="dxa"/>
            <w:vMerge w:val="restart"/>
            <w:vAlign w:val="center"/>
          </w:tcPr>
          <w:p w14:paraId="74011D51">
            <w:pPr>
              <w:pStyle w:val="16"/>
            </w:pPr>
            <w:r>
              <w:t>产出指标</w:t>
            </w:r>
          </w:p>
        </w:tc>
        <w:tc>
          <w:tcPr>
            <w:tcW w:w="2268" w:type="dxa"/>
            <w:vAlign w:val="center"/>
          </w:tcPr>
          <w:p w14:paraId="7B790F41">
            <w:pPr>
              <w:pStyle w:val="15"/>
            </w:pPr>
            <w:r>
              <w:t>数量指标</w:t>
            </w:r>
          </w:p>
        </w:tc>
        <w:tc>
          <w:tcPr>
            <w:tcW w:w="2835" w:type="dxa"/>
            <w:vAlign w:val="center"/>
          </w:tcPr>
          <w:p w14:paraId="1582DCE1">
            <w:pPr>
              <w:pStyle w:val="15"/>
            </w:pPr>
            <w:r>
              <w:t>资助人数</w:t>
            </w:r>
          </w:p>
        </w:tc>
        <w:tc>
          <w:tcPr>
            <w:tcW w:w="5386" w:type="dxa"/>
            <w:vAlign w:val="center"/>
          </w:tcPr>
          <w:p w14:paraId="72B68996">
            <w:pPr>
              <w:pStyle w:val="15"/>
            </w:pPr>
            <w:r>
              <w:t>资金实际资助人的数量</w:t>
            </w:r>
          </w:p>
        </w:tc>
        <w:tc>
          <w:tcPr>
            <w:tcW w:w="2268" w:type="dxa"/>
            <w:vAlign w:val="center"/>
          </w:tcPr>
          <w:p w14:paraId="369FCBF0">
            <w:pPr>
              <w:pStyle w:val="15"/>
            </w:pPr>
            <w:r>
              <w:t>7人</w:t>
            </w:r>
          </w:p>
        </w:tc>
        <w:tc>
          <w:tcPr>
            <w:tcW w:w="1276" w:type="dxa"/>
            <w:vAlign w:val="center"/>
          </w:tcPr>
          <w:p w14:paraId="7F6C918A">
            <w:pPr>
              <w:pStyle w:val="15"/>
            </w:pPr>
            <w:r>
              <w:t>台账</w:t>
            </w:r>
          </w:p>
        </w:tc>
      </w:tr>
      <w:tr w14:paraId="7D90EDA6">
        <w:tblPrEx>
          <w:tblCellMar>
            <w:top w:w="0" w:type="dxa"/>
            <w:left w:w="108" w:type="dxa"/>
            <w:bottom w:w="0" w:type="dxa"/>
            <w:right w:w="108" w:type="dxa"/>
          </w:tblCellMar>
        </w:tblPrEx>
        <w:trPr>
          <w:trHeight w:val="397" w:hRule="atLeast"/>
          <w:jc w:val="center"/>
        </w:trPr>
        <w:tc>
          <w:tcPr>
            <w:tcW w:w="1276" w:type="dxa"/>
            <w:vMerge w:val="continue"/>
            <w:vAlign w:val="center"/>
          </w:tcPr>
          <w:p w14:paraId="3AF7BC4C"/>
        </w:tc>
        <w:tc>
          <w:tcPr>
            <w:tcW w:w="2268" w:type="dxa"/>
            <w:vAlign w:val="center"/>
          </w:tcPr>
          <w:p w14:paraId="67D1647E">
            <w:pPr>
              <w:pStyle w:val="15"/>
            </w:pPr>
            <w:r>
              <w:t>质量指标</w:t>
            </w:r>
          </w:p>
        </w:tc>
        <w:tc>
          <w:tcPr>
            <w:tcW w:w="2835" w:type="dxa"/>
            <w:vAlign w:val="center"/>
          </w:tcPr>
          <w:p w14:paraId="39872DBA">
            <w:pPr>
              <w:pStyle w:val="15"/>
            </w:pPr>
            <w:r>
              <w:t>资助金发放到位率</w:t>
            </w:r>
          </w:p>
        </w:tc>
        <w:tc>
          <w:tcPr>
            <w:tcW w:w="5386" w:type="dxa"/>
            <w:vAlign w:val="center"/>
          </w:tcPr>
          <w:p w14:paraId="02D71FFE">
            <w:pPr>
              <w:pStyle w:val="15"/>
            </w:pPr>
            <w:r>
              <w:t>资助金发放到位率</w:t>
            </w:r>
          </w:p>
        </w:tc>
        <w:tc>
          <w:tcPr>
            <w:tcW w:w="2268" w:type="dxa"/>
            <w:vAlign w:val="center"/>
          </w:tcPr>
          <w:p w14:paraId="6051FB9D">
            <w:pPr>
              <w:pStyle w:val="15"/>
            </w:pPr>
            <w:r>
              <w:t>及时发放</w:t>
            </w:r>
          </w:p>
        </w:tc>
        <w:tc>
          <w:tcPr>
            <w:tcW w:w="1276" w:type="dxa"/>
            <w:vAlign w:val="center"/>
          </w:tcPr>
          <w:p w14:paraId="35E7955F">
            <w:pPr>
              <w:pStyle w:val="15"/>
            </w:pPr>
            <w:r>
              <w:t>支付手续</w:t>
            </w:r>
          </w:p>
        </w:tc>
      </w:tr>
      <w:tr w14:paraId="7A23DDB3">
        <w:tblPrEx>
          <w:tblCellMar>
            <w:top w:w="0" w:type="dxa"/>
            <w:left w:w="108" w:type="dxa"/>
            <w:bottom w:w="0" w:type="dxa"/>
            <w:right w:w="108" w:type="dxa"/>
          </w:tblCellMar>
        </w:tblPrEx>
        <w:trPr>
          <w:trHeight w:val="397" w:hRule="atLeast"/>
          <w:jc w:val="center"/>
        </w:trPr>
        <w:tc>
          <w:tcPr>
            <w:tcW w:w="1276" w:type="dxa"/>
            <w:vMerge w:val="continue"/>
            <w:vAlign w:val="center"/>
          </w:tcPr>
          <w:p w14:paraId="7452C6D4"/>
        </w:tc>
        <w:tc>
          <w:tcPr>
            <w:tcW w:w="2268" w:type="dxa"/>
            <w:vAlign w:val="center"/>
          </w:tcPr>
          <w:p w14:paraId="45A81BFF">
            <w:pPr>
              <w:pStyle w:val="15"/>
            </w:pPr>
            <w:r>
              <w:t>时效指标</w:t>
            </w:r>
          </w:p>
        </w:tc>
        <w:tc>
          <w:tcPr>
            <w:tcW w:w="2835" w:type="dxa"/>
            <w:vAlign w:val="center"/>
          </w:tcPr>
          <w:p w14:paraId="179B02C2">
            <w:pPr>
              <w:pStyle w:val="15"/>
            </w:pPr>
            <w:r>
              <w:t>资助时限</w:t>
            </w:r>
          </w:p>
        </w:tc>
        <w:tc>
          <w:tcPr>
            <w:tcW w:w="5386" w:type="dxa"/>
            <w:vAlign w:val="center"/>
          </w:tcPr>
          <w:p w14:paraId="27FCE685">
            <w:pPr>
              <w:pStyle w:val="15"/>
            </w:pPr>
            <w:r>
              <w:t>助学金资助时限</w:t>
            </w:r>
          </w:p>
        </w:tc>
        <w:tc>
          <w:tcPr>
            <w:tcW w:w="2268" w:type="dxa"/>
            <w:vAlign w:val="center"/>
          </w:tcPr>
          <w:p w14:paraId="2EA68EAC">
            <w:pPr>
              <w:pStyle w:val="15"/>
            </w:pPr>
            <w:r>
              <w:t>1年</w:t>
            </w:r>
          </w:p>
        </w:tc>
        <w:tc>
          <w:tcPr>
            <w:tcW w:w="1276" w:type="dxa"/>
            <w:vAlign w:val="center"/>
          </w:tcPr>
          <w:p w14:paraId="35F652A3">
            <w:pPr>
              <w:pStyle w:val="15"/>
            </w:pPr>
            <w:r>
              <w:t>台账</w:t>
            </w:r>
          </w:p>
        </w:tc>
      </w:tr>
      <w:tr w14:paraId="7F85687C">
        <w:tblPrEx>
          <w:tblCellMar>
            <w:top w:w="0" w:type="dxa"/>
            <w:left w:w="108" w:type="dxa"/>
            <w:bottom w:w="0" w:type="dxa"/>
            <w:right w:w="108" w:type="dxa"/>
          </w:tblCellMar>
        </w:tblPrEx>
        <w:trPr>
          <w:trHeight w:val="397" w:hRule="atLeast"/>
          <w:jc w:val="center"/>
        </w:trPr>
        <w:tc>
          <w:tcPr>
            <w:tcW w:w="1276" w:type="dxa"/>
            <w:vMerge w:val="continue"/>
            <w:vAlign w:val="center"/>
          </w:tcPr>
          <w:p w14:paraId="4CF03DFB"/>
        </w:tc>
        <w:tc>
          <w:tcPr>
            <w:tcW w:w="2268" w:type="dxa"/>
            <w:vAlign w:val="center"/>
          </w:tcPr>
          <w:p w14:paraId="1EA400B9">
            <w:pPr>
              <w:pStyle w:val="15"/>
            </w:pPr>
            <w:r>
              <w:t>成本指标</w:t>
            </w:r>
          </w:p>
        </w:tc>
        <w:tc>
          <w:tcPr>
            <w:tcW w:w="2835" w:type="dxa"/>
            <w:vAlign w:val="center"/>
          </w:tcPr>
          <w:p w14:paraId="111ABA93">
            <w:pPr>
              <w:pStyle w:val="15"/>
            </w:pPr>
            <w:r>
              <w:t>资助标准</w:t>
            </w:r>
          </w:p>
        </w:tc>
        <w:tc>
          <w:tcPr>
            <w:tcW w:w="5386" w:type="dxa"/>
            <w:vAlign w:val="center"/>
          </w:tcPr>
          <w:p w14:paraId="5A0F7DD0">
            <w:pPr>
              <w:pStyle w:val="15"/>
            </w:pPr>
            <w:r>
              <w:t>助学金每人每年资助标准</w:t>
            </w:r>
          </w:p>
        </w:tc>
        <w:tc>
          <w:tcPr>
            <w:tcW w:w="2268" w:type="dxa"/>
            <w:vAlign w:val="center"/>
          </w:tcPr>
          <w:p w14:paraId="679986F2">
            <w:pPr>
              <w:pStyle w:val="15"/>
            </w:pPr>
            <w:r>
              <w:t>10000元</w:t>
            </w:r>
          </w:p>
        </w:tc>
        <w:tc>
          <w:tcPr>
            <w:tcW w:w="1276" w:type="dxa"/>
            <w:vAlign w:val="center"/>
          </w:tcPr>
          <w:p w14:paraId="7513202A">
            <w:pPr>
              <w:pStyle w:val="15"/>
            </w:pPr>
            <w:r>
              <w:t>台账</w:t>
            </w:r>
          </w:p>
        </w:tc>
      </w:tr>
      <w:tr w14:paraId="6044203E">
        <w:tblPrEx>
          <w:tblCellMar>
            <w:top w:w="0" w:type="dxa"/>
            <w:left w:w="108" w:type="dxa"/>
            <w:bottom w:w="0" w:type="dxa"/>
            <w:right w:w="108" w:type="dxa"/>
          </w:tblCellMar>
        </w:tblPrEx>
        <w:trPr>
          <w:trHeight w:val="397" w:hRule="atLeast"/>
          <w:jc w:val="center"/>
        </w:trPr>
        <w:tc>
          <w:tcPr>
            <w:tcW w:w="1276" w:type="dxa"/>
            <w:vMerge w:val="restart"/>
            <w:vAlign w:val="center"/>
          </w:tcPr>
          <w:p w14:paraId="252E62A4">
            <w:pPr>
              <w:pStyle w:val="16"/>
            </w:pPr>
            <w:r>
              <w:t>效益指标</w:t>
            </w:r>
          </w:p>
        </w:tc>
        <w:tc>
          <w:tcPr>
            <w:tcW w:w="2268" w:type="dxa"/>
            <w:vAlign w:val="center"/>
          </w:tcPr>
          <w:p w14:paraId="700BE116">
            <w:pPr>
              <w:pStyle w:val="15"/>
            </w:pPr>
            <w:r>
              <w:t>社会效益指标</w:t>
            </w:r>
          </w:p>
        </w:tc>
        <w:tc>
          <w:tcPr>
            <w:tcW w:w="2835" w:type="dxa"/>
            <w:vAlign w:val="center"/>
          </w:tcPr>
          <w:p w14:paraId="4C88854C">
            <w:pPr>
              <w:pStyle w:val="15"/>
            </w:pPr>
            <w:r>
              <w:t>受补助人群生活水平提高程度</w:t>
            </w:r>
          </w:p>
        </w:tc>
        <w:tc>
          <w:tcPr>
            <w:tcW w:w="5386" w:type="dxa"/>
            <w:vAlign w:val="center"/>
          </w:tcPr>
          <w:p w14:paraId="31F69C11">
            <w:pPr>
              <w:pStyle w:val="15"/>
            </w:pPr>
            <w:r>
              <w:t>受补助人群生活水平提高程度</w:t>
            </w:r>
          </w:p>
        </w:tc>
        <w:tc>
          <w:tcPr>
            <w:tcW w:w="2268" w:type="dxa"/>
            <w:vAlign w:val="center"/>
          </w:tcPr>
          <w:p w14:paraId="4EB09632">
            <w:pPr>
              <w:pStyle w:val="15"/>
            </w:pPr>
            <w:r>
              <w:t>有所提高</w:t>
            </w:r>
          </w:p>
        </w:tc>
        <w:tc>
          <w:tcPr>
            <w:tcW w:w="1276" w:type="dxa"/>
            <w:vAlign w:val="center"/>
          </w:tcPr>
          <w:p w14:paraId="642BE5C4">
            <w:pPr>
              <w:pStyle w:val="15"/>
            </w:pPr>
            <w:r>
              <w:t>调查表</w:t>
            </w:r>
          </w:p>
        </w:tc>
      </w:tr>
      <w:tr w14:paraId="731B26D1">
        <w:tblPrEx>
          <w:tblCellMar>
            <w:top w:w="0" w:type="dxa"/>
            <w:left w:w="108" w:type="dxa"/>
            <w:bottom w:w="0" w:type="dxa"/>
            <w:right w:w="108" w:type="dxa"/>
          </w:tblCellMar>
        </w:tblPrEx>
        <w:trPr>
          <w:trHeight w:val="397" w:hRule="atLeast"/>
          <w:jc w:val="center"/>
        </w:trPr>
        <w:tc>
          <w:tcPr>
            <w:tcW w:w="1276" w:type="dxa"/>
            <w:vMerge w:val="continue"/>
            <w:vAlign w:val="center"/>
          </w:tcPr>
          <w:p w14:paraId="6429E10A"/>
        </w:tc>
        <w:tc>
          <w:tcPr>
            <w:tcW w:w="2268" w:type="dxa"/>
            <w:vAlign w:val="center"/>
          </w:tcPr>
          <w:p w14:paraId="72575324">
            <w:pPr>
              <w:pStyle w:val="15"/>
            </w:pPr>
            <w:r>
              <w:t>可持续影响指标</w:t>
            </w:r>
          </w:p>
        </w:tc>
        <w:tc>
          <w:tcPr>
            <w:tcW w:w="2835" w:type="dxa"/>
            <w:vAlign w:val="center"/>
          </w:tcPr>
          <w:p w14:paraId="0C48FA96">
            <w:pPr>
              <w:pStyle w:val="15"/>
            </w:pPr>
            <w:r>
              <w:t>健全孤儿保障制度，维护孤儿受教育的权利</w:t>
            </w:r>
          </w:p>
        </w:tc>
        <w:tc>
          <w:tcPr>
            <w:tcW w:w="5386" w:type="dxa"/>
            <w:vAlign w:val="center"/>
          </w:tcPr>
          <w:p w14:paraId="5A4AC122">
            <w:pPr>
              <w:pStyle w:val="15"/>
            </w:pPr>
            <w:r>
              <w:t>健全孤儿保障制度，维护孤儿受教育的权利</w:t>
            </w:r>
          </w:p>
        </w:tc>
        <w:tc>
          <w:tcPr>
            <w:tcW w:w="2268" w:type="dxa"/>
            <w:vAlign w:val="center"/>
          </w:tcPr>
          <w:p w14:paraId="3885EA62">
            <w:pPr>
              <w:pStyle w:val="15"/>
            </w:pPr>
            <w:r>
              <w:t>健全孤儿保障制度，维护孤儿受教育的权利</w:t>
            </w:r>
          </w:p>
        </w:tc>
        <w:tc>
          <w:tcPr>
            <w:tcW w:w="1276" w:type="dxa"/>
            <w:vAlign w:val="center"/>
          </w:tcPr>
          <w:p w14:paraId="696F4ACD">
            <w:pPr>
              <w:pStyle w:val="15"/>
            </w:pPr>
            <w:r>
              <w:t>调查表</w:t>
            </w:r>
          </w:p>
        </w:tc>
      </w:tr>
      <w:tr w14:paraId="1D61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6A3DE">
            <w:pPr>
              <w:pStyle w:val="16"/>
            </w:pPr>
            <w:r>
              <w:t>满意度指标</w:t>
            </w:r>
          </w:p>
        </w:tc>
        <w:tc>
          <w:tcPr>
            <w:tcW w:w="2268" w:type="dxa"/>
            <w:vAlign w:val="center"/>
          </w:tcPr>
          <w:p w14:paraId="2A784A38">
            <w:pPr>
              <w:pStyle w:val="15"/>
            </w:pPr>
            <w:r>
              <w:t>服务对象满意度指标</w:t>
            </w:r>
          </w:p>
        </w:tc>
        <w:tc>
          <w:tcPr>
            <w:tcW w:w="2835" w:type="dxa"/>
            <w:vAlign w:val="center"/>
          </w:tcPr>
          <w:p w14:paraId="6915D08E">
            <w:pPr>
              <w:pStyle w:val="15"/>
            </w:pPr>
            <w:r>
              <w:t>接受资助学生满意度</w:t>
            </w:r>
          </w:p>
        </w:tc>
        <w:tc>
          <w:tcPr>
            <w:tcW w:w="5386" w:type="dxa"/>
            <w:vAlign w:val="center"/>
          </w:tcPr>
          <w:p w14:paraId="28191790">
            <w:pPr>
              <w:pStyle w:val="15"/>
            </w:pPr>
            <w:r>
              <w:t>接受资助学生满意度</w:t>
            </w:r>
          </w:p>
        </w:tc>
        <w:tc>
          <w:tcPr>
            <w:tcW w:w="2268" w:type="dxa"/>
            <w:vAlign w:val="center"/>
          </w:tcPr>
          <w:p w14:paraId="37670047">
            <w:pPr>
              <w:pStyle w:val="15"/>
            </w:pPr>
            <w:r>
              <w:t>≥95%（百分比）</w:t>
            </w:r>
          </w:p>
        </w:tc>
        <w:tc>
          <w:tcPr>
            <w:tcW w:w="1276" w:type="dxa"/>
            <w:vAlign w:val="center"/>
          </w:tcPr>
          <w:p w14:paraId="404DD93C">
            <w:pPr>
              <w:pStyle w:val="15"/>
            </w:pPr>
            <w:r>
              <w:t>调查表</w:t>
            </w:r>
          </w:p>
        </w:tc>
      </w:tr>
    </w:tbl>
    <w:p w14:paraId="320C066F">
      <w:pPr>
        <w:sectPr>
          <w:pgSz w:w="16840" w:h="11900" w:orient="landscape"/>
          <w:pgMar w:top="1361" w:right="1020" w:bottom="1134" w:left="1020" w:header="720" w:footer="720" w:gutter="0"/>
          <w:pgNumType w:fmt="decimal"/>
          <w:cols w:space="720" w:num="1"/>
        </w:sectPr>
      </w:pPr>
    </w:p>
    <w:p w14:paraId="3CB69138">
      <w:pPr>
        <w:spacing w:before="0" w:after="0"/>
        <w:ind w:firstLine="560"/>
        <w:jc w:val="left"/>
        <w:outlineLvl w:val="9"/>
      </w:pPr>
      <w:r>
        <w:rPr>
          <w:rFonts w:ascii="方正仿宋_GBK" w:hAnsi="方正仿宋_GBK" w:eastAsia="方正仿宋_GBK" w:cs="方正仿宋_GBK"/>
          <w:b/>
          <w:color w:val="000000"/>
          <w:sz w:val="28"/>
        </w:rPr>
        <w:t>34、冀财社[2025]126号2026年中央集中彩票公益金支持社会福利事业资金（养老服务能力改造提升）绩效目标表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3F5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979F8">
            <w:pPr>
              <w:pStyle w:val="14"/>
            </w:pPr>
            <w:r>
              <w:t>单位：万元</w:t>
            </w:r>
          </w:p>
        </w:tc>
      </w:tr>
      <w:tr w14:paraId="06055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AA45A">
            <w:pPr>
              <w:pStyle w:val="13"/>
            </w:pPr>
            <w:r>
              <w:t>项目编码</w:t>
            </w:r>
          </w:p>
        </w:tc>
        <w:tc>
          <w:tcPr>
            <w:tcW w:w="5103" w:type="dxa"/>
            <w:gridSpan w:val="2"/>
            <w:vAlign w:val="center"/>
          </w:tcPr>
          <w:p w14:paraId="3F65B9BC">
            <w:pPr>
              <w:pStyle w:val="15"/>
            </w:pPr>
            <w:r>
              <w:t>13042426P00002110021X</w:t>
            </w:r>
          </w:p>
        </w:tc>
        <w:tc>
          <w:tcPr>
            <w:tcW w:w="2835" w:type="dxa"/>
            <w:vAlign w:val="center"/>
          </w:tcPr>
          <w:p w14:paraId="7066D461">
            <w:pPr>
              <w:pStyle w:val="13"/>
            </w:pPr>
            <w:r>
              <w:t>项目名称</w:t>
            </w:r>
          </w:p>
        </w:tc>
        <w:tc>
          <w:tcPr>
            <w:tcW w:w="6095" w:type="dxa"/>
            <w:gridSpan w:val="3"/>
            <w:vAlign w:val="center"/>
          </w:tcPr>
          <w:p w14:paraId="2C419427">
            <w:pPr>
              <w:pStyle w:val="15"/>
            </w:pPr>
            <w:r>
              <w:t>冀财社[2025]126号2026年中央集中彩票公益金支持社会福利事业资金（养老服务能力改造提升）</w:t>
            </w:r>
          </w:p>
        </w:tc>
      </w:tr>
      <w:tr w14:paraId="02DC6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91513">
            <w:pPr>
              <w:pStyle w:val="13"/>
            </w:pPr>
            <w:r>
              <w:t>预算规模及资金用途</w:t>
            </w:r>
          </w:p>
        </w:tc>
        <w:tc>
          <w:tcPr>
            <w:tcW w:w="2268" w:type="dxa"/>
            <w:vAlign w:val="center"/>
          </w:tcPr>
          <w:p w14:paraId="3C5B7CA7">
            <w:pPr>
              <w:pStyle w:val="13"/>
            </w:pPr>
            <w:r>
              <w:t>预算数</w:t>
            </w:r>
          </w:p>
        </w:tc>
        <w:tc>
          <w:tcPr>
            <w:tcW w:w="2835" w:type="dxa"/>
            <w:vAlign w:val="center"/>
          </w:tcPr>
          <w:p w14:paraId="2C28ACFC">
            <w:pPr>
              <w:pStyle w:val="15"/>
            </w:pPr>
            <w:r>
              <w:t>10.00</w:t>
            </w:r>
          </w:p>
        </w:tc>
        <w:tc>
          <w:tcPr>
            <w:tcW w:w="2835" w:type="dxa"/>
            <w:vAlign w:val="center"/>
          </w:tcPr>
          <w:p w14:paraId="1F1FBEB0">
            <w:pPr>
              <w:pStyle w:val="13"/>
            </w:pPr>
            <w:r>
              <w:t>其中：财政    资金</w:t>
            </w:r>
          </w:p>
        </w:tc>
        <w:tc>
          <w:tcPr>
            <w:tcW w:w="2551" w:type="dxa"/>
            <w:vAlign w:val="center"/>
          </w:tcPr>
          <w:p w14:paraId="7493AD8B">
            <w:pPr>
              <w:pStyle w:val="15"/>
            </w:pPr>
            <w:r>
              <w:t>10.00</w:t>
            </w:r>
          </w:p>
        </w:tc>
        <w:tc>
          <w:tcPr>
            <w:tcW w:w="2268" w:type="dxa"/>
            <w:vAlign w:val="center"/>
          </w:tcPr>
          <w:p w14:paraId="2144EDA7">
            <w:pPr>
              <w:pStyle w:val="13"/>
            </w:pPr>
            <w:r>
              <w:t>其他资金</w:t>
            </w:r>
          </w:p>
        </w:tc>
        <w:tc>
          <w:tcPr>
            <w:tcW w:w="1276" w:type="dxa"/>
            <w:vAlign w:val="center"/>
          </w:tcPr>
          <w:p w14:paraId="0BB4849B">
            <w:pPr>
              <w:pStyle w:val="15"/>
            </w:pPr>
            <w:r>
              <w:t xml:space="preserve"> </w:t>
            </w:r>
          </w:p>
        </w:tc>
      </w:tr>
      <w:tr w14:paraId="58B84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448DA"/>
        </w:tc>
        <w:tc>
          <w:tcPr>
            <w:tcW w:w="14033" w:type="dxa"/>
            <w:gridSpan w:val="6"/>
            <w:vAlign w:val="center"/>
          </w:tcPr>
          <w:p w14:paraId="69FB0BD3">
            <w:pPr>
              <w:pStyle w:val="15"/>
            </w:pPr>
            <w:r>
              <w:t>中央集中彩票公益金支付社会福利事业资金</w:t>
            </w:r>
          </w:p>
        </w:tc>
      </w:tr>
      <w:tr w14:paraId="2901D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074B8">
            <w:pPr>
              <w:pStyle w:val="13"/>
            </w:pPr>
            <w:r>
              <w:t>资金支出计划（%）</w:t>
            </w:r>
          </w:p>
        </w:tc>
        <w:tc>
          <w:tcPr>
            <w:tcW w:w="5103" w:type="dxa"/>
            <w:gridSpan w:val="2"/>
            <w:vAlign w:val="center"/>
          </w:tcPr>
          <w:p w14:paraId="24F0D3A8">
            <w:pPr>
              <w:pStyle w:val="13"/>
            </w:pPr>
            <w:r>
              <w:t>3月底</w:t>
            </w:r>
          </w:p>
        </w:tc>
        <w:tc>
          <w:tcPr>
            <w:tcW w:w="2835" w:type="dxa"/>
            <w:vAlign w:val="center"/>
          </w:tcPr>
          <w:p w14:paraId="7E02FAE1">
            <w:pPr>
              <w:pStyle w:val="13"/>
            </w:pPr>
            <w:r>
              <w:t>6月底</w:t>
            </w:r>
          </w:p>
        </w:tc>
        <w:tc>
          <w:tcPr>
            <w:tcW w:w="2551" w:type="dxa"/>
            <w:vAlign w:val="center"/>
          </w:tcPr>
          <w:p w14:paraId="6ED4A2B2">
            <w:pPr>
              <w:pStyle w:val="13"/>
            </w:pPr>
            <w:r>
              <w:t>10月底</w:t>
            </w:r>
          </w:p>
        </w:tc>
        <w:tc>
          <w:tcPr>
            <w:tcW w:w="3544" w:type="dxa"/>
            <w:gridSpan w:val="2"/>
            <w:vAlign w:val="center"/>
          </w:tcPr>
          <w:p w14:paraId="043F5690">
            <w:pPr>
              <w:pStyle w:val="13"/>
            </w:pPr>
            <w:r>
              <w:t>12月底</w:t>
            </w:r>
          </w:p>
        </w:tc>
      </w:tr>
      <w:tr w14:paraId="11E45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4DF75"/>
        </w:tc>
        <w:tc>
          <w:tcPr>
            <w:tcW w:w="5103" w:type="dxa"/>
            <w:gridSpan w:val="2"/>
            <w:vAlign w:val="center"/>
          </w:tcPr>
          <w:p w14:paraId="2BE9B5E1">
            <w:pPr>
              <w:pStyle w:val="16"/>
            </w:pPr>
            <w:r>
              <w:t xml:space="preserve"> </w:t>
            </w:r>
          </w:p>
        </w:tc>
        <w:tc>
          <w:tcPr>
            <w:tcW w:w="2835" w:type="dxa"/>
            <w:vAlign w:val="center"/>
          </w:tcPr>
          <w:p w14:paraId="76FCAB1E">
            <w:pPr>
              <w:pStyle w:val="16"/>
            </w:pPr>
            <w:r>
              <w:t xml:space="preserve"> </w:t>
            </w:r>
          </w:p>
        </w:tc>
        <w:tc>
          <w:tcPr>
            <w:tcW w:w="2551" w:type="dxa"/>
            <w:vAlign w:val="center"/>
          </w:tcPr>
          <w:p w14:paraId="3AB1BEA8">
            <w:pPr>
              <w:pStyle w:val="16"/>
            </w:pPr>
            <w:r>
              <w:t xml:space="preserve"> </w:t>
            </w:r>
          </w:p>
        </w:tc>
        <w:tc>
          <w:tcPr>
            <w:tcW w:w="3544" w:type="dxa"/>
            <w:gridSpan w:val="2"/>
            <w:vAlign w:val="center"/>
          </w:tcPr>
          <w:p w14:paraId="32C3F3E0">
            <w:pPr>
              <w:pStyle w:val="16"/>
            </w:pPr>
            <w:r>
              <w:t>10.00</w:t>
            </w:r>
          </w:p>
        </w:tc>
      </w:tr>
      <w:tr w14:paraId="784D1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CCCA1">
            <w:pPr>
              <w:pStyle w:val="13"/>
            </w:pPr>
            <w:r>
              <w:t>绩效目标</w:t>
            </w:r>
          </w:p>
        </w:tc>
        <w:tc>
          <w:tcPr>
            <w:tcW w:w="14033" w:type="dxa"/>
            <w:gridSpan w:val="6"/>
            <w:vAlign w:val="center"/>
          </w:tcPr>
          <w:p w14:paraId="41E176EE">
            <w:pPr>
              <w:pStyle w:val="15"/>
            </w:pPr>
            <w:r>
              <w:t>1.提升居家社区养老服务的便捷性、可及性</w:t>
            </w:r>
          </w:p>
        </w:tc>
      </w:tr>
    </w:tbl>
    <w:p w14:paraId="712080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19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32B75">
            <w:pPr>
              <w:pStyle w:val="13"/>
            </w:pPr>
            <w:r>
              <w:t>一级指标</w:t>
            </w:r>
          </w:p>
        </w:tc>
        <w:tc>
          <w:tcPr>
            <w:tcW w:w="2268" w:type="dxa"/>
            <w:vAlign w:val="center"/>
          </w:tcPr>
          <w:p w14:paraId="5D0404FC">
            <w:pPr>
              <w:pStyle w:val="13"/>
            </w:pPr>
            <w:r>
              <w:t>二级指标</w:t>
            </w:r>
          </w:p>
        </w:tc>
        <w:tc>
          <w:tcPr>
            <w:tcW w:w="2835" w:type="dxa"/>
            <w:vAlign w:val="center"/>
          </w:tcPr>
          <w:p w14:paraId="46B3AF66">
            <w:pPr>
              <w:pStyle w:val="13"/>
            </w:pPr>
            <w:r>
              <w:t>三级指标</w:t>
            </w:r>
          </w:p>
        </w:tc>
        <w:tc>
          <w:tcPr>
            <w:tcW w:w="5386" w:type="dxa"/>
            <w:vAlign w:val="center"/>
          </w:tcPr>
          <w:p w14:paraId="71F04BB5">
            <w:pPr>
              <w:pStyle w:val="13"/>
            </w:pPr>
            <w:r>
              <w:t>绩效指标描述</w:t>
            </w:r>
          </w:p>
        </w:tc>
        <w:tc>
          <w:tcPr>
            <w:tcW w:w="2268" w:type="dxa"/>
            <w:vAlign w:val="center"/>
          </w:tcPr>
          <w:p w14:paraId="63D7535A">
            <w:pPr>
              <w:pStyle w:val="13"/>
            </w:pPr>
            <w:r>
              <w:t>指标值</w:t>
            </w:r>
          </w:p>
        </w:tc>
        <w:tc>
          <w:tcPr>
            <w:tcW w:w="1276" w:type="dxa"/>
            <w:vAlign w:val="center"/>
          </w:tcPr>
          <w:p w14:paraId="7E9E5E99">
            <w:pPr>
              <w:pStyle w:val="13"/>
            </w:pPr>
            <w:r>
              <w:t>指标值确定依据</w:t>
            </w:r>
          </w:p>
        </w:tc>
      </w:tr>
      <w:tr w14:paraId="47165BCD">
        <w:tblPrEx>
          <w:tblCellMar>
            <w:top w:w="0" w:type="dxa"/>
            <w:left w:w="108" w:type="dxa"/>
            <w:bottom w:w="0" w:type="dxa"/>
            <w:right w:w="108" w:type="dxa"/>
          </w:tblCellMar>
        </w:tblPrEx>
        <w:trPr>
          <w:trHeight w:val="397" w:hRule="atLeast"/>
          <w:jc w:val="center"/>
        </w:trPr>
        <w:tc>
          <w:tcPr>
            <w:tcW w:w="1276" w:type="dxa"/>
            <w:vMerge w:val="restart"/>
            <w:vAlign w:val="center"/>
          </w:tcPr>
          <w:p w14:paraId="1B1A8AF6">
            <w:pPr>
              <w:pStyle w:val="16"/>
            </w:pPr>
            <w:r>
              <w:t>产出指标</w:t>
            </w:r>
          </w:p>
        </w:tc>
        <w:tc>
          <w:tcPr>
            <w:tcW w:w="2268" w:type="dxa"/>
            <w:vAlign w:val="center"/>
          </w:tcPr>
          <w:p w14:paraId="32B7DA47">
            <w:pPr>
              <w:pStyle w:val="15"/>
            </w:pPr>
            <w:r>
              <w:t>数量指标</w:t>
            </w:r>
          </w:p>
        </w:tc>
        <w:tc>
          <w:tcPr>
            <w:tcW w:w="2835" w:type="dxa"/>
            <w:vAlign w:val="center"/>
          </w:tcPr>
          <w:p w14:paraId="2A7466F9">
            <w:pPr>
              <w:pStyle w:val="15"/>
            </w:pPr>
            <w:r>
              <w:t>补贴数量</w:t>
            </w:r>
          </w:p>
        </w:tc>
        <w:tc>
          <w:tcPr>
            <w:tcW w:w="5386" w:type="dxa"/>
            <w:vAlign w:val="center"/>
          </w:tcPr>
          <w:p w14:paraId="044522EF">
            <w:pPr>
              <w:pStyle w:val="15"/>
            </w:pPr>
            <w:r>
              <w:t>资金补贴区域养老服务中心数量</w:t>
            </w:r>
          </w:p>
        </w:tc>
        <w:tc>
          <w:tcPr>
            <w:tcW w:w="2268" w:type="dxa"/>
            <w:vAlign w:val="center"/>
          </w:tcPr>
          <w:p w14:paraId="359A8FE1">
            <w:pPr>
              <w:pStyle w:val="15"/>
            </w:pPr>
            <w:r>
              <w:t>2家</w:t>
            </w:r>
          </w:p>
        </w:tc>
        <w:tc>
          <w:tcPr>
            <w:tcW w:w="1276" w:type="dxa"/>
            <w:vAlign w:val="center"/>
          </w:tcPr>
          <w:p w14:paraId="02B5C9D7">
            <w:pPr>
              <w:pStyle w:val="15"/>
            </w:pPr>
            <w:r>
              <w:t>台账</w:t>
            </w:r>
          </w:p>
        </w:tc>
      </w:tr>
      <w:tr w14:paraId="11520139">
        <w:tblPrEx>
          <w:tblCellMar>
            <w:top w:w="0" w:type="dxa"/>
            <w:left w:w="108" w:type="dxa"/>
            <w:bottom w:w="0" w:type="dxa"/>
            <w:right w:w="108" w:type="dxa"/>
          </w:tblCellMar>
        </w:tblPrEx>
        <w:trPr>
          <w:trHeight w:val="397" w:hRule="atLeast"/>
          <w:jc w:val="center"/>
        </w:trPr>
        <w:tc>
          <w:tcPr>
            <w:tcW w:w="1276" w:type="dxa"/>
            <w:vMerge w:val="continue"/>
            <w:vAlign w:val="center"/>
          </w:tcPr>
          <w:p w14:paraId="01BDDD80"/>
        </w:tc>
        <w:tc>
          <w:tcPr>
            <w:tcW w:w="2268" w:type="dxa"/>
            <w:vAlign w:val="center"/>
          </w:tcPr>
          <w:p w14:paraId="60DB76C6">
            <w:pPr>
              <w:pStyle w:val="15"/>
            </w:pPr>
            <w:r>
              <w:t>时效指标</w:t>
            </w:r>
          </w:p>
        </w:tc>
        <w:tc>
          <w:tcPr>
            <w:tcW w:w="2835" w:type="dxa"/>
            <w:vAlign w:val="center"/>
          </w:tcPr>
          <w:p w14:paraId="0A968D13">
            <w:pPr>
              <w:pStyle w:val="15"/>
            </w:pPr>
            <w:r>
              <w:t>资金下达时间</w:t>
            </w:r>
          </w:p>
        </w:tc>
        <w:tc>
          <w:tcPr>
            <w:tcW w:w="5386" w:type="dxa"/>
            <w:vAlign w:val="center"/>
          </w:tcPr>
          <w:p w14:paraId="48426CC2">
            <w:pPr>
              <w:pStyle w:val="15"/>
            </w:pPr>
            <w:r>
              <w:t>资金下达时间</w:t>
            </w:r>
          </w:p>
        </w:tc>
        <w:tc>
          <w:tcPr>
            <w:tcW w:w="2268" w:type="dxa"/>
            <w:vAlign w:val="center"/>
          </w:tcPr>
          <w:p w14:paraId="038AF7A7">
            <w:pPr>
              <w:pStyle w:val="15"/>
            </w:pPr>
            <w:r>
              <w:t>2026年</w:t>
            </w:r>
          </w:p>
        </w:tc>
        <w:tc>
          <w:tcPr>
            <w:tcW w:w="1276" w:type="dxa"/>
            <w:vAlign w:val="center"/>
          </w:tcPr>
          <w:p w14:paraId="1C76087E">
            <w:pPr>
              <w:pStyle w:val="15"/>
            </w:pPr>
            <w:r>
              <w:t>政策文件</w:t>
            </w:r>
          </w:p>
        </w:tc>
      </w:tr>
      <w:tr w14:paraId="7113C482">
        <w:tblPrEx>
          <w:tblCellMar>
            <w:top w:w="0" w:type="dxa"/>
            <w:left w:w="108" w:type="dxa"/>
            <w:bottom w:w="0" w:type="dxa"/>
            <w:right w:w="108" w:type="dxa"/>
          </w:tblCellMar>
        </w:tblPrEx>
        <w:trPr>
          <w:trHeight w:val="397" w:hRule="atLeast"/>
          <w:jc w:val="center"/>
        </w:trPr>
        <w:tc>
          <w:tcPr>
            <w:tcW w:w="1276" w:type="dxa"/>
            <w:vMerge w:val="continue"/>
            <w:vAlign w:val="center"/>
          </w:tcPr>
          <w:p w14:paraId="4D675DF0"/>
        </w:tc>
        <w:tc>
          <w:tcPr>
            <w:tcW w:w="2268" w:type="dxa"/>
            <w:vAlign w:val="center"/>
          </w:tcPr>
          <w:p w14:paraId="7AC6EBD9">
            <w:pPr>
              <w:pStyle w:val="15"/>
            </w:pPr>
            <w:r>
              <w:t>成本指标</w:t>
            </w:r>
          </w:p>
        </w:tc>
        <w:tc>
          <w:tcPr>
            <w:tcW w:w="2835" w:type="dxa"/>
            <w:vAlign w:val="center"/>
          </w:tcPr>
          <w:p w14:paraId="089ACDA1">
            <w:pPr>
              <w:pStyle w:val="15"/>
            </w:pPr>
            <w:r>
              <w:t>补贴标准</w:t>
            </w:r>
          </w:p>
        </w:tc>
        <w:tc>
          <w:tcPr>
            <w:tcW w:w="5386" w:type="dxa"/>
            <w:vAlign w:val="center"/>
          </w:tcPr>
          <w:p w14:paraId="0CFA6DE4">
            <w:pPr>
              <w:pStyle w:val="15"/>
            </w:pPr>
            <w:r>
              <w:t>补贴标准</w:t>
            </w:r>
          </w:p>
        </w:tc>
        <w:tc>
          <w:tcPr>
            <w:tcW w:w="2268" w:type="dxa"/>
            <w:vAlign w:val="center"/>
          </w:tcPr>
          <w:p w14:paraId="2A40AB55">
            <w:pPr>
              <w:pStyle w:val="15"/>
            </w:pPr>
            <w:r>
              <w:t>实际发生费用不足5万元的，按实际发生费用奖补；达到或超过5万元的，按照5万元奖补</w:t>
            </w:r>
          </w:p>
        </w:tc>
        <w:tc>
          <w:tcPr>
            <w:tcW w:w="1276" w:type="dxa"/>
            <w:vAlign w:val="center"/>
          </w:tcPr>
          <w:p w14:paraId="4C995160">
            <w:pPr>
              <w:pStyle w:val="15"/>
            </w:pPr>
            <w:r>
              <w:t>政策文件</w:t>
            </w:r>
          </w:p>
        </w:tc>
      </w:tr>
      <w:tr w14:paraId="58F2CBDB">
        <w:tblPrEx>
          <w:tblCellMar>
            <w:top w:w="0" w:type="dxa"/>
            <w:left w:w="108" w:type="dxa"/>
            <w:bottom w:w="0" w:type="dxa"/>
            <w:right w:w="108" w:type="dxa"/>
          </w:tblCellMar>
        </w:tblPrEx>
        <w:trPr>
          <w:trHeight w:val="397" w:hRule="atLeast"/>
          <w:jc w:val="center"/>
        </w:trPr>
        <w:tc>
          <w:tcPr>
            <w:tcW w:w="1276" w:type="dxa"/>
            <w:vMerge w:val="continue"/>
            <w:vAlign w:val="center"/>
          </w:tcPr>
          <w:p w14:paraId="0E03AD55"/>
        </w:tc>
        <w:tc>
          <w:tcPr>
            <w:tcW w:w="2268" w:type="dxa"/>
            <w:vAlign w:val="center"/>
          </w:tcPr>
          <w:p w14:paraId="6521922C">
            <w:pPr>
              <w:pStyle w:val="15"/>
            </w:pPr>
            <w:r>
              <w:t>质量指标</w:t>
            </w:r>
          </w:p>
        </w:tc>
        <w:tc>
          <w:tcPr>
            <w:tcW w:w="2835" w:type="dxa"/>
            <w:vAlign w:val="center"/>
          </w:tcPr>
          <w:p w14:paraId="51AE6180">
            <w:pPr>
              <w:pStyle w:val="15"/>
            </w:pPr>
            <w:r>
              <w:t>设施设备验收合格率</w:t>
            </w:r>
          </w:p>
        </w:tc>
        <w:tc>
          <w:tcPr>
            <w:tcW w:w="5386" w:type="dxa"/>
            <w:vAlign w:val="center"/>
          </w:tcPr>
          <w:p w14:paraId="7E9F7EC4">
            <w:pPr>
              <w:pStyle w:val="15"/>
            </w:pPr>
            <w:r>
              <w:t>设施设备验收合格率</w:t>
            </w:r>
          </w:p>
        </w:tc>
        <w:tc>
          <w:tcPr>
            <w:tcW w:w="2268" w:type="dxa"/>
            <w:vAlign w:val="center"/>
          </w:tcPr>
          <w:p w14:paraId="24470DF0">
            <w:pPr>
              <w:pStyle w:val="15"/>
            </w:pPr>
            <w:r>
              <w:t>≥98%（百分比）</w:t>
            </w:r>
          </w:p>
        </w:tc>
        <w:tc>
          <w:tcPr>
            <w:tcW w:w="1276" w:type="dxa"/>
            <w:vAlign w:val="center"/>
          </w:tcPr>
          <w:p w14:paraId="320D9E85">
            <w:pPr>
              <w:pStyle w:val="15"/>
            </w:pPr>
            <w:r>
              <w:t>合格证</w:t>
            </w:r>
          </w:p>
        </w:tc>
      </w:tr>
      <w:tr w14:paraId="545D2380">
        <w:tblPrEx>
          <w:tblCellMar>
            <w:top w:w="0" w:type="dxa"/>
            <w:left w:w="108" w:type="dxa"/>
            <w:bottom w:w="0" w:type="dxa"/>
            <w:right w:w="108" w:type="dxa"/>
          </w:tblCellMar>
        </w:tblPrEx>
        <w:trPr>
          <w:trHeight w:val="397" w:hRule="atLeast"/>
          <w:jc w:val="center"/>
        </w:trPr>
        <w:tc>
          <w:tcPr>
            <w:tcW w:w="1276" w:type="dxa"/>
            <w:vMerge w:val="restart"/>
            <w:vAlign w:val="center"/>
          </w:tcPr>
          <w:p w14:paraId="090BEFAC">
            <w:pPr>
              <w:pStyle w:val="16"/>
            </w:pPr>
            <w:r>
              <w:t>效益指标</w:t>
            </w:r>
          </w:p>
        </w:tc>
        <w:tc>
          <w:tcPr>
            <w:tcW w:w="2268" w:type="dxa"/>
            <w:vAlign w:val="center"/>
          </w:tcPr>
          <w:p w14:paraId="0AC70BBF">
            <w:pPr>
              <w:pStyle w:val="15"/>
            </w:pPr>
            <w:r>
              <w:t>社会效益指标</w:t>
            </w:r>
          </w:p>
        </w:tc>
        <w:tc>
          <w:tcPr>
            <w:tcW w:w="2835" w:type="dxa"/>
            <w:vAlign w:val="center"/>
          </w:tcPr>
          <w:p w14:paraId="7B4F44FF">
            <w:pPr>
              <w:pStyle w:val="15"/>
            </w:pPr>
            <w:r>
              <w:t>提升居家社区养老服务的便捷性、可及性</w:t>
            </w:r>
          </w:p>
        </w:tc>
        <w:tc>
          <w:tcPr>
            <w:tcW w:w="5386" w:type="dxa"/>
            <w:vAlign w:val="center"/>
          </w:tcPr>
          <w:p w14:paraId="55F62DDF">
            <w:pPr>
              <w:pStyle w:val="15"/>
            </w:pPr>
            <w:r>
              <w:t>有效提升居家社区养老服务的便捷性、可及性</w:t>
            </w:r>
          </w:p>
        </w:tc>
        <w:tc>
          <w:tcPr>
            <w:tcW w:w="2268" w:type="dxa"/>
            <w:vAlign w:val="center"/>
          </w:tcPr>
          <w:p w14:paraId="7E40DCC8">
            <w:pPr>
              <w:pStyle w:val="15"/>
            </w:pPr>
            <w:r>
              <w:t>有所提升</w:t>
            </w:r>
          </w:p>
        </w:tc>
        <w:tc>
          <w:tcPr>
            <w:tcW w:w="1276" w:type="dxa"/>
            <w:vAlign w:val="center"/>
          </w:tcPr>
          <w:p w14:paraId="3E1FE30B">
            <w:pPr>
              <w:pStyle w:val="15"/>
            </w:pPr>
            <w:r>
              <w:t>台账</w:t>
            </w:r>
          </w:p>
        </w:tc>
      </w:tr>
      <w:tr w14:paraId="1690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2DB0"/>
        </w:tc>
        <w:tc>
          <w:tcPr>
            <w:tcW w:w="2268" w:type="dxa"/>
            <w:vAlign w:val="center"/>
          </w:tcPr>
          <w:p w14:paraId="73B42C2D">
            <w:pPr>
              <w:pStyle w:val="15"/>
            </w:pPr>
            <w:r>
              <w:t>可持续影响指标</w:t>
            </w:r>
          </w:p>
        </w:tc>
        <w:tc>
          <w:tcPr>
            <w:tcW w:w="2835" w:type="dxa"/>
            <w:vAlign w:val="center"/>
          </w:tcPr>
          <w:p w14:paraId="4C8D02C9">
            <w:pPr>
              <w:pStyle w:val="15"/>
            </w:pPr>
            <w:r>
              <w:t>持续提升我局社会影响力</w:t>
            </w:r>
          </w:p>
        </w:tc>
        <w:tc>
          <w:tcPr>
            <w:tcW w:w="5386" w:type="dxa"/>
            <w:vAlign w:val="center"/>
          </w:tcPr>
          <w:p w14:paraId="66816428">
            <w:pPr>
              <w:pStyle w:val="15"/>
            </w:pPr>
            <w:r>
              <w:t>持续提升我局社会影响力</w:t>
            </w:r>
          </w:p>
        </w:tc>
        <w:tc>
          <w:tcPr>
            <w:tcW w:w="2268" w:type="dxa"/>
            <w:vAlign w:val="center"/>
          </w:tcPr>
          <w:p w14:paraId="4DE38E48">
            <w:pPr>
              <w:pStyle w:val="15"/>
            </w:pPr>
            <w:r>
              <w:t>有所提升</w:t>
            </w:r>
          </w:p>
        </w:tc>
        <w:tc>
          <w:tcPr>
            <w:tcW w:w="1276" w:type="dxa"/>
            <w:vAlign w:val="center"/>
          </w:tcPr>
          <w:p w14:paraId="1563AFDD">
            <w:pPr>
              <w:pStyle w:val="15"/>
            </w:pPr>
            <w:r>
              <w:t>台账</w:t>
            </w:r>
          </w:p>
        </w:tc>
      </w:tr>
      <w:tr w14:paraId="1E8A3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BFE73">
            <w:pPr>
              <w:pStyle w:val="16"/>
            </w:pPr>
            <w:r>
              <w:t>满意度指标</w:t>
            </w:r>
          </w:p>
        </w:tc>
        <w:tc>
          <w:tcPr>
            <w:tcW w:w="2268" w:type="dxa"/>
            <w:vAlign w:val="center"/>
          </w:tcPr>
          <w:p w14:paraId="266694AA">
            <w:pPr>
              <w:pStyle w:val="15"/>
            </w:pPr>
            <w:r>
              <w:t>服务对象满意度指标</w:t>
            </w:r>
          </w:p>
        </w:tc>
        <w:tc>
          <w:tcPr>
            <w:tcW w:w="2835" w:type="dxa"/>
            <w:vAlign w:val="center"/>
          </w:tcPr>
          <w:p w14:paraId="3C5BB66B">
            <w:pPr>
              <w:pStyle w:val="15"/>
            </w:pPr>
            <w:r>
              <w:t>服务对象满意度</w:t>
            </w:r>
          </w:p>
        </w:tc>
        <w:tc>
          <w:tcPr>
            <w:tcW w:w="5386" w:type="dxa"/>
            <w:vAlign w:val="center"/>
          </w:tcPr>
          <w:p w14:paraId="1030A3C7">
            <w:pPr>
              <w:pStyle w:val="15"/>
            </w:pPr>
            <w:r>
              <w:t>服务对象满意度</w:t>
            </w:r>
          </w:p>
        </w:tc>
        <w:tc>
          <w:tcPr>
            <w:tcW w:w="2268" w:type="dxa"/>
            <w:vAlign w:val="center"/>
          </w:tcPr>
          <w:p w14:paraId="799ECB9E">
            <w:pPr>
              <w:pStyle w:val="15"/>
            </w:pPr>
            <w:r>
              <w:t>≥95%（百分比）</w:t>
            </w:r>
          </w:p>
        </w:tc>
        <w:tc>
          <w:tcPr>
            <w:tcW w:w="1276" w:type="dxa"/>
            <w:vAlign w:val="center"/>
          </w:tcPr>
          <w:p w14:paraId="1D80DD0D">
            <w:pPr>
              <w:pStyle w:val="15"/>
            </w:pPr>
            <w:r>
              <w:t>调查表</w:t>
            </w:r>
          </w:p>
        </w:tc>
      </w:tr>
    </w:tbl>
    <w:p w14:paraId="35472C36">
      <w:pPr>
        <w:sectPr>
          <w:pgSz w:w="16840" w:h="11900" w:orient="landscape"/>
          <w:pgMar w:top="1361" w:right="1020" w:bottom="1134" w:left="1020" w:header="720" w:footer="720" w:gutter="0"/>
          <w:pgNumType w:fmt="decimal"/>
          <w:cols w:space="720" w:num="1"/>
        </w:sectPr>
      </w:pPr>
    </w:p>
    <w:p w14:paraId="4BEEA9B2">
      <w:pPr>
        <w:spacing w:before="0" w:after="0"/>
        <w:ind w:firstLine="560"/>
        <w:jc w:val="left"/>
        <w:outlineLvl w:val="9"/>
      </w:pPr>
      <w:r>
        <w:rPr>
          <w:rFonts w:ascii="方正仿宋_GBK" w:hAnsi="方正仿宋_GBK" w:eastAsia="方正仿宋_GBK" w:cs="方正仿宋_GBK"/>
          <w:b/>
          <w:color w:val="000000"/>
          <w:sz w:val="28"/>
        </w:rPr>
        <w:t>35、冀财社[2025]158号2026年省级专项福利彩票公益金（适老化改造）绩效目标表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5D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62DDD9">
            <w:pPr>
              <w:pStyle w:val="14"/>
            </w:pPr>
            <w:r>
              <w:t>单位：万元</w:t>
            </w:r>
          </w:p>
        </w:tc>
      </w:tr>
      <w:tr w14:paraId="5839C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BA4DA">
            <w:pPr>
              <w:pStyle w:val="13"/>
            </w:pPr>
            <w:r>
              <w:t>项目编码</w:t>
            </w:r>
          </w:p>
        </w:tc>
        <w:tc>
          <w:tcPr>
            <w:tcW w:w="5103" w:type="dxa"/>
            <w:gridSpan w:val="2"/>
            <w:vAlign w:val="center"/>
          </w:tcPr>
          <w:p w14:paraId="5F9B6C31">
            <w:pPr>
              <w:pStyle w:val="15"/>
            </w:pPr>
            <w:r>
              <w:t>13042426P00002110020A</w:t>
            </w:r>
          </w:p>
        </w:tc>
        <w:tc>
          <w:tcPr>
            <w:tcW w:w="2835" w:type="dxa"/>
            <w:vAlign w:val="center"/>
          </w:tcPr>
          <w:p w14:paraId="061ED6C0">
            <w:pPr>
              <w:pStyle w:val="13"/>
            </w:pPr>
            <w:r>
              <w:t>项目名称</w:t>
            </w:r>
          </w:p>
        </w:tc>
        <w:tc>
          <w:tcPr>
            <w:tcW w:w="6095" w:type="dxa"/>
            <w:gridSpan w:val="3"/>
            <w:vAlign w:val="center"/>
          </w:tcPr>
          <w:p w14:paraId="668752DC">
            <w:pPr>
              <w:pStyle w:val="15"/>
            </w:pPr>
            <w:r>
              <w:t>冀财社[2025]158号2026年省级专项福利彩票公益金（适老化改造）</w:t>
            </w:r>
          </w:p>
        </w:tc>
      </w:tr>
      <w:tr w14:paraId="1EE78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A45EF">
            <w:pPr>
              <w:pStyle w:val="13"/>
            </w:pPr>
            <w:r>
              <w:t>预算规模及资金用途</w:t>
            </w:r>
          </w:p>
        </w:tc>
        <w:tc>
          <w:tcPr>
            <w:tcW w:w="2268" w:type="dxa"/>
            <w:vAlign w:val="center"/>
          </w:tcPr>
          <w:p w14:paraId="1EFC0845">
            <w:pPr>
              <w:pStyle w:val="13"/>
            </w:pPr>
            <w:r>
              <w:t>预算数</w:t>
            </w:r>
          </w:p>
        </w:tc>
        <w:tc>
          <w:tcPr>
            <w:tcW w:w="2835" w:type="dxa"/>
            <w:vAlign w:val="center"/>
          </w:tcPr>
          <w:p w14:paraId="61213472">
            <w:pPr>
              <w:pStyle w:val="15"/>
            </w:pPr>
            <w:r>
              <w:t>1.50</w:t>
            </w:r>
          </w:p>
        </w:tc>
        <w:tc>
          <w:tcPr>
            <w:tcW w:w="2835" w:type="dxa"/>
            <w:vAlign w:val="center"/>
          </w:tcPr>
          <w:p w14:paraId="79B328B1">
            <w:pPr>
              <w:pStyle w:val="13"/>
            </w:pPr>
            <w:r>
              <w:t>其中：财政    资金</w:t>
            </w:r>
          </w:p>
        </w:tc>
        <w:tc>
          <w:tcPr>
            <w:tcW w:w="2551" w:type="dxa"/>
            <w:vAlign w:val="center"/>
          </w:tcPr>
          <w:p w14:paraId="5F3099B5">
            <w:pPr>
              <w:pStyle w:val="15"/>
            </w:pPr>
            <w:r>
              <w:t>1.50</w:t>
            </w:r>
          </w:p>
        </w:tc>
        <w:tc>
          <w:tcPr>
            <w:tcW w:w="2268" w:type="dxa"/>
            <w:vAlign w:val="center"/>
          </w:tcPr>
          <w:p w14:paraId="343B677C">
            <w:pPr>
              <w:pStyle w:val="13"/>
            </w:pPr>
            <w:r>
              <w:t>其他资金</w:t>
            </w:r>
          </w:p>
        </w:tc>
        <w:tc>
          <w:tcPr>
            <w:tcW w:w="1276" w:type="dxa"/>
            <w:vAlign w:val="center"/>
          </w:tcPr>
          <w:p w14:paraId="1C4F0F19">
            <w:pPr>
              <w:pStyle w:val="15"/>
            </w:pPr>
            <w:r>
              <w:t xml:space="preserve"> </w:t>
            </w:r>
          </w:p>
        </w:tc>
      </w:tr>
      <w:tr w14:paraId="4E23B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47273"/>
        </w:tc>
        <w:tc>
          <w:tcPr>
            <w:tcW w:w="14033" w:type="dxa"/>
            <w:gridSpan w:val="6"/>
            <w:vAlign w:val="center"/>
          </w:tcPr>
          <w:p w14:paraId="62534DA8">
            <w:pPr>
              <w:pStyle w:val="15"/>
            </w:pPr>
            <w:r>
              <w:t>省级福利彩票公益金支持适老化改造资金</w:t>
            </w:r>
          </w:p>
        </w:tc>
      </w:tr>
      <w:tr w14:paraId="51EBA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10A9E">
            <w:pPr>
              <w:pStyle w:val="13"/>
            </w:pPr>
            <w:r>
              <w:t>资金支出计划（%）</w:t>
            </w:r>
          </w:p>
        </w:tc>
        <w:tc>
          <w:tcPr>
            <w:tcW w:w="5103" w:type="dxa"/>
            <w:gridSpan w:val="2"/>
            <w:vAlign w:val="center"/>
          </w:tcPr>
          <w:p w14:paraId="5E894127">
            <w:pPr>
              <w:pStyle w:val="13"/>
            </w:pPr>
            <w:r>
              <w:t>3月底</w:t>
            </w:r>
          </w:p>
        </w:tc>
        <w:tc>
          <w:tcPr>
            <w:tcW w:w="2835" w:type="dxa"/>
            <w:vAlign w:val="center"/>
          </w:tcPr>
          <w:p w14:paraId="04800766">
            <w:pPr>
              <w:pStyle w:val="13"/>
            </w:pPr>
            <w:r>
              <w:t>6月底</w:t>
            </w:r>
          </w:p>
        </w:tc>
        <w:tc>
          <w:tcPr>
            <w:tcW w:w="2551" w:type="dxa"/>
            <w:vAlign w:val="center"/>
          </w:tcPr>
          <w:p w14:paraId="58B42F4C">
            <w:pPr>
              <w:pStyle w:val="13"/>
            </w:pPr>
            <w:r>
              <w:t>10月底</w:t>
            </w:r>
          </w:p>
        </w:tc>
        <w:tc>
          <w:tcPr>
            <w:tcW w:w="3544" w:type="dxa"/>
            <w:gridSpan w:val="2"/>
            <w:vAlign w:val="center"/>
          </w:tcPr>
          <w:p w14:paraId="0DA6421B">
            <w:pPr>
              <w:pStyle w:val="13"/>
            </w:pPr>
            <w:r>
              <w:t>12月底</w:t>
            </w:r>
          </w:p>
        </w:tc>
      </w:tr>
      <w:tr w14:paraId="190B5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7E85E"/>
        </w:tc>
        <w:tc>
          <w:tcPr>
            <w:tcW w:w="5103" w:type="dxa"/>
            <w:gridSpan w:val="2"/>
            <w:vAlign w:val="center"/>
          </w:tcPr>
          <w:p w14:paraId="064E0D05">
            <w:pPr>
              <w:pStyle w:val="16"/>
            </w:pPr>
            <w:r>
              <w:t xml:space="preserve"> </w:t>
            </w:r>
          </w:p>
        </w:tc>
        <w:tc>
          <w:tcPr>
            <w:tcW w:w="2835" w:type="dxa"/>
            <w:vAlign w:val="center"/>
          </w:tcPr>
          <w:p w14:paraId="62C4752C">
            <w:pPr>
              <w:pStyle w:val="16"/>
            </w:pPr>
            <w:r>
              <w:t xml:space="preserve"> </w:t>
            </w:r>
          </w:p>
        </w:tc>
        <w:tc>
          <w:tcPr>
            <w:tcW w:w="2551" w:type="dxa"/>
            <w:vAlign w:val="center"/>
          </w:tcPr>
          <w:p w14:paraId="42FE846C">
            <w:pPr>
              <w:pStyle w:val="16"/>
            </w:pPr>
            <w:r>
              <w:t xml:space="preserve"> </w:t>
            </w:r>
          </w:p>
        </w:tc>
        <w:tc>
          <w:tcPr>
            <w:tcW w:w="3544" w:type="dxa"/>
            <w:gridSpan w:val="2"/>
            <w:vAlign w:val="center"/>
          </w:tcPr>
          <w:p w14:paraId="7437F2B7">
            <w:pPr>
              <w:pStyle w:val="16"/>
            </w:pPr>
            <w:r>
              <w:t>1.50</w:t>
            </w:r>
          </w:p>
        </w:tc>
      </w:tr>
      <w:tr w14:paraId="69A1D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1E0DCD">
            <w:pPr>
              <w:pStyle w:val="13"/>
            </w:pPr>
            <w:r>
              <w:t>绩效目标</w:t>
            </w:r>
          </w:p>
        </w:tc>
        <w:tc>
          <w:tcPr>
            <w:tcW w:w="14033" w:type="dxa"/>
            <w:gridSpan w:val="6"/>
            <w:vAlign w:val="center"/>
          </w:tcPr>
          <w:p w14:paraId="1CE6C12F">
            <w:pPr>
              <w:pStyle w:val="15"/>
            </w:pPr>
            <w:r>
              <w:t>1.改善特殊困难老年人的居住环境和安全</w:t>
            </w:r>
          </w:p>
        </w:tc>
      </w:tr>
    </w:tbl>
    <w:p w14:paraId="4A50E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DB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5BB5D">
            <w:pPr>
              <w:pStyle w:val="13"/>
            </w:pPr>
            <w:r>
              <w:t>一级指标</w:t>
            </w:r>
          </w:p>
        </w:tc>
        <w:tc>
          <w:tcPr>
            <w:tcW w:w="2268" w:type="dxa"/>
            <w:vAlign w:val="center"/>
          </w:tcPr>
          <w:p w14:paraId="1B35A140">
            <w:pPr>
              <w:pStyle w:val="13"/>
            </w:pPr>
            <w:r>
              <w:t>二级指标</w:t>
            </w:r>
          </w:p>
        </w:tc>
        <w:tc>
          <w:tcPr>
            <w:tcW w:w="2835" w:type="dxa"/>
            <w:vAlign w:val="center"/>
          </w:tcPr>
          <w:p w14:paraId="0F574D1A">
            <w:pPr>
              <w:pStyle w:val="13"/>
            </w:pPr>
            <w:r>
              <w:t>三级指标</w:t>
            </w:r>
          </w:p>
        </w:tc>
        <w:tc>
          <w:tcPr>
            <w:tcW w:w="5386" w:type="dxa"/>
            <w:vAlign w:val="center"/>
          </w:tcPr>
          <w:p w14:paraId="3F2F1C96">
            <w:pPr>
              <w:pStyle w:val="13"/>
            </w:pPr>
            <w:r>
              <w:t>绩效指标描述</w:t>
            </w:r>
          </w:p>
        </w:tc>
        <w:tc>
          <w:tcPr>
            <w:tcW w:w="2268" w:type="dxa"/>
            <w:vAlign w:val="center"/>
          </w:tcPr>
          <w:p w14:paraId="3D977450">
            <w:pPr>
              <w:pStyle w:val="13"/>
            </w:pPr>
            <w:r>
              <w:t>指标值</w:t>
            </w:r>
          </w:p>
        </w:tc>
        <w:tc>
          <w:tcPr>
            <w:tcW w:w="1276" w:type="dxa"/>
            <w:vAlign w:val="center"/>
          </w:tcPr>
          <w:p w14:paraId="009E9A8A">
            <w:pPr>
              <w:pStyle w:val="13"/>
            </w:pPr>
            <w:r>
              <w:t>指标值确定依据</w:t>
            </w:r>
          </w:p>
        </w:tc>
      </w:tr>
      <w:tr w14:paraId="067146ED">
        <w:tblPrEx>
          <w:tblCellMar>
            <w:top w:w="0" w:type="dxa"/>
            <w:left w:w="108" w:type="dxa"/>
            <w:bottom w:w="0" w:type="dxa"/>
            <w:right w:w="108" w:type="dxa"/>
          </w:tblCellMar>
        </w:tblPrEx>
        <w:trPr>
          <w:trHeight w:val="397" w:hRule="atLeast"/>
          <w:jc w:val="center"/>
        </w:trPr>
        <w:tc>
          <w:tcPr>
            <w:tcW w:w="1276" w:type="dxa"/>
            <w:vMerge w:val="restart"/>
            <w:vAlign w:val="center"/>
          </w:tcPr>
          <w:p w14:paraId="479CA381">
            <w:pPr>
              <w:pStyle w:val="16"/>
            </w:pPr>
            <w:r>
              <w:t>产出指标</w:t>
            </w:r>
          </w:p>
        </w:tc>
        <w:tc>
          <w:tcPr>
            <w:tcW w:w="2268" w:type="dxa"/>
            <w:vAlign w:val="center"/>
          </w:tcPr>
          <w:p w14:paraId="2E463BF7">
            <w:pPr>
              <w:pStyle w:val="15"/>
            </w:pPr>
            <w:r>
              <w:t>数量指标</w:t>
            </w:r>
          </w:p>
        </w:tc>
        <w:tc>
          <w:tcPr>
            <w:tcW w:w="2835" w:type="dxa"/>
            <w:vAlign w:val="center"/>
          </w:tcPr>
          <w:p w14:paraId="00CFC4A9">
            <w:pPr>
              <w:pStyle w:val="15"/>
            </w:pPr>
            <w:r>
              <w:t>补助数量</w:t>
            </w:r>
          </w:p>
        </w:tc>
        <w:tc>
          <w:tcPr>
            <w:tcW w:w="5386" w:type="dxa"/>
            <w:vAlign w:val="center"/>
          </w:tcPr>
          <w:p w14:paraId="2D2BFE6C">
            <w:pPr>
              <w:pStyle w:val="15"/>
            </w:pPr>
            <w:r>
              <w:t>对特殊困难老年人居家适老化改造补助户数</w:t>
            </w:r>
          </w:p>
        </w:tc>
        <w:tc>
          <w:tcPr>
            <w:tcW w:w="2268" w:type="dxa"/>
            <w:vAlign w:val="center"/>
          </w:tcPr>
          <w:p w14:paraId="55A1AB99">
            <w:pPr>
              <w:pStyle w:val="15"/>
            </w:pPr>
            <w:r>
              <w:t>15户</w:t>
            </w:r>
          </w:p>
        </w:tc>
        <w:tc>
          <w:tcPr>
            <w:tcW w:w="1276" w:type="dxa"/>
            <w:vAlign w:val="center"/>
          </w:tcPr>
          <w:p w14:paraId="37B7109A">
            <w:pPr>
              <w:pStyle w:val="15"/>
            </w:pPr>
            <w:r>
              <w:t>政策文件</w:t>
            </w:r>
          </w:p>
        </w:tc>
      </w:tr>
      <w:tr w14:paraId="4840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1781F"/>
        </w:tc>
        <w:tc>
          <w:tcPr>
            <w:tcW w:w="2268" w:type="dxa"/>
            <w:vAlign w:val="center"/>
          </w:tcPr>
          <w:p w14:paraId="0532F41B">
            <w:pPr>
              <w:pStyle w:val="15"/>
            </w:pPr>
            <w:r>
              <w:t>质量指标</w:t>
            </w:r>
          </w:p>
        </w:tc>
        <w:tc>
          <w:tcPr>
            <w:tcW w:w="2835" w:type="dxa"/>
            <w:vAlign w:val="center"/>
          </w:tcPr>
          <w:p w14:paraId="68D64338">
            <w:pPr>
              <w:pStyle w:val="15"/>
            </w:pPr>
            <w:r>
              <w:t>改造验收合格率</w:t>
            </w:r>
          </w:p>
        </w:tc>
        <w:tc>
          <w:tcPr>
            <w:tcW w:w="5386" w:type="dxa"/>
            <w:vAlign w:val="center"/>
          </w:tcPr>
          <w:p w14:paraId="7372CB10">
            <w:pPr>
              <w:pStyle w:val="15"/>
            </w:pPr>
            <w:r>
              <w:t>居家适老化改造改造验收合格率</w:t>
            </w:r>
          </w:p>
        </w:tc>
        <w:tc>
          <w:tcPr>
            <w:tcW w:w="2268" w:type="dxa"/>
            <w:vAlign w:val="center"/>
          </w:tcPr>
          <w:p w14:paraId="425DDBF9">
            <w:pPr>
              <w:pStyle w:val="15"/>
            </w:pPr>
            <w:r>
              <w:t>≥90%（百分比）</w:t>
            </w:r>
          </w:p>
        </w:tc>
        <w:tc>
          <w:tcPr>
            <w:tcW w:w="1276" w:type="dxa"/>
            <w:vAlign w:val="center"/>
          </w:tcPr>
          <w:p w14:paraId="460F46CA">
            <w:pPr>
              <w:pStyle w:val="15"/>
            </w:pPr>
            <w:r>
              <w:t>验收报告</w:t>
            </w:r>
          </w:p>
        </w:tc>
      </w:tr>
      <w:tr w14:paraId="1ABA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C7BF1"/>
        </w:tc>
        <w:tc>
          <w:tcPr>
            <w:tcW w:w="2268" w:type="dxa"/>
            <w:vAlign w:val="center"/>
          </w:tcPr>
          <w:p w14:paraId="2A22E2F9">
            <w:pPr>
              <w:pStyle w:val="15"/>
            </w:pPr>
            <w:r>
              <w:t>时效指标</w:t>
            </w:r>
          </w:p>
        </w:tc>
        <w:tc>
          <w:tcPr>
            <w:tcW w:w="2835" w:type="dxa"/>
            <w:vAlign w:val="center"/>
          </w:tcPr>
          <w:p w14:paraId="516B00CA">
            <w:pPr>
              <w:pStyle w:val="15"/>
            </w:pPr>
            <w:r>
              <w:t>资金下达时限</w:t>
            </w:r>
          </w:p>
        </w:tc>
        <w:tc>
          <w:tcPr>
            <w:tcW w:w="5386" w:type="dxa"/>
            <w:vAlign w:val="center"/>
          </w:tcPr>
          <w:p w14:paraId="0B1F90F8">
            <w:pPr>
              <w:pStyle w:val="15"/>
            </w:pPr>
            <w:r>
              <w:t>资金下达时限</w:t>
            </w:r>
          </w:p>
        </w:tc>
        <w:tc>
          <w:tcPr>
            <w:tcW w:w="2268" w:type="dxa"/>
            <w:vAlign w:val="center"/>
          </w:tcPr>
          <w:p w14:paraId="7038303F">
            <w:pPr>
              <w:pStyle w:val="15"/>
            </w:pPr>
            <w:r>
              <w:t>2026年</w:t>
            </w:r>
          </w:p>
        </w:tc>
        <w:tc>
          <w:tcPr>
            <w:tcW w:w="1276" w:type="dxa"/>
            <w:vAlign w:val="center"/>
          </w:tcPr>
          <w:p w14:paraId="6E64E773">
            <w:pPr>
              <w:pStyle w:val="15"/>
            </w:pPr>
            <w:r>
              <w:t>政策文件</w:t>
            </w:r>
          </w:p>
        </w:tc>
      </w:tr>
      <w:tr w14:paraId="60C0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7B657"/>
        </w:tc>
        <w:tc>
          <w:tcPr>
            <w:tcW w:w="2268" w:type="dxa"/>
            <w:vAlign w:val="center"/>
          </w:tcPr>
          <w:p w14:paraId="109ECE2D">
            <w:pPr>
              <w:pStyle w:val="15"/>
            </w:pPr>
            <w:r>
              <w:t>成本指标</w:t>
            </w:r>
          </w:p>
        </w:tc>
        <w:tc>
          <w:tcPr>
            <w:tcW w:w="2835" w:type="dxa"/>
            <w:vAlign w:val="center"/>
          </w:tcPr>
          <w:p w14:paraId="6DDEFD8A">
            <w:pPr>
              <w:pStyle w:val="15"/>
            </w:pPr>
            <w:r>
              <w:t>补助标准</w:t>
            </w:r>
          </w:p>
        </w:tc>
        <w:tc>
          <w:tcPr>
            <w:tcW w:w="5386" w:type="dxa"/>
            <w:vAlign w:val="center"/>
          </w:tcPr>
          <w:p w14:paraId="35635400">
            <w:pPr>
              <w:pStyle w:val="15"/>
            </w:pPr>
            <w:r>
              <w:t>特殊困难老年人居家适老化改造每户补助标准</w:t>
            </w:r>
          </w:p>
        </w:tc>
        <w:tc>
          <w:tcPr>
            <w:tcW w:w="2268" w:type="dxa"/>
            <w:vAlign w:val="center"/>
          </w:tcPr>
          <w:p w14:paraId="710931A3">
            <w:pPr>
              <w:pStyle w:val="15"/>
            </w:pPr>
            <w:r>
              <w:t>1000元</w:t>
            </w:r>
          </w:p>
        </w:tc>
        <w:tc>
          <w:tcPr>
            <w:tcW w:w="1276" w:type="dxa"/>
            <w:vAlign w:val="center"/>
          </w:tcPr>
          <w:p w14:paraId="5FE8218B">
            <w:pPr>
              <w:pStyle w:val="15"/>
            </w:pPr>
            <w:r>
              <w:t>政策文件</w:t>
            </w:r>
          </w:p>
        </w:tc>
      </w:tr>
      <w:tr w14:paraId="16C1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820EA">
            <w:pPr>
              <w:pStyle w:val="16"/>
            </w:pPr>
            <w:r>
              <w:t>效益指标</w:t>
            </w:r>
          </w:p>
        </w:tc>
        <w:tc>
          <w:tcPr>
            <w:tcW w:w="2268" w:type="dxa"/>
            <w:vAlign w:val="center"/>
          </w:tcPr>
          <w:p w14:paraId="2D45A727">
            <w:pPr>
              <w:pStyle w:val="15"/>
            </w:pPr>
            <w:r>
              <w:t>社会效益指标</w:t>
            </w:r>
          </w:p>
        </w:tc>
        <w:tc>
          <w:tcPr>
            <w:tcW w:w="2835" w:type="dxa"/>
            <w:vAlign w:val="center"/>
          </w:tcPr>
          <w:p w14:paraId="47356900">
            <w:pPr>
              <w:pStyle w:val="15"/>
            </w:pPr>
            <w:r>
              <w:t>建立和完善了特殊困难老年人补助制度</w:t>
            </w:r>
          </w:p>
        </w:tc>
        <w:tc>
          <w:tcPr>
            <w:tcW w:w="5386" w:type="dxa"/>
            <w:vAlign w:val="center"/>
          </w:tcPr>
          <w:p w14:paraId="11BAA875">
            <w:pPr>
              <w:pStyle w:val="15"/>
            </w:pPr>
            <w:r>
              <w:t>完善老年人优待政策，逐步建立和完善了特殊困难老年人补助制度</w:t>
            </w:r>
          </w:p>
        </w:tc>
        <w:tc>
          <w:tcPr>
            <w:tcW w:w="2268" w:type="dxa"/>
            <w:vAlign w:val="center"/>
          </w:tcPr>
          <w:p w14:paraId="3FFC8CCE">
            <w:pPr>
              <w:pStyle w:val="15"/>
            </w:pPr>
            <w:r>
              <w:t>逐步建立和完善</w:t>
            </w:r>
          </w:p>
        </w:tc>
        <w:tc>
          <w:tcPr>
            <w:tcW w:w="1276" w:type="dxa"/>
            <w:vAlign w:val="center"/>
          </w:tcPr>
          <w:p w14:paraId="5577CA91">
            <w:pPr>
              <w:pStyle w:val="15"/>
            </w:pPr>
            <w:r>
              <w:t>政策文件</w:t>
            </w:r>
          </w:p>
        </w:tc>
      </w:tr>
      <w:tr w14:paraId="21D6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4A8F6"/>
        </w:tc>
        <w:tc>
          <w:tcPr>
            <w:tcW w:w="2268" w:type="dxa"/>
            <w:vAlign w:val="center"/>
          </w:tcPr>
          <w:p w14:paraId="66E8F595">
            <w:pPr>
              <w:pStyle w:val="15"/>
            </w:pPr>
            <w:r>
              <w:t>可持续影响指标</w:t>
            </w:r>
          </w:p>
        </w:tc>
        <w:tc>
          <w:tcPr>
            <w:tcW w:w="2835" w:type="dxa"/>
            <w:vAlign w:val="center"/>
          </w:tcPr>
          <w:p w14:paraId="7374E30E">
            <w:pPr>
              <w:pStyle w:val="15"/>
            </w:pPr>
            <w:r>
              <w:t>保障特殊困难老年人的基本生活</w:t>
            </w:r>
          </w:p>
        </w:tc>
        <w:tc>
          <w:tcPr>
            <w:tcW w:w="5386" w:type="dxa"/>
            <w:vAlign w:val="center"/>
          </w:tcPr>
          <w:p w14:paraId="786E1C9D">
            <w:pPr>
              <w:pStyle w:val="15"/>
            </w:pPr>
            <w:r>
              <w:t>切实保障特殊困难老年人的基本生活，改善老年人的生活条件</w:t>
            </w:r>
          </w:p>
        </w:tc>
        <w:tc>
          <w:tcPr>
            <w:tcW w:w="2268" w:type="dxa"/>
            <w:vAlign w:val="center"/>
          </w:tcPr>
          <w:p w14:paraId="095DCF0B">
            <w:pPr>
              <w:pStyle w:val="15"/>
            </w:pPr>
            <w:r>
              <w:t>有所改善</w:t>
            </w:r>
          </w:p>
        </w:tc>
        <w:tc>
          <w:tcPr>
            <w:tcW w:w="1276" w:type="dxa"/>
            <w:vAlign w:val="center"/>
          </w:tcPr>
          <w:p w14:paraId="13DAB390">
            <w:pPr>
              <w:pStyle w:val="15"/>
            </w:pPr>
            <w:r>
              <w:t>台账</w:t>
            </w:r>
          </w:p>
        </w:tc>
      </w:tr>
      <w:tr w14:paraId="48F47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9F5F5">
            <w:pPr>
              <w:pStyle w:val="16"/>
            </w:pPr>
            <w:r>
              <w:t>满意度指标</w:t>
            </w:r>
          </w:p>
        </w:tc>
        <w:tc>
          <w:tcPr>
            <w:tcW w:w="2268" w:type="dxa"/>
            <w:vAlign w:val="center"/>
          </w:tcPr>
          <w:p w14:paraId="40F331FA">
            <w:pPr>
              <w:pStyle w:val="15"/>
            </w:pPr>
            <w:r>
              <w:t>服务对象满意度指标</w:t>
            </w:r>
          </w:p>
        </w:tc>
        <w:tc>
          <w:tcPr>
            <w:tcW w:w="2835" w:type="dxa"/>
            <w:vAlign w:val="center"/>
          </w:tcPr>
          <w:p w14:paraId="74218B1D">
            <w:pPr>
              <w:pStyle w:val="15"/>
            </w:pPr>
            <w:r>
              <w:t>受益群众满意度</w:t>
            </w:r>
          </w:p>
        </w:tc>
        <w:tc>
          <w:tcPr>
            <w:tcW w:w="5386" w:type="dxa"/>
            <w:vAlign w:val="center"/>
          </w:tcPr>
          <w:p w14:paraId="291DA42E">
            <w:pPr>
              <w:pStyle w:val="15"/>
            </w:pPr>
            <w:r>
              <w:t>受益群众满意度</w:t>
            </w:r>
          </w:p>
        </w:tc>
        <w:tc>
          <w:tcPr>
            <w:tcW w:w="2268" w:type="dxa"/>
            <w:vAlign w:val="center"/>
          </w:tcPr>
          <w:p w14:paraId="0F008120">
            <w:pPr>
              <w:pStyle w:val="15"/>
            </w:pPr>
            <w:r>
              <w:t>≥95%（百分比）</w:t>
            </w:r>
          </w:p>
        </w:tc>
        <w:tc>
          <w:tcPr>
            <w:tcW w:w="1276" w:type="dxa"/>
            <w:vAlign w:val="center"/>
          </w:tcPr>
          <w:p w14:paraId="0A092523">
            <w:pPr>
              <w:pStyle w:val="15"/>
            </w:pPr>
            <w:r>
              <w:t>调查表</w:t>
            </w:r>
          </w:p>
        </w:tc>
      </w:tr>
    </w:tbl>
    <w:p w14:paraId="3C32FD57">
      <w:pPr>
        <w:sectPr>
          <w:pgSz w:w="16840" w:h="11900" w:orient="landscape"/>
          <w:pgMar w:top="1361" w:right="1020" w:bottom="1134" w:left="1020" w:header="720" w:footer="720" w:gutter="0"/>
          <w:pgNumType w:fmt="decimal"/>
          <w:cols w:space="720" w:num="1"/>
        </w:sectPr>
      </w:pPr>
    </w:p>
    <w:p w14:paraId="337A85B1">
      <w:pPr>
        <w:spacing w:before="0" w:after="0"/>
        <w:ind w:firstLine="560"/>
        <w:jc w:val="left"/>
        <w:outlineLvl w:val="9"/>
      </w:pPr>
      <w:r>
        <w:rPr>
          <w:rFonts w:ascii="方正仿宋_GBK" w:hAnsi="方正仿宋_GBK" w:eastAsia="方正仿宋_GBK" w:cs="方正仿宋_GBK"/>
          <w:b/>
          <w:color w:val="000000"/>
          <w:sz w:val="28"/>
        </w:rPr>
        <w:t>36、冀财社[2025]159号2026年省级困难群众基本生活补助资金绩效目标表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89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2666E7">
            <w:pPr>
              <w:pStyle w:val="14"/>
            </w:pPr>
            <w:r>
              <w:t>单位：万元</w:t>
            </w:r>
          </w:p>
        </w:tc>
      </w:tr>
      <w:tr w14:paraId="01214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068FF">
            <w:pPr>
              <w:pStyle w:val="13"/>
            </w:pPr>
            <w:r>
              <w:t>项目编码</w:t>
            </w:r>
          </w:p>
        </w:tc>
        <w:tc>
          <w:tcPr>
            <w:tcW w:w="5103" w:type="dxa"/>
            <w:gridSpan w:val="2"/>
            <w:vAlign w:val="center"/>
          </w:tcPr>
          <w:p w14:paraId="6461EC8B">
            <w:pPr>
              <w:pStyle w:val="15"/>
            </w:pPr>
            <w:r>
              <w:t>13042426P00293C100222</w:t>
            </w:r>
          </w:p>
        </w:tc>
        <w:tc>
          <w:tcPr>
            <w:tcW w:w="2835" w:type="dxa"/>
            <w:vAlign w:val="center"/>
          </w:tcPr>
          <w:p w14:paraId="6431A110">
            <w:pPr>
              <w:pStyle w:val="13"/>
            </w:pPr>
            <w:r>
              <w:t>项目名称</w:t>
            </w:r>
          </w:p>
        </w:tc>
        <w:tc>
          <w:tcPr>
            <w:tcW w:w="6095" w:type="dxa"/>
            <w:gridSpan w:val="3"/>
            <w:vAlign w:val="center"/>
          </w:tcPr>
          <w:p w14:paraId="4F83AD88">
            <w:pPr>
              <w:pStyle w:val="15"/>
            </w:pPr>
            <w:r>
              <w:t>冀财社[2025]159号2026年省级困难群众基本生活补助资金</w:t>
            </w:r>
          </w:p>
        </w:tc>
      </w:tr>
      <w:tr w14:paraId="104C8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FFC1D">
            <w:pPr>
              <w:pStyle w:val="13"/>
            </w:pPr>
            <w:r>
              <w:t>预算规模及资金用途</w:t>
            </w:r>
          </w:p>
        </w:tc>
        <w:tc>
          <w:tcPr>
            <w:tcW w:w="2268" w:type="dxa"/>
            <w:vAlign w:val="center"/>
          </w:tcPr>
          <w:p w14:paraId="41BBF815">
            <w:pPr>
              <w:pStyle w:val="13"/>
            </w:pPr>
            <w:r>
              <w:t>预算数</w:t>
            </w:r>
          </w:p>
        </w:tc>
        <w:tc>
          <w:tcPr>
            <w:tcW w:w="2835" w:type="dxa"/>
            <w:vAlign w:val="center"/>
          </w:tcPr>
          <w:p w14:paraId="609A3621">
            <w:pPr>
              <w:pStyle w:val="15"/>
            </w:pPr>
            <w:r>
              <w:t>1043.00</w:t>
            </w:r>
          </w:p>
        </w:tc>
        <w:tc>
          <w:tcPr>
            <w:tcW w:w="2835" w:type="dxa"/>
            <w:vAlign w:val="center"/>
          </w:tcPr>
          <w:p w14:paraId="40F1C14D">
            <w:pPr>
              <w:pStyle w:val="13"/>
            </w:pPr>
            <w:r>
              <w:t>其中：财政    资金</w:t>
            </w:r>
          </w:p>
        </w:tc>
        <w:tc>
          <w:tcPr>
            <w:tcW w:w="2551" w:type="dxa"/>
            <w:vAlign w:val="center"/>
          </w:tcPr>
          <w:p w14:paraId="44BE9AA5">
            <w:pPr>
              <w:pStyle w:val="15"/>
            </w:pPr>
            <w:r>
              <w:t>1043.00</w:t>
            </w:r>
          </w:p>
        </w:tc>
        <w:tc>
          <w:tcPr>
            <w:tcW w:w="2268" w:type="dxa"/>
            <w:vAlign w:val="center"/>
          </w:tcPr>
          <w:p w14:paraId="7EEE4E18">
            <w:pPr>
              <w:pStyle w:val="13"/>
            </w:pPr>
            <w:r>
              <w:t>其他资金</w:t>
            </w:r>
          </w:p>
        </w:tc>
        <w:tc>
          <w:tcPr>
            <w:tcW w:w="1276" w:type="dxa"/>
            <w:vAlign w:val="center"/>
          </w:tcPr>
          <w:p w14:paraId="10BFD324">
            <w:pPr>
              <w:pStyle w:val="15"/>
            </w:pPr>
            <w:r>
              <w:t xml:space="preserve"> </w:t>
            </w:r>
          </w:p>
        </w:tc>
      </w:tr>
      <w:tr w14:paraId="41C57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26F1C"/>
        </w:tc>
        <w:tc>
          <w:tcPr>
            <w:tcW w:w="14033" w:type="dxa"/>
            <w:gridSpan w:val="6"/>
            <w:vAlign w:val="center"/>
          </w:tcPr>
          <w:p w14:paraId="062758C4">
            <w:pPr>
              <w:pStyle w:val="15"/>
            </w:pPr>
            <w:r>
              <w:t>困难群众救助资金</w:t>
            </w:r>
          </w:p>
        </w:tc>
      </w:tr>
      <w:tr w14:paraId="1289A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45A38">
            <w:pPr>
              <w:pStyle w:val="13"/>
            </w:pPr>
            <w:r>
              <w:t>资金支出计划（%）</w:t>
            </w:r>
          </w:p>
        </w:tc>
        <w:tc>
          <w:tcPr>
            <w:tcW w:w="5103" w:type="dxa"/>
            <w:gridSpan w:val="2"/>
            <w:vAlign w:val="center"/>
          </w:tcPr>
          <w:p w14:paraId="14637E61">
            <w:pPr>
              <w:pStyle w:val="13"/>
            </w:pPr>
            <w:r>
              <w:t>3月底</w:t>
            </w:r>
          </w:p>
        </w:tc>
        <w:tc>
          <w:tcPr>
            <w:tcW w:w="2835" w:type="dxa"/>
            <w:vAlign w:val="center"/>
          </w:tcPr>
          <w:p w14:paraId="6B8CA61E">
            <w:pPr>
              <w:pStyle w:val="13"/>
            </w:pPr>
            <w:r>
              <w:t>6月底</w:t>
            </w:r>
          </w:p>
        </w:tc>
        <w:tc>
          <w:tcPr>
            <w:tcW w:w="2551" w:type="dxa"/>
            <w:vAlign w:val="center"/>
          </w:tcPr>
          <w:p w14:paraId="58B08BFE">
            <w:pPr>
              <w:pStyle w:val="13"/>
            </w:pPr>
            <w:r>
              <w:t>10月底</w:t>
            </w:r>
          </w:p>
        </w:tc>
        <w:tc>
          <w:tcPr>
            <w:tcW w:w="3544" w:type="dxa"/>
            <w:gridSpan w:val="2"/>
            <w:vAlign w:val="center"/>
          </w:tcPr>
          <w:p w14:paraId="5675C526">
            <w:pPr>
              <w:pStyle w:val="13"/>
            </w:pPr>
            <w:r>
              <w:t>12月底</w:t>
            </w:r>
          </w:p>
        </w:tc>
      </w:tr>
      <w:tr w14:paraId="20136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BF66F"/>
        </w:tc>
        <w:tc>
          <w:tcPr>
            <w:tcW w:w="5103" w:type="dxa"/>
            <w:gridSpan w:val="2"/>
            <w:vAlign w:val="center"/>
          </w:tcPr>
          <w:p w14:paraId="52E12DC4">
            <w:pPr>
              <w:pStyle w:val="16"/>
            </w:pPr>
            <w:r>
              <w:t>200.00</w:t>
            </w:r>
          </w:p>
        </w:tc>
        <w:tc>
          <w:tcPr>
            <w:tcW w:w="2835" w:type="dxa"/>
            <w:vAlign w:val="center"/>
          </w:tcPr>
          <w:p w14:paraId="7572F90F">
            <w:pPr>
              <w:pStyle w:val="16"/>
            </w:pPr>
            <w:r>
              <w:t>400.00</w:t>
            </w:r>
          </w:p>
        </w:tc>
        <w:tc>
          <w:tcPr>
            <w:tcW w:w="2551" w:type="dxa"/>
            <w:vAlign w:val="center"/>
          </w:tcPr>
          <w:p w14:paraId="65E9A5FE">
            <w:pPr>
              <w:pStyle w:val="16"/>
            </w:pPr>
            <w:r>
              <w:t>600.00</w:t>
            </w:r>
          </w:p>
        </w:tc>
        <w:tc>
          <w:tcPr>
            <w:tcW w:w="3544" w:type="dxa"/>
            <w:gridSpan w:val="2"/>
            <w:vAlign w:val="center"/>
          </w:tcPr>
          <w:p w14:paraId="3483446D">
            <w:pPr>
              <w:pStyle w:val="16"/>
            </w:pPr>
            <w:r>
              <w:t>1043.00</w:t>
            </w:r>
          </w:p>
        </w:tc>
      </w:tr>
      <w:tr w14:paraId="01B6D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28A5D">
            <w:pPr>
              <w:pStyle w:val="13"/>
            </w:pPr>
            <w:r>
              <w:t>绩效目标</w:t>
            </w:r>
          </w:p>
        </w:tc>
        <w:tc>
          <w:tcPr>
            <w:tcW w:w="14033" w:type="dxa"/>
            <w:gridSpan w:val="6"/>
            <w:vAlign w:val="center"/>
          </w:tcPr>
          <w:p w14:paraId="79E9F14C">
            <w:pPr>
              <w:pStyle w:val="15"/>
            </w:pPr>
            <w:r>
              <w:t>1.有效开展困难对象救助工作，保障困难对象基本生活</w:t>
            </w:r>
            <w:r>
              <w:tab/>
            </w:r>
          </w:p>
        </w:tc>
      </w:tr>
    </w:tbl>
    <w:p w14:paraId="6987F6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5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1CD23">
            <w:pPr>
              <w:pStyle w:val="13"/>
            </w:pPr>
            <w:r>
              <w:t>一级指标</w:t>
            </w:r>
          </w:p>
        </w:tc>
        <w:tc>
          <w:tcPr>
            <w:tcW w:w="2268" w:type="dxa"/>
            <w:vAlign w:val="center"/>
          </w:tcPr>
          <w:p w14:paraId="756DE5F5">
            <w:pPr>
              <w:pStyle w:val="13"/>
            </w:pPr>
            <w:r>
              <w:t>二级指标</w:t>
            </w:r>
          </w:p>
        </w:tc>
        <w:tc>
          <w:tcPr>
            <w:tcW w:w="2835" w:type="dxa"/>
            <w:vAlign w:val="center"/>
          </w:tcPr>
          <w:p w14:paraId="4164D3A9">
            <w:pPr>
              <w:pStyle w:val="13"/>
            </w:pPr>
            <w:r>
              <w:t>三级指标</w:t>
            </w:r>
          </w:p>
        </w:tc>
        <w:tc>
          <w:tcPr>
            <w:tcW w:w="5386" w:type="dxa"/>
            <w:vAlign w:val="center"/>
          </w:tcPr>
          <w:p w14:paraId="7CA07426">
            <w:pPr>
              <w:pStyle w:val="13"/>
            </w:pPr>
            <w:r>
              <w:t>绩效指标描述</w:t>
            </w:r>
          </w:p>
        </w:tc>
        <w:tc>
          <w:tcPr>
            <w:tcW w:w="2268" w:type="dxa"/>
            <w:vAlign w:val="center"/>
          </w:tcPr>
          <w:p w14:paraId="538A9974">
            <w:pPr>
              <w:pStyle w:val="13"/>
            </w:pPr>
            <w:r>
              <w:t>指标值</w:t>
            </w:r>
          </w:p>
        </w:tc>
        <w:tc>
          <w:tcPr>
            <w:tcW w:w="1276" w:type="dxa"/>
            <w:vAlign w:val="center"/>
          </w:tcPr>
          <w:p w14:paraId="24710D74">
            <w:pPr>
              <w:pStyle w:val="13"/>
            </w:pPr>
            <w:r>
              <w:t>指标值确定依据</w:t>
            </w:r>
          </w:p>
        </w:tc>
      </w:tr>
      <w:tr w14:paraId="08D58E3A">
        <w:tblPrEx>
          <w:tblCellMar>
            <w:top w:w="0" w:type="dxa"/>
            <w:left w:w="108" w:type="dxa"/>
            <w:bottom w:w="0" w:type="dxa"/>
            <w:right w:w="108" w:type="dxa"/>
          </w:tblCellMar>
        </w:tblPrEx>
        <w:trPr>
          <w:trHeight w:val="397" w:hRule="atLeast"/>
          <w:jc w:val="center"/>
        </w:trPr>
        <w:tc>
          <w:tcPr>
            <w:tcW w:w="1276" w:type="dxa"/>
            <w:vMerge w:val="restart"/>
            <w:vAlign w:val="center"/>
          </w:tcPr>
          <w:p w14:paraId="001C4F56">
            <w:pPr>
              <w:pStyle w:val="16"/>
            </w:pPr>
            <w:r>
              <w:t>产出指标</w:t>
            </w:r>
          </w:p>
        </w:tc>
        <w:tc>
          <w:tcPr>
            <w:tcW w:w="2268" w:type="dxa"/>
            <w:vAlign w:val="center"/>
          </w:tcPr>
          <w:p w14:paraId="254099A6">
            <w:pPr>
              <w:pStyle w:val="15"/>
            </w:pPr>
            <w:r>
              <w:t>数量指标</w:t>
            </w:r>
          </w:p>
        </w:tc>
        <w:tc>
          <w:tcPr>
            <w:tcW w:w="2835" w:type="dxa"/>
            <w:vAlign w:val="center"/>
          </w:tcPr>
          <w:p w14:paraId="2BEFD7F0">
            <w:pPr>
              <w:pStyle w:val="15"/>
            </w:pPr>
            <w:r>
              <w:t>救助人数</w:t>
            </w:r>
          </w:p>
        </w:tc>
        <w:tc>
          <w:tcPr>
            <w:tcW w:w="5386" w:type="dxa"/>
            <w:vAlign w:val="center"/>
          </w:tcPr>
          <w:p w14:paraId="11606976">
            <w:pPr>
              <w:pStyle w:val="15"/>
            </w:pPr>
            <w:r>
              <w:t>低保、特困、孤儿对象救助人员数量</w:t>
            </w:r>
          </w:p>
        </w:tc>
        <w:tc>
          <w:tcPr>
            <w:tcW w:w="2268" w:type="dxa"/>
            <w:vAlign w:val="center"/>
          </w:tcPr>
          <w:p w14:paraId="5771DFF1">
            <w:pPr>
              <w:pStyle w:val="15"/>
            </w:pPr>
            <w:r>
              <w:t>&gt;12000人</w:t>
            </w:r>
          </w:p>
        </w:tc>
        <w:tc>
          <w:tcPr>
            <w:tcW w:w="1276" w:type="dxa"/>
            <w:vAlign w:val="center"/>
          </w:tcPr>
          <w:p w14:paraId="176BD666">
            <w:pPr>
              <w:pStyle w:val="15"/>
            </w:pPr>
            <w:r>
              <w:t>台账</w:t>
            </w:r>
          </w:p>
        </w:tc>
      </w:tr>
      <w:tr w14:paraId="78212694">
        <w:tblPrEx>
          <w:tblCellMar>
            <w:top w:w="0" w:type="dxa"/>
            <w:left w:w="108" w:type="dxa"/>
            <w:bottom w:w="0" w:type="dxa"/>
            <w:right w:w="108" w:type="dxa"/>
          </w:tblCellMar>
        </w:tblPrEx>
        <w:trPr>
          <w:trHeight w:val="397" w:hRule="atLeast"/>
          <w:jc w:val="center"/>
        </w:trPr>
        <w:tc>
          <w:tcPr>
            <w:tcW w:w="1276" w:type="dxa"/>
            <w:vMerge w:val="continue"/>
            <w:vAlign w:val="center"/>
          </w:tcPr>
          <w:p w14:paraId="7478C9D7"/>
        </w:tc>
        <w:tc>
          <w:tcPr>
            <w:tcW w:w="2268" w:type="dxa"/>
            <w:vAlign w:val="center"/>
          </w:tcPr>
          <w:p w14:paraId="5181188B">
            <w:pPr>
              <w:pStyle w:val="15"/>
            </w:pPr>
            <w:r>
              <w:t>质量指标</w:t>
            </w:r>
          </w:p>
        </w:tc>
        <w:tc>
          <w:tcPr>
            <w:tcW w:w="2835" w:type="dxa"/>
            <w:vAlign w:val="center"/>
          </w:tcPr>
          <w:p w14:paraId="4566109B">
            <w:pPr>
              <w:pStyle w:val="15"/>
            </w:pPr>
            <w:r>
              <w:t>准确率</w:t>
            </w:r>
          </w:p>
        </w:tc>
        <w:tc>
          <w:tcPr>
            <w:tcW w:w="5386" w:type="dxa"/>
            <w:vAlign w:val="center"/>
          </w:tcPr>
          <w:p w14:paraId="381A4AFC">
            <w:pPr>
              <w:pStyle w:val="15"/>
            </w:pPr>
            <w:r>
              <w:t>补贴对象认定准确率</w:t>
            </w:r>
          </w:p>
        </w:tc>
        <w:tc>
          <w:tcPr>
            <w:tcW w:w="2268" w:type="dxa"/>
            <w:vAlign w:val="center"/>
          </w:tcPr>
          <w:p w14:paraId="271EC772">
            <w:pPr>
              <w:pStyle w:val="15"/>
            </w:pPr>
            <w:r>
              <w:t>≥98%（百分比）</w:t>
            </w:r>
          </w:p>
        </w:tc>
        <w:tc>
          <w:tcPr>
            <w:tcW w:w="1276" w:type="dxa"/>
            <w:vAlign w:val="center"/>
          </w:tcPr>
          <w:p w14:paraId="72EAD7F9">
            <w:pPr>
              <w:pStyle w:val="15"/>
            </w:pPr>
            <w:r>
              <w:t>台账</w:t>
            </w:r>
          </w:p>
        </w:tc>
      </w:tr>
      <w:tr w14:paraId="1FFE99BA">
        <w:tblPrEx>
          <w:tblCellMar>
            <w:top w:w="0" w:type="dxa"/>
            <w:left w:w="108" w:type="dxa"/>
            <w:bottom w:w="0" w:type="dxa"/>
            <w:right w:w="108" w:type="dxa"/>
          </w:tblCellMar>
        </w:tblPrEx>
        <w:trPr>
          <w:trHeight w:val="397" w:hRule="atLeast"/>
          <w:jc w:val="center"/>
        </w:trPr>
        <w:tc>
          <w:tcPr>
            <w:tcW w:w="1276" w:type="dxa"/>
            <w:vMerge w:val="continue"/>
            <w:vAlign w:val="center"/>
          </w:tcPr>
          <w:p w14:paraId="6B94EA4B"/>
        </w:tc>
        <w:tc>
          <w:tcPr>
            <w:tcW w:w="2268" w:type="dxa"/>
            <w:vAlign w:val="center"/>
          </w:tcPr>
          <w:p w14:paraId="446D7011">
            <w:pPr>
              <w:pStyle w:val="15"/>
            </w:pPr>
            <w:r>
              <w:t>时效指标</w:t>
            </w:r>
          </w:p>
        </w:tc>
        <w:tc>
          <w:tcPr>
            <w:tcW w:w="2835" w:type="dxa"/>
            <w:vAlign w:val="center"/>
          </w:tcPr>
          <w:p w14:paraId="71B96295">
            <w:pPr>
              <w:pStyle w:val="15"/>
            </w:pPr>
            <w:r>
              <w:t>资金发放时间</w:t>
            </w:r>
          </w:p>
        </w:tc>
        <w:tc>
          <w:tcPr>
            <w:tcW w:w="5386" w:type="dxa"/>
            <w:vAlign w:val="center"/>
          </w:tcPr>
          <w:p w14:paraId="3110C695">
            <w:pPr>
              <w:pStyle w:val="15"/>
            </w:pPr>
            <w:r>
              <w:t>困难群众救助补助资金和孤儿基本生活费发放时间</w:t>
            </w:r>
          </w:p>
        </w:tc>
        <w:tc>
          <w:tcPr>
            <w:tcW w:w="2268" w:type="dxa"/>
            <w:vAlign w:val="center"/>
          </w:tcPr>
          <w:p w14:paraId="2A451E8F">
            <w:pPr>
              <w:pStyle w:val="15"/>
            </w:pPr>
            <w:r>
              <w:t>按时按月发放</w:t>
            </w:r>
          </w:p>
        </w:tc>
        <w:tc>
          <w:tcPr>
            <w:tcW w:w="1276" w:type="dxa"/>
            <w:vAlign w:val="center"/>
          </w:tcPr>
          <w:p w14:paraId="0F2DA4D0">
            <w:pPr>
              <w:pStyle w:val="15"/>
            </w:pPr>
            <w:r>
              <w:t>政策文件</w:t>
            </w:r>
          </w:p>
        </w:tc>
      </w:tr>
      <w:tr w14:paraId="1E8359AD">
        <w:tblPrEx>
          <w:tblCellMar>
            <w:top w:w="0" w:type="dxa"/>
            <w:left w:w="108" w:type="dxa"/>
            <w:bottom w:w="0" w:type="dxa"/>
            <w:right w:w="108" w:type="dxa"/>
          </w:tblCellMar>
        </w:tblPrEx>
        <w:trPr>
          <w:trHeight w:val="397" w:hRule="atLeast"/>
          <w:jc w:val="center"/>
        </w:trPr>
        <w:tc>
          <w:tcPr>
            <w:tcW w:w="1276" w:type="dxa"/>
            <w:vMerge w:val="continue"/>
            <w:vAlign w:val="center"/>
          </w:tcPr>
          <w:p w14:paraId="7585CECF"/>
        </w:tc>
        <w:tc>
          <w:tcPr>
            <w:tcW w:w="2268" w:type="dxa"/>
            <w:vAlign w:val="center"/>
          </w:tcPr>
          <w:p w14:paraId="597434BA">
            <w:pPr>
              <w:pStyle w:val="15"/>
            </w:pPr>
            <w:r>
              <w:t>成本指标</w:t>
            </w:r>
          </w:p>
        </w:tc>
        <w:tc>
          <w:tcPr>
            <w:tcW w:w="2835" w:type="dxa"/>
            <w:vAlign w:val="center"/>
          </w:tcPr>
          <w:p w14:paraId="52C5BD0B">
            <w:pPr>
              <w:pStyle w:val="15"/>
            </w:pPr>
            <w:r>
              <w:t>发放标准</w:t>
            </w:r>
          </w:p>
        </w:tc>
        <w:tc>
          <w:tcPr>
            <w:tcW w:w="5386" w:type="dxa"/>
            <w:vAlign w:val="center"/>
          </w:tcPr>
          <w:p w14:paraId="5E2ABCF5">
            <w:pPr>
              <w:pStyle w:val="15"/>
            </w:pPr>
            <w:r>
              <w:t>城乡低保标准和特困人员救助供养发放标准</w:t>
            </w:r>
          </w:p>
        </w:tc>
        <w:tc>
          <w:tcPr>
            <w:tcW w:w="2268" w:type="dxa"/>
            <w:vAlign w:val="center"/>
          </w:tcPr>
          <w:p w14:paraId="542D76CF">
            <w:pPr>
              <w:pStyle w:val="15"/>
            </w:pPr>
            <w:r>
              <w:t>城乡低保标准和特困人员救助供养发放标准不低于上年，孤儿每人每月1530元</w:t>
            </w:r>
          </w:p>
        </w:tc>
        <w:tc>
          <w:tcPr>
            <w:tcW w:w="1276" w:type="dxa"/>
            <w:vAlign w:val="center"/>
          </w:tcPr>
          <w:p w14:paraId="5D4F1451">
            <w:pPr>
              <w:pStyle w:val="15"/>
            </w:pPr>
            <w:r>
              <w:t>政策文件</w:t>
            </w:r>
          </w:p>
        </w:tc>
      </w:tr>
      <w:tr w14:paraId="720D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ED4F7">
            <w:pPr>
              <w:pStyle w:val="16"/>
            </w:pPr>
            <w:r>
              <w:t>效益指标</w:t>
            </w:r>
          </w:p>
        </w:tc>
        <w:tc>
          <w:tcPr>
            <w:tcW w:w="2268" w:type="dxa"/>
            <w:vAlign w:val="center"/>
          </w:tcPr>
          <w:p w14:paraId="3BC289E7">
            <w:pPr>
              <w:pStyle w:val="15"/>
            </w:pPr>
            <w:r>
              <w:t>社会效益指标</w:t>
            </w:r>
          </w:p>
        </w:tc>
        <w:tc>
          <w:tcPr>
            <w:tcW w:w="2835" w:type="dxa"/>
            <w:vAlign w:val="center"/>
          </w:tcPr>
          <w:p w14:paraId="2FAF3A61">
            <w:pPr>
              <w:pStyle w:val="15"/>
            </w:pPr>
            <w:r>
              <w:t>困难群众生活水平情况</w:t>
            </w:r>
          </w:p>
        </w:tc>
        <w:tc>
          <w:tcPr>
            <w:tcW w:w="5386" w:type="dxa"/>
            <w:vAlign w:val="center"/>
          </w:tcPr>
          <w:p w14:paraId="001E19D1">
            <w:pPr>
              <w:pStyle w:val="15"/>
            </w:pPr>
            <w:r>
              <w:t>困难群众生活水平情况</w:t>
            </w:r>
          </w:p>
        </w:tc>
        <w:tc>
          <w:tcPr>
            <w:tcW w:w="2268" w:type="dxa"/>
            <w:vAlign w:val="center"/>
          </w:tcPr>
          <w:p w14:paraId="060DDAE3">
            <w:pPr>
              <w:pStyle w:val="15"/>
            </w:pPr>
            <w:r>
              <w:t>有所提高</w:t>
            </w:r>
          </w:p>
        </w:tc>
        <w:tc>
          <w:tcPr>
            <w:tcW w:w="1276" w:type="dxa"/>
            <w:vAlign w:val="center"/>
          </w:tcPr>
          <w:p w14:paraId="2BBD4CC3">
            <w:pPr>
              <w:pStyle w:val="15"/>
            </w:pPr>
            <w:r>
              <w:t>统计表</w:t>
            </w:r>
          </w:p>
        </w:tc>
      </w:tr>
      <w:tr w14:paraId="0E1B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6AC1A"/>
        </w:tc>
        <w:tc>
          <w:tcPr>
            <w:tcW w:w="2268" w:type="dxa"/>
            <w:vAlign w:val="center"/>
          </w:tcPr>
          <w:p w14:paraId="6B0CEA1F">
            <w:pPr>
              <w:pStyle w:val="15"/>
            </w:pPr>
            <w:r>
              <w:t>可持续影响指标</w:t>
            </w:r>
          </w:p>
        </w:tc>
        <w:tc>
          <w:tcPr>
            <w:tcW w:w="2835" w:type="dxa"/>
            <w:vAlign w:val="center"/>
          </w:tcPr>
          <w:p w14:paraId="68902B4C">
            <w:pPr>
              <w:pStyle w:val="15"/>
            </w:pPr>
            <w:r>
              <w:t>困难群众基本生活救助和孤儿基本生活保障制度</w:t>
            </w:r>
          </w:p>
        </w:tc>
        <w:tc>
          <w:tcPr>
            <w:tcW w:w="5386" w:type="dxa"/>
            <w:vAlign w:val="center"/>
          </w:tcPr>
          <w:p w14:paraId="496E83A4">
            <w:pPr>
              <w:pStyle w:val="15"/>
            </w:pPr>
            <w:r>
              <w:t>困难群众基本生活救助和孤儿基本生活保障制度</w:t>
            </w:r>
          </w:p>
        </w:tc>
        <w:tc>
          <w:tcPr>
            <w:tcW w:w="2268" w:type="dxa"/>
            <w:vAlign w:val="center"/>
          </w:tcPr>
          <w:p w14:paraId="290892E1">
            <w:pPr>
              <w:pStyle w:val="15"/>
            </w:pPr>
            <w:r>
              <w:t>进一步完善</w:t>
            </w:r>
          </w:p>
        </w:tc>
        <w:tc>
          <w:tcPr>
            <w:tcW w:w="1276" w:type="dxa"/>
            <w:vAlign w:val="center"/>
          </w:tcPr>
          <w:p w14:paraId="003E9674">
            <w:pPr>
              <w:pStyle w:val="15"/>
            </w:pPr>
            <w:r>
              <w:t>统计表</w:t>
            </w:r>
          </w:p>
        </w:tc>
      </w:tr>
      <w:tr w14:paraId="5D14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DE023">
            <w:pPr>
              <w:pStyle w:val="16"/>
            </w:pPr>
            <w:r>
              <w:t>满意度指标</w:t>
            </w:r>
          </w:p>
        </w:tc>
        <w:tc>
          <w:tcPr>
            <w:tcW w:w="2268" w:type="dxa"/>
            <w:vAlign w:val="center"/>
          </w:tcPr>
          <w:p w14:paraId="50A03056">
            <w:pPr>
              <w:pStyle w:val="15"/>
            </w:pPr>
            <w:r>
              <w:t>服务对象满意度指标</w:t>
            </w:r>
          </w:p>
        </w:tc>
        <w:tc>
          <w:tcPr>
            <w:tcW w:w="2835" w:type="dxa"/>
            <w:vAlign w:val="center"/>
          </w:tcPr>
          <w:p w14:paraId="264ED32F">
            <w:pPr>
              <w:pStyle w:val="15"/>
            </w:pPr>
            <w:r>
              <w:t>救助对象的满意度</w:t>
            </w:r>
          </w:p>
        </w:tc>
        <w:tc>
          <w:tcPr>
            <w:tcW w:w="5386" w:type="dxa"/>
            <w:vAlign w:val="center"/>
          </w:tcPr>
          <w:p w14:paraId="66F9BB23">
            <w:pPr>
              <w:pStyle w:val="15"/>
            </w:pPr>
            <w:r>
              <w:t>救助对象的满意度</w:t>
            </w:r>
          </w:p>
        </w:tc>
        <w:tc>
          <w:tcPr>
            <w:tcW w:w="2268" w:type="dxa"/>
            <w:vAlign w:val="center"/>
          </w:tcPr>
          <w:p w14:paraId="380BE412">
            <w:pPr>
              <w:pStyle w:val="15"/>
            </w:pPr>
            <w:r>
              <w:t>≥90%（百分比）</w:t>
            </w:r>
          </w:p>
        </w:tc>
        <w:tc>
          <w:tcPr>
            <w:tcW w:w="1276" w:type="dxa"/>
            <w:vAlign w:val="center"/>
          </w:tcPr>
          <w:p w14:paraId="43E9A541">
            <w:pPr>
              <w:pStyle w:val="15"/>
            </w:pPr>
            <w:r>
              <w:t>调查表</w:t>
            </w:r>
          </w:p>
        </w:tc>
      </w:tr>
    </w:tbl>
    <w:p w14:paraId="7B7F89B4">
      <w:pPr>
        <w:sectPr>
          <w:pgSz w:w="16840" w:h="11900" w:orient="landscape"/>
          <w:pgMar w:top="1361" w:right="1020" w:bottom="1134" w:left="1020" w:header="720" w:footer="720" w:gutter="0"/>
          <w:pgNumType w:fmt="decimal"/>
          <w:cols w:space="720" w:num="1"/>
        </w:sectPr>
      </w:pPr>
    </w:p>
    <w:p w14:paraId="797E6F53">
      <w:pPr>
        <w:spacing w:before="0" w:after="0"/>
        <w:ind w:firstLine="560"/>
        <w:jc w:val="left"/>
        <w:outlineLvl w:val="9"/>
      </w:pPr>
      <w:r>
        <w:rPr>
          <w:rFonts w:ascii="方正仿宋_GBK" w:hAnsi="方正仿宋_GBK" w:eastAsia="方正仿宋_GBK" w:cs="方正仿宋_GBK"/>
          <w:b/>
          <w:color w:val="000000"/>
          <w:sz w:val="28"/>
        </w:rPr>
        <w:t>37、冀财社[2025]159号2026年省级困难群众基本生活补助资金（残疾人护理补贴）绩效目标表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81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7AACAE">
            <w:pPr>
              <w:pStyle w:val="14"/>
            </w:pPr>
            <w:r>
              <w:t>单位：万元</w:t>
            </w:r>
          </w:p>
        </w:tc>
      </w:tr>
      <w:tr w14:paraId="0896B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14AF0">
            <w:pPr>
              <w:pStyle w:val="13"/>
            </w:pPr>
            <w:r>
              <w:t>项目编码</w:t>
            </w:r>
          </w:p>
        </w:tc>
        <w:tc>
          <w:tcPr>
            <w:tcW w:w="5103" w:type="dxa"/>
            <w:gridSpan w:val="2"/>
            <w:vAlign w:val="center"/>
          </w:tcPr>
          <w:p w14:paraId="4EFA3475">
            <w:pPr>
              <w:pStyle w:val="15"/>
            </w:pPr>
            <w:r>
              <w:t>13042426P00293C100249</w:t>
            </w:r>
          </w:p>
        </w:tc>
        <w:tc>
          <w:tcPr>
            <w:tcW w:w="2835" w:type="dxa"/>
            <w:vAlign w:val="center"/>
          </w:tcPr>
          <w:p w14:paraId="70BF40EF">
            <w:pPr>
              <w:pStyle w:val="13"/>
            </w:pPr>
            <w:r>
              <w:t>项目名称</w:t>
            </w:r>
          </w:p>
        </w:tc>
        <w:tc>
          <w:tcPr>
            <w:tcW w:w="6095" w:type="dxa"/>
            <w:gridSpan w:val="3"/>
            <w:vAlign w:val="center"/>
          </w:tcPr>
          <w:p w14:paraId="0844F861">
            <w:pPr>
              <w:pStyle w:val="15"/>
            </w:pPr>
            <w:r>
              <w:t>冀财社[2025]159号2026年省级困难群众基本生活补助资金（残疾人护理补贴）</w:t>
            </w:r>
          </w:p>
        </w:tc>
      </w:tr>
      <w:tr w14:paraId="0B94F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D2B08">
            <w:pPr>
              <w:pStyle w:val="13"/>
            </w:pPr>
            <w:r>
              <w:t>预算规模及资金用途</w:t>
            </w:r>
          </w:p>
        </w:tc>
        <w:tc>
          <w:tcPr>
            <w:tcW w:w="2268" w:type="dxa"/>
            <w:vAlign w:val="center"/>
          </w:tcPr>
          <w:p w14:paraId="69595E59">
            <w:pPr>
              <w:pStyle w:val="13"/>
            </w:pPr>
            <w:r>
              <w:t>预算数</w:t>
            </w:r>
          </w:p>
        </w:tc>
        <w:tc>
          <w:tcPr>
            <w:tcW w:w="2835" w:type="dxa"/>
            <w:vAlign w:val="center"/>
          </w:tcPr>
          <w:p w14:paraId="11DFEED3">
            <w:pPr>
              <w:pStyle w:val="15"/>
            </w:pPr>
            <w:r>
              <w:t>320.00</w:t>
            </w:r>
          </w:p>
        </w:tc>
        <w:tc>
          <w:tcPr>
            <w:tcW w:w="2835" w:type="dxa"/>
            <w:vAlign w:val="center"/>
          </w:tcPr>
          <w:p w14:paraId="4287A31F">
            <w:pPr>
              <w:pStyle w:val="13"/>
            </w:pPr>
            <w:r>
              <w:t>其中：财政    资金</w:t>
            </w:r>
          </w:p>
        </w:tc>
        <w:tc>
          <w:tcPr>
            <w:tcW w:w="2551" w:type="dxa"/>
            <w:vAlign w:val="center"/>
          </w:tcPr>
          <w:p w14:paraId="1DFE8193">
            <w:pPr>
              <w:pStyle w:val="15"/>
            </w:pPr>
            <w:r>
              <w:t>320.00</w:t>
            </w:r>
          </w:p>
        </w:tc>
        <w:tc>
          <w:tcPr>
            <w:tcW w:w="2268" w:type="dxa"/>
            <w:vAlign w:val="center"/>
          </w:tcPr>
          <w:p w14:paraId="115607E2">
            <w:pPr>
              <w:pStyle w:val="13"/>
            </w:pPr>
            <w:r>
              <w:t>其他资金</w:t>
            </w:r>
          </w:p>
        </w:tc>
        <w:tc>
          <w:tcPr>
            <w:tcW w:w="1276" w:type="dxa"/>
            <w:vAlign w:val="center"/>
          </w:tcPr>
          <w:p w14:paraId="179FCDCB">
            <w:pPr>
              <w:pStyle w:val="15"/>
            </w:pPr>
            <w:r>
              <w:t xml:space="preserve"> </w:t>
            </w:r>
          </w:p>
        </w:tc>
      </w:tr>
      <w:tr w14:paraId="19067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45C83"/>
        </w:tc>
        <w:tc>
          <w:tcPr>
            <w:tcW w:w="14033" w:type="dxa"/>
            <w:gridSpan w:val="6"/>
            <w:vAlign w:val="center"/>
          </w:tcPr>
          <w:p w14:paraId="23AB6285">
            <w:pPr>
              <w:pStyle w:val="15"/>
            </w:pPr>
            <w:r>
              <w:t>困难群众救助资金</w:t>
            </w:r>
          </w:p>
        </w:tc>
      </w:tr>
      <w:tr w14:paraId="2B237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EDCA2">
            <w:pPr>
              <w:pStyle w:val="13"/>
            </w:pPr>
            <w:r>
              <w:t>资金支出计划（%）</w:t>
            </w:r>
          </w:p>
        </w:tc>
        <w:tc>
          <w:tcPr>
            <w:tcW w:w="5103" w:type="dxa"/>
            <w:gridSpan w:val="2"/>
            <w:vAlign w:val="center"/>
          </w:tcPr>
          <w:p w14:paraId="3508A31F">
            <w:pPr>
              <w:pStyle w:val="13"/>
            </w:pPr>
            <w:r>
              <w:t>3月底</w:t>
            </w:r>
          </w:p>
        </w:tc>
        <w:tc>
          <w:tcPr>
            <w:tcW w:w="2835" w:type="dxa"/>
            <w:vAlign w:val="center"/>
          </w:tcPr>
          <w:p w14:paraId="3C386357">
            <w:pPr>
              <w:pStyle w:val="13"/>
            </w:pPr>
            <w:r>
              <w:t>6月底</w:t>
            </w:r>
          </w:p>
        </w:tc>
        <w:tc>
          <w:tcPr>
            <w:tcW w:w="2551" w:type="dxa"/>
            <w:vAlign w:val="center"/>
          </w:tcPr>
          <w:p w14:paraId="098DB5B7">
            <w:pPr>
              <w:pStyle w:val="13"/>
            </w:pPr>
            <w:r>
              <w:t>10月底</w:t>
            </w:r>
          </w:p>
        </w:tc>
        <w:tc>
          <w:tcPr>
            <w:tcW w:w="3544" w:type="dxa"/>
            <w:gridSpan w:val="2"/>
            <w:vAlign w:val="center"/>
          </w:tcPr>
          <w:p w14:paraId="510EF027">
            <w:pPr>
              <w:pStyle w:val="13"/>
            </w:pPr>
            <w:r>
              <w:t>12月底</w:t>
            </w:r>
          </w:p>
        </w:tc>
      </w:tr>
      <w:tr w14:paraId="45EA6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FF901"/>
        </w:tc>
        <w:tc>
          <w:tcPr>
            <w:tcW w:w="5103" w:type="dxa"/>
            <w:gridSpan w:val="2"/>
            <w:vAlign w:val="center"/>
          </w:tcPr>
          <w:p w14:paraId="125A3B45">
            <w:pPr>
              <w:pStyle w:val="16"/>
            </w:pPr>
            <w:r>
              <w:t>80.00</w:t>
            </w:r>
          </w:p>
        </w:tc>
        <w:tc>
          <w:tcPr>
            <w:tcW w:w="2835" w:type="dxa"/>
            <w:vAlign w:val="center"/>
          </w:tcPr>
          <w:p w14:paraId="1B83B5F0">
            <w:pPr>
              <w:pStyle w:val="16"/>
            </w:pPr>
            <w:r>
              <w:t>160.00</w:t>
            </w:r>
          </w:p>
        </w:tc>
        <w:tc>
          <w:tcPr>
            <w:tcW w:w="2551" w:type="dxa"/>
            <w:vAlign w:val="center"/>
          </w:tcPr>
          <w:p w14:paraId="09F3EE81">
            <w:pPr>
              <w:pStyle w:val="16"/>
            </w:pPr>
            <w:r>
              <w:t>240.00</w:t>
            </w:r>
          </w:p>
        </w:tc>
        <w:tc>
          <w:tcPr>
            <w:tcW w:w="3544" w:type="dxa"/>
            <w:gridSpan w:val="2"/>
            <w:vAlign w:val="center"/>
          </w:tcPr>
          <w:p w14:paraId="2FDC03A2">
            <w:pPr>
              <w:pStyle w:val="16"/>
            </w:pPr>
            <w:r>
              <w:t>320.00</w:t>
            </w:r>
          </w:p>
        </w:tc>
      </w:tr>
      <w:tr w14:paraId="082C2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00776">
            <w:pPr>
              <w:pStyle w:val="13"/>
            </w:pPr>
            <w:r>
              <w:t>绩效目标</w:t>
            </w:r>
          </w:p>
        </w:tc>
        <w:tc>
          <w:tcPr>
            <w:tcW w:w="14033" w:type="dxa"/>
            <w:gridSpan w:val="6"/>
            <w:vAlign w:val="center"/>
          </w:tcPr>
          <w:p w14:paraId="006054BA">
            <w:pPr>
              <w:pStyle w:val="15"/>
            </w:pPr>
            <w:r>
              <w:t>1.开展困难群众救助工作，保障困难群众基本生活</w:t>
            </w:r>
          </w:p>
        </w:tc>
      </w:tr>
    </w:tbl>
    <w:p w14:paraId="0849AE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1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8E86A">
            <w:pPr>
              <w:pStyle w:val="13"/>
            </w:pPr>
            <w:r>
              <w:t>一级指标</w:t>
            </w:r>
          </w:p>
        </w:tc>
        <w:tc>
          <w:tcPr>
            <w:tcW w:w="2268" w:type="dxa"/>
            <w:vAlign w:val="center"/>
          </w:tcPr>
          <w:p w14:paraId="6B3B20DF">
            <w:pPr>
              <w:pStyle w:val="13"/>
            </w:pPr>
            <w:r>
              <w:t>二级指标</w:t>
            </w:r>
          </w:p>
        </w:tc>
        <w:tc>
          <w:tcPr>
            <w:tcW w:w="2835" w:type="dxa"/>
            <w:vAlign w:val="center"/>
          </w:tcPr>
          <w:p w14:paraId="4AE9EFAE">
            <w:pPr>
              <w:pStyle w:val="13"/>
            </w:pPr>
            <w:r>
              <w:t>三级指标</w:t>
            </w:r>
          </w:p>
        </w:tc>
        <w:tc>
          <w:tcPr>
            <w:tcW w:w="5386" w:type="dxa"/>
            <w:vAlign w:val="center"/>
          </w:tcPr>
          <w:p w14:paraId="34D41151">
            <w:pPr>
              <w:pStyle w:val="13"/>
            </w:pPr>
            <w:r>
              <w:t>绩效指标描述</w:t>
            </w:r>
          </w:p>
        </w:tc>
        <w:tc>
          <w:tcPr>
            <w:tcW w:w="2268" w:type="dxa"/>
            <w:vAlign w:val="center"/>
          </w:tcPr>
          <w:p w14:paraId="4988CFAB">
            <w:pPr>
              <w:pStyle w:val="13"/>
            </w:pPr>
            <w:r>
              <w:t>指标值</w:t>
            </w:r>
          </w:p>
        </w:tc>
        <w:tc>
          <w:tcPr>
            <w:tcW w:w="1276" w:type="dxa"/>
            <w:vAlign w:val="center"/>
          </w:tcPr>
          <w:p w14:paraId="62C0D36C">
            <w:pPr>
              <w:pStyle w:val="13"/>
            </w:pPr>
            <w:r>
              <w:t>指标值确定依据</w:t>
            </w:r>
          </w:p>
        </w:tc>
      </w:tr>
      <w:tr w14:paraId="0E28D7BF">
        <w:tblPrEx>
          <w:tblCellMar>
            <w:top w:w="0" w:type="dxa"/>
            <w:left w:w="108" w:type="dxa"/>
            <w:bottom w:w="0" w:type="dxa"/>
            <w:right w:w="108" w:type="dxa"/>
          </w:tblCellMar>
        </w:tblPrEx>
        <w:trPr>
          <w:trHeight w:val="397" w:hRule="atLeast"/>
          <w:jc w:val="center"/>
        </w:trPr>
        <w:tc>
          <w:tcPr>
            <w:tcW w:w="1276" w:type="dxa"/>
            <w:vMerge w:val="restart"/>
            <w:vAlign w:val="center"/>
          </w:tcPr>
          <w:p w14:paraId="6F995C53">
            <w:pPr>
              <w:pStyle w:val="16"/>
            </w:pPr>
            <w:r>
              <w:t>产出指标</w:t>
            </w:r>
          </w:p>
        </w:tc>
        <w:tc>
          <w:tcPr>
            <w:tcW w:w="2268" w:type="dxa"/>
            <w:vAlign w:val="center"/>
          </w:tcPr>
          <w:p w14:paraId="0C9EA28C">
            <w:pPr>
              <w:pStyle w:val="15"/>
            </w:pPr>
            <w:r>
              <w:t>数量指标</w:t>
            </w:r>
          </w:p>
        </w:tc>
        <w:tc>
          <w:tcPr>
            <w:tcW w:w="2835" w:type="dxa"/>
            <w:vAlign w:val="center"/>
          </w:tcPr>
          <w:p w14:paraId="497496A7">
            <w:pPr>
              <w:pStyle w:val="15"/>
            </w:pPr>
            <w:r>
              <w:t>补贴人数</w:t>
            </w:r>
          </w:p>
        </w:tc>
        <w:tc>
          <w:tcPr>
            <w:tcW w:w="5386" w:type="dxa"/>
            <w:vAlign w:val="center"/>
          </w:tcPr>
          <w:p w14:paraId="161C7C71">
            <w:pPr>
              <w:pStyle w:val="15"/>
            </w:pPr>
            <w:r>
              <w:t>重度残疾人护理补贴人数</w:t>
            </w:r>
          </w:p>
        </w:tc>
        <w:tc>
          <w:tcPr>
            <w:tcW w:w="2268" w:type="dxa"/>
            <w:vAlign w:val="center"/>
          </w:tcPr>
          <w:p w14:paraId="6D1A7D35">
            <w:pPr>
              <w:pStyle w:val="15"/>
            </w:pPr>
            <w:r>
              <w:t>≥5300人</w:t>
            </w:r>
          </w:p>
        </w:tc>
        <w:tc>
          <w:tcPr>
            <w:tcW w:w="1276" w:type="dxa"/>
            <w:vAlign w:val="center"/>
          </w:tcPr>
          <w:p w14:paraId="6C6C04A5">
            <w:pPr>
              <w:pStyle w:val="15"/>
            </w:pPr>
            <w:r>
              <w:t>台账</w:t>
            </w:r>
          </w:p>
        </w:tc>
      </w:tr>
      <w:tr w14:paraId="5F21F3A1">
        <w:tblPrEx>
          <w:tblCellMar>
            <w:top w:w="0" w:type="dxa"/>
            <w:left w:w="108" w:type="dxa"/>
            <w:bottom w:w="0" w:type="dxa"/>
            <w:right w:w="108" w:type="dxa"/>
          </w:tblCellMar>
        </w:tblPrEx>
        <w:trPr>
          <w:trHeight w:val="397" w:hRule="atLeast"/>
          <w:jc w:val="center"/>
        </w:trPr>
        <w:tc>
          <w:tcPr>
            <w:tcW w:w="1276" w:type="dxa"/>
            <w:vMerge w:val="continue"/>
            <w:vAlign w:val="center"/>
          </w:tcPr>
          <w:p w14:paraId="0D601A4D"/>
        </w:tc>
        <w:tc>
          <w:tcPr>
            <w:tcW w:w="2268" w:type="dxa"/>
            <w:vAlign w:val="center"/>
          </w:tcPr>
          <w:p w14:paraId="6CC998E1">
            <w:pPr>
              <w:pStyle w:val="15"/>
            </w:pPr>
            <w:r>
              <w:t>质量指标</w:t>
            </w:r>
          </w:p>
        </w:tc>
        <w:tc>
          <w:tcPr>
            <w:tcW w:w="2835" w:type="dxa"/>
            <w:vAlign w:val="center"/>
          </w:tcPr>
          <w:p w14:paraId="4A6FAEB1">
            <w:pPr>
              <w:pStyle w:val="15"/>
            </w:pPr>
            <w:r>
              <w:t>补贴费发放率</w:t>
            </w:r>
          </w:p>
        </w:tc>
        <w:tc>
          <w:tcPr>
            <w:tcW w:w="5386" w:type="dxa"/>
            <w:vAlign w:val="center"/>
          </w:tcPr>
          <w:p w14:paraId="26555D76">
            <w:pPr>
              <w:pStyle w:val="15"/>
            </w:pPr>
            <w:r>
              <w:t>补贴费发放率</w:t>
            </w:r>
          </w:p>
        </w:tc>
        <w:tc>
          <w:tcPr>
            <w:tcW w:w="2268" w:type="dxa"/>
            <w:vAlign w:val="center"/>
          </w:tcPr>
          <w:p w14:paraId="7EAA3A3B">
            <w:pPr>
              <w:pStyle w:val="15"/>
            </w:pPr>
            <w:r>
              <w:t>≥95%（百分比）</w:t>
            </w:r>
          </w:p>
        </w:tc>
        <w:tc>
          <w:tcPr>
            <w:tcW w:w="1276" w:type="dxa"/>
            <w:vAlign w:val="center"/>
          </w:tcPr>
          <w:p w14:paraId="4924BBD3">
            <w:pPr>
              <w:pStyle w:val="15"/>
            </w:pPr>
            <w:r>
              <w:t>支付凭证</w:t>
            </w:r>
          </w:p>
        </w:tc>
      </w:tr>
      <w:tr w14:paraId="1DA27C45">
        <w:tblPrEx>
          <w:tblCellMar>
            <w:top w:w="0" w:type="dxa"/>
            <w:left w:w="108" w:type="dxa"/>
            <w:bottom w:w="0" w:type="dxa"/>
            <w:right w:w="108" w:type="dxa"/>
          </w:tblCellMar>
        </w:tblPrEx>
        <w:trPr>
          <w:trHeight w:val="397" w:hRule="atLeast"/>
          <w:jc w:val="center"/>
        </w:trPr>
        <w:tc>
          <w:tcPr>
            <w:tcW w:w="1276" w:type="dxa"/>
            <w:vMerge w:val="continue"/>
            <w:vAlign w:val="center"/>
          </w:tcPr>
          <w:p w14:paraId="66751FE0"/>
        </w:tc>
        <w:tc>
          <w:tcPr>
            <w:tcW w:w="2268" w:type="dxa"/>
            <w:vAlign w:val="center"/>
          </w:tcPr>
          <w:p w14:paraId="16D1E29D">
            <w:pPr>
              <w:pStyle w:val="15"/>
            </w:pPr>
            <w:r>
              <w:t>时效指标</w:t>
            </w:r>
          </w:p>
        </w:tc>
        <w:tc>
          <w:tcPr>
            <w:tcW w:w="2835" w:type="dxa"/>
            <w:vAlign w:val="center"/>
          </w:tcPr>
          <w:p w14:paraId="095B26C7">
            <w:pPr>
              <w:pStyle w:val="15"/>
            </w:pPr>
            <w:r>
              <w:t>资金发放情况</w:t>
            </w:r>
          </w:p>
        </w:tc>
        <w:tc>
          <w:tcPr>
            <w:tcW w:w="5386" w:type="dxa"/>
            <w:vAlign w:val="center"/>
          </w:tcPr>
          <w:p w14:paraId="181B5585">
            <w:pPr>
              <w:pStyle w:val="15"/>
            </w:pPr>
            <w:r>
              <w:t>资金发放情况</w:t>
            </w:r>
          </w:p>
        </w:tc>
        <w:tc>
          <w:tcPr>
            <w:tcW w:w="2268" w:type="dxa"/>
            <w:vAlign w:val="center"/>
          </w:tcPr>
          <w:p w14:paraId="5BAB99C2">
            <w:pPr>
              <w:pStyle w:val="15"/>
            </w:pPr>
            <w:r>
              <w:t>按月及时发放</w:t>
            </w:r>
          </w:p>
        </w:tc>
        <w:tc>
          <w:tcPr>
            <w:tcW w:w="1276" w:type="dxa"/>
            <w:vAlign w:val="center"/>
          </w:tcPr>
          <w:p w14:paraId="48ABC221">
            <w:pPr>
              <w:pStyle w:val="15"/>
            </w:pPr>
            <w:r>
              <w:t>支付凭证</w:t>
            </w:r>
          </w:p>
        </w:tc>
      </w:tr>
      <w:tr w14:paraId="0442F0D4">
        <w:tblPrEx>
          <w:tblCellMar>
            <w:top w:w="0" w:type="dxa"/>
            <w:left w:w="108" w:type="dxa"/>
            <w:bottom w:w="0" w:type="dxa"/>
            <w:right w:w="108" w:type="dxa"/>
          </w:tblCellMar>
        </w:tblPrEx>
        <w:trPr>
          <w:trHeight w:val="397" w:hRule="atLeast"/>
          <w:jc w:val="center"/>
        </w:trPr>
        <w:tc>
          <w:tcPr>
            <w:tcW w:w="1276" w:type="dxa"/>
            <w:vMerge w:val="continue"/>
            <w:vAlign w:val="center"/>
          </w:tcPr>
          <w:p w14:paraId="6296CBA1"/>
        </w:tc>
        <w:tc>
          <w:tcPr>
            <w:tcW w:w="2268" w:type="dxa"/>
            <w:vAlign w:val="center"/>
          </w:tcPr>
          <w:p w14:paraId="1A5D4693">
            <w:pPr>
              <w:pStyle w:val="15"/>
            </w:pPr>
            <w:r>
              <w:t>成本指标</w:t>
            </w:r>
          </w:p>
        </w:tc>
        <w:tc>
          <w:tcPr>
            <w:tcW w:w="2835" w:type="dxa"/>
            <w:vAlign w:val="center"/>
          </w:tcPr>
          <w:p w14:paraId="3472FCB6">
            <w:pPr>
              <w:pStyle w:val="15"/>
            </w:pPr>
            <w:r>
              <w:t>补贴标准</w:t>
            </w:r>
          </w:p>
        </w:tc>
        <w:tc>
          <w:tcPr>
            <w:tcW w:w="5386" w:type="dxa"/>
            <w:vAlign w:val="center"/>
          </w:tcPr>
          <w:p w14:paraId="4CAAB931">
            <w:pPr>
              <w:pStyle w:val="15"/>
            </w:pPr>
            <w:r>
              <w:t>重度残疾人护理补贴标准</w:t>
            </w:r>
          </w:p>
        </w:tc>
        <w:tc>
          <w:tcPr>
            <w:tcW w:w="2268" w:type="dxa"/>
            <w:vAlign w:val="center"/>
          </w:tcPr>
          <w:p w14:paraId="48F764C5">
            <w:pPr>
              <w:pStyle w:val="15"/>
            </w:pPr>
            <w:r>
              <w:t>100元/月/人</w:t>
            </w:r>
          </w:p>
        </w:tc>
        <w:tc>
          <w:tcPr>
            <w:tcW w:w="1276" w:type="dxa"/>
            <w:vAlign w:val="center"/>
          </w:tcPr>
          <w:p w14:paraId="2921B596">
            <w:pPr>
              <w:pStyle w:val="15"/>
            </w:pPr>
            <w:r>
              <w:t>政策文件</w:t>
            </w:r>
          </w:p>
        </w:tc>
      </w:tr>
      <w:tr w14:paraId="38DE1968">
        <w:tblPrEx>
          <w:tblCellMar>
            <w:top w:w="0" w:type="dxa"/>
            <w:left w:w="108" w:type="dxa"/>
            <w:bottom w:w="0" w:type="dxa"/>
            <w:right w:w="108" w:type="dxa"/>
          </w:tblCellMar>
        </w:tblPrEx>
        <w:trPr>
          <w:trHeight w:val="397" w:hRule="atLeast"/>
          <w:jc w:val="center"/>
        </w:trPr>
        <w:tc>
          <w:tcPr>
            <w:tcW w:w="1276" w:type="dxa"/>
            <w:vMerge w:val="restart"/>
            <w:vAlign w:val="center"/>
          </w:tcPr>
          <w:p w14:paraId="6009F090">
            <w:pPr>
              <w:pStyle w:val="16"/>
            </w:pPr>
            <w:r>
              <w:t>效益指标</w:t>
            </w:r>
          </w:p>
        </w:tc>
        <w:tc>
          <w:tcPr>
            <w:tcW w:w="2268" w:type="dxa"/>
            <w:vAlign w:val="center"/>
          </w:tcPr>
          <w:p w14:paraId="5DBC46A6">
            <w:pPr>
              <w:pStyle w:val="15"/>
            </w:pPr>
            <w:r>
              <w:t>社会效益指标</w:t>
            </w:r>
          </w:p>
        </w:tc>
        <w:tc>
          <w:tcPr>
            <w:tcW w:w="2835" w:type="dxa"/>
            <w:vAlign w:val="center"/>
          </w:tcPr>
          <w:p w14:paraId="084A48B9">
            <w:pPr>
              <w:pStyle w:val="15"/>
            </w:pPr>
            <w:r>
              <w:t>困难群众生活水平提升情况</w:t>
            </w:r>
          </w:p>
        </w:tc>
        <w:tc>
          <w:tcPr>
            <w:tcW w:w="5386" w:type="dxa"/>
            <w:vAlign w:val="center"/>
          </w:tcPr>
          <w:p w14:paraId="0F953C81">
            <w:pPr>
              <w:pStyle w:val="15"/>
            </w:pPr>
            <w:r>
              <w:t>困难群众生活水平现状比原状有所提高</w:t>
            </w:r>
          </w:p>
        </w:tc>
        <w:tc>
          <w:tcPr>
            <w:tcW w:w="2268" w:type="dxa"/>
            <w:vAlign w:val="center"/>
          </w:tcPr>
          <w:p w14:paraId="5A577A00">
            <w:pPr>
              <w:pStyle w:val="15"/>
            </w:pPr>
            <w:r>
              <w:t>有所提高</w:t>
            </w:r>
          </w:p>
        </w:tc>
        <w:tc>
          <w:tcPr>
            <w:tcW w:w="1276" w:type="dxa"/>
            <w:vAlign w:val="center"/>
          </w:tcPr>
          <w:p w14:paraId="68038B00">
            <w:pPr>
              <w:pStyle w:val="15"/>
            </w:pPr>
            <w:r>
              <w:t>调查表</w:t>
            </w:r>
          </w:p>
        </w:tc>
      </w:tr>
      <w:tr w14:paraId="2D4C0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31949"/>
        </w:tc>
        <w:tc>
          <w:tcPr>
            <w:tcW w:w="2268" w:type="dxa"/>
            <w:vAlign w:val="center"/>
          </w:tcPr>
          <w:p w14:paraId="450AF01D">
            <w:pPr>
              <w:pStyle w:val="15"/>
            </w:pPr>
            <w:r>
              <w:t>可持续影响指标</w:t>
            </w:r>
          </w:p>
        </w:tc>
        <w:tc>
          <w:tcPr>
            <w:tcW w:w="2835" w:type="dxa"/>
            <w:vAlign w:val="center"/>
          </w:tcPr>
          <w:p w14:paraId="283CD087">
            <w:pPr>
              <w:pStyle w:val="15"/>
            </w:pPr>
            <w:r>
              <w:t>困难群众基本生活救助保障制度</w:t>
            </w:r>
          </w:p>
        </w:tc>
        <w:tc>
          <w:tcPr>
            <w:tcW w:w="5386" w:type="dxa"/>
            <w:vAlign w:val="center"/>
          </w:tcPr>
          <w:p w14:paraId="5FF40209">
            <w:pPr>
              <w:pStyle w:val="15"/>
            </w:pPr>
            <w:r>
              <w:t>困难群众基本生活救助保障制度</w:t>
            </w:r>
          </w:p>
        </w:tc>
        <w:tc>
          <w:tcPr>
            <w:tcW w:w="2268" w:type="dxa"/>
            <w:vAlign w:val="center"/>
          </w:tcPr>
          <w:p w14:paraId="3AA9851E">
            <w:pPr>
              <w:pStyle w:val="15"/>
            </w:pPr>
            <w:r>
              <w:t>应保尽保</w:t>
            </w:r>
          </w:p>
        </w:tc>
        <w:tc>
          <w:tcPr>
            <w:tcW w:w="1276" w:type="dxa"/>
            <w:vAlign w:val="center"/>
          </w:tcPr>
          <w:p w14:paraId="58FB7C9C">
            <w:pPr>
              <w:pStyle w:val="15"/>
            </w:pPr>
            <w:r>
              <w:t>政策文件</w:t>
            </w:r>
          </w:p>
        </w:tc>
      </w:tr>
      <w:tr w14:paraId="117F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71EA6">
            <w:pPr>
              <w:pStyle w:val="16"/>
            </w:pPr>
            <w:r>
              <w:t>满意度指标</w:t>
            </w:r>
          </w:p>
        </w:tc>
        <w:tc>
          <w:tcPr>
            <w:tcW w:w="2268" w:type="dxa"/>
            <w:vAlign w:val="center"/>
          </w:tcPr>
          <w:p w14:paraId="78252FD3">
            <w:pPr>
              <w:pStyle w:val="15"/>
            </w:pPr>
            <w:r>
              <w:t>服务对象满意度指标</w:t>
            </w:r>
          </w:p>
        </w:tc>
        <w:tc>
          <w:tcPr>
            <w:tcW w:w="2835" w:type="dxa"/>
            <w:vAlign w:val="center"/>
          </w:tcPr>
          <w:p w14:paraId="6F4B47C1">
            <w:pPr>
              <w:pStyle w:val="15"/>
            </w:pPr>
            <w:r>
              <w:t>救助对象的满意度</w:t>
            </w:r>
          </w:p>
        </w:tc>
        <w:tc>
          <w:tcPr>
            <w:tcW w:w="5386" w:type="dxa"/>
            <w:vAlign w:val="center"/>
          </w:tcPr>
          <w:p w14:paraId="4BCDD44F">
            <w:pPr>
              <w:pStyle w:val="15"/>
            </w:pPr>
            <w:r>
              <w:t>救助对象的满意度</w:t>
            </w:r>
          </w:p>
        </w:tc>
        <w:tc>
          <w:tcPr>
            <w:tcW w:w="2268" w:type="dxa"/>
            <w:vAlign w:val="center"/>
          </w:tcPr>
          <w:p w14:paraId="6FB8A5C1">
            <w:pPr>
              <w:pStyle w:val="15"/>
            </w:pPr>
            <w:r>
              <w:t>≥90%（百分比）</w:t>
            </w:r>
          </w:p>
        </w:tc>
        <w:tc>
          <w:tcPr>
            <w:tcW w:w="1276" w:type="dxa"/>
            <w:vAlign w:val="center"/>
          </w:tcPr>
          <w:p w14:paraId="4057362F">
            <w:pPr>
              <w:pStyle w:val="15"/>
            </w:pPr>
            <w:r>
              <w:t>调查表</w:t>
            </w:r>
          </w:p>
        </w:tc>
      </w:tr>
    </w:tbl>
    <w:p w14:paraId="19301906">
      <w:pPr>
        <w:sectPr>
          <w:pgSz w:w="16840" w:h="11900" w:orient="landscape"/>
          <w:pgMar w:top="1361" w:right="1020" w:bottom="1134" w:left="1020" w:header="720" w:footer="720" w:gutter="0"/>
          <w:pgNumType w:fmt="decimal"/>
          <w:cols w:space="720" w:num="1"/>
        </w:sectPr>
      </w:pPr>
    </w:p>
    <w:p w14:paraId="1AF029E2">
      <w:pPr>
        <w:spacing w:before="0" w:after="0"/>
        <w:ind w:firstLine="560"/>
        <w:jc w:val="left"/>
        <w:outlineLvl w:val="9"/>
      </w:pPr>
      <w:r>
        <w:rPr>
          <w:rFonts w:ascii="方正仿宋_GBK" w:hAnsi="方正仿宋_GBK" w:eastAsia="方正仿宋_GBK" w:cs="方正仿宋_GBK"/>
          <w:b/>
          <w:color w:val="000000"/>
          <w:sz w:val="28"/>
        </w:rPr>
        <w:t>38、冀财社[2025]159号2026年省级困难群众基本生活补助资金（残疾人生活补贴）绩效目标表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3A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1931E">
            <w:pPr>
              <w:pStyle w:val="14"/>
            </w:pPr>
            <w:r>
              <w:t>单位：万元</w:t>
            </w:r>
          </w:p>
        </w:tc>
      </w:tr>
      <w:tr w14:paraId="0A767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7BD59">
            <w:pPr>
              <w:pStyle w:val="13"/>
            </w:pPr>
            <w:r>
              <w:t>项目编码</w:t>
            </w:r>
          </w:p>
        </w:tc>
        <w:tc>
          <w:tcPr>
            <w:tcW w:w="5103" w:type="dxa"/>
            <w:gridSpan w:val="2"/>
            <w:vAlign w:val="center"/>
          </w:tcPr>
          <w:p w14:paraId="1FC9F7C1">
            <w:pPr>
              <w:pStyle w:val="15"/>
            </w:pPr>
            <w:r>
              <w:t>13042426P00293C10023M</w:t>
            </w:r>
          </w:p>
        </w:tc>
        <w:tc>
          <w:tcPr>
            <w:tcW w:w="2835" w:type="dxa"/>
            <w:vAlign w:val="center"/>
          </w:tcPr>
          <w:p w14:paraId="52A96CFB">
            <w:pPr>
              <w:pStyle w:val="13"/>
            </w:pPr>
            <w:r>
              <w:t>项目名称</w:t>
            </w:r>
          </w:p>
        </w:tc>
        <w:tc>
          <w:tcPr>
            <w:tcW w:w="6095" w:type="dxa"/>
            <w:gridSpan w:val="3"/>
            <w:vAlign w:val="center"/>
          </w:tcPr>
          <w:p w14:paraId="0D7A5BE4">
            <w:pPr>
              <w:pStyle w:val="15"/>
            </w:pPr>
            <w:r>
              <w:t>冀财社[2025]159号2026年省级困难群众基本生活补助资金（残疾人生活补贴）</w:t>
            </w:r>
          </w:p>
        </w:tc>
      </w:tr>
      <w:tr w14:paraId="301E4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38F10">
            <w:pPr>
              <w:pStyle w:val="13"/>
            </w:pPr>
            <w:r>
              <w:t>预算规模及资金用途</w:t>
            </w:r>
          </w:p>
        </w:tc>
        <w:tc>
          <w:tcPr>
            <w:tcW w:w="2268" w:type="dxa"/>
            <w:vAlign w:val="center"/>
          </w:tcPr>
          <w:p w14:paraId="760A194E">
            <w:pPr>
              <w:pStyle w:val="13"/>
            </w:pPr>
            <w:r>
              <w:t>预算数</w:t>
            </w:r>
          </w:p>
        </w:tc>
        <w:tc>
          <w:tcPr>
            <w:tcW w:w="2835" w:type="dxa"/>
            <w:vAlign w:val="center"/>
          </w:tcPr>
          <w:p w14:paraId="34FB302C">
            <w:pPr>
              <w:pStyle w:val="15"/>
            </w:pPr>
            <w:r>
              <w:t>223.00</w:t>
            </w:r>
          </w:p>
        </w:tc>
        <w:tc>
          <w:tcPr>
            <w:tcW w:w="2835" w:type="dxa"/>
            <w:vAlign w:val="center"/>
          </w:tcPr>
          <w:p w14:paraId="23E98E52">
            <w:pPr>
              <w:pStyle w:val="13"/>
            </w:pPr>
            <w:r>
              <w:t>其中：财政    资金</w:t>
            </w:r>
          </w:p>
        </w:tc>
        <w:tc>
          <w:tcPr>
            <w:tcW w:w="2551" w:type="dxa"/>
            <w:vAlign w:val="center"/>
          </w:tcPr>
          <w:p w14:paraId="58B8D573">
            <w:pPr>
              <w:pStyle w:val="15"/>
            </w:pPr>
            <w:r>
              <w:t>223.00</w:t>
            </w:r>
          </w:p>
        </w:tc>
        <w:tc>
          <w:tcPr>
            <w:tcW w:w="2268" w:type="dxa"/>
            <w:vAlign w:val="center"/>
          </w:tcPr>
          <w:p w14:paraId="5D956123">
            <w:pPr>
              <w:pStyle w:val="13"/>
            </w:pPr>
            <w:r>
              <w:t>其他资金</w:t>
            </w:r>
          </w:p>
        </w:tc>
        <w:tc>
          <w:tcPr>
            <w:tcW w:w="1276" w:type="dxa"/>
            <w:vAlign w:val="center"/>
          </w:tcPr>
          <w:p w14:paraId="37F5AF88">
            <w:pPr>
              <w:pStyle w:val="15"/>
            </w:pPr>
            <w:r>
              <w:t xml:space="preserve"> </w:t>
            </w:r>
          </w:p>
        </w:tc>
      </w:tr>
      <w:tr w14:paraId="47414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C10B1"/>
        </w:tc>
        <w:tc>
          <w:tcPr>
            <w:tcW w:w="14033" w:type="dxa"/>
            <w:gridSpan w:val="6"/>
            <w:vAlign w:val="center"/>
          </w:tcPr>
          <w:p w14:paraId="1B9E3A10">
            <w:pPr>
              <w:pStyle w:val="15"/>
            </w:pPr>
            <w:r>
              <w:t>困难群众救助资金</w:t>
            </w:r>
          </w:p>
        </w:tc>
      </w:tr>
      <w:tr w14:paraId="49280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0F26B">
            <w:pPr>
              <w:pStyle w:val="13"/>
            </w:pPr>
            <w:r>
              <w:t>资金支出计划（%）</w:t>
            </w:r>
          </w:p>
        </w:tc>
        <w:tc>
          <w:tcPr>
            <w:tcW w:w="5103" w:type="dxa"/>
            <w:gridSpan w:val="2"/>
            <w:vAlign w:val="center"/>
          </w:tcPr>
          <w:p w14:paraId="4D6B6756">
            <w:pPr>
              <w:pStyle w:val="13"/>
            </w:pPr>
            <w:r>
              <w:t>3月底</w:t>
            </w:r>
          </w:p>
        </w:tc>
        <w:tc>
          <w:tcPr>
            <w:tcW w:w="2835" w:type="dxa"/>
            <w:vAlign w:val="center"/>
          </w:tcPr>
          <w:p w14:paraId="29C0D6D7">
            <w:pPr>
              <w:pStyle w:val="13"/>
            </w:pPr>
            <w:r>
              <w:t>6月底</w:t>
            </w:r>
          </w:p>
        </w:tc>
        <w:tc>
          <w:tcPr>
            <w:tcW w:w="2551" w:type="dxa"/>
            <w:vAlign w:val="center"/>
          </w:tcPr>
          <w:p w14:paraId="61FAA72C">
            <w:pPr>
              <w:pStyle w:val="13"/>
            </w:pPr>
            <w:r>
              <w:t>10月底</w:t>
            </w:r>
          </w:p>
        </w:tc>
        <w:tc>
          <w:tcPr>
            <w:tcW w:w="3544" w:type="dxa"/>
            <w:gridSpan w:val="2"/>
            <w:vAlign w:val="center"/>
          </w:tcPr>
          <w:p w14:paraId="20F312AA">
            <w:pPr>
              <w:pStyle w:val="13"/>
            </w:pPr>
            <w:r>
              <w:t>12月底</w:t>
            </w:r>
          </w:p>
        </w:tc>
      </w:tr>
      <w:tr w14:paraId="405DC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ADF07"/>
        </w:tc>
        <w:tc>
          <w:tcPr>
            <w:tcW w:w="5103" w:type="dxa"/>
            <w:gridSpan w:val="2"/>
            <w:vAlign w:val="center"/>
          </w:tcPr>
          <w:p w14:paraId="1161956B">
            <w:pPr>
              <w:pStyle w:val="16"/>
            </w:pPr>
            <w:r>
              <w:t>50.00</w:t>
            </w:r>
          </w:p>
        </w:tc>
        <w:tc>
          <w:tcPr>
            <w:tcW w:w="2835" w:type="dxa"/>
            <w:vAlign w:val="center"/>
          </w:tcPr>
          <w:p w14:paraId="430155BA">
            <w:pPr>
              <w:pStyle w:val="16"/>
            </w:pPr>
            <w:r>
              <w:t>100.00</w:t>
            </w:r>
          </w:p>
        </w:tc>
        <w:tc>
          <w:tcPr>
            <w:tcW w:w="2551" w:type="dxa"/>
            <w:vAlign w:val="center"/>
          </w:tcPr>
          <w:p w14:paraId="49B020A5">
            <w:pPr>
              <w:pStyle w:val="16"/>
            </w:pPr>
            <w:r>
              <w:t>150.00</w:t>
            </w:r>
          </w:p>
        </w:tc>
        <w:tc>
          <w:tcPr>
            <w:tcW w:w="3544" w:type="dxa"/>
            <w:gridSpan w:val="2"/>
            <w:vAlign w:val="center"/>
          </w:tcPr>
          <w:p w14:paraId="0756B08E">
            <w:pPr>
              <w:pStyle w:val="16"/>
            </w:pPr>
            <w:r>
              <w:t>223.00</w:t>
            </w:r>
          </w:p>
        </w:tc>
      </w:tr>
      <w:tr w14:paraId="78392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DF89E">
            <w:pPr>
              <w:pStyle w:val="13"/>
            </w:pPr>
            <w:r>
              <w:t>绩效目标</w:t>
            </w:r>
          </w:p>
        </w:tc>
        <w:tc>
          <w:tcPr>
            <w:tcW w:w="14033" w:type="dxa"/>
            <w:gridSpan w:val="6"/>
            <w:vAlign w:val="center"/>
          </w:tcPr>
          <w:p w14:paraId="195F0237">
            <w:pPr>
              <w:pStyle w:val="15"/>
            </w:pPr>
            <w:r>
              <w:t>1.开展困难群众救助工作，保障困难群众基本生活</w:t>
            </w:r>
          </w:p>
        </w:tc>
      </w:tr>
    </w:tbl>
    <w:p w14:paraId="65E880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7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614DF">
            <w:pPr>
              <w:pStyle w:val="13"/>
            </w:pPr>
            <w:r>
              <w:t>一级指标</w:t>
            </w:r>
          </w:p>
        </w:tc>
        <w:tc>
          <w:tcPr>
            <w:tcW w:w="2268" w:type="dxa"/>
            <w:vAlign w:val="center"/>
          </w:tcPr>
          <w:p w14:paraId="41CC3C39">
            <w:pPr>
              <w:pStyle w:val="13"/>
            </w:pPr>
            <w:r>
              <w:t>二级指标</w:t>
            </w:r>
          </w:p>
        </w:tc>
        <w:tc>
          <w:tcPr>
            <w:tcW w:w="2835" w:type="dxa"/>
            <w:vAlign w:val="center"/>
          </w:tcPr>
          <w:p w14:paraId="1F94A2C2">
            <w:pPr>
              <w:pStyle w:val="13"/>
            </w:pPr>
            <w:r>
              <w:t>三级指标</w:t>
            </w:r>
          </w:p>
        </w:tc>
        <w:tc>
          <w:tcPr>
            <w:tcW w:w="5386" w:type="dxa"/>
            <w:vAlign w:val="center"/>
          </w:tcPr>
          <w:p w14:paraId="742A612A">
            <w:pPr>
              <w:pStyle w:val="13"/>
            </w:pPr>
            <w:r>
              <w:t>绩效指标描述</w:t>
            </w:r>
          </w:p>
        </w:tc>
        <w:tc>
          <w:tcPr>
            <w:tcW w:w="2268" w:type="dxa"/>
            <w:vAlign w:val="center"/>
          </w:tcPr>
          <w:p w14:paraId="207C8759">
            <w:pPr>
              <w:pStyle w:val="13"/>
            </w:pPr>
            <w:r>
              <w:t>指标值</w:t>
            </w:r>
          </w:p>
        </w:tc>
        <w:tc>
          <w:tcPr>
            <w:tcW w:w="1276" w:type="dxa"/>
            <w:vAlign w:val="center"/>
          </w:tcPr>
          <w:p w14:paraId="70F399EE">
            <w:pPr>
              <w:pStyle w:val="13"/>
            </w:pPr>
            <w:r>
              <w:t>指标值确定依据</w:t>
            </w:r>
          </w:p>
        </w:tc>
      </w:tr>
      <w:tr w14:paraId="0A4AE53D">
        <w:tblPrEx>
          <w:tblCellMar>
            <w:top w:w="0" w:type="dxa"/>
            <w:left w:w="108" w:type="dxa"/>
            <w:bottom w:w="0" w:type="dxa"/>
            <w:right w:w="108" w:type="dxa"/>
          </w:tblCellMar>
        </w:tblPrEx>
        <w:trPr>
          <w:trHeight w:val="397" w:hRule="atLeast"/>
          <w:jc w:val="center"/>
        </w:trPr>
        <w:tc>
          <w:tcPr>
            <w:tcW w:w="1276" w:type="dxa"/>
            <w:vMerge w:val="restart"/>
            <w:vAlign w:val="center"/>
          </w:tcPr>
          <w:p w14:paraId="5E1400EF">
            <w:pPr>
              <w:pStyle w:val="16"/>
            </w:pPr>
            <w:r>
              <w:t>产出指标</w:t>
            </w:r>
          </w:p>
        </w:tc>
        <w:tc>
          <w:tcPr>
            <w:tcW w:w="2268" w:type="dxa"/>
            <w:vAlign w:val="center"/>
          </w:tcPr>
          <w:p w14:paraId="65F54272">
            <w:pPr>
              <w:pStyle w:val="15"/>
            </w:pPr>
            <w:r>
              <w:t>数量指标</w:t>
            </w:r>
          </w:p>
        </w:tc>
        <w:tc>
          <w:tcPr>
            <w:tcW w:w="2835" w:type="dxa"/>
            <w:vAlign w:val="center"/>
          </w:tcPr>
          <w:p w14:paraId="40FC86A5">
            <w:pPr>
              <w:pStyle w:val="15"/>
            </w:pPr>
            <w:r>
              <w:t>补贴人数</w:t>
            </w:r>
          </w:p>
        </w:tc>
        <w:tc>
          <w:tcPr>
            <w:tcW w:w="5386" w:type="dxa"/>
            <w:vAlign w:val="center"/>
          </w:tcPr>
          <w:p w14:paraId="0CF992EC">
            <w:pPr>
              <w:pStyle w:val="15"/>
            </w:pPr>
            <w:r>
              <w:t>困难残疾人生活补贴人数</w:t>
            </w:r>
          </w:p>
        </w:tc>
        <w:tc>
          <w:tcPr>
            <w:tcW w:w="2268" w:type="dxa"/>
            <w:vAlign w:val="center"/>
          </w:tcPr>
          <w:p w14:paraId="11EF3CC3">
            <w:pPr>
              <w:pStyle w:val="15"/>
            </w:pPr>
            <w:r>
              <w:t>≥3500人</w:t>
            </w:r>
          </w:p>
        </w:tc>
        <w:tc>
          <w:tcPr>
            <w:tcW w:w="1276" w:type="dxa"/>
            <w:vAlign w:val="center"/>
          </w:tcPr>
          <w:p w14:paraId="22E7594B">
            <w:pPr>
              <w:pStyle w:val="15"/>
            </w:pPr>
            <w:r>
              <w:t>台账</w:t>
            </w:r>
          </w:p>
        </w:tc>
      </w:tr>
      <w:tr w14:paraId="0C4CFDD3">
        <w:tblPrEx>
          <w:tblCellMar>
            <w:top w:w="0" w:type="dxa"/>
            <w:left w:w="108" w:type="dxa"/>
            <w:bottom w:w="0" w:type="dxa"/>
            <w:right w:w="108" w:type="dxa"/>
          </w:tblCellMar>
        </w:tblPrEx>
        <w:trPr>
          <w:trHeight w:val="397" w:hRule="atLeast"/>
          <w:jc w:val="center"/>
        </w:trPr>
        <w:tc>
          <w:tcPr>
            <w:tcW w:w="1276" w:type="dxa"/>
            <w:vMerge w:val="continue"/>
            <w:vAlign w:val="center"/>
          </w:tcPr>
          <w:p w14:paraId="384FC29C"/>
        </w:tc>
        <w:tc>
          <w:tcPr>
            <w:tcW w:w="2268" w:type="dxa"/>
            <w:vAlign w:val="center"/>
          </w:tcPr>
          <w:p w14:paraId="07AB2615">
            <w:pPr>
              <w:pStyle w:val="15"/>
            </w:pPr>
            <w:r>
              <w:t>质量指标</w:t>
            </w:r>
          </w:p>
        </w:tc>
        <w:tc>
          <w:tcPr>
            <w:tcW w:w="2835" w:type="dxa"/>
            <w:vAlign w:val="center"/>
          </w:tcPr>
          <w:p w14:paraId="1D636D84">
            <w:pPr>
              <w:pStyle w:val="15"/>
            </w:pPr>
            <w:r>
              <w:t>补贴费发放率</w:t>
            </w:r>
          </w:p>
        </w:tc>
        <w:tc>
          <w:tcPr>
            <w:tcW w:w="5386" w:type="dxa"/>
            <w:vAlign w:val="center"/>
          </w:tcPr>
          <w:p w14:paraId="4D4E002C">
            <w:pPr>
              <w:pStyle w:val="15"/>
            </w:pPr>
            <w:r>
              <w:t>补贴费发放率</w:t>
            </w:r>
          </w:p>
        </w:tc>
        <w:tc>
          <w:tcPr>
            <w:tcW w:w="2268" w:type="dxa"/>
            <w:vAlign w:val="center"/>
          </w:tcPr>
          <w:p w14:paraId="763D8641">
            <w:pPr>
              <w:pStyle w:val="15"/>
            </w:pPr>
            <w:r>
              <w:t>≥95%（百分比）</w:t>
            </w:r>
          </w:p>
        </w:tc>
        <w:tc>
          <w:tcPr>
            <w:tcW w:w="1276" w:type="dxa"/>
            <w:vAlign w:val="center"/>
          </w:tcPr>
          <w:p w14:paraId="122605B1">
            <w:pPr>
              <w:pStyle w:val="15"/>
            </w:pPr>
            <w:r>
              <w:t>支付凭证</w:t>
            </w:r>
          </w:p>
        </w:tc>
      </w:tr>
      <w:tr w14:paraId="019F6D4B">
        <w:tblPrEx>
          <w:tblCellMar>
            <w:top w:w="0" w:type="dxa"/>
            <w:left w:w="108" w:type="dxa"/>
            <w:bottom w:w="0" w:type="dxa"/>
            <w:right w:w="108" w:type="dxa"/>
          </w:tblCellMar>
        </w:tblPrEx>
        <w:trPr>
          <w:trHeight w:val="397" w:hRule="atLeast"/>
          <w:jc w:val="center"/>
        </w:trPr>
        <w:tc>
          <w:tcPr>
            <w:tcW w:w="1276" w:type="dxa"/>
            <w:vMerge w:val="continue"/>
            <w:vAlign w:val="center"/>
          </w:tcPr>
          <w:p w14:paraId="54B62FA9"/>
        </w:tc>
        <w:tc>
          <w:tcPr>
            <w:tcW w:w="2268" w:type="dxa"/>
            <w:vAlign w:val="center"/>
          </w:tcPr>
          <w:p w14:paraId="048D6CF6">
            <w:pPr>
              <w:pStyle w:val="15"/>
            </w:pPr>
            <w:r>
              <w:t>时效指标</w:t>
            </w:r>
          </w:p>
        </w:tc>
        <w:tc>
          <w:tcPr>
            <w:tcW w:w="2835" w:type="dxa"/>
            <w:vAlign w:val="center"/>
          </w:tcPr>
          <w:p w14:paraId="19C56A90">
            <w:pPr>
              <w:pStyle w:val="15"/>
            </w:pPr>
            <w:r>
              <w:t>资金发放情况</w:t>
            </w:r>
          </w:p>
        </w:tc>
        <w:tc>
          <w:tcPr>
            <w:tcW w:w="5386" w:type="dxa"/>
            <w:vAlign w:val="center"/>
          </w:tcPr>
          <w:p w14:paraId="5BC8DA17">
            <w:pPr>
              <w:pStyle w:val="15"/>
            </w:pPr>
            <w:r>
              <w:t>资金发放情况</w:t>
            </w:r>
          </w:p>
        </w:tc>
        <w:tc>
          <w:tcPr>
            <w:tcW w:w="2268" w:type="dxa"/>
            <w:vAlign w:val="center"/>
          </w:tcPr>
          <w:p w14:paraId="58DAFAC0">
            <w:pPr>
              <w:pStyle w:val="15"/>
            </w:pPr>
            <w:r>
              <w:t>按月及时发放</w:t>
            </w:r>
          </w:p>
        </w:tc>
        <w:tc>
          <w:tcPr>
            <w:tcW w:w="1276" w:type="dxa"/>
            <w:vAlign w:val="center"/>
          </w:tcPr>
          <w:p w14:paraId="4CF2063D">
            <w:pPr>
              <w:pStyle w:val="15"/>
            </w:pPr>
            <w:r>
              <w:t>支付凭证</w:t>
            </w:r>
          </w:p>
        </w:tc>
      </w:tr>
      <w:tr w14:paraId="7312B528">
        <w:tblPrEx>
          <w:tblCellMar>
            <w:top w:w="0" w:type="dxa"/>
            <w:left w:w="108" w:type="dxa"/>
            <w:bottom w:w="0" w:type="dxa"/>
            <w:right w:w="108" w:type="dxa"/>
          </w:tblCellMar>
        </w:tblPrEx>
        <w:trPr>
          <w:trHeight w:val="397" w:hRule="atLeast"/>
          <w:jc w:val="center"/>
        </w:trPr>
        <w:tc>
          <w:tcPr>
            <w:tcW w:w="1276" w:type="dxa"/>
            <w:vMerge w:val="continue"/>
            <w:vAlign w:val="center"/>
          </w:tcPr>
          <w:p w14:paraId="5FE48740"/>
        </w:tc>
        <w:tc>
          <w:tcPr>
            <w:tcW w:w="2268" w:type="dxa"/>
            <w:vAlign w:val="center"/>
          </w:tcPr>
          <w:p w14:paraId="6F0277FF">
            <w:pPr>
              <w:pStyle w:val="15"/>
            </w:pPr>
            <w:r>
              <w:t>成本指标</w:t>
            </w:r>
          </w:p>
        </w:tc>
        <w:tc>
          <w:tcPr>
            <w:tcW w:w="2835" w:type="dxa"/>
            <w:vAlign w:val="center"/>
          </w:tcPr>
          <w:p w14:paraId="7347DB45">
            <w:pPr>
              <w:pStyle w:val="15"/>
            </w:pPr>
            <w:r>
              <w:t>补贴标准</w:t>
            </w:r>
          </w:p>
        </w:tc>
        <w:tc>
          <w:tcPr>
            <w:tcW w:w="5386" w:type="dxa"/>
            <w:vAlign w:val="center"/>
          </w:tcPr>
          <w:p w14:paraId="61B6004A">
            <w:pPr>
              <w:pStyle w:val="15"/>
            </w:pPr>
            <w:r>
              <w:t>困难残疾人生活补贴标准</w:t>
            </w:r>
          </w:p>
        </w:tc>
        <w:tc>
          <w:tcPr>
            <w:tcW w:w="2268" w:type="dxa"/>
            <w:vAlign w:val="center"/>
          </w:tcPr>
          <w:p w14:paraId="7F174104">
            <w:pPr>
              <w:pStyle w:val="15"/>
            </w:pPr>
            <w:r>
              <w:t>106元/月/人</w:t>
            </w:r>
          </w:p>
        </w:tc>
        <w:tc>
          <w:tcPr>
            <w:tcW w:w="1276" w:type="dxa"/>
            <w:vAlign w:val="center"/>
          </w:tcPr>
          <w:p w14:paraId="1EF7BFB1">
            <w:pPr>
              <w:pStyle w:val="15"/>
            </w:pPr>
            <w:r>
              <w:t>政策文件</w:t>
            </w:r>
          </w:p>
        </w:tc>
      </w:tr>
      <w:tr w14:paraId="6A791491">
        <w:tblPrEx>
          <w:tblCellMar>
            <w:top w:w="0" w:type="dxa"/>
            <w:left w:w="108" w:type="dxa"/>
            <w:bottom w:w="0" w:type="dxa"/>
            <w:right w:w="108" w:type="dxa"/>
          </w:tblCellMar>
        </w:tblPrEx>
        <w:trPr>
          <w:trHeight w:val="397" w:hRule="atLeast"/>
          <w:jc w:val="center"/>
        </w:trPr>
        <w:tc>
          <w:tcPr>
            <w:tcW w:w="1276" w:type="dxa"/>
            <w:vMerge w:val="restart"/>
            <w:vAlign w:val="center"/>
          </w:tcPr>
          <w:p w14:paraId="05A24EBE">
            <w:pPr>
              <w:pStyle w:val="16"/>
            </w:pPr>
            <w:r>
              <w:t>效益指标</w:t>
            </w:r>
          </w:p>
        </w:tc>
        <w:tc>
          <w:tcPr>
            <w:tcW w:w="2268" w:type="dxa"/>
            <w:vAlign w:val="center"/>
          </w:tcPr>
          <w:p w14:paraId="6E38FCB4">
            <w:pPr>
              <w:pStyle w:val="15"/>
            </w:pPr>
            <w:r>
              <w:t>社会效益指标</w:t>
            </w:r>
          </w:p>
        </w:tc>
        <w:tc>
          <w:tcPr>
            <w:tcW w:w="2835" w:type="dxa"/>
            <w:vAlign w:val="center"/>
          </w:tcPr>
          <w:p w14:paraId="30E84EB7">
            <w:pPr>
              <w:pStyle w:val="15"/>
            </w:pPr>
            <w:r>
              <w:t>困难群众生活水平提升情况</w:t>
            </w:r>
          </w:p>
        </w:tc>
        <w:tc>
          <w:tcPr>
            <w:tcW w:w="5386" w:type="dxa"/>
            <w:vAlign w:val="center"/>
          </w:tcPr>
          <w:p w14:paraId="79F0D3F1">
            <w:pPr>
              <w:pStyle w:val="15"/>
            </w:pPr>
            <w:r>
              <w:t>困难群众生活水平现状比原状有所提高</w:t>
            </w:r>
          </w:p>
        </w:tc>
        <w:tc>
          <w:tcPr>
            <w:tcW w:w="2268" w:type="dxa"/>
            <w:vAlign w:val="center"/>
          </w:tcPr>
          <w:p w14:paraId="5665FB2A">
            <w:pPr>
              <w:pStyle w:val="15"/>
            </w:pPr>
            <w:r>
              <w:t>有所提高</w:t>
            </w:r>
          </w:p>
        </w:tc>
        <w:tc>
          <w:tcPr>
            <w:tcW w:w="1276" w:type="dxa"/>
            <w:vAlign w:val="center"/>
          </w:tcPr>
          <w:p w14:paraId="6326191F">
            <w:pPr>
              <w:pStyle w:val="15"/>
            </w:pPr>
            <w:r>
              <w:t>调查表</w:t>
            </w:r>
          </w:p>
        </w:tc>
      </w:tr>
      <w:tr w14:paraId="4F89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AA2C"/>
        </w:tc>
        <w:tc>
          <w:tcPr>
            <w:tcW w:w="2268" w:type="dxa"/>
            <w:vAlign w:val="center"/>
          </w:tcPr>
          <w:p w14:paraId="2FC9DE32">
            <w:pPr>
              <w:pStyle w:val="15"/>
            </w:pPr>
            <w:r>
              <w:t>可持续影响指标</w:t>
            </w:r>
          </w:p>
        </w:tc>
        <w:tc>
          <w:tcPr>
            <w:tcW w:w="2835" w:type="dxa"/>
            <w:vAlign w:val="center"/>
          </w:tcPr>
          <w:p w14:paraId="6E9FC742">
            <w:pPr>
              <w:pStyle w:val="15"/>
            </w:pPr>
            <w:r>
              <w:t>困难群众基本生活救助保障制度</w:t>
            </w:r>
          </w:p>
        </w:tc>
        <w:tc>
          <w:tcPr>
            <w:tcW w:w="5386" w:type="dxa"/>
            <w:vAlign w:val="center"/>
          </w:tcPr>
          <w:p w14:paraId="15E99D67">
            <w:pPr>
              <w:pStyle w:val="15"/>
            </w:pPr>
            <w:r>
              <w:t>困难群众基本生活救助保障制度</w:t>
            </w:r>
          </w:p>
        </w:tc>
        <w:tc>
          <w:tcPr>
            <w:tcW w:w="2268" w:type="dxa"/>
            <w:vAlign w:val="center"/>
          </w:tcPr>
          <w:p w14:paraId="3DB6747E">
            <w:pPr>
              <w:pStyle w:val="15"/>
            </w:pPr>
            <w:r>
              <w:t>应保尽保</w:t>
            </w:r>
          </w:p>
        </w:tc>
        <w:tc>
          <w:tcPr>
            <w:tcW w:w="1276" w:type="dxa"/>
            <w:vAlign w:val="center"/>
          </w:tcPr>
          <w:p w14:paraId="337A6EDB">
            <w:pPr>
              <w:pStyle w:val="15"/>
            </w:pPr>
            <w:r>
              <w:t>政策文件</w:t>
            </w:r>
          </w:p>
        </w:tc>
      </w:tr>
      <w:tr w14:paraId="042B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79E2C">
            <w:pPr>
              <w:pStyle w:val="16"/>
            </w:pPr>
            <w:r>
              <w:t>满意度指标</w:t>
            </w:r>
          </w:p>
        </w:tc>
        <w:tc>
          <w:tcPr>
            <w:tcW w:w="2268" w:type="dxa"/>
            <w:vAlign w:val="center"/>
          </w:tcPr>
          <w:p w14:paraId="0F0E2C96">
            <w:pPr>
              <w:pStyle w:val="15"/>
            </w:pPr>
            <w:r>
              <w:t>服务对象满意度指标</w:t>
            </w:r>
          </w:p>
        </w:tc>
        <w:tc>
          <w:tcPr>
            <w:tcW w:w="2835" w:type="dxa"/>
            <w:vAlign w:val="center"/>
          </w:tcPr>
          <w:p w14:paraId="2EB57E2E">
            <w:pPr>
              <w:pStyle w:val="15"/>
            </w:pPr>
            <w:r>
              <w:t>救助对象的满意度</w:t>
            </w:r>
          </w:p>
        </w:tc>
        <w:tc>
          <w:tcPr>
            <w:tcW w:w="5386" w:type="dxa"/>
            <w:vAlign w:val="center"/>
          </w:tcPr>
          <w:p w14:paraId="390D971F">
            <w:pPr>
              <w:pStyle w:val="15"/>
            </w:pPr>
            <w:r>
              <w:t>救助对象的满意度</w:t>
            </w:r>
          </w:p>
        </w:tc>
        <w:tc>
          <w:tcPr>
            <w:tcW w:w="2268" w:type="dxa"/>
            <w:vAlign w:val="center"/>
          </w:tcPr>
          <w:p w14:paraId="30C13230">
            <w:pPr>
              <w:pStyle w:val="15"/>
            </w:pPr>
            <w:r>
              <w:t>≥90%（百分比）</w:t>
            </w:r>
          </w:p>
        </w:tc>
        <w:tc>
          <w:tcPr>
            <w:tcW w:w="1276" w:type="dxa"/>
            <w:vAlign w:val="center"/>
          </w:tcPr>
          <w:p w14:paraId="6D87D990">
            <w:pPr>
              <w:pStyle w:val="15"/>
            </w:pPr>
            <w:r>
              <w:t>调查表</w:t>
            </w:r>
          </w:p>
        </w:tc>
      </w:tr>
    </w:tbl>
    <w:p w14:paraId="11295795">
      <w:pPr>
        <w:sectPr>
          <w:pgSz w:w="16840" w:h="11900" w:orient="landscape"/>
          <w:pgMar w:top="1361" w:right="1020" w:bottom="1134" w:left="1020" w:header="720" w:footer="720" w:gutter="0"/>
          <w:pgNumType w:fmt="decimal"/>
          <w:cols w:space="720" w:num="1"/>
        </w:sectPr>
      </w:pPr>
    </w:p>
    <w:p w14:paraId="5AA2C8BB">
      <w:pPr>
        <w:spacing w:before="0" w:after="0"/>
        <w:ind w:firstLine="560"/>
        <w:jc w:val="left"/>
        <w:outlineLvl w:val="9"/>
      </w:pPr>
      <w:r>
        <w:rPr>
          <w:rFonts w:ascii="方正仿宋_GBK" w:hAnsi="方正仿宋_GBK" w:eastAsia="方正仿宋_GBK" w:cs="方正仿宋_GBK"/>
          <w:b/>
          <w:color w:val="000000"/>
          <w:sz w:val="28"/>
        </w:rPr>
        <w:t>39、冀财社[2025]24号2025年省级专项福利彩票公益金（未保机构设施设备配置）绩效目标表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1F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FFECD">
            <w:pPr>
              <w:pStyle w:val="14"/>
            </w:pPr>
            <w:r>
              <w:t>单位：万元</w:t>
            </w:r>
          </w:p>
        </w:tc>
      </w:tr>
      <w:tr w14:paraId="0541C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85689">
            <w:pPr>
              <w:pStyle w:val="13"/>
            </w:pPr>
            <w:r>
              <w:t>项目编码</w:t>
            </w:r>
          </w:p>
        </w:tc>
        <w:tc>
          <w:tcPr>
            <w:tcW w:w="5103" w:type="dxa"/>
            <w:gridSpan w:val="2"/>
            <w:vAlign w:val="center"/>
          </w:tcPr>
          <w:p w14:paraId="3AA95F98">
            <w:pPr>
              <w:pStyle w:val="15"/>
            </w:pPr>
            <w:r>
              <w:t>13042425P00002110013T</w:t>
            </w:r>
          </w:p>
        </w:tc>
        <w:tc>
          <w:tcPr>
            <w:tcW w:w="2835" w:type="dxa"/>
            <w:vAlign w:val="center"/>
          </w:tcPr>
          <w:p w14:paraId="51CE6511">
            <w:pPr>
              <w:pStyle w:val="13"/>
            </w:pPr>
            <w:r>
              <w:t>项目名称</w:t>
            </w:r>
          </w:p>
        </w:tc>
        <w:tc>
          <w:tcPr>
            <w:tcW w:w="6095" w:type="dxa"/>
            <w:gridSpan w:val="3"/>
            <w:vAlign w:val="center"/>
          </w:tcPr>
          <w:p w14:paraId="1187109E">
            <w:pPr>
              <w:pStyle w:val="15"/>
            </w:pPr>
            <w:r>
              <w:t>冀财社[2025]24号2025年省级专项福利彩票公益金（未保机构设施设备配置）</w:t>
            </w:r>
          </w:p>
        </w:tc>
      </w:tr>
      <w:tr w14:paraId="736CF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F9A29">
            <w:pPr>
              <w:pStyle w:val="13"/>
            </w:pPr>
            <w:r>
              <w:t>预算规模及资金用途</w:t>
            </w:r>
          </w:p>
        </w:tc>
        <w:tc>
          <w:tcPr>
            <w:tcW w:w="2268" w:type="dxa"/>
            <w:vAlign w:val="center"/>
          </w:tcPr>
          <w:p w14:paraId="4B492528">
            <w:pPr>
              <w:pStyle w:val="13"/>
            </w:pPr>
            <w:r>
              <w:t>预算数</w:t>
            </w:r>
          </w:p>
        </w:tc>
        <w:tc>
          <w:tcPr>
            <w:tcW w:w="2835" w:type="dxa"/>
            <w:vAlign w:val="center"/>
          </w:tcPr>
          <w:p w14:paraId="3468799A">
            <w:pPr>
              <w:pStyle w:val="15"/>
            </w:pPr>
            <w:r>
              <w:t>3.99</w:t>
            </w:r>
          </w:p>
        </w:tc>
        <w:tc>
          <w:tcPr>
            <w:tcW w:w="2835" w:type="dxa"/>
            <w:vAlign w:val="center"/>
          </w:tcPr>
          <w:p w14:paraId="03A437AC">
            <w:pPr>
              <w:pStyle w:val="13"/>
            </w:pPr>
            <w:r>
              <w:t>其中：财政    资金</w:t>
            </w:r>
          </w:p>
        </w:tc>
        <w:tc>
          <w:tcPr>
            <w:tcW w:w="2551" w:type="dxa"/>
            <w:vAlign w:val="center"/>
          </w:tcPr>
          <w:p w14:paraId="5EF28958">
            <w:pPr>
              <w:pStyle w:val="15"/>
            </w:pPr>
            <w:r>
              <w:t>3.99</w:t>
            </w:r>
          </w:p>
        </w:tc>
        <w:tc>
          <w:tcPr>
            <w:tcW w:w="2268" w:type="dxa"/>
            <w:vAlign w:val="center"/>
          </w:tcPr>
          <w:p w14:paraId="29EF8AD4">
            <w:pPr>
              <w:pStyle w:val="13"/>
            </w:pPr>
            <w:r>
              <w:t>其他资金</w:t>
            </w:r>
          </w:p>
        </w:tc>
        <w:tc>
          <w:tcPr>
            <w:tcW w:w="1276" w:type="dxa"/>
            <w:vAlign w:val="center"/>
          </w:tcPr>
          <w:p w14:paraId="3C2A3B29">
            <w:pPr>
              <w:pStyle w:val="15"/>
            </w:pPr>
            <w:r>
              <w:t xml:space="preserve"> </w:t>
            </w:r>
          </w:p>
        </w:tc>
      </w:tr>
      <w:tr w14:paraId="1DDE8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D71E2"/>
        </w:tc>
        <w:tc>
          <w:tcPr>
            <w:tcW w:w="14033" w:type="dxa"/>
            <w:gridSpan w:val="6"/>
            <w:vAlign w:val="center"/>
          </w:tcPr>
          <w:p w14:paraId="155429A3">
            <w:pPr>
              <w:pStyle w:val="15"/>
            </w:pPr>
            <w:r>
              <w:t>用于未保机构设施设备配置</w:t>
            </w:r>
          </w:p>
        </w:tc>
      </w:tr>
      <w:tr w14:paraId="08EEB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19D8A">
            <w:pPr>
              <w:pStyle w:val="13"/>
            </w:pPr>
            <w:r>
              <w:t>资金支出计划（%）</w:t>
            </w:r>
          </w:p>
        </w:tc>
        <w:tc>
          <w:tcPr>
            <w:tcW w:w="5103" w:type="dxa"/>
            <w:gridSpan w:val="2"/>
            <w:vAlign w:val="center"/>
          </w:tcPr>
          <w:p w14:paraId="02D578E0">
            <w:pPr>
              <w:pStyle w:val="13"/>
            </w:pPr>
            <w:r>
              <w:t>3月底</w:t>
            </w:r>
          </w:p>
        </w:tc>
        <w:tc>
          <w:tcPr>
            <w:tcW w:w="2835" w:type="dxa"/>
            <w:vAlign w:val="center"/>
          </w:tcPr>
          <w:p w14:paraId="4592B9CC">
            <w:pPr>
              <w:pStyle w:val="13"/>
            </w:pPr>
            <w:r>
              <w:t>6月底</w:t>
            </w:r>
          </w:p>
        </w:tc>
        <w:tc>
          <w:tcPr>
            <w:tcW w:w="2551" w:type="dxa"/>
            <w:vAlign w:val="center"/>
          </w:tcPr>
          <w:p w14:paraId="09C4D586">
            <w:pPr>
              <w:pStyle w:val="13"/>
            </w:pPr>
            <w:r>
              <w:t>10月底</w:t>
            </w:r>
          </w:p>
        </w:tc>
        <w:tc>
          <w:tcPr>
            <w:tcW w:w="3544" w:type="dxa"/>
            <w:gridSpan w:val="2"/>
            <w:vAlign w:val="center"/>
          </w:tcPr>
          <w:p w14:paraId="4FE59128">
            <w:pPr>
              <w:pStyle w:val="13"/>
            </w:pPr>
            <w:r>
              <w:t>12月底</w:t>
            </w:r>
          </w:p>
        </w:tc>
      </w:tr>
      <w:tr w14:paraId="03731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C2BCF"/>
        </w:tc>
        <w:tc>
          <w:tcPr>
            <w:tcW w:w="5103" w:type="dxa"/>
            <w:gridSpan w:val="2"/>
            <w:vAlign w:val="center"/>
          </w:tcPr>
          <w:p w14:paraId="4BB0283F">
            <w:pPr>
              <w:pStyle w:val="16"/>
            </w:pPr>
            <w:r>
              <w:t xml:space="preserve"> </w:t>
            </w:r>
          </w:p>
        </w:tc>
        <w:tc>
          <w:tcPr>
            <w:tcW w:w="2835" w:type="dxa"/>
            <w:vAlign w:val="center"/>
          </w:tcPr>
          <w:p w14:paraId="70928184">
            <w:pPr>
              <w:pStyle w:val="16"/>
            </w:pPr>
            <w:r>
              <w:t xml:space="preserve"> </w:t>
            </w:r>
          </w:p>
        </w:tc>
        <w:tc>
          <w:tcPr>
            <w:tcW w:w="2551" w:type="dxa"/>
            <w:vAlign w:val="center"/>
          </w:tcPr>
          <w:p w14:paraId="4E35A0C0">
            <w:pPr>
              <w:pStyle w:val="16"/>
            </w:pPr>
            <w:r>
              <w:t xml:space="preserve"> </w:t>
            </w:r>
          </w:p>
        </w:tc>
        <w:tc>
          <w:tcPr>
            <w:tcW w:w="3544" w:type="dxa"/>
            <w:gridSpan w:val="2"/>
            <w:vAlign w:val="center"/>
          </w:tcPr>
          <w:p w14:paraId="51C0B132">
            <w:pPr>
              <w:pStyle w:val="16"/>
            </w:pPr>
            <w:r>
              <w:t>3.99</w:t>
            </w:r>
          </w:p>
        </w:tc>
      </w:tr>
      <w:tr w14:paraId="4D7A8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5721F">
            <w:pPr>
              <w:pStyle w:val="13"/>
            </w:pPr>
            <w:r>
              <w:t>绩效目标</w:t>
            </w:r>
          </w:p>
        </w:tc>
        <w:tc>
          <w:tcPr>
            <w:tcW w:w="14033" w:type="dxa"/>
            <w:gridSpan w:val="6"/>
            <w:vAlign w:val="center"/>
          </w:tcPr>
          <w:p w14:paraId="7A446759">
            <w:pPr>
              <w:pStyle w:val="15"/>
            </w:pPr>
            <w:r>
              <w:t>1.有效提升未成年人保护机构的安全水平和服务能力</w:t>
            </w:r>
          </w:p>
        </w:tc>
      </w:tr>
    </w:tbl>
    <w:p w14:paraId="134D7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5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96D710">
            <w:pPr>
              <w:pStyle w:val="13"/>
            </w:pPr>
            <w:r>
              <w:t>一级指标</w:t>
            </w:r>
          </w:p>
        </w:tc>
        <w:tc>
          <w:tcPr>
            <w:tcW w:w="2268" w:type="dxa"/>
            <w:vAlign w:val="center"/>
          </w:tcPr>
          <w:p w14:paraId="036C9A68">
            <w:pPr>
              <w:pStyle w:val="13"/>
            </w:pPr>
            <w:r>
              <w:t>二级指标</w:t>
            </w:r>
          </w:p>
        </w:tc>
        <w:tc>
          <w:tcPr>
            <w:tcW w:w="2835" w:type="dxa"/>
            <w:vAlign w:val="center"/>
          </w:tcPr>
          <w:p w14:paraId="092A9F3D">
            <w:pPr>
              <w:pStyle w:val="13"/>
            </w:pPr>
            <w:r>
              <w:t>三级指标</w:t>
            </w:r>
          </w:p>
        </w:tc>
        <w:tc>
          <w:tcPr>
            <w:tcW w:w="5386" w:type="dxa"/>
            <w:vAlign w:val="center"/>
          </w:tcPr>
          <w:p w14:paraId="34D36D86">
            <w:pPr>
              <w:pStyle w:val="13"/>
            </w:pPr>
            <w:r>
              <w:t>绩效指标描述</w:t>
            </w:r>
          </w:p>
        </w:tc>
        <w:tc>
          <w:tcPr>
            <w:tcW w:w="2268" w:type="dxa"/>
            <w:vAlign w:val="center"/>
          </w:tcPr>
          <w:p w14:paraId="1229406E">
            <w:pPr>
              <w:pStyle w:val="13"/>
            </w:pPr>
            <w:r>
              <w:t>指标值</w:t>
            </w:r>
          </w:p>
        </w:tc>
        <w:tc>
          <w:tcPr>
            <w:tcW w:w="1276" w:type="dxa"/>
            <w:vAlign w:val="center"/>
          </w:tcPr>
          <w:p w14:paraId="615483A5">
            <w:pPr>
              <w:pStyle w:val="13"/>
            </w:pPr>
            <w:r>
              <w:t>指标值确定依据</w:t>
            </w:r>
          </w:p>
        </w:tc>
      </w:tr>
      <w:tr w14:paraId="401E3C5F">
        <w:tblPrEx>
          <w:tblCellMar>
            <w:top w:w="0" w:type="dxa"/>
            <w:left w:w="108" w:type="dxa"/>
            <w:bottom w:w="0" w:type="dxa"/>
            <w:right w:w="108" w:type="dxa"/>
          </w:tblCellMar>
        </w:tblPrEx>
        <w:trPr>
          <w:trHeight w:val="397" w:hRule="atLeast"/>
          <w:jc w:val="center"/>
        </w:trPr>
        <w:tc>
          <w:tcPr>
            <w:tcW w:w="1276" w:type="dxa"/>
            <w:vMerge w:val="restart"/>
            <w:vAlign w:val="center"/>
          </w:tcPr>
          <w:p w14:paraId="0F964136">
            <w:pPr>
              <w:pStyle w:val="16"/>
            </w:pPr>
            <w:r>
              <w:t>产出指标</w:t>
            </w:r>
          </w:p>
        </w:tc>
        <w:tc>
          <w:tcPr>
            <w:tcW w:w="2268" w:type="dxa"/>
            <w:vAlign w:val="center"/>
          </w:tcPr>
          <w:p w14:paraId="11A38979">
            <w:pPr>
              <w:pStyle w:val="15"/>
            </w:pPr>
            <w:r>
              <w:t>数量指标</w:t>
            </w:r>
          </w:p>
        </w:tc>
        <w:tc>
          <w:tcPr>
            <w:tcW w:w="2835" w:type="dxa"/>
            <w:vAlign w:val="center"/>
          </w:tcPr>
          <w:p w14:paraId="06AA73CC">
            <w:pPr>
              <w:pStyle w:val="15"/>
            </w:pPr>
            <w:r>
              <w:t>未保机构采购设备数量</w:t>
            </w:r>
          </w:p>
        </w:tc>
        <w:tc>
          <w:tcPr>
            <w:tcW w:w="5386" w:type="dxa"/>
            <w:vAlign w:val="center"/>
          </w:tcPr>
          <w:p w14:paraId="0694683C">
            <w:pPr>
              <w:pStyle w:val="15"/>
            </w:pPr>
            <w:r>
              <w:t>未保机构采购设备数量</w:t>
            </w:r>
          </w:p>
        </w:tc>
        <w:tc>
          <w:tcPr>
            <w:tcW w:w="2268" w:type="dxa"/>
            <w:vAlign w:val="center"/>
          </w:tcPr>
          <w:p w14:paraId="41C0EE76">
            <w:pPr>
              <w:pStyle w:val="15"/>
            </w:pPr>
            <w:r>
              <w:t>10台/套</w:t>
            </w:r>
          </w:p>
        </w:tc>
        <w:tc>
          <w:tcPr>
            <w:tcW w:w="1276" w:type="dxa"/>
            <w:vAlign w:val="center"/>
          </w:tcPr>
          <w:p w14:paraId="14FD5FDD">
            <w:pPr>
              <w:pStyle w:val="15"/>
            </w:pPr>
            <w:r>
              <w:t>政策文件</w:t>
            </w:r>
          </w:p>
        </w:tc>
      </w:tr>
      <w:tr w14:paraId="01FC6696">
        <w:tblPrEx>
          <w:tblCellMar>
            <w:top w:w="0" w:type="dxa"/>
            <w:left w:w="108" w:type="dxa"/>
            <w:bottom w:w="0" w:type="dxa"/>
            <w:right w:w="108" w:type="dxa"/>
          </w:tblCellMar>
        </w:tblPrEx>
        <w:trPr>
          <w:trHeight w:val="397" w:hRule="atLeast"/>
          <w:jc w:val="center"/>
        </w:trPr>
        <w:tc>
          <w:tcPr>
            <w:tcW w:w="1276" w:type="dxa"/>
            <w:vMerge w:val="continue"/>
            <w:vAlign w:val="center"/>
          </w:tcPr>
          <w:p w14:paraId="53A5256A"/>
        </w:tc>
        <w:tc>
          <w:tcPr>
            <w:tcW w:w="2268" w:type="dxa"/>
            <w:vAlign w:val="center"/>
          </w:tcPr>
          <w:p w14:paraId="23E853F0">
            <w:pPr>
              <w:pStyle w:val="15"/>
            </w:pPr>
            <w:r>
              <w:t>质量指标</w:t>
            </w:r>
          </w:p>
        </w:tc>
        <w:tc>
          <w:tcPr>
            <w:tcW w:w="2835" w:type="dxa"/>
            <w:vAlign w:val="center"/>
          </w:tcPr>
          <w:p w14:paraId="16E39665">
            <w:pPr>
              <w:pStyle w:val="15"/>
            </w:pPr>
            <w:r>
              <w:t>购置类设备验收合格率</w:t>
            </w:r>
          </w:p>
        </w:tc>
        <w:tc>
          <w:tcPr>
            <w:tcW w:w="5386" w:type="dxa"/>
            <w:vAlign w:val="center"/>
          </w:tcPr>
          <w:p w14:paraId="2A4F2358">
            <w:pPr>
              <w:pStyle w:val="15"/>
            </w:pPr>
            <w:r>
              <w:t>全部设备验收合格率</w:t>
            </w:r>
          </w:p>
        </w:tc>
        <w:tc>
          <w:tcPr>
            <w:tcW w:w="2268" w:type="dxa"/>
            <w:vAlign w:val="center"/>
          </w:tcPr>
          <w:p w14:paraId="2CCD3485">
            <w:pPr>
              <w:pStyle w:val="15"/>
            </w:pPr>
            <w:r>
              <w:t>100%（百分比）</w:t>
            </w:r>
          </w:p>
        </w:tc>
        <w:tc>
          <w:tcPr>
            <w:tcW w:w="1276" w:type="dxa"/>
            <w:vAlign w:val="center"/>
          </w:tcPr>
          <w:p w14:paraId="00329F2D">
            <w:pPr>
              <w:pStyle w:val="15"/>
            </w:pPr>
            <w:r>
              <w:t>政策文件</w:t>
            </w:r>
          </w:p>
        </w:tc>
      </w:tr>
      <w:tr w14:paraId="119CF316">
        <w:tblPrEx>
          <w:tblCellMar>
            <w:top w:w="0" w:type="dxa"/>
            <w:left w:w="108" w:type="dxa"/>
            <w:bottom w:w="0" w:type="dxa"/>
            <w:right w:w="108" w:type="dxa"/>
          </w:tblCellMar>
        </w:tblPrEx>
        <w:trPr>
          <w:trHeight w:val="397" w:hRule="atLeast"/>
          <w:jc w:val="center"/>
        </w:trPr>
        <w:tc>
          <w:tcPr>
            <w:tcW w:w="1276" w:type="dxa"/>
            <w:vMerge w:val="continue"/>
            <w:vAlign w:val="center"/>
          </w:tcPr>
          <w:p w14:paraId="5D9C878D"/>
        </w:tc>
        <w:tc>
          <w:tcPr>
            <w:tcW w:w="2268" w:type="dxa"/>
            <w:vAlign w:val="center"/>
          </w:tcPr>
          <w:p w14:paraId="09137CF1">
            <w:pPr>
              <w:pStyle w:val="15"/>
            </w:pPr>
            <w:r>
              <w:t>时效指标</w:t>
            </w:r>
          </w:p>
        </w:tc>
        <w:tc>
          <w:tcPr>
            <w:tcW w:w="2835" w:type="dxa"/>
            <w:vAlign w:val="center"/>
          </w:tcPr>
          <w:p w14:paraId="1723C2BF">
            <w:pPr>
              <w:pStyle w:val="15"/>
            </w:pPr>
            <w:r>
              <w:t>各项目完成时间</w:t>
            </w:r>
          </w:p>
        </w:tc>
        <w:tc>
          <w:tcPr>
            <w:tcW w:w="5386" w:type="dxa"/>
            <w:vAlign w:val="center"/>
          </w:tcPr>
          <w:p w14:paraId="01AE54FD">
            <w:pPr>
              <w:pStyle w:val="15"/>
            </w:pPr>
            <w:r>
              <w:t>各项目完成时间</w:t>
            </w:r>
          </w:p>
        </w:tc>
        <w:tc>
          <w:tcPr>
            <w:tcW w:w="2268" w:type="dxa"/>
            <w:vAlign w:val="center"/>
          </w:tcPr>
          <w:p w14:paraId="3F2F1233">
            <w:pPr>
              <w:pStyle w:val="15"/>
            </w:pPr>
            <w:r>
              <w:t>2025年12月31日前</w:t>
            </w:r>
          </w:p>
        </w:tc>
        <w:tc>
          <w:tcPr>
            <w:tcW w:w="1276" w:type="dxa"/>
            <w:vAlign w:val="center"/>
          </w:tcPr>
          <w:p w14:paraId="255ADB16">
            <w:pPr>
              <w:pStyle w:val="15"/>
            </w:pPr>
            <w:r>
              <w:t>政策文件</w:t>
            </w:r>
          </w:p>
        </w:tc>
      </w:tr>
      <w:tr w14:paraId="047C5B2F">
        <w:tblPrEx>
          <w:tblCellMar>
            <w:top w:w="0" w:type="dxa"/>
            <w:left w:w="108" w:type="dxa"/>
            <w:bottom w:w="0" w:type="dxa"/>
            <w:right w:w="108" w:type="dxa"/>
          </w:tblCellMar>
        </w:tblPrEx>
        <w:trPr>
          <w:trHeight w:val="397" w:hRule="atLeast"/>
          <w:jc w:val="center"/>
        </w:trPr>
        <w:tc>
          <w:tcPr>
            <w:tcW w:w="1276" w:type="dxa"/>
            <w:vMerge w:val="continue"/>
            <w:vAlign w:val="center"/>
          </w:tcPr>
          <w:p w14:paraId="3A2A1F38"/>
        </w:tc>
        <w:tc>
          <w:tcPr>
            <w:tcW w:w="2268" w:type="dxa"/>
            <w:vAlign w:val="center"/>
          </w:tcPr>
          <w:p w14:paraId="20C7BF31">
            <w:pPr>
              <w:pStyle w:val="15"/>
            </w:pPr>
            <w:r>
              <w:t>成本指标</w:t>
            </w:r>
          </w:p>
        </w:tc>
        <w:tc>
          <w:tcPr>
            <w:tcW w:w="2835" w:type="dxa"/>
            <w:vAlign w:val="center"/>
          </w:tcPr>
          <w:p w14:paraId="02DDEA28">
            <w:pPr>
              <w:pStyle w:val="15"/>
            </w:pPr>
            <w:r>
              <w:t>县级未保机构补助标准</w:t>
            </w:r>
          </w:p>
        </w:tc>
        <w:tc>
          <w:tcPr>
            <w:tcW w:w="5386" w:type="dxa"/>
            <w:vAlign w:val="center"/>
          </w:tcPr>
          <w:p w14:paraId="1886123C">
            <w:pPr>
              <w:pStyle w:val="15"/>
            </w:pPr>
            <w:r>
              <w:t>县级未保机构补助标准</w:t>
            </w:r>
          </w:p>
        </w:tc>
        <w:tc>
          <w:tcPr>
            <w:tcW w:w="2268" w:type="dxa"/>
            <w:vAlign w:val="center"/>
          </w:tcPr>
          <w:p w14:paraId="48792B2D">
            <w:pPr>
              <w:pStyle w:val="15"/>
            </w:pPr>
            <w:r>
              <w:t>3.992万元</w:t>
            </w:r>
          </w:p>
        </w:tc>
        <w:tc>
          <w:tcPr>
            <w:tcW w:w="1276" w:type="dxa"/>
            <w:vAlign w:val="center"/>
          </w:tcPr>
          <w:p w14:paraId="75344C3F">
            <w:pPr>
              <w:pStyle w:val="15"/>
            </w:pPr>
            <w:r>
              <w:t>政策文件</w:t>
            </w:r>
          </w:p>
        </w:tc>
      </w:tr>
      <w:tr w14:paraId="3B4D29C7">
        <w:tblPrEx>
          <w:tblCellMar>
            <w:top w:w="0" w:type="dxa"/>
            <w:left w:w="108" w:type="dxa"/>
            <w:bottom w:w="0" w:type="dxa"/>
            <w:right w:w="108" w:type="dxa"/>
          </w:tblCellMar>
        </w:tblPrEx>
        <w:trPr>
          <w:trHeight w:val="397" w:hRule="atLeast"/>
          <w:jc w:val="center"/>
        </w:trPr>
        <w:tc>
          <w:tcPr>
            <w:tcW w:w="1276" w:type="dxa"/>
            <w:vMerge w:val="restart"/>
            <w:vAlign w:val="center"/>
          </w:tcPr>
          <w:p w14:paraId="5D821900">
            <w:pPr>
              <w:pStyle w:val="16"/>
            </w:pPr>
            <w:r>
              <w:t>效益指标</w:t>
            </w:r>
          </w:p>
        </w:tc>
        <w:tc>
          <w:tcPr>
            <w:tcW w:w="2268" w:type="dxa"/>
            <w:vAlign w:val="center"/>
          </w:tcPr>
          <w:p w14:paraId="5E830FD4">
            <w:pPr>
              <w:pStyle w:val="15"/>
            </w:pPr>
            <w:r>
              <w:t>社会效益指标</w:t>
            </w:r>
          </w:p>
        </w:tc>
        <w:tc>
          <w:tcPr>
            <w:tcW w:w="2835" w:type="dxa"/>
            <w:vAlign w:val="center"/>
          </w:tcPr>
          <w:p w14:paraId="4203D943">
            <w:pPr>
              <w:pStyle w:val="15"/>
            </w:pPr>
            <w:r>
              <w:t>未保机构设施设备配置有效率</w:t>
            </w:r>
          </w:p>
        </w:tc>
        <w:tc>
          <w:tcPr>
            <w:tcW w:w="5386" w:type="dxa"/>
            <w:vAlign w:val="center"/>
          </w:tcPr>
          <w:p w14:paraId="1573A5F6">
            <w:pPr>
              <w:pStyle w:val="15"/>
            </w:pPr>
            <w:r>
              <w:t>有效为未保机构配置设备的比例</w:t>
            </w:r>
          </w:p>
        </w:tc>
        <w:tc>
          <w:tcPr>
            <w:tcW w:w="2268" w:type="dxa"/>
            <w:vAlign w:val="center"/>
          </w:tcPr>
          <w:p w14:paraId="655340D8">
            <w:pPr>
              <w:pStyle w:val="15"/>
            </w:pPr>
            <w:r>
              <w:t>≥98%（百分比）</w:t>
            </w:r>
          </w:p>
        </w:tc>
        <w:tc>
          <w:tcPr>
            <w:tcW w:w="1276" w:type="dxa"/>
            <w:vAlign w:val="center"/>
          </w:tcPr>
          <w:p w14:paraId="3B32737B">
            <w:pPr>
              <w:pStyle w:val="15"/>
            </w:pPr>
            <w:r>
              <w:t>政策文件</w:t>
            </w:r>
          </w:p>
        </w:tc>
      </w:tr>
      <w:tr w14:paraId="3B6073FC">
        <w:tblPrEx>
          <w:tblCellMar>
            <w:top w:w="0" w:type="dxa"/>
            <w:left w:w="108" w:type="dxa"/>
            <w:bottom w:w="0" w:type="dxa"/>
            <w:right w:w="108" w:type="dxa"/>
          </w:tblCellMar>
        </w:tblPrEx>
        <w:trPr>
          <w:trHeight w:val="397" w:hRule="atLeast"/>
          <w:jc w:val="center"/>
        </w:trPr>
        <w:tc>
          <w:tcPr>
            <w:tcW w:w="1276" w:type="dxa"/>
            <w:vMerge w:val="continue"/>
            <w:vAlign w:val="center"/>
          </w:tcPr>
          <w:p w14:paraId="48ED177E"/>
        </w:tc>
        <w:tc>
          <w:tcPr>
            <w:tcW w:w="2268" w:type="dxa"/>
            <w:vAlign w:val="center"/>
          </w:tcPr>
          <w:p w14:paraId="11DABF39">
            <w:pPr>
              <w:pStyle w:val="15"/>
            </w:pPr>
            <w:r>
              <w:t>可持续影响指标</w:t>
            </w:r>
          </w:p>
        </w:tc>
        <w:tc>
          <w:tcPr>
            <w:tcW w:w="2835" w:type="dxa"/>
            <w:vAlign w:val="center"/>
          </w:tcPr>
          <w:p w14:paraId="3F4423EC">
            <w:pPr>
              <w:pStyle w:val="15"/>
            </w:pPr>
            <w:r>
              <w:t>提升公共服务水平和质量</w:t>
            </w:r>
          </w:p>
        </w:tc>
        <w:tc>
          <w:tcPr>
            <w:tcW w:w="5386" w:type="dxa"/>
            <w:vAlign w:val="center"/>
          </w:tcPr>
          <w:p w14:paraId="05D6AB86">
            <w:pPr>
              <w:pStyle w:val="15"/>
            </w:pPr>
            <w:r>
              <w:t>有效提升公共服务水平和质量</w:t>
            </w:r>
          </w:p>
        </w:tc>
        <w:tc>
          <w:tcPr>
            <w:tcW w:w="2268" w:type="dxa"/>
            <w:vAlign w:val="center"/>
          </w:tcPr>
          <w:p w14:paraId="726766DE">
            <w:pPr>
              <w:pStyle w:val="15"/>
            </w:pPr>
            <w:r>
              <w:t>有所提升</w:t>
            </w:r>
          </w:p>
        </w:tc>
        <w:tc>
          <w:tcPr>
            <w:tcW w:w="1276" w:type="dxa"/>
            <w:vAlign w:val="center"/>
          </w:tcPr>
          <w:p w14:paraId="79D2130D">
            <w:pPr>
              <w:pStyle w:val="15"/>
            </w:pPr>
            <w:r>
              <w:t>统计表</w:t>
            </w:r>
          </w:p>
        </w:tc>
      </w:tr>
      <w:tr w14:paraId="19AA0784">
        <w:tblPrEx>
          <w:tblCellMar>
            <w:top w:w="0" w:type="dxa"/>
            <w:left w:w="108" w:type="dxa"/>
            <w:bottom w:w="0" w:type="dxa"/>
            <w:right w:w="108" w:type="dxa"/>
          </w:tblCellMar>
        </w:tblPrEx>
        <w:trPr>
          <w:trHeight w:val="397" w:hRule="atLeast"/>
          <w:jc w:val="center"/>
        </w:trPr>
        <w:tc>
          <w:tcPr>
            <w:tcW w:w="1276" w:type="dxa"/>
            <w:vAlign w:val="center"/>
          </w:tcPr>
          <w:p w14:paraId="712E3167">
            <w:pPr>
              <w:pStyle w:val="16"/>
            </w:pPr>
            <w:r>
              <w:t>满意度指标</w:t>
            </w:r>
          </w:p>
        </w:tc>
        <w:tc>
          <w:tcPr>
            <w:tcW w:w="2268" w:type="dxa"/>
            <w:vAlign w:val="center"/>
          </w:tcPr>
          <w:p w14:paraId="703D1F34">
            <w:pPr>
              <w:pStyle w:val="15"/>
            </w:pPr>
            <w:r>
              <w:t>服务对象满意度指标</w:t>
            </w:r>
          </w:p>
        </w:tc>
        <w:tc>
          <w:tcPr>
            <w:tcW w:w="2835" w:type="dxa"/>
            <w:vAlign w:val="center"/>
          </w:tcPr>
          <w:p w14:paraId="252C3783">
            <w:pPr>
              <w:pStyle w:val="15"/>
            </w:pPr>
            <w:r>
              <w:t>民政服务对象满意度</w:t>
            </w:r>
          </w:p>
        </w:tc>
        <w:tc>
          <w:tcPr>
            <w:tcW w:w="5386" w:type="dxa"/>
            <w:vAlign w:val="center"/>
          </w:tcPr>
          <w:p w14:paraId="5F477AEF">
            <w:pPr>
              <w:pStyle w:val="15"/>
            </w:pPr>
            <w:r>
              <w:t>民政服务对象满意度</w:t>
            </w:r>
          </w:p>
        </w:tc>
        <w:tc>
          <w:tcPr>
            <w:tcW w:w="2268" w:type="dxa"/>
            <w:vAlign w:val="center"/>
          </w:tcPr>
          <w:p w14:paraId="0BC39BD9">
            <w:pPr>
              <w:pStyle w:val="15"/>
            </w:pPr>
            <w:r>
              <w:t>≥95%（百分比）</w:t>
            </w:r>
          </w:p>
        </w:tc>
        <w:tc>
          <w:tcPr>
            <w:tcW w:w="1276" w:type="dxa"/>
            <w:vAlign w:val="center"/>
          </w:tcPr>
          <w:p w14:paraId="299E2734">
            <w:pPr>
              <w:pStyle w:val="15"/>
            </w:pPr>
            <w:r>
              <w:t>调查表</w:t>
            </w:r>
          </w:p>
        </w:tc>
      </w:tr>
    </w:tbl>
    <w:p w14:paraId="625E79A7">
      <w:pPr>
        <w:sectPr>
          <w:pgSz w:w="16840" w:h="11900" w:orient="landscape"/>
          <w:pgMar w:top="1361" w:right="1020" w:bottom="1134" w:left="1020" w:header="720" w:footer="720" w:gutter="0"/>
          <w:pgNumType w:fmt="decimal"/>
          <w:cols w:space="720" w:num="1"/>
        </w:sectPr>
      </w:pPr>
    </w:p>
    <w:p w14:paraId="03D7C8A5">
      <w:pPr>
        <w:spacing w:before="0" w:after="0"/>
        <w:ind w:firstLine="560"/>
        <w:jc w:val="left"/>
        <w:outlineLvl w:val="9"/>
      </w:pPr>
      <w:r>
        <w:rPr>
          <w:rFonts w:ascii="方正仿宋_GBK" w:hAnsi="方正仿宋_GBK" w:eastAsia="方正仿宋_GBK" w:cs="方正仿宋_GBK"/>
          <w:b/>
          <w:color w:val="000000"/>
          <w:sz w:val="28"/>
        </w:rPr>
        <w:t>40、冀财社[2025]58号2025年中央专项彩票公益金支持居家和社区基本养老服务提升行动项目资金绩效目标表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CA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40280B">
            <w:pPr>
              <w:pStyle w:val="14"/>
            </w:pPr>
            <w:r>
              <w:t>单位：万元</w:t>
            </w:r>
          </w:p>
        </w:tc>
      </w:tr>
      <w:tr w14:paraId="307B1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8697D">
            <w:pPr>
              <w:pStyle w:val="13"/>
            </w:pPr>
            <w:r>
              <w:t>项目编码</w:t>
            </w:r>
          </w:p>
        </w:tc>
        <w:tc>
          <w:tcPr>
            <w:tcW w:w="5103" w:type="dxa"/>
            <w:gridSpan w:val="2"/>
            <w:vAlign w:val="center"/>
          </w:tcPr>
          <w:p w14:paraId="6A0F7D8E">
            <w:pPr>
              <w:pStyle w:val="15"/>
            </w:pPr>
            <w:r>
              <w:t>13042425P000021100179</w:t>
            </w:r>
          </w:p>
        </w:tc>
        <w:tc>
          <w:tcPr>
            <w:tcW w:w="2835" w:type="dxa"/>
            <w:vAlign w:val="center"/>
          </w:tcPr>
          <w:p w14:paraId="6FCBD8D4">
            <w:pPr>
              <w:pStyle w:val="13"/>
            </w:pPr>
            <w:r>
              <w:t>项目名称</w:t>
            </w:r>
          </w:p>
        </w:tc>
        <w:tc>
          <w:tcPr>
            <w:tcW w:w="6095" w:type="dxa"/>
            <w:gridSpan w:val="3"/>
            <w:vAlign w:val="center"/>
          </w:tcPr>
          <w:p w14:paraId="1ECF2AAA">
            <w:pPr>
              <w:pStyle w:val="15"/>
            </w:pPr>
            <w:r>
              <w:t>冀财社[2025]58号2025年中央专项彩票公益金支持居家和社区基本养老服务提升行动项目资金</w:t>
            </w:r>
          </w:p>
        </w:tc>
      </w:tr>
      <w:tr w14:paraId="2D9BF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F60A3">
            <w:pPr>
              <w:pStyle w:val="13"/>
            </w:pPr>
            <w:r>
              <w:t>预算规模及资金用途</w:t>
            </w:r>
          </w:p>
        </w:tc>
        <w:tc>
          <w:tcPr>
            <w:tcW w:w="2268" w:type="dxa"/>
            <w:vAlign w:val="center"/>
          </w:tcPr>
          <w:p w14:paraId="714211DA">
            <w:pPr>
              <w:pStyle w:val="13"/>
            </w:pPr>
            <w:r>
              <w:t>预算数</w:t>
            </w:r>
          </w:p>
        </w:tc>
        <w:tc>
          <w:tcPr>
            <w:tcW w:w="2835" w:type="dxa"/>
            <w:vAlign w:val="center"/>
          </w:tcPr>
          <w:p w14:paraId="2CD5E9CB">
            <w:pPr>
              <w:pStyle w:val="15"/>
            </w:pPr>
            <w:r>
              <w:t>7.50</w:t>
            </w:r>
          </w:p>
        </w:tc>
        <w:tc>
          <w:tcPr>
            <w:tcW w:w="2835" w:type="dxa"/>
            <w:vAlign w:val="center"/>
          </w:tcPr>
          <w:p w14:paraId="735F2369">
            <w:pPr>
              <w:pStyle w:val="13"/>
            </w:pPr>
            <w:r>
              <w:t>其中：财政    资金</w:t>
            </w:r>
          </w:p>
        </w:tc>
        <w:tc>
          <w:tcPr>
            <w:tcW w:w="2551" w:type="dxa"/>
            <w:vAlign w:val="center"/>
          </w:tcPr>
          <w:p w14:paraId="5A75E5CE">
            <w:pPr>
              <w:pStyle w:val="15"/>
            </w:pPr>
            <w:r>
              <w:t>7.50</w:t>
            </w:r>
          </w:p>
        </w:tc>
        <w:tc>
          <w:tcPr>
            <w:tcW w:w="2268" w:type="dxa"/>
            <w:vAlign w:val="center"/>
          </w:tcPr>
          <w:p w14:paraId="44E3777C">
            <w:pPr>
              <w:pStyle w:val="13"/>
            </w:pPr>
            <w:r>
              <w:t>其他资金</w:t>
            </w:r>
          </w:p>
        </w:tc>
        <w:tc>
          <w:tcPr>
            <w:tcW w:w="1276" w:type="dxa"/>
            <w:vAlign w:val="center"/>
          </w:tcPr>
          <w:p w14:paraId="24F25686">
            <w:pPr>
              <w:pStyle w:val="15"/>
            </w:pPr>
            <w:r>
              <w:t xml:space="preserve"> </w:t>
            </w:r>
          </w:p>
        </w:tc>
      </w:tr>
      <w:tr w14:paraId="33530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BBED7"/>
        </w:tc>
        <w:tc>
          <w:tcPr>
            <w:tcW w:w="14033" w:type="dxa"/>
            <w:gridSpan w:val="6"/>
            <w:vAlign w:val="center"/>
          </w:tcPr>
          <w:p w14:paraId="7432E0ED">
            <w:pPr>
              <w:pStyle w:val="15"/>
            </w:pPr>
            <w:r>
              <w:t>中央专项彩票公益金支持居家和社区基本养老服务提升行动项目资金</w:t>
            </w:r>
          </w:p>
        </w:tc>
      </w:tr>
      <w:tr w14:paraId="51130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E72AE">
            <w:pPr>
              <w:pStyle w:val="13"/>
            </w:pPr>
            <w:r>
              <w:t>资金支出计划（%）</w:t>
            </w:r>
          </w:p>
        </w:tc>
        <w:tc>
          <w:tcPr>
            <w:tcW w:w="5103" w:type="dxa"/>
            <w:gridSpan w:val="2"/>
            <w:vAlign w:val="center"/>
          </w:tcPr>
          <w:p w14:paraId="2E91AEC4">
            <w:pPr>
              <w:pStyle w:val="13"/>
            </w:pPr>
            <w:r>
              <w:t>3月底</w:t>
            </w:r>
          </w:p>
        </w:tc>
        <w:tc>
          <w:tcPr>
            <w:tcW w:w="2835" w:type="dxa"/>
            <w:vAlign w:val="center"/>
          </w:tcPr>
          <w:p w14:paraId="66DB0FAA">
            <w:pPr>
              <w:pStyle w:val="13"/>
            </w:pPr>
            <w:r>
              <w:t>6月底</w:t>
            </w:r>
          </w:p>
        </w:tc>
        <w:tc>
          <w:tcPr>
            <w:tcW w:w="2551" w:type="dxa"/>
            <w:vAlign w:val="center"/>
          </w:tcPr>
          <w:p w14:paraId="22B007F8">
            <w:pPr>
              <w:pStyle w:val="13"/>
            </w:pPr>
            <w:r>
              <w:t>10月底</w:t>
            </w:r>
          </w:p>
        </w:tc>
        <w:tc>
          <w:tcPr>
            <w:tcW w:w="3544" w:type="dxa"/>
            <w:gridSpan w:val="2"/>
            <w:vAlign w:val="center"/>
          </w:tcPr>
          <w:p w14:paraId="59DB3A86">
            <w:pPr>
              <w:pStyle w:val="13"/>
            </w:pPr>
            <w:r>
              <w:t>12月底</w:t>
            </w:r>
          </w:p>
        </w:tc>
      </w:tr>
      <w:tr w14:paraId="2FB60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D8005"/>
        </w:tc>
        <w:tc>
          <w:tcPr>
            <w:tcW w:w="5103" w:type="dxa"/>
            <w:gridSpan w:val="2"/>
            <w:vAlign w:val="center"/>
          </w:tcPr>
          <w:p w14:paraId="4F7DAB6F">
            <w:pPr>
              <w:pStyle w:val="16"/>
            </w:pPr>
            <w:r>
              <w:t xml:space="preserve"> </w:t>
            </w:r>
          </w:p>
        </w:tc>
        <w:tc>
          <w:tcPr>
            <w:tcW w:w="2835" w:type="dxa"/>
            <w:vAlign w:val="center"/>
          </w:tcPr>
          <w:p w14:paraId="182017E9">
            <w:pPr>
              <w:pStyle w:val="16"/>
            </w:pPr>
            <w:r>
              <w:t xml:space="preserve"> </w:t>
            </w:r>
          </w:p>
        </w:tc>
        <w:tc>
          <w:tcPr>
            <w:tcW w:w="2551" w:type="dxa"/>
            <w:vAlign w:val="center"/>
          </w:tcPr>
          <w:p w14:paraId="2E72DADA">
            <w:pPr>
              <w:pStyle w:val="16"/>
            </w:pPr>
            <w:r>
              <w:t xml:space="preserve"> </w:t>
            </w:r>
          </w:p>
        </w:tc>
        <w:tc>
          <w:tcPr>
            <w:tcW w:w="3544" w:type="dxa"/>
            <w:gridSpan w:val="2"/>
            <w:vAlign w:val="center"/>
          </w:tcPr>
          <w:p w14:paraId="32351068">
            <w:pPr>
              <w:pStyle w:val="16"/>
            </w:pPr>
            <w:r>
              <w:t>7.50</w:t>
            </w:r>
          </w:p>
        </w:tc>
      </w:tr>
      <w:tr w14:paraId="472CA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AFE57">
            <w:pPr>
              <w:pStyle w:val="13"/>
            </w:pPr>
            <w:r>
              <w:t>绩效目标</w:t>
            </w:r>
          </w:p>
        </w:tc>
        <w:tc>
          <w:tcPr>
            <w:tcW w:w="14033" w:type="dxa"/>
            <w:gridSpan w:val="6"/>
            <w:vAlign w:val="center"/>
          </w:tcPr>
          <w:p w14:paraId="704FCD47">
            <w:pPr>
              <w:pStyle w:val="15"/>
            </w:pPr>
            <w:r>
              <w:t>1.支持老年助餐点更新设施设备，提升居家社区养老服务便捷性、可及性</w:t>
            </w:r>
          </w:p>
        </w:tc>
      </w:tr>
    </w:tbl>
    <w:p w14:paraId="679612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2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8A94B">
            <w:pPr>
              <w:pStyle w:val="13"/>
            </w:pPr>
            <w:r>
              <w:t>一级指标</w:t>
            </w:r>
          </w:p>
        </w:tc>
        <w:tc>
          <w:tcPr>
            <w:tcW w:w="2268" w:type="dxa"/>
            <w:vAlign w:val="center"/>
          </w:tcPr>
          <w:p w14:paraId="20B6D755">
            <w:pPr>
              <w:pStyle w:val="13"/>
            </w:pPr>
            <w:r>
              <w:t>二级指标</w:t>
            </w:r>
          </w:p>
        </w:tc>
        <w:tc>
          <w:tcPr>
            <w:tcW w:w="2835" w:type="dxa"/>
            <w:vAlign w:val="center"/>
          </w:tcPr>
          <w:p w14:paraId="481E24C7">
            <w:pPr>
              <w:pStyle w:val="13"/>
            </w:pPr>
            <w:r>
              <w:t>三级指标</w:t>
            </w:r>
          </w:p>
        </w:tc>
        <w:tc>
          <w:tcPr>
            <w:tcW w:w="5386" w:type="dxa"/>
            <w:vAlign w:val="center"/>
          </w:tcPr>
          <w:p w14:paraId="3E77D1A1">
            <w:pPr>
              <w:pStyle w:val="13"/>
            </w:pPr>
            <w:r>
              <w:t>绩效指标描述</w:t>
            </w:r>
          </w:p>
        </w:tc>
        <w:tc>
          <w:tcPr>
            <w:tcW w:w="2268" w:type="dxa"/>
            <w:vAlign w:val="center"/>
          </w:tcPr>
          <w:p w14:paraId="4276B6EC">
            <w:pPr>
              <w:pStyle w:val="13"/>
            </w:pPr>
            <w:r>
              <w:t>指标值</w:t>
            </w:r>
          </w:p>
        </w:tc>
        <w:tc>
          <w:tcPr>
            <w:tcW w:w="1276" w:type="dxa"/>
            <w:vAlign w:val="center"/>
          </w:tcPr>
          <w:p w14:paraId="19C6D0FF">
            <w:pPr>
              <w:pStyle w:val="13"/>
            </w:pPr>
            <w:r>
              <w:t>指标值确定依据</w:t>
            </w:r>
          </w:p>
        </w:tc>
      </w:tr>
      <w:tr w14:paraId="3F188E7D">
        <w:tblPrEx>
          <w:tblCellMar>
            <w:top w:w="0" w:type="dxa"/>
            <w:left w:w="108" w:type="dxa"/>
            <w:bottom w:w="0" w:type="dxa"/>
            <w:right w:w="108" w:type="dxa"/>
          </w:tblCellMar>
        </w:tblPrEx>
        <w:trPr>
          <w:trHeight w:val="397" w:hRule="atLeast"/>
          <w:jc w:val="center"/>
        </w:trPr>
        <w:tc>
          <w:tcPr>
            <w:tcW w:w="1276" w:type="dxa"/>
            <w:vMerge w:val="restart"/>
            <w:vAlign w:val="center"/>
          </w:tcPr>
          <w:p w14:paraId="0042A08A">
            <w:pPr>
              <w:pStyle w:val="16"/>
            </w:pPr>
            <w:r>
              <w:t>产出指标</w:t>
            </w:r>
          </w:p>
        </w:tc>
        <w:tc>
          <w:tcPr>
            <w:tcW w:w="2268" w:type="dxa"/>
            <w:vAlign w:val="center"/>
          </w:tcPr>
          <w:p w14:paraId="4414A50D">
            <w:pPr>
              <w:pStyle w:val="15"/>
            </w:pPr>
            <w:r>
              <w:t>数量指标</w:t>
            </w:r>
          </w:p>
        </w:tc>
        <w:tc>
          <w:tcPr>
            <w:tcW w:w="2835" w:type="dxa"/>
            <w:vAlign w:val="center"/>
          </w:tcPr>
          <w:p w14:paraId="32C65886">
            <w:pPr>
              <w:pStyle w:val="15"/>
            </w:pPr>
            <w:r>
              <w:t>老年助餐点数量</w:t>
            </w:r>
          </w:p>
        </w:tc>
        <w:tc>
          <w:tcPr>
            <w:tcW w:w="5386" w:type="dxa"/>
            <w:vAlign w:val="center"/>
          </w:tcPr>
          <w:p w14:paraId="20A6C78D">
            <w:pPr>
              <w:pStyle w:val="15"/>
            </w:pPr>
            <w:r>
              <w:t>支持老年助餐点数量</w:t>
            </w:r>
          </w:p>
        </w:tc>
        <w:tc>
          <w:tcPr>
            <w:tcW w:w="2268" w:type="dxa"/>
            <w:vAlign w:val="center"/>
          </w:tcPr>
          <w:p w14:paraId="4F4FD50F">
            <w:pPr>
              <w:pStyle w:val="15"/>
            </w:pPr>
            <w:r>
              <w:t>5个</w:t>
            </w:r>
          </w:p>
        </w:tc>
        <w:tc>
          <w:tcPr>
            <w:tcW w:w="1276" w:type="dxa"/>
            <w:vAlign w:val="center"/>
          </w:tcPr>
          <w:p w14:paraId="71533C40">
            <w:pPr>
              <w:pStyle w:val="15"/>
            </w:pPr>
            <w:r>
              <w:t>政策文件</w:t>
            </w:r>
          </w:p>
        </w:tc>
      </w:tr>
      <w:tr w14:paraId="5A6DA7A5">
        <w:tblPrEx>
          <w:tblCellMar>
            <w:top w:w="0" w:type="dxa"/>
            <w:left w:w="108" w:type="dxa"/>
            <w:bottom w:w="0" w:type="dxa"/>
            <w:right w:w="108" w:type="dxa"/>
          </w:tblCellMar>
        </w:tblPrEx>
        <w:trPr>
          <w:trHeight w:val="397" w:hRule="atLeast"/>
          <w:jc w:val="center"/>
        </w:trPr>
        <w:tc>
          <w:tcPr>
            <w:tcW w:w="1276" w:type="dxa"/>
            <w:vMerge w:val="continue"/>
            <w:vAlign w:val="center"/>
          </w:tcPr>
          <w:p w14:paraId="557B8100"/>
        </w:tc>
        <w:tc>
          <w:tcPr>
            <w:tcW w:w="2268" w:type="dxa"/>
            <w:vAlign w:val="center"/>
          </w:tcPr>
          <w:p w14:paraId="7AF3333E">
            <w:pPr>
              <w:pStyle w:val="15"/>
            </w:pPr>
            <w:r>
              <w:t>质量指标</w:t>
            </w:r>
          </w:p>
        </w:tc>
        <w:tc>
          <w:tcPr>
            <w:tcW w:w="2835" w:type="dxa"/>
            <w:vAlign w:val="center"/>
          </w:tcPr>
          <w:p w14:paraId="7C796CD1">
            <w:pPr>
              <w:pStyle w:val="15"/>
            </w:pPr>
            <w:r>
              <w:t>助餐服务覆盖面和老年人就餐便利度</w:t>
            </w:r>
          </w:p>
        </w:tc>
        <w:tc>
          <w:tcPr>
            <w:tcW w:w="5386" w:type="dxa"/>
            <w:vAlign w:val="center"/>
          </w:tcPr>
          <w:p w14:paraId="49E08BEF">
            <w:pPr>
              <w:pStyle w:val="15"/>
            </w:pPr>
            <w:r>
              <w:t>通过支持老年助餐点添置更新设施设备，提高助餐服务覆盖面和老年人就餐便利度</w:t>
            </w:r>
          </w:p>
        </w:tc>
        <w:tc>
          <w:tcPr>
            <w:tcW w:w="2268" w:type="dxa"/>
            <w:vAlign w:val="center"/>
          </w:tcPr>
          <w:p w14:paraId="79CF2A8C">
            <w:pPr>
              <w:pStyle w:val="15"/>
            </w:pPr>
            <w:r>
              <w:t>有所提高</w:t>
            </w:r>
          </w:p>
        </w:tc>
        <w:tc>
          <w:tcPr>
            <w:tcW w:w="1276" w:type="dxa"/>
            <w:vAlign w:val="center"/>
          </w:tcPr>
          <w:p w14:paraId="1B48AA75">
            <w:pPr>
              <w:pStyle w:val="15"/>
            </w:pPr>
            <w:r>
              <w:t>政策文件</w:t>
            </w:r>
          </w:p>
        </w:tc>
      </w:tr>
      <w:tr w14:paraId="7EF44CDC">
        <w:tblPrEx>
          <w:tblCellMar>
            <w:top w:w="0" w:type="dxa"/>
            <w:left w:w="108" w:type="dxa"/>
            <w:bottom w:w="0" w:type="dxa"/>
            <w:right w:w="108" w:type="dxa"/>
          </w:tblCellMar>
        </w:tblPrEx>
        <w:trPr>
          <w:trHeight w:val="397" w:hRule="atLeast"/>
          <w:jc w:val="center"/>
        </w:trPr>
        <w:tc>
          <w:tcPr>
            <w:tcW w:w="1276" w:type="dxa"/>
            <w:vMerge w:val="continue"/>
            <w:vAlign w:val="center"/>
          </w:tcPr>
          <w:p w14:paraId="37EE1345"/>
        </w:tc>
        <w:tc>
          <w:tcPr>
            <w:tcW w:w="2268" w:type="dxa"/>
            <w:vAlign w:val="center"/>
          </w:tcPr>
          <w:p w14:paraId="2D301671">
            <w:pPr>
              <w:pStyle w:val="15"/>
            </w:pPr>
            <w:r>
              <w:t>时效指标</w:t>
            </w:r>
          </w:p>
        </w:tc>
        <w:tc>
          <w:tcPr>
            <w:tcW w:w="2835" w:type="dxa"/>
            <w:vAlign w:val="center"/>
          </w:tcPr>
          <w:p w14:paraId="69D4FDDD">
            <w:pPr>
              <w:pStyle w:val="15"/>
            </w:pPr>
            <w:r>
              <w:t>资金下达时限</w:t>
            </w:r>
          </w:p>
        </w:tc>
        <w:tc>
          <w:tcPr>
            <w:tcW w:w="5386" w:type="dxa"/>
            <w:vAlign w:val="center"/>
          </w:tcPr>
          <w:p w14:paraId="29B9F077">
            <w:pPr>
              <w:pStyle w:val="15"/>
            </w:pPr>
            <w:r>
              <w:t>补助资金下达时间</w:t>
            </w:r>
          </w:p>
        </w:tc>
        <w:tc>
          <w:tcPr>
            <w:tcW w:w="2268" w:type="dxa"/>
            <w:vAlign w:val="center"/>
          </w:tcPr>
          <w:p w14:paraId="5956367F">
            <w:pPr>
              <w:pStyle w:val="15"/>
            </w:pPr>
            <w:r>
              <w:t>2025年</w:t>
            </w:r>
          </w:p>
        </w:tc>
        <w:tc>
          <w:tcPr>
            <w:tcW w:w="1276" w:type="dxa"/>
            <w:vAlign w:val="center"/>
          </w:tcPr>
          <w:p w14:paraId="14C2A2FE">
            <w:pPr>
              <w:pStyle w:val="15"/>
            </w:pPr>
            <w:r>
              <w:t>政策文件</w:t>
            </w:r>
          </w:p>
        </w:tc>
      </w:tr>
      <w:tr w14:paraId="5A9408B0">
        <w:tblPrEx>
          <w:tblCellMar>
            <w:top w:w="0" w:type="dxa"/>
            <w:left w:w="108" w:type="dxa"/>
            <w:bottom w:w="0" w:type="dxa"/>
            <w:right w:w="108" w:type="dxa"/>
          </w:tblCellMar>
        </w:tblPrEx>
        <w:trPr>
          <w:trHeight w:val="397" w:hRule="atLeast"/>
          <w:jc w:val="center"/>
        </w:trPr>
        <w:tc>
          <w:tcPr>
            <w:tcW w:w="1276" w:type="dxa"/>
            <w:vMerge w:val="continue"/>
            <w:vAlign w:val="center"/>
          </w:tcPr>
          <w:p w14:paraId="24475F88"/>
        </w:tc>
        <w:tc>
          <w:tcPr>
            <w:tcW w:w="2268" w:type="dxa"/>
            <w:vAlign w:val="center"/>
          </w:tcPr>
          <w:p w14:paraId="41121583">
            <w:pPr>
              <w:pStyle w:val="15"/>
            </w:pPr>
            <w:r>
              <w:t>成本指标</w:t>
            </w:r>
          </w:p>
        </w:tc>
        <w:tc>
          <w:tcPr>
            <w:tcW w:w="2835" w:type="dxa"/>
            <w:vAlign w:val="center"/>
          </w:tcPr>
          <w:p w14:paraId="2A346102">
            <w:pPr>
              <w:pStyle w:val="15"/>
            </w:pPr>
            <w:r>
              <w:t>补助金额</w:t>
            </w:r>
          </w:p>
        </w:tc>
        <w:tc>
          <w:tcPr>
            <w:tcW w:w="5386" w:type="dxa"/>
            <w:vAlign w:val="center"/>
          </w:tcPr>
          <w:p w14:paraId="308D5573">
            <w:pPr>
              <w:pStyle w:val="15"/>
            </w:pPr>
            <w:r>
              <w:t>补助金额</w:t>
            </w:r>
          </w:p>
        </w:tc>
        <w:tc>
          <w:tcPr>
            <w:tcW w:w="2268" w:type="dxa"/>
            <w:vAlign w:val="center"/>
          </w:tcPr>
          <w:p w14:paraId="3201AB83">
            <w:pPr>
              <w:pStyle w:val="15"/>
            </w:pPr>
            <w:r>
              <w:t>7.5万元</w:t>
            </w:r>
          </w:p>
        </w:tc>
        <w:tc>
          <w:tcPr>
            <w:tcW w:w="1276" w:type="dxa"/>
            <w:vAlign w:val="center"/>
          </w:tcPr>
          <w:p w14:paraId="31DC1CF4">
            <w:pPr>
              <w:pStyle w:val="15"/>
            </w:pPr>
            <w:r>
              <w:t>政策文件</w:t>
            </w:r>
          </w:p>
        </w:tc>
      </w:tr>
      <w:tr w14:paraId="76A53E86">
        <w:tblPrEx>
          <w:tblCellMar>
            <w:top w:w="0" w:type="dxa"/>
            <w:left w:w="108" w:type="dxa"/>
            <w:bottom w:w="0" w:type="dxa"/>
            <w:right w:w="108" w:type="dxa"/>
          </w:tblCellMar>
        </w:tblPrEx>
        <w:trPr>
          <w:trHeight w:val="397" w:hRule="atLeast"/>
          <w:jc w:val="center"/>
        </w:trPr>
        <w:tc>
          <w:tcPr>
            <w:tcW w:w="1276" w:type="dxa"/>
            <w:vMerge w:val="restart"/>
            <w:vAlign w:val="center"/>
          </w:tcPr>
          <w:p w14:paraId="1DE01535">
            <w:pPr>
              <w:pStyle w:val="16"/>
            </w:pPr>
            <w:r>
              <w:t>效益指标</w:t>
            </w:r>
          </w:p>
        </w:tc>
        <w:tc>
          <w:tcPr>
            <w:tcW w:w="2268" w:type="dxa"/>
            <w:vAlign w:val="center"/>
          </w:tcPr>
          <w:p w14:paraId="0C1EB5A6">
            <w:pPr>
              <w:pStyle w:val="15"/>
            </w:pPr>
            <w:r>
              <w:t>社会效益指标</w:t>
            </w:r>
          </w:p>
        </w:tc>
        <w:tc>
          <w:tcPr>
            <w:tcW w:w="2835" w:type="dxa"/>
            <w:vAlign w:val="center"/>
          </w:tcPr>
          <w:p w14:paraId="03E343C3">
            <w:pPr>
              <w:pStyle w:val="15"/>
            </w:pPr>
            <w:r>
              <w:t>居家社区养老服务能力和品质</w:t>
            </w:r>
          </w:p>
        </w:tc>
        <w:tc>
          <w:tcPr>
            <w:tcW w:w="5386" w:type="dxa"/>
            <w:vAlign w:val="center"/>
          </w:tcPr>
          <w:p w14:paraId="6E1FDB5E">
            <w:pPr>
              <w:pStyle w:val="15"/>
            </w:pPr>
            <w:r>
              <w:t>有效提高居家社区养老服务能力和品质</w:t>
            </w:r>
          </w:p>
        </w:tc>
        <w:tc>
          <w:tcPr>
            <w:tcW w:w="2268" w:type="dxa"/>
            <w:vAlign w:val="center"/>
          </w:tcPr>
          <w:p w14:paraId="65A3139D">
            <w:pPr>
              <w:pStyle w:val="15"/>
            </w:pPr>
            <w:r>
              <w:t>有效提高</w:t>
            </w:r>
          </w:p>
        </w:tc>
        <w:tc>
          <w:tcPr>
            <w:tcW w:w="1276" w:type="dxa"/>
            <w:vAlign w:val="center"/>
          </w:tcPr>
          <w:p w14:paraId="4C7EE9A8">
            <w:pPr>
              <w:pStyle w:val="15"/>
            </w:pPr>
            <w:r>
              <w:t>调查表</w:t>
            </w:r>
          </w:p>
        </w:tc>
      </w:tr>
      <w:tr w14:paraId="596E7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5435C"/>
        </w:tc>
        <w:tc>
          <w:tcPr>
            <w:tcW w:w="2268" w:type="dxa"/>
            <w:vAlign w:val="center"/>
          </w:tcPr>
          <w:p w14:paraId="76B3305C">
            <w:pPr>
              <w:pStyle w:val="15"/>
            </w:pPr>
            <w:r>
              <w:t>可持续影响指标</w:t>
            </w:r>
          </w:p>
        </w:tc>
        <w:tc>
          <w:tcPr>
            <w:tcW w:w="2835" w:type="dxa"/>
            <w:vAlign w:val="center"/>
          </w:tcPr>
          <w:p w14:paraId="72B3D3A4">
            <w:pPr>
              <w:pStyle w:val="15"/>
            </w:pPr>
            <w:r>
              <w:t>提升公共服务水平和质量</w:t>
            </w:r>
          </w:p>
        </w:tc>
        <w:tc>
          <w:tcPr>
            <w:tcW w:w="5386" w:type="dxa"/>
            <w:vAlign w:val="center"/>
          </w:tcPr>
          <w:p w14:paraId="57EA46CF">
            <w:pPr>
              <w:pStyle w:val="15"/>
            </w:pPr>
            <w:r>
              <w:t>提升公共服务水平和质量</w:t>
            </w:r>
          </w:p>
        </w:tc>
        <w:tc>
          <w:tcPr>
            <w:tcW w:w="2268" w:type="dxa"/>
            <w:vAlign w:val="center"/>
          </w:tcPr>
          <w:p w14:paraId="52FB05F8">
            <w:pPr>
              <w:pStyle w:val="15"/>
            </w:pPr>
            <w:r>
              <w:t>有所提升</w:t>
            </w:r>
          </w:p>
        </w:tc>
        <w:tc>
          <w:tcPr>
            <w:tcW w:w="1276" w:type="dxa"/>
            <w:vAlign w:val="center"/>
          </w:tcPr>
          <w:p w14:paraId="6CC4DABE">
            <w:pPr>
              <w:pStyle w:val="15"/>
            </w:pPr>
            <w:r>
              <w:t>调查表</w:t>
            </w:r>
          </w:p>
        </w:tc>
      </w:tr>
      <w:tr w14:paraId="4426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CAEFEC">
            <w:pPr>
              <w:pStyle w:val="16"/>
            </w:pPr>
            <w:r>
              <w:t>满意度指标</w:t>
            </w:r>
          </w:p>
        </w:tc>
        <w:tc>
          <w:tcPr>
            <w:tcW w:w="2268" w:type="dxa"/>
            <w:vAlign w:val="center"/>
          </w:tcPr>
          <w:p w14:paraId="54D294B5">
            <w:pPr>
              <w:pStyle w:val="15"/>
            </w:pPr>
            <w:r>
              <w:t>服务对象满意度指标</w:t>
            </w:r>
          </w:p>
        </w:tc>
        <w:tc>
          <w:tcPr>
            <w:tcW w:w="2835" w:type="dxa"/>
            <w:vAlign w:val="center"/>
          </w:tcPr>
          <w:p w14:paraId="43D7AE11">
            <w:pPr>
              <w:pStyle w:val="15"/>
            </w:pPr>
            <w:r>
              <w:t>满意度</w:t>
            </w:r>
          </w:p>
        </w:tc>
        <w:tc>
          <w:tcPr>
            <w:tcW w:w="5386" w:type="dxa"/>
            <w:vAlign w:val="center"/>
          </w:tcPr>
          <w:p w14:paraId="58504557">
            <w:pPr>
              <w:pStyle w:val="15"/>
            </w:pPr>
            <w:r>
              <w:t>老年人对居家社区养老服务的满意度</w:t>
            </w:r>
          </w:p>
        </w:tc>
        <w:tc>
          <w:tcPr>
            <w:tcW w:w="2268" w:type="dxa"/>
            <w:vAlign w:val="center"/>
          </w:tcPr>
          <w:p w14:paraId="61A5B75F">
            <w:pPr>
              <w:pStyle w:val="15"/>
            </w:pPr>
            <w:r>
              <w:t>≥90%（百分比）</w:t>
            </w:r>
          </w:p>
        </w:tc>
        <w:tc>
          <w:tcPr>
            <w:tcW w:w="1276" w:type="dxa"/>
            <w:vAlign w:val="center"/>
          </w:tcPr>
          <w:p w14:paraId="3A59DEEC">
            <w:pPr>
              <w:pStyle w:val="15"/>
            </w:pPr>
            <w:r>
              <w:t>调查表</w:t>
            </w:r>
          </w:p>
        </w:tc>
      </w:tr>
    </w:tbl>
    <w:p w14:paraId="3AD6949C">
      <w:pPr>
        <w:sectPr>
          <w:pgSz w:w="16840" w:h="11900" w:orient="landscape"/>
          <w:pgMar w:top="1361" w:right="1020" w:bottom="1134" w:left="1020" w:header="720" w:footer="720" w:gutter="0"/>
          <w:pgNumType w:fmt="decimal"/>
          <w:cols w:space="720" w:num="1"/>
        </w:sectPr>
      </w:pPr>
    </w:p>
    <w:p w14:paraId="70C41E3B">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23" w:name="_Toc9434"/>
      <w:r>
        <w:rPr>
          <w:rFonts w:ascii="黑体" w:hAnsi="黑体" w:eastAsia="黑体" w:cs="黑体"/>
          <w:color w:val="000000"/>
          <w:sz w:val="32"/>
        </w:rPr>
        <w:t>六、政府采购预算情况</w:t>
      </w:r>
      <w:bookmarkEnd w:id="23"/>
    </w:p>
    <w:p w14:paraId="0135BCF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24" w:name="_Toc27413"/>
      <w:r>
        <w:rPr>
          <w:rFonts w:ascii="方正小标宋_GBK" w:hAnsi="方正小标宋_GBK" w:eastAsia="方正小标宋_GBK" w:cs="方正小标宋_GBK"/>
          <w:color w:val="000000"/>
          <w:sz w:val="36"/>
        </w:rPr>
        <w:t>单位政府采购预算</w:t>
      </w:r>
      <w:bookmarkEnd w:id="2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00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1CDA58">
            <w:pPr>
              <w:pStyle w:val="12"/>
            </w:pPr>
            <w:r>
              <w:t>314001成安县民政局机关本级</w:t>
            </w:r>
          </w:p>
        </w:tc>
        <w:tc>
          <w:tcPr>
            <w:tcW w:w="8676" w:type="dxa"/>
            <w:gridSpan w:val="9"/>
            <w:tcBorders>
              <w:top w:val="single" w:color="FFFFFF" w:sz="6" w:space="0"/>
              <w:left w:val="single" w:color="FFFFFF" w:sz="6" w:space="0"/>
              <w:right w:val="single" w:color="FFFFFF" w:sz="6" w:space="0"/>
            </w:tcBorders>
            <w:vAlign w:val="center"/>
          </w:tcPr>
          <w:p w14:paraId="5AAB44D7">
            <w:pPr>
              <w:pStyle w:val="24"/>
            </w:pPr>
            <w:r>
              <w:t>单位：万元</w:t>
            </w:r>
          </w:p>
        </w:tc>
      </w:tr>
      <w:tr w14:paraId="29F1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0E38584">
            <w:pPr>
              <w:pStyle w:val="13"/>
            </w:pPr>
            <w:r>
              <w:t>政府采购项目来源</w:t>
            </w:r>
          </w:p>
        </w:tc>
        <w:tc>
          <w:tcPr>
            <w:tcW w:w="1134" w:type="dxa"/>
            <w:vMerge w:val="restart"/>
            <w:vAlign w:val="center"/>
          </w:tcPr>
          <w:p w14:paraId="27A5D60E">
            <w:pPr>
              <w:pStyle w:val="13"/>
            </w:pPr>
            <w:r>
              <w:t>采购物品名称</w:t>
            </w:r>
          </w:p>
        </w:tc>
        <w:tc>
          <w:tcPr>
            <w:tcW w:w="1134" w:type="dxa"/>
            <w:vMerge w:val="restart"/>
            <w:vAlign w:val="center"/>
          </w:tcPr>
          <w:p w14:paraId="124B17B1">
            <w:pPr>
              <w:pStyle w:val="13"/>
            </w:pPr>
            <w:r>
              <w:t>政府采购目录序号</w:t>
            </w:r>
          </w:p>
        </w:tc>
        <w:tc>
          <w:tcPr>
            <w:tcW w:w="709" w:type="dxa"/>
            <w:vMerge w:val="restart"/>
            <w:vAlign w:val="center"/>
          </w:tcPr>
          <w:p w14:paraId="693A1586">
            <w:pPr>
              <w:pStyle w:val="13"/>
            </w:pPr>
            <w:r>
              <w:t>计量  单位</w:t>
            </w:r>
          </w:p>
        </w:tc>
        <w:tc>
          <w:tcPr>
            <w:tcW w:w="850" w:type="dxa"/>
            <w:vMerge w:val="restart"/>
            <w:vAlign w:val="center"/>
          </w:tcPr>
          <w:p w14:paraId="46BB4486">
            <w:pPr>
              <w:pStyle w:val="13"/>
            </w:pPr>
            <w:r>
              <w:t>数量</w:t>
            </w:r>
          </w:p>
        </w:tc>
        <w:tc>
          <w:tcPr>
            <w:tcW w:w="850" w:type="dxa"/>
            <w:vMerge w:val="restart"/>
            <w:vAlign w:val="center"/>
          </w:tcPr>
          <w:p w14:paraId="22C9BFD9">
            <w:pPr>
              <w:pStyle w:val="13"/>
            </w:pPr>
            <w:r>
              <w:t>单价</w:t>
            </w:r>
          </w:p>
        </w:tc>
        <w:tc>
          <w:tcPr>
            <w:tcW w:w="7712" w:type="dxa"/>
            <w:gridSpan w:val="8"/>
            <w:vAlign w:val="center"/>
          </w:tcPr>
          <w:p w14:paraId="1C3A7BEB">
            <w:pPr>
              <w:pStyle w:val="13"/>
            </w:pPr>
            <w:r>
              <w:t>政府采购金额（当年部门预算安排资金）</w:t>
            </w:r>
          </w:p>
        </w:tc>
        <w:tc>
          <w:tcPr>
            <w:tcW w:w="964" w:type="dxa"/>
            <w:vMerge w:val="restart"/>
            <w:vAlign w:val="center"/>
          </w:tcPr>
          <w:p w14:paraId="28F6AFF8">
            <w:pPr>
              <w:pStyle w:val="13"/>
            </w:pPr>
            <w:r>
              <w:t>2026年  预留中  小微企  业份额</w:t>
            </w:r>
          </w:p>
        </w:tc>
      </w:tr>
      <w:tr w14:paraId="541B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4A2B621">
            <w:pPr>
              <w:pStyle w:val="13"/>
            </w:pPr>
            <w:r>
              <w:t>项目名称</w:t>
            </w:r>
          </w:p>
        </w:tc>
        <w:tc>
          <w:tcPr>
            <w:tcW w:w="964" w:type="dxa"/>
            <w:vAlign w:val="center"/>
          </w:tcPr>
          <w:p w14:paraId="1C9EDB0E">
            <w:pPr>
              <w:pStyle w:val="13"/>
            </w:pPr>
            <w:r>
              <w:t>预算    资金</w:t>
            </w:r>
          </w:p>
        </w:tc>
        <w:tc>
          <w:tcPr>
            <w:tcW w:w="1134" w:type="dxa"/>
            <w:vMerge w:val="continue"/>
          </w:tcPr>
          <w:p w14:paraId="4204C760"/>
        </w:tc>
        <w:tc>
          <w:tcPr>
            <w:tcW w:w="1134" w:type="dxa"/>
            <w:vMerge w:val="continue"/>
          </w:tcPr>
          <w:p w14:paraId="2D377DED"/>
        </w:tc>
        <w:tc>
          <w:tcPr>
            <w:tcW w:w="709" w:type="dxa"/>
            <w:vMerge w:val="continue"/>
          </w:tcPr>
          <w:p w14:paraId="20C0FF0C"/>
        </w:tc>
        <w:tc>
          <w:tcPr>
            <w:tcW w:w="850" w:type="dxa"/>
            <w:vMerge w:val="continue"/>
          </w:tcPr>
          <w:p w14:paraId="124AC27E"/>
        </w:tc>
        <w:tc>
          <w:tcPr>
            <w:tcW w:w="850" w:type="dxa"/>
            <w:vMerge w:val="continue"/>
          </w:tcPr>
          <w:p w14:paraId="121A0914"/>
        </w:tc>
        <w:tc>
          <w:tcPr>
            <w:tcW w:w="964" w:type="dxa"/>
            <w:vAlign w:val="center"/>
          </w:tcPr>
          <w:p w14:paraId="4FB77656">
            <w:pPr>
              <w:pStyle w:val="13"/>
            </w:pPr>
            <w:r>
              <w:t>合计</w:t>
            </w:r>
          </w:p>
        </w:tc>
        <w:tc>
          <w:tcPr>
            <w:tcW w:w="964" w:type="dxa"/>
            <w:vAlign w:val="center"/>
          </w:tcPr>
          <w:p w14:paraId="6EF0230F">
            <w:pPr>
              <w:pStyle w:val="13"/>
            </w:pPr>
            <w:r>
              <w:t>一般公共预算拨款</w:t>
            </w:r>
          </w:p>
        </w:tc>
        <w:tc>
          <w:tcPr>
            <w:tcW w:w="964" w:type="dxa"/>
            <w:vAlign w:val="center"/>
          </w:tcPr>
          <w:p w14:paraId="20129678">
            <w:pPr>
              <w:pStyle w:val="13"/>
            </w:pPr>
            <w:r>
              <w:t>基金预算拨款</w:t>
            </w:r>
          </w:p>
        </w:tc>
        <w:tc>
          <w:tcPr>
            <w:tcW w:w="964" w:type="dxa"/>
            <w:vAlign w:val="center"/>
          </w:tcPr>
          <w:p w14:paraId="0450C15F">
            <w:pPr>
              <w:pStyle w:val="13"/>
            </w:pPr>
            <w:r>
              <w:t>国有资本经营预算拨款</w:t>
            </w:r>
          </w:p>
        </w:tc>
        <w:tc>
          <w:tcPr>
            <w:tcW w:w="964" w:type="dxa"/>
            <w:vAlign w:val="center"/>
          </w:tcPr>
          <w:p w14:paraId="2A3066D9">
            <w:pPr>
              <w:pStyle w:val="13"/>
            </w:pPr>
            <w:r>
              <w:t>财政专户核拨</w:t>
            </w:r>
          </w:p>
        </w:tc>
        <w:tc>
          <w:tcPr>
            <w:tcW w:w="964" w:type="dxa"/>
            <w:vAlign w:val="center"/>
          </w:tcPr>
          <w:p w14:paraId="28576276">
            <w:pPr>
              <w:pStyle w:val="13"/>
            </w:pPr>
            <w:r>
              <w:t>单位    资金</w:t>
            </w:r>
          </w:p>
        </w:tc>
        <w:tc>
          <w:tcPr>
            <w:tcW w:w="964" w:type="dxa"/>
            <w:vAlign w:val="center"/>
          </w:tcPr>
          <w:p w14:paraId="3346AACC">
            <w:pPr>
              <w:pStyle w:val="13"/>
            </w:pPr>
            <w:r>
              <w:t>财政拨款结转</w:t>
            </w:r>
          </w:p>
        </w:tc>
        <w:tc>
          <w:tcPr>
            <w:tcW w:w="964" w:type="dxa"/>
            <w:vAlign w:val="center"/>
          </w:tcPr>
          <w:p w14:paraId="16542D1C">
            <w:pPr>
              <w:pStyle w:val="13"/>
            </w:pPr>
            <w:r>
              <w:t>非财政拨款结余</w:t>
            </w:r>
          </w:p>
        </w:tc>
        <w:tc>
          <w:tcPr>
            <w:tcW w:w="964" w:type="dxa"/>
            <w:vMerge w:val="continue"/>
          </w:tcPr>
          <w:p w14:paraId="4B5FA4F8"/>
        </w:tc>
      </w:tr>
      <w:tr w14:paraId="1253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B2F490">
            <w:pPr>
              <w:pStyle w:val="17"/>
            </w:pPr>
            <w:r>
              <w:t>合  计</w:t>
            </w:r>
          </w:p>
        </w:tc>
        <w:tc>
          <w:tcPr>
            <w:tcW w:w="964" w:type="dxa"/>
            <w:vAlign w:val="center"/>
          </w:tcPr>
          <w:p w14:paraId="543C1561">
            <w:pPr>
              <w:pStyle w:val="18"/>
            </w:pPr>
          </w:p>
        </w:tc>
        <w:tc>
          <w:tcPr>
            <w:tcW w:w="1134" w:type="dxa"/>
            <w:vAlign w:val="center"/>
          </w:tcPr>
          <w:p w14:paraId="42B62186">
            <w:pPr>
              <w:pStyle w:val="19"/>
            </w:pPr>
          </w:p>
        </w:tc>
        <w:tc>
          <w:tcPr>
            <w:tcW w:w="1134" w:type="dxa"/>
            <w:vAlign w:val="center"/>
          </w:tcPr>
          <w:p w14:paraId="22B776D8">
            <w:pPr>
              <w:pStyle w:val="19"/>
            </w:pPr>
          </w:p>
        </w:tc>
        <w:tc>
          <w:tcPr>
            <w:tcW w:w="709" w:type="dxa"/>
            <w:vAlign w:val="center"/>
          </w:tcPr>
          <w:p w14:paraId="62AACD4C">
            <w:pPr>
              <w:pStyle w:val="17"/>
            </w:pPr>
          </w:p>
        </w:tc>
        <w:tc>
          <w:tcPr>
            <w:tcW w:w="850" w:type="dxa"/>
            <w:vAlign w:val="center"/>
          </w:tcPr>
          <w:p w14:paraId="653EEDF4">
            <w:pPr>
              <w:pStyle w:val="18"/>
            </w:pPr>
          </w:p>
        </w:tc>
        <w:tc>
          <w:tcPr>
            <w:tcW w:w="850" w:type="dxa"/>
            <w:vAlign w:val="center"/>
          </w:tcPr>
          <w:p w14:paraId="27847421">
            <w:pPr>
              <w:pStyle w:val="18"/>
            </w:pPr>
          </w:p>
        </w:tc>
        <w:tc>
          <w:tcPr>
            <w:tcW w:w="964" w:type="dxa"/>
            <w:vAlign w:val="center"/>
          </w:tcPr>
          <w:p w14:paraId="574EBE63">
            <w:pPr>
              <w:pStyle w:val="18"/>
            </w:pPr>
            <w:r>
              <w:t>2.00</w:t>
            </w:r>
          </w:p>
        </w:tc>
        <w:tc>
          <w:tcPr>
            <w:tcW w:w="964" w:type="dxa"/>
            <w:vAlign w:val="center"/>
          </w:tcPr>
          <w:p w14:paraId="0EE5BDF1">
            <w:pPr>
              <w:pStyle w:val="18"/>
            </w:pPr>
            <w:r>
              <w:t>2.00</w:t>
            </w:r>
          </w:p>
        </w:tc>
        <w:tc>
          <w:tcPr>
            <w:tcW w:w="964" w:type="dxa"/>
            <w:vAlign w:val="center"/>
          </w:tcPr>
          <w:p w14:paraId="0646167B">
            <w:pPr>
              <w:pStyle w:val="18"/>
            </w:pPr>
          </w:p>
        </w:tc>
        <w:tc>
          <w:tcPr>
            <w:tcW w:w="964" w:type="dxa"/>
            <w:vAlign w:val="center"/>
          </w:tcPr>
          <w:p w14:paraId="4B239702">
            <w:pPr>
              <w:pStyle w:val="18"/>
            </w:pPr>
          </w:p>
        </w:tc>
        <w:tc>
          <w:tcPr>
            <w:tcW w:w="964" w:type="dxa"/>
            <w:vAlign w:val="center"/>
          </w:tcPr>
          <w:p w14:paraId="6FA00146">
            <w:pPr>
              <w:pStyle w:val="18"/>
            </w:pPr>
          </w:p>
        </w:tc>
        <w:tc>
          <w:tcPr>
            <w:tcW w:w="964" w:type="dxa"/>
            <w:vAlign w:val="center"/>
          </w:tcPr>
          <w:p w14:paraId="41AC9686">
            <w:pPr>
              <w:pStyle w:val="18"/>
            </w:pPr>
          </w:p>
        </w:tc>
        <w:tc>
          <w:tcPr>
            <w:tcW w:w="964" w:type="dxa"/>
            <w:vAlign w:val="center"/>
          </w:tcPr>
          <w:p w14:paraId="4F4725AA">
            <w:pPr>
              <w:pStyle w:val="18"/>
            </w:pPr>
          </w:p>
        </w:tc>
        <w:tc>
          <w:tcPr>
            <w:tcW w:w="964" w:type="dxa"/>
            <w:vAlign w:val="center"/>
          </w:tcPr>
          <w:p w14:paraId="66229438">
            <w:pPr>
              <w:pStyle w:val="18"/>
            </w:pPr>
          </w:p>
        </w:tc>
        <w:tc>
          <w:tcPr>
            <w:tcW w:w="964" w:type="dxa"/>
            <w:vAlign w:val="center"/>
          </w:tcPr>
          <w:p w14:paraId="6B3C582B">
            <w:pPr>
              <w:pStyle w:val="18"/>
            </w:pPr>
            <w:r>
              <w:t>2.00</w:t>
            </w:r>
          </w:p>
        </w:tc>
      </w:tr>
      <w:tr w14:paraId="3487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FF2FB0">
            <w:pPr>
              <w:pStyle w:val="17"/>
            </w:pPr>
            <w:r>
              <w:t>成安县民政局机关本级小计</w:t>
            </w:r>
          </w:p>
        </w:tc>
        <w:tc>
          <w:tcPr>
            <w:tcW w:w="964" w:type="dxa"/>
            <w:vAlign w:val="center"/>
          </w:tcPr>
          <w:p w14:paraId="45CF286E">
            <w:pPr>
              <w:pStyle w:val="18"/>
            </w:pPr>
          </w:p>
        </w:tc>
        <w:tc>
          <w:tcPr>
            <w:tcW w:w="1134" w:type="dxa"/>
            <w:vAlign w:val="center"/>
          </w:tcPr>
          <w:p w14:paraId="40698E4B">
            <w:pPr>
              <w:pStyle w:val="19"/>
            </w:pPr>
          </w:p>
        </w:tc>
        <w:tc>
          <w:tcPr>
            <w:tcW w:w="1134" w:type="dxa"/>
            <w:vAlign w:val="center"/>
          </w:tcPr>
          <w:p w14:paraId="34DDCB2D">
            <w:pPr>
              <w:pStyle w:val="19"/>
            </w:pPr>
          </w:p>
        </w:tc>
        <w:tc>
          <w:tcPr>
            <w:tcW w:w="709" w:type="dxa"/>
            <w:vAlign w:val="center"/>
          </w:tcPr>
          <w:p w14:paraId="77270147">
            <w:pPr>
              <w:pStyle w:val="17"/>
            </w:pPr>
          </w:p>
        </w:tc>
        <w:tc>
          <w:tcPr>
            <w:tcW w:w="850" w:type="dxa"/>
            <w:vAlign w:val="center"/>
          </w:tcPr>
          <w:p w14:paraId="3BCFB02A">
            <w:pPr>
              <w:pStyle w:val="18"/>
            </w:pPr>
          </w:p>
        </w:tc>
        <w:tc>
          <w:tcPr>
            <w:tcW w:w="850" w:type="dxa"/>
            <w:vAlign w:val="center"/>
          </w:tcPr>
          <w:p w14:paraId="2554CC9E">
            <w:pPr>
              <w:pStyle w:val="18"/>
            </w:pPr>
          </w:p>
        </w:tc>
        <w:tc>
          <w:tcPr>
            <w:tcW w:w="964" w:type="dxa"/>
            <w:vAlign w:val="center"/>
          </w:tcPr>
          <w:p w14:paraId="5FC1EB55">
            <w:pPr>
              <w:pStyle w:val="18"/>
            </w:pPr>
            <w:r>
              <w:t>2.00</w:t>
            </w:r>
          </w:p>
        </w:tc>
        <w:tc>
          <w:tcPr>
            <w:tcW w:w="964" w:type="dxa"/>
            <w:vAlign w:val="center"/>
          </w:tcPr>
          <w:p w14:paraId="3A4F49DC">
            <w:pPr>
              <w:pStyle w:val="18"/>
            </w:pPr>
            <w:r>
              <w:t>2.00</w:t>
            </w:r>
          </w:p>
        </w:tc>
        <w:tc>
          <w:tcPr>
            <w:tcW w:w="964" w:type="dxa"/>
            <w:vAlign w:val="center"/>
          </w:tcPr>
          <w:p w14:paraId="7688A366">
            <w:pPr>
              <w:pStyle w:val="18"/>
            </w:pPr>
          </w:p>
        </w:tc>
        <w:tc>
          <w:tcPr>
            <w:tcW w:w="964" w:type="dxa"/>
            <w:vAlign w:val="center"/>
          </w:tcPr>
          <w:p w14:paraId="76F3C9A6">
            <w:pPr>
              <w:pStyle w:val="18"/>
            </w:pPr>
          </w:p>
        </w:tc>
        <w:tc>
          <w:tcPr>
            <w:tcW w:w="964" w:type="dxa"/>
            <w:vAlign w:val="center"/>
          </w:tcPr>
          <w:p w14:paraId="57ADFB96">
            <w:pPr>
              <w:pStyle w:val="18"/>
            </w:pPr>
          </w:p>
        </w:tc>
        <w:tc>
          <w:tcPr>
            <w:tcW w:w="964" w:type="dxa"/>
            <w:vAlign w:val="center"/>
          </w:tcPr>
          <w:p w14:paraId="44FBCF78">
            <w:pPr>
              <w:pStyle w:val="18"/>
            </w:pPr>
          </w:p>
        </w:tc>
        <w:tc>
          <w:tcPr>
            <w:tcW w:w="964" w:type="dxa"/>
            <w:vAlign w:val="center"/>
          </w:tcPr>
          <w:p w14:paraId="2A20673D">
            <w:pPr>
              <w:pStyle w:val="18"/>
            </w:pPr>
          </w:p>
        </w:tc>
        <w:tc>
          <w:tcPr>
            <w:tcW w:w="964" w:type="dxa"/>
            <w:vAlign w:val="center"/>
          </w:tcPr>
          <w:p w14:paraId="122BCB3D">
            <w:pPr>
              <w:pStyle w:val="18"/>
            </w:pPr>
          </w:p>
        </w:tc>
        <w:tc>
          <w:tcPr>
            <w:tcW w:w="964" w:type="dxa"/>
            <w:vAlign w:val="center"/>
          </w:tcPr>
          <w:p w14:paraId="1BB875B3">
            <w:pPr>
              <w:pStyle w:val="18"/>
            </w:pPr>
            <w:r>
              <w:t>2.00</w:t>
            </w:r>
          </w:p>
        </w:tc>
      </w:tr>
      <w:tr w14:paraId="64F6A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BC87A">
            <w:pPr>
              <w:pStyle w:val="15"/>
            </w:pPr>
            <w:r>
              <w:t>公用经费一</w:t>
            </w:r>
          </w:p>
        </w:tc>
        <w:tc>
          <w:tcPr>
            <w:tcW w:w="964" w:type="dxa"/>
            <w:vAlign w:val="center"/>
          </w:tcPr>
          <w:p w14:paraId="46167A45">
            <w:pPr>
              <w:pStyle w:val="14"/>
            </w:pPr>
            <w:r>
              <w:t>48.00</w:t>
            </w:r>
          </w:p>
        </w:tc>
        <w:tc>
          <w:tcPr>
            <w:tcW w:w="1134" w:type="dxa"/>
            <w:vAlign w:val="center"/>
          </w:tcPr>
          <w:p w14:paraId="298B5D03">
            <w:pPr>
              <w:pStyle w:val="15"/>
            </w:pPr>
            <w:r>
              <w:t>复印纸</w:t>
            </w:r>
          </w:p>
        </w:tc>
        <w:tc>
          <w:tcPr>
            <w:tcW w:w="1134" w:type="dxa"/>
            <w:vAlign w:val="center"/>
          </w:tcPr>
          <w:p w14:paraId="6C0AE8E8">
            <w:pPr>
              <w:pStyle w:val="15"/>
            </w:pPr>
            <w:r>
              <w:t>A05040101</w:t>
            </w:r>
          </w:p>
        </w:tc>
        <w:tc>
          <w:tcPr>
            <w:tcW w:w="709" w:type="dxa"/>
            <w:vAlign w:val="center"/>
          </w:tcPr>
          <w:p w14:paraId="1729A5FE">
            <w:pPr>
              <w:pStyle w:val="16"/>
            </w:pPr>
            <w:r>
              <w:t>批</w:t>
            </w:r>
          </w:p>
        </w:tc>
        <w:tc>
          <w:tcPr>
            <w:tcW w:w="850" w:type="dxa"/>
            <w:vAlign w:val="center"/>
          </w:tcPr>
          <w:p w14:paraId="684BA8A4">
            <w:pPr>
              <w:pStyle w:val="14"/>
            </w:pPr>
            <w:r>
              <w:t>100</w:t>
            </w:r>
          </w:p>
        </w:tc>
        <w:tc>
          <w:tcPr>
            <w:tcW w:w="850" w:type="dxa"/>
            <w:vAlign w:val="center"/>
          </w:tcPr>
          <w:p w14:paraId="799C78D0">
            <w:pPr>
              <w:pStyle w:val="14"/>
            </w:pPr>
            <w:r>
              <w:t>0.02</w:t>
            </w:r>
          </w:p>
        </w:tc>
        <w:tc>
          <w:tcPr>
            <w:tcW w:w="964" w:type="dxa"/>
            <w:vAlign w:val="center"/>
          </w:tcPr>
          <w:p w14:paraId="4429BAC1">
            <w:pPr>
              <w:pStyle w:val="14"/>
            </w:pPr>
            <w:r>
              <w:t>2.00</w:t>
            </w:r>
          </w:p>
        </w:tc>
        <w:tc>
          <w:tcPr>
            <w:tcW w:w="964" w:type="dxa"/>
            <w:vAlign w:val="center"/>
          </w:tcPr>
          <w:p w14:paraId="14F00870">
            <w:pPr>
              <w:pStyle w:val="14"/>
            </w:pPr>
            <w:r>
              <w:t>2.00</w:t>
            </w:r>
          </w:p>
        </w:tc>
        <w:tc>
          <w:tcPr>
            <w:tcW w:w="964" w:type="dxa"/>
            <w:vAlign w:val="center"/>
          </w:tcPr>
          <w:p w14:paraId="796484CC">
            <w:pPr>
              <w:pStyle w:val="14"/>
            </w:pPr>
          </w:p>
        </w:tc>
        <w:tc>
          <w:tcPr>
            <w:tcW w:w="964" w:type="dxa"/>
            <w:vAlign w:val="center"/>
          </w:tcPr>
          <w:p w14:paraId="235529D2">
            <w:pPr>
              <w:pStyle w:val="14"/>
            </w:pPr>
          </w:p>
        </w:tc>
        <w:tc>
          <w:tcPr>
            <w:tcW w:w="964" w:type="dxa"/>
            <w:vAlign w:val="center"/>
          </w:tcPr>
          <w:p w14:paraId="6C7AD9CD">
            <w:pPr>
              <w:pStyle w:val="14"/>
            </w:pPr>
          </w:p>
        </w:tc>
        <w:tc>
          <w:tcPr>
            <w:tcW w:w="964" w:type="dxa"/>
            <w:vAlign w:val="center"/>
          </w:tcPr>
          <w:p w14:paraId="7FC81ACE">
            <w:pPr>
              <w:pStyle w:val="14"/>
            </w:pPr>
          </w:p>
        </w:tc>
        <w:tc>
          <w:tcPr>
            <w:tcW w:w="964" w:type="dxa"/>
            <w:vAlign w:val="center"/>
          </w:tcPr>
          <w:p w14:paraId="1B75B4CA">
            <w:pPr>
              <w:pStyle w:val="14"/>
            </w:pPr>
          </w:p>
        </w:tc>
        <w:tc>
          <w:tcPr>
            <w:tcW w:w="964" w:type="dxa"/>
            <w:vAlign w:val="center"/>
          </w:tcPr>
          <w:p w14:paraId="16811C07">
            <w:pPr>
              <w:pStyle w:val="14"/>
            </w:pPr>
          </w:p>
        </w:tc>
        <w:tc>
          <w:tcPr>
            <w:tcW w:w="964" w:type="dxa"/>
            <w:vAlign w:val="center"/>
          </w:tcPr>
          <w:p w14:paraId="7F3352EB">
            <w:pPr>
              <w:pStyle w:val="14"/>
            </w:pPr>
            <w:r>
              <w:t>2.00</w:t>
            </w:r>
          </w:p>
        </w:tc>
      </w:tr>
    </w:tbl>
    <w:p w14:paraId="1EF279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0B3397">
      <w:pPr>
        <w:spacing w:before="0" w:after="0"/>
        <w:ind w:firstLine="640"/>
        <w:jc w:val="left"/>
        <w:outlineLvl w:val="9"/>
      </w:pPr>
      <w:r>
        <w:rPr>
          <w:rFonts w:ascii="Times New Roman" w:hAnsi="Times New Roman" w:eastAsia="方正仿宋_GBK" w:cs="Times New Roman"/>
          <w:color w:val="000000"/>
          <w:sz w:val="32"/>
        </w:rPr>
        <w:t xml:space="preserve"> </w:t>
      </w:r>
    </w:p>
    <w:p w14:paraId="79F3A369">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highlight w:val="none"/>
        </w:rPr>
      </w:pPr>
      <w:bookmarkStart w:id="25" w:name="_Toc19986"/>
      <w:r>
        <w:rPr>
          <w:rFonts w:ascii="黑体" w:hAnsi="黑体" w:eastAsia="黑体" w:cs="黑体"/>
          <w:color w:val="000000"/>
          <w:sz w:val="32"/>
          <w:highlight w:val="none"/>
        </w:rPr>
        <w:t>七、国有资产信息</w:t>
      </w:r>
      <w:bookmarkEnd w:id="25"/>
    </w:p>
    <w:p w14:paraId="7F77901E">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成安县民政局机关本级上年末固定资产金额为</w:t>
      </w:r>
      <w:r>
        <w:rPr>
          <w:rFonts w:hint="eastAsia" w:eastAsia="方正仿宋_GBK" w:cs="Times New Roman"/>
          <w:color w:val="000000"/>
          <w:sz w:val="28"/>
          <w:highlight w:val="none"/>
          <w:lang w:val="en-US" w:eastAsia="zh-CN"/>
        </w:rPr>
        <w:t>1473.5</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655B5135">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rPr>
          <w:highlight w:val="none"/>
        </w:rPr>
      </w:pPr>
      <w:bookmarkStart w:id="26" w:name="_Toc14718"/>
      <w:r>
        <w:rPr>
          <w:rFonts w:ascii="方正小标宋_GBK" w:hAnsi="方正小标宋_GBK" w:eastAsia="方正小标宋_GBK" w:cs="方正小标宋_GBK"/>
          <w:color w:val="000000"/>
          <w:sz w:val="36"/>
          <w:highlight w:val="none"/>
        </w:rPr>
        <w:t>单位固定资产占用情况表</w:t>
      </w:r>
      <w:bookmarkEnd w:id="2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8BBD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2DEEAE">
            <w:pPr>
              <w:pStyle w:val="12"/>
              <w:rPr>
                <w:highlight w:val="none"/>
              </w:rPr>
            </w:pPr>
            <w:r>
              <w:rPr>
                <w:highlight w:val="none"/>
              </w:rPr>
              <w:t>314001成安县民政局机关本级</w:t>
            </w:r>
          </w:p>
        </w:tc>
        <w:tc>
          <w:tcPr>
            <w:tcW w:w="5670" w:type="dxa"/>
            <w:gridSpan w:val="2"/>
            <w:tcBorders>
              <w:top w:val="single" w:color="FFFFFF" w:sz="6" w:space="0"/>
              <w:left w:val="single" w:color="FFFFFF" w:sz="6" w:space="0"/>
              <w:right w:val="single" w:color="FFFFFF" w:sz="6" w:space="0"/>
            </w:tcBorders>
            <w:vAlign w:val="center"/>
          </w:tcPr>
          <w:p w14:paraId="309BBB8A">
            <w:pPr>
              <w:pStyle w:val="10"/>
              <w:rPr>
                <w:highlight w:val="none"/>
              </w:rPr>
            </w:pPr>
            <w:r>
              <w:rPr>
                <w:highlight w:val="none"/>
              </w:rPr>
              <w:t>截止时间：202</w:t>
            </w:r>
            <w:r>
              <w:rPr>
                <w:rFonts w:hint="eastAsia"/>
                <w:highlight w:val="none"/>
                <w:lang w:val="en-US" w:eastAsia="zh-CN"/>
              </w:rPr>
              <w:t>5</w:t>
            </w:r>
            <w:r>
              <w:rPr>
                <w:highlight w:val="none"/>
              </w:rPr>
              <w:t>-12-31</w:t>
            </w:r>
          </w:p>
        </w:tc>
      </w:tr>
      <w:tr w14:paraId="528F4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61AFBD5">
            <w:pPr>
              <w:pStyle w:val="13"/>
              <w:rPr>
                <w:highlight w:val="none"/>
              </w:rPr>
            </w:pPr>
            <w:r>
              <w:rPr>
                <w:highlight w:val="none"/>
              </w:rPr>
              <w:t>项   目</w:t>
            </w:r>
          </w:p>
        </w:tc>
        <w:tc>
          <w:tcPr>
            <w:tcW w:w="2835" w:type="dxa"/>
            <w:vAlign w:val="center"/>
          </w:tcPr>
          <w:p w14:paraId="5988B586">
            <w:pPr>
              <w:pStyle w:val="13"/>
              <w:rPr>
                <w:highlight w:val="none"/>
              </w:rPr>
            </w:pPr>
            <w:r>
              <w:rPr>
                <w:highlight w:val="none"/>
              </w:rPr>
              <w:t>数量</w:t>
            </w:r>
          </w:p>
        </w:tc>
        <w:tc>
          <w:tcPr>
            <w:tcW w:w="2835" w:type="dxa"/>
            <w:vAlign w:val="center"/>
          </w:tcPr>
          <w:p w14:paraId="5079A95F">
            <w:pPr>
              <w:pStyle w:val="13"/>
              <w:rPr>
                <w:highlight w:val="none"/>
              </w:rPr>
            </w:pPr>
            <w:r>
              <w:rPr>
                <w:highlight w:val="none"/>
              </w:rPr>
              <w:t>价值（金额单位：万元）</w:t>
            </w:r>
          </w:p>
        </w:tc>
      </w:tr>
      <w:tr w14:paraId="2065C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29E63E2C">
            <w:pPr>
              <w:jc w:val="cente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资产总额</w:t>
            </w:r>
          </w:p>
        </w:tc>
        <w:tc>
          <w:tcPr>
            <w:tcW w:w="2835" w:type="dxa"/>
            <w:shd w:val="clear" w:color="auto" w:fill="auto"/>
            <w:vAlign w:val="center"/>
          </w:tcPr>
          <w:p w14:paraId="1A453A56">
            <w:pPr>
              <w:jc w:val="center"/>
              <w:rPr>
                <w:rFonts w:ascii="宋体" w:hAnsi="宋体" w:eastAsia="宋体" w:cs="宋体"/>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w:t>
            </w:r>
          </w:p>
        </w:tc>
        <w:tc>
          <w:tcPr>
            <w:tcW w:w="2835" w:type="dxa"/>
            <w:shd w:val="clear" w:color="auto" w:fill="auto"/>
            <w:vAlign w:val="center"/>
          </w:tcPr>
          <w:p w14:paraId="10828B51">
            <w:pPr>
              <w:jc w:val="center"/>
              <w:rPr>
                <w:rFonts w:hint="default" w:ascii="仿宋" w:hAnsi="仿宋" w:eastAsia="仿宋" w:cs="??_GB2312"/>
                <w:color w:val="000000" w:themeColor="text1"/>
                <w:highlight w:val="none"/>
                <w:lang w:val="en-US" w:eastAsia="zh-CN"/>
                <w14:textFill>
                  <w14:solidFill>
                    <w14:schemeClr w14:val="tx1"/>
                  </w14:solidFill>
                </w14:textFill>
              </w:rPr>
            </w:pPr>
            <w:r>
              <w:rPr>
                <w:rFonts w:hint="eastAsia" w:ascii="仿宋" w:hAnsi="仿宋" w:eastAsia="仿宋" w:cs="??_GB2312"/>
                <w:color w:val="000000" w:themeColor="text1"/>
                <w:highlight w:val="none"/>
                <w:lang w:val="en-US" w:eastAsia="zh-CN"/>
                <w14:textFill>
                  <w14:solidFill>
                    <w14:schemeClr w14:val="tx1"/>
                  </w14:solidFill>
                </w14:textFill>
              </w:rPr>
              <w:t>1473.5</w:t>
            </w:r>
          </w:p>
        </w:tc>
      </w:tr>
      <w:tr w14:paraId="098DE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6DAE2885">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、房屋（平方米）</w:t>
            </w:r>
          </w:p>
        </w:tc>
        <w:tc>
          <w:tcPr>
            <w:tcW w:w="2835" w:type="dxa"/>
            <w:shd w:val="clear" w:color="auto" w:fill="auto"/>
            <w:vAlign w:val="center"/>
          </w:tcPr>
          <w:p w14:paraId="117AEC92">
            <w:pPr>
              <w:jc w:val="cente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Times New Roman"/>
                <w:color w:val="000000" w:themeColor="text1"/>
                <w:sz w:val="22"/>
                <w:highlight w:val="none"/>
                <w14:textFill>
                  <w14:solidFill>
                    <w14:schemeClr w14:val="tx1"/>
                  </w14:solidFill>
                </w14:textFill>
              </w:rPr>
              <w:t>203</w:t>
            </w:r>
          </w:p>
        </w:tc>
        <w:tc>
          <w:tcPr>
            <w:tcW w:w="2835" w:type="dxa"/>
            <w:shd w:val="clear" w:color="auto" w:fill="auto"/>
            <w:vAlign w:val="center"/>
          </w:tcPr>
          <w:p w14:paraId="6A498F59">
            <w:pPr>
              <w:jc w:val="center"/>
              <w:rPr>
                <w:rFonts w:hint="default" w:ascii="宋体" w:hAnsi="宋体" w:eastAsia="宋体" w:cs="Times New Roman"/>
                <w:color w:val="000000" w:themeColor="text1"/>
                <w:sz w:val="22"/>
                <w:highlight w:val="none"/>
                <w:lang w:val="en-US" w:eastAsia="zh-CN"/>
                <w14:textFill>
                  <w14:solidFill>
                    <w14:schemeClr w14:val="tx1"/>
                  </w14:solidFill>
                </w14:textFill>
              </w:rPr>
            </w:pPr>
            <w:r>
              <w:rPr>
                <w:rFonts w:hint="eastAsia" w:ascii="宋体" w:hAnsi="宋体" w:eastAsia="宋体" w:cs="Times New Roman"/>
                <w:color w:val="000000" w:themeColor="text1"/>
                <w:sz w:val="22"/>
                <w:highlight w:val="none"/>
                <w:lang w:val="en-US" w:eastAsia="zh-CN"/>
                <w14:textFill>
                  <w14:solidFill>
                    <w14:schemeClr w14:val="tx1"/>
                  </w14:solidFill>
                </w14:textFill>
              </w:rPr>
              <w:t>818.87</w:t>
            </w:r>
          </w:p>
        </w:tc>
      </w:tr>
      <w:tr w14:paraId="14AB6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2F8CFCC9">
            <w:pP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其中：业务用房（平方米）</w:t>
            </w:r>
          </w:p>
        </w:tc>
        <w:tc>
          <w:tcPr>
            <w:tcW w:w="2835" w:type="dxa"/>
            <w:shd w:val="clear" w:color="auto" w:fill="auto"/>
            <w:vAlign w:val="center"/>
          </w:tcPr>
          <w:p w14:paraId="39709AD9">
            <w:pPr>
              <w:jc w:val="center"/>
              <w:rPr>
                <w:rFonts w:ascii="宋体" w:hAnsi="宋体" w:eastAsia="宋体" w:cs="Times New Roman"/>
                <w:color w:val="000000" w:themeColor="text1"/>
                <w:sz w:val="22"/>
                <w:highlight w:val="none"/>
                <w14:textFill>
                  <w14:solidFill>
                    <w14:schemeClr w14:val="tx1"/>
                  </w14:solidFill>
                </w14:textFill>
              </w:rPr>
            </w:pPr>
            <w:r>
              <w:rPr>
                <w:rFonts w:hint="eastAsia" w:ascii="宋体" w:hAnsi="宋体" w:eastAsia="宋体" w:cs="Times New Roman"/>
                <w:color w:val="000000" w:themeColor="text1"/>
                <w:sz w:val="22"/>
                <w:highlight w:val="none"/>
                <w14:textFill>
                  <w14:solidFill>
                    <w14:schemeClr w14:val="tx1"/>
                  </w14:solidFill>
                </w14:textFill>
              </w:rPr>
              <w:t>203</w:t>
            </w:r>
          </w:p>
        </w:tc>
        <w:tc>
          <w:tcPr>
            <w:tcW w:w="2835" w:type="dxa"/>
            <w:shd w:val="clear" w:color="auto" w:fill="auto"/>
            <w:vAlign w:val="center"/>
          </w:tcPr>
          <w:p w14:paraId="143714D5">
            <w:pPr>
              <w:jc w:val="center"/>
              <w:rPr>
                <w:rFonts w:hint="default" w:ascii="宋体" w:hAnsi="宋体" w:eastAsia="宋体" w:cs="Times New Roman"/>
                <w:color w:val="000000" w:themeColor="text1"/>
                <w:sz w:val="22"/>
                <w:highlight w:val="none"/>
                <w:lang w:val="en-US" w:eastAsia="zh-CN"/>
                <w14:textFill>
                  <w14:solidFill>
                    <w14:schemeClr w14:val="tx1"/>
                  </w14:solidFill>
                </w14:textFill>
              </w:rPr>
            </w:pPr>
            <w:r>
              <w:rPr>
                <w:rFonts w:hint="eastAsia" w:ascii="宋体" w:hAnsi="宋体" w:eastAsia="宋体" w:cs="Times New Roman"/>
                <w:color w:val="000000" w:themeColor="text1"/>
                <w:sz w:val="22"/>
                <w:highlight w:val="none"/>
                <w:lang w:val="en-US" w:eastAsia="zh-CN"/>
                <w14:textFill>
                  <w14:solidFill>
                    <w14:schemeClr w14:val="tx1"/>
                  </w14:solidFill>
                </w14:textFill>
              </w:rPr>
              <w:t>818.87</w:t>
            </w:r>
          </w:p>
        </w:tc>
      </w:tr>
      <w:tr w14:paraId="64DDF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71890BD5">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、车辆（台、辆）</w:t>
            </w:r>
          </w:p>
        </w:tc>
        <w:tc>
          <w:tcPr>
            <w:tcW w:w="2835" w:type="dxa"/>
            <w:shd w:val="clear" w:color="auto" w:fill="auto"/>
            <w:vAlign w:val="center"/>
          </w:tcPr>
          <w:p w14:paraId="7E29EF0B">
            <w:pPr>
              <w:jc w:val="cente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Times New Roman"/>
                <w:color w:val="000000" w:themeColor="text1"/>
                <w:sz w:val="22"/>
                <w:highlight w:val="none"/>
                <w14:textFill>
                  <w14:solidFill>
                    <w14:schemeClr w14:val="tx1"/>
                  </w14:solidFill>
                </w14:textFill>
              </w:rPr>
              <w:t>2</w:t>
            </w:r>
          </w:p>
        </w:tc>
        <w:tc>
          <w:tcPr>
            <w:tcW w:w="2835" w:type="dxa"/>
            <w:shd w:val="clear" w:color="auto" w:fill="auto"/>
            <w:vAlign w:val="center"/>
          </w:tcPr>
          <w:p w14:paraId="4E03EB05">
            <w:pPr>
              <w:jc w:val="cente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Times New Roman"/>
                <w:color w:val="000000" w:themeColor="text1"/>
                <w:sz w:val="22"/>
                <w:highlight w:val="none"/>
                <w14:textFill>
                  <w14:solidFill>
                    <w14:schemeClr w14:val="tx1"/>
                  </w14:solidFill>
                </w14:textFill>
              </w:rPr>
              <w:t>56.6</w:t>
            </w:r>
          </w:p>
        </w:tc>
      </w:tr>
      <w:tr w14:paraId="7A96F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19529FCE">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、单价在</w:t>
            </w:r>
            <w:r>
              <w:rPr>
                <w:rFonts w:ascii="宋体" w:hAnsi="宋体" w:eastAsia="宋体" w:cs="宋体"/>
                <w:color w:val="000000" w:themeColor="text1"/>
                <w:sz w:val="22"/>
                <w:szCs w:val="22"/>
                <w:highlight w:val="none"/>
                <w14:textFill>
                  <w14:solidFill>
                    <w14:schemeClr w14:val="tx1"/>
                  </w14:solidFill>
                </w14:textFill>
              </w:rPr>
              <w:t>50</w:t>
            </w:r>
            <w:r>
              <w:rPr>
                <w:rFonts w:hint="eastAsia" w:ascii="宋体" w:hAnsi="宋体" w:eastAsia="宋体" w:cs="宋体"/>
                <w:color w:val="000000" w:themeColor="text1"/>
                <w:sz w:val="22"/>
                <w:szCs w:val="22"/>
                <w:highlight w:val="none"/>
                <w14:textFill>
                  <w14:solidFill>
                    <w14:schemeClr w14:val="tx1"/>
                  </w14:solidFill>
                </w14:textFill>
              </w:rPr>
              <w:t>万元以上的设备</w:t>
            </w:r>
          </w:p>
        </w:tc>
        <w:tc>
          <w:tcPr>
            <w:tcW w:w="2835" w:type="dxa"/>
            <w:shd w:val="clear" w:color="auto" w:fill="auto"/>
            <w:vAlign w:val="center"/>
          </w:tcPr>
          <w:p w14:paraId="2DAA7500">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4</w:t>
            </w:r>
          </w:p>
        </w:tc>
        <w:tc>
          <w:tcPr>
            <w:tcW w:w="2835" w:type="dxa"/>
            <w:shd w:val="clear" w:color="auto" w:fill="auto"/>
            <w:vAlign w:val="center"/>
          </w:tcPr>
          <w:p w14:paraId="43F778E5">
            <w:pPr>
              <w:jc w:val="center"/>
              <w:rPr>
                <w:rFonts w:ascii="宋体" w:hAnsi="宋体" w:eastAsia="宋体" w:cs="Times New Roman"/>
                <w:color w:val="000000" w:themeColor="text1"/>
                <w:sz w:val="22"/>
                <w:highlight w:val="none"/>
                <w:lang w:eastAsia="zh-CN"/>
                <w14:textFill>
                  <w14:solidFill>
                    <w14:schemeClr w14:val="tx1"/>
                  </w14:solidFill>
                </w14:textFill>
              </w:rPr>
            </w:pPr>
            <w:r>
              <w:rPr>
                <w:rFonts w:hint="eastAsia" w:ascii="宋体" w:hAnsi="宋体" w:eastAsia="宋体" w:cs="Times New Roman"/>
                <w:color w:val="000000" w:themeColor="text1"/>
                <w:sz w:val="22"/>
                <w:highlight w:val="none"/>
                <w:lang w:eastAsia="zh-CN"/>
                <w14:textFill>
                  <w14:solidFill>
                    <w14:schemeClr w14:val="tx1"/>
                  </w14:solidFill>
                </w14:textFill>
              </w:rPr>
              <w:t>363.06</w:t>
            </w:r>
          </w:p>
        </w:tc>
      </w:tr>
      <w:tr w14:paraId="5CFE2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781D840">
            <w:pPr>
              <w:rPr>
                <w:rFonts w:ascii="宋体" w:hAnsi="宋体" w:eastAsia="宋体" w:cs="Times New Roman"/>
                <w:color w:val="000000" w:themeColor="text1"/>
                <w:sz w:val="22"/>
                <w:highlight w:val="none"/>
                <w14:textFill>
                  <w14:solidFill>
                    <w14:schemeClr w14:val="tx1"/>
                  </w14:solidFill>
                </w14:textFill>
              </w:rPr>
            </w:pPr>
            <w:r>
              <w:rPr>
                <w:rFonts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、其他固定资产</w:t>
            </w:r>
          </w:p>
        </w:tc>
        <w:tc>
          <w:tcPr>
            <w:tcW w:w="2835" w:type="dxa"/>
            <w:shd w:val="clear" w:color="auto" w:fill="auto"/>
            <w:vAlign w:val="center"/>
          </w:tcPr>
          <w:p w14:paraId="7B2B26F1">
            <w:pPr>
              <w:rPr>
                <w:rFonts w:ascii="宋体" w:hAnsi="宋体" w:eastAsia="宋体" w:cs="Times New Roman"/>
                <w:color w:val="000000" w:themeColor="text1"/>
                <w:sz w:val="22"/>
                <w:highlight w:val="none"/>
                <w14:textFill>
                  <w14:solidFill>
                    <w14:schemeClr w14:val="tx1"/>
                  </w14:solidFill>
                </w14:textFill>
              </w:rPr>
            </w:pPr>
          </w:p>
        </w:tc>
        <w:tc>
          <w:tcPr>
            <w:tcW w:w="2835" w:type="dxa"/>
            <w:shd w:val="clear" w:color="auto" w:fill="auto"/>
            <w:vAlign w:val="center"/>
          </w:tcPr>
          <w:p w14:paraId="0DFD592D">
            <w:pPr>
              <w:jc w:val="center"/>
              <w:rPr>
                <w:rFonts w:hint="default" w:ascii="宋体" w:hAnsi="宋体" w:eastAsia="宋体" w:cs="Times New Roman"/>
                <w:color w:val="000000" w:themeColor="text1"/>
                <w:sz w:val="22"/>
                <w:highlight w:val="none"/>
                <w:lang w:val="en-US" w:eastAsia="zh-CN"/>
                <w14:textFill>
                  <w14:solidFill>
                    <w14:schemeClr w14:val="tx1"/>
                  </w14:solidFill>
                </w14:textFill>
              </w:rPr>
            </w:pPr>
            <w:r>
              <w:rPr>
                <w:rFonts w:hint="eastAsia" w:ascii="宋体" w:hAnsi="宋体" w:eastAsia="宋体" w:cs="Times New Roman"/>
                <w:color w:val="000000" w:themeColor="text1"/>
                <w:sz w:val="22"/>
                <w:highlight w:val="none"/>
                <w:lang w:val="en-US" w:eastAsia="zh-CN"/>
                <w14:textFill>
                  <w14:solidFill>
                    <w14:schemeClr w14:val="tx1"/>
                  </w14:solidFill>
                </w14:textFill>
              </w:rPr>
              <w:t>234.97</w:t>
            </w:r>
          </w:p>
        </w:tc>
      </w:tr>
    </w:tbl>
    <w:p w14:paraId="58902897">
      <w:pPr>
        <w:spacing w:before="0" w:after="0"/>
        <w:ind w:firstLine="640"/>
        <w:jc w:val="left"/>
        <w:outlineLvl w:val="9"/>
      </w:pPr>
      <w:r>
        <w:rPr>
          <w:rFonts w:ascii="Times New Roman" w:hAnsi="Times New Roman" w:eastAsia="方正仿宋_GBK" w:cs="Times New Roman"/>
          <w:color w:val="000000"/>
          <w:sz w:val="32"/>
        </w:rPr>
        <w:t xml:space="preserve"> </w:t>
      </w:r>
    </w:p>
    <w:p w14:paraId="3AE226D7">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27" w:name="_Toc22975"/>
      <w:r>
        <w:rPr>
          <w:rFonts w:ascii="黑体" w:hAnsi="黑体" w:eastAsia="黑体" w:cs="黑体"/>
          <w:color w:val="000000"/>
          <w:sz w:val="32"/>
        </w:rPr>
        <w:t>八、名词解释</w:t>
      </w:r>
      <w:bookmarkEnd w:id="27"/>
    </w:p>
    <w:p w14:paraId="308388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E49E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05E16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E8DA2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8C7D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50E59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A8B15F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A3B73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5DAA3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839A3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966153">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28" w:name="_Toc12897"/>
      <w:r>
        <w:rPr>
          <w:rFonts w:ascii="黑体" w:hAnsi="黑体" w:eastAsia="黑体" w:cs="黑体"/>
          <w:color w:val="000000"/>
          <w:sz w:val="32"/>
        </w:rPr>
        <w:t>九、其他需要说明的事项</w:t>
      </w:r>
      <w:bookmarkEnd w:id="28"/>
    </w:p>
    <w:p w14:paraId="4A3DE626">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60D4E87B">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pPr>
      <w:bookmarkStart w:id="29" w:name="_Toc6522"/>
      <w:bookmarkStart w:id="30" w:name="_Toc_4_4_0000000002"/>
      <w:r>
        <w:rPr>
          <w:rFonts w:ascii="方正小标宋_GBK" w:hAnsi="方正小标宋_GBK" w:eastAsia="方正小标宋_GBK" w:cs="方正小标宋_GBK"/>
          <w:b w:val="0"/>
          <w:color w:val="000000"/>
          <w:sz w:val="44"/>
        </w:rPr>
        <w:t>二、成安县民政事业服务中心本级收支预算</w:t>
      </w:r>
      <w:bookmarkEnd w:id="29"/>
      <w:bookmarkEnd w:id="30"/>
    </w:p>
    <w:p w14:paraId="7BF46A67">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1" w:name="_Toc31137"/>
      <w:r>
        <w:rPr>
          <w:rFonts w:ascii="方正小标宋_GBK" w:hAnsi="方正小标宋_GBK" w:eastAsia="方正小标宋_GBK" w:cs="方正小标宋_GBK"/>
          <w:color w:val="000000"/>
          <w:sz w:val="36"/>
        </w:rPr>
        <w:t>单位预算收支总表</w:t>
      </w:r>
      <w:bookmarkEnd w:id="3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94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AA90B7">
            <w:pPr>
              <w:pStyle w:val="12"/>
            </w:pPr>
            <w:r>
              <w:t>314002成安县民政事业服务中心本级</w:t>
            </w:r>
          </w:p>
        </w:tc>
        <w:tc>
          <w:tcPr>
            <w:tcW w:w="2126" w:type="dxa"/>
            <w:tcBorders>
              <w:top w:val="single" w:color="FFFFFF" w:sz="6" w:space="0"/>
              <w:left w:val="single" w:color="FFFFFF" w:sz="6" w:space="0"/>
              <w:right w:val="single" w:color="FFFFFF" w:sz="6" w:space="0"/>
            </w:tcBorders>
            <w:vAlign w:val="center"/>
          </w:tcPr>
          <w:p w14:paraId="176F58A1">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41B1AE82">
            <w:pPr>
              <w:pStyle w:val="10"/>
            </w:pPr>
            <w:r>
              <w:t>单位：万元</w:t>
            </w:r>
          </w:p>
        </w:tc>
      </w:tr>
      <w:tr w14:paraId="04AD9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B3E578">
            <w:pPr>
              <w:pStyle w:val="13"/>
            </w:pPr>
            <w:r>
              <w:t>序号</w:t>
            </w:r>
          </w:p>
        </w:tc>
        <w:tc>
          <w:tcPr>
            <w:tcW w:w="6661" w:type="dxa"/>
            <w:gridSpan w:val="2"/>
            <w:vAlign w:val="center"/>
          </w:tcPr>
          <w:p w14:paraId="11B8B8ED">
            <w:pPr>
              <w:pStyle w:val="13"/>
            </w:pPr>
            <w:r>
              <w:t>收入</w:t>
            </w:r>
          </w:p>
        </w:tc>
        <w:tc>
          <w:tcPr>
            <w:tcW w:w="6661" w:type="dxa"/>
            <w:gridSpan w:val="2"/>
            <w:vAlign w:val="center"/>
          </w:tcPr>
          <w:p w14:paraId="1C7BC624">
            <w:pPr>
              <w:pStyle w:val="13"/>
            </w:pPr>
            <w:r>
              <w:t>支出</w:t>
            </w:r>
          </w:p>
        </w:tc>
      </w:tr>
      <w:tr w14:paraId="0585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2CD6CF"/>
        </w:tc>
        <w:tc>
          <w:tcPr>
            <w:tcW w:w="4535" w:type="dxa"/>
            <w:vAlign w:val="center"/>
          </w:tcPr>
          <w:p w14:paraId="7E8492E1">
            <w:pPr>
              <w:pStyle w:val="13"/>
            </w:pPr>
            <w:r>
              <w:t>项  目</w:t>
            </w:r>
          </w:p>
        </w:tc>
        <w:tc>
          <w:tcPr>
            <w:tcW w:w="2126" w:type="dxa"/>
            <w:vAlign w:val="center"/>
          </w:tcPr>
          <w:p w14:paraId="238B0440">
            <w:pPr>
              <w:pStyle w:val="13"/>
            </w:pPr>
            <w:r>
              <w:t>预算数</w:t>
            </w:r>
          </w:p>
        </w:tc>
        <w:tc>
          <w:tcPr>
            <w:tcW w:w="4535" w:type="dxa"/>
            <w:vAlign w:val="center"/>
          </w:tcPr>
          <w:p w14:paraId="5FF4217E">
            <w:pPr>
              <w:pStyle w:val="13"/>
            </w:pPr>
            <w:r>
              <w:t>项  目</w:t>
            </w:r>
          </w:p>
        </w:tc>
        <w:tc>
          <w:tcPr>
            <w:tcW w:w="2126" w:type="dxa"/>
            <w:vAlign w:val="center"/>
          </w:tcPr>
          <w:p w14:paraId="78039FC5">
            <w:pPr>
              <w:pStyle w:val="13"/>
            </w:pPr>
            <w:r>
              <w:t>预算数</w:t>
            </w:r>
          </w:p>
        </w:tc>
      </w:tr>
      <w:tr w14:paraId="6330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4B05E6">
            <w:pPr>
              <w:pStyle w:val="13"/>
            </w:pPr>
            <w:r>
              <w:t>栏次</w:t>
            </w:r>
          </w:p>
        </w:tc>
        <w:tc>
          <w:tcPr>
            <w:tcW w:w="4535" w:type="dxa"/>
            <w:vAlign w:val="center"/>
          </w:tcPr>
          <w:p w14:paraId="73AAC746">
            <w:pPr>
              <w:pStyle w:val="13"/>
            </w:pPr>
            <w:r>
              <w:t>1</w:t>
            </w:r>
          </w:p>
        </w:tc>
        <w:tc>
          <w:tcPr>
            <w:tcW w:w="2126" w:type="dxa"/>
            <w:vAlign w:val="center"/>
          </w:tcPr>
          <w:p w14:paraId="6ECC00A0">
            <w:pPr>
              <w:pStyle w:val="13"/>
            </w:pPr>
            <w:r>
              <w:t>2</w:t>
            </w:r>
          </w:p>
        </w:tc>
        <w:tc>
          <w:tcPr>
            <w:tcW w:w="4535" w:type="dxa"/>
            <w:vAlign w:val="center"/>
          </w:tcPr>
          <w:p w14:paraId="565F0E93">
            <w:pPr>
              <w:pStyle w:val="13"/>
            </w:pPr>
            <w:r>
              <w:t>3</w:t>
            </w:r>
          </w:p>
        </w:tc>
        <w:tc>
          <w:tcPr>
            <w:tcW w:w="2126" w:type="dxa"/>
            <w:vAlign w:val="center"/>
          </w:tcPr>
          <w:p w14:paraId="290E5B6F">
            <w:pPr>
              <w:pStyle w:val="13"/>
            </w:pPr>
            <w:r>
              <w:t>4</w:t>
            </w:r>
          </w:p>
        </w:tc>
      </w:tr>
      <w:tr w14:paraId="1D72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03C3">
            <w:pPr>
              <w:pStyle w:val="16"/>
            </w:pPr>
            <w:r>
              <w:t>1</w:t>
            </w:r>
          </w:p>
        </w:tc>
        <w:tc>
          <w:tcPr>
            <w:tcW w:w="4535" w:type="dxa"/>
            <w:vAlign w:val="center"/>
          </w:tcPr>
          <w:p w14:paraId="16008303">
            <w:pPr>
              <w:pStyle w:val="15"/>
            </w:pPr>
            <w:r>
              <w:t>一、一般公共预算拨款收入</w:t>
            </w:r>
          </w:p>
        </w:tc>
        <w:tc>
          <w:tcPr>
            <w:tcW w:w="2126" w:type="dxa"/>
            <w:vAlign w:val="center"/>
          </w:tcPr>
          <w:p w14:paraId="6281831F">
            <w:pPr>
              <w:pStyle w:val="14"/>
            </w:pPr>
            <w:r>
              <w:t>109.58</w:t>
            </w:r>
          </w:p>
        </w:tc>
        <w:tc>
          <w:tcPr>
            <w:tcW w:w="4535" w:type="dxa"/>
            <w:vAlign w:val="center"/>
          </w:tcPr>
          <w:p w14:paraId="722F9587">
            <w:pPr>
              <w:pStyle w:val="15"/>
            </w:pPr>
            <w:r>
              <w:t>一、一般公共服务支出</w:t>
            </w:r>
          </w:p>
        </w:tc>
        <w:tc>
          <w:tcPr>
            <w:tcW w:w="2126" w:type="dxa"/>
            <w:vAlign w:val="center"/>
          </w:tcPr>
          <w:p w14:paraId="11D80DD2">
            <w:pPr>
              <w:pStyle w:val="14"/>
            </w:pPr>
          </w:p>
        </w:tc>
      </w:tr>
      <w:tr w14:paraId="54609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98899">
            <w:pPr>
              <w:pStyle w:val="16"/>
            </w:pPr>
            <w:r>
              <w:t>2</w:t>
            </w:r>
          </w:p>
        </w:tc>
        <w:tc>
          <w:tcPr>
            <w:tcW w:w="4535" w:type="dxa"/>
            <w:vAlign w:val="center"/>
          </w:tcPr>
          <w:p w14:paraId="31872FB5">
            <w:pPr>
              <w:pStyle w:val="15"/>
            </w:pPr>
            <w:r>
              <w:t>二、政府性基金预算拨款收入</w:t>
            </w:r>
          </w:p>
        </w:tc>
        <w:tc>
          <w:tcPr>
            <w:tcW w:w="2126" w:type="dxa"/>
            <w:vAlign w:val="center"/>
          </w:tcPr>
          <w:p w14:paraId="43002244">
            <w:pPr>
              <w:pStyle w:val="14"/>
            </w:pPr>
          </w:p>
        </w:tc>
        <w:tc>
          <w:tcPr>
            <w:tcW w:w="4535" w:type="dxa"/>
            <w:vAlign w:val="center"/>
          </w:tcPr>
          <w:p w14:paraId="366162EA">
            <w:pPr>
              <w:pStyle w:val="15"/>
            </w:pPr>
            <w:r>
              <w:t>二、外交支出</w:t>
            </w:r>
          </w:p>
        </w:tc>
        <w:tc>
          <w:tcPr>
            <w:tcW w:w="2126" w:type="dxa"/>
            <w:vAlign w:val="center"/>
          </w:tcPr>
          <w:p w14:paraId="6B901E64">
            <w:pPr>
              <w:pStyle w:val="14"/>
            </w:pPr>
          </w:p>
        </w:tc>
      </w:tr>
      <w:tr w14:paraId="559F1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FA8F7">
            <w:pPr>
              <w:pStyle w:val="16"/>
            </w:pPr>
            <w:r>
              <w:t>3</w:t>
            </w:r>
          </w:p>
        </w:tc>
        <w:tc>
          <w:tcPr>
            <w:tcW w:w="4535" w:type="dxa"/>
            <w:vAlign w:val="center"/>
          </w:tcPr>
          <w:p w14:paraId="46141022">
            <w:pPr>
              <w:pStyle w:val="15"/>
            </w:pPr>
            <w:r>
              <w:t>三、国有资本经营预算拨款收入</w:t>
            </w:r>
          </w:p>
        </w:tc>
        <w:tc>
          <w:tcPr>
            <w:tcW w:w="2126" w:type="dxa"/>
            <w:vAlign w:val="center"/>
          </w:tcPr>
          <w:p w14:paraId="0C71B85D">
            <w:pPr>
              <w:pStyle w:val="14"/>
            </w:pPr>
          </w:p>
        </w:tc>
        <w:tc>
          <w:tcPr>
            <w:tcW w:w="4535" w:type="dxa"/>
            <w:vAlign w:val="center"/>
          </w:tcPr>
          <w:p w14:paraId="47E54A5E">
            <w:pPr>
              <w:pStyle w:val="15"/>
            </w:pPr>
            <w:r>
              <w:t>三、国防支出</w:t>
            </w:r>
          </w:p>
        </w:tc>
        <w:tc>
          <w:tcPr>
            <w:tcW w:w="2126" w:type="dxa"/>
            <w:vAlign w:val="center"/>
          </w:tcPr>
          <w:p w14:paraId="16117845">
            <w:pPr>
              <w:pStyle w:val="14"/>
            </w:pPr>
          </w:p>
        </w:tc>
      </w:tr>
      <w:tr w14:paraId="5606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E8FC7">
            <w:pPr>
              <w:pStyle w:val="16"/>
            </w:pPr>
            <w:r>
              <w:t>4</w:t>
            </w:r>
          </w:p>
        </w:tc>
        <w:tc>
          <w:tcPr>
            <w:tcW w:w="4535" w:type="dxa"/>
            <w:vAlign w:val="center"/>
          </w:tcPr>
          <w:p w14:paraId="0BFF8275">
            <w:pPr>
              <w:pStyle w:val="15"/>
            </w:pPr>
            <w:r>
              <w:t>四、财政专户管理资金收入</w:t>
            </w:r>
          </w:p>
        </w:tc>
        <w:tc>
          <w:tcPr>
            <w:tcW w:w="2126" w:type="dxa"/>
            <w:vAlign w:val="center"/>
          </w:tcPr>
          <w:p w14:paraId="282D12FD">
            <w:pPr>
              <w:pStyle w:val="14"/>
            </w:pPr>
          </w:p>
        </w:tc>
        <w:tc>
          <w:tcPr>
            <w:tcW w:w="4535" w:type="dxa"/>
            <w:vAlign w:val="center"/>
          </w:tcPr>
          <w:p w14:paraId="24A065D9">
            <w:pPr>
              <w:pStyle w:val="15"/>
            </w:pPr>
            <w:r>
              <w:t>四、公共安全支出</w:t>
            </w:r>
          </w:p>
        </w:tc>
        <w:tc>
          <w:tcPr>
            <w:tcW w:w="2126" w:type="dxa"/>
            <w:vAlign w:val="center"/>
          </w:tcPr>
          <w:p w14:paraId="0CD82100">
            <w:pPr>
              <w:pStyle w:val="14"/>
            </w:pPr>
          </w:p>
        </w:tc>
      </w:tr>
      <w:tr w14:paraId="68BE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04D26">
            <w:pPr>
              <w:pStyle w:val="16"/>
            </w:pPr>
            <w:r>
              <w:t>5</w:t>
            </w:r>
          </w:p>
        </w:tc>
        <w:tc>
          <w:tcPr>
            <w:tcW w:w="4535" w:type="dxa"/>
            <w:vAlign w:val="center"/>
          </w:tcPr>
          <w:p w14:paraId="405D3568">
            <w:pPr>
              <w:pStyle w:val="15"/>
            </w:pPr>
            <w:r>
              <w:t>五、单位资金</w:t>
            </w:r>
          </w:p>
        </w:tc>
        <w:tc>
          <w:tcPr>
            <w:tcW w:w="2126" w:type="dxa"/>
            <w:vAlign w:val="center"/>
          </w:tcPr>
          <w:p w14:paraId="274786C5">
            <w:pPr>
              <w:pStyle w:val="14"/>
            </w:pPr>
          </w:p>
        </w:tc>
        <w:tc>
          <w:tcPr>
            <w:tcW w:w="4535" w:type="dxa"/>
            <w:vAlign w:val="center"/>
          </w:tcPr>
          <w:p w14:paraId="53309F03">
            <w:pPr>
              <w:pStyle w:val="15"/>
            </w:pPr>
            <w:r>
              <w:t>五、教育支出</w:t>
            </w:r>
          </w:p>
        </w:tc>
        <w:tc>
          <w:tcPr>
            <w:tcW w:w="2126" w:type="dxa"/>
            <w:vAlign w:val="center"/>
          </w:tcPr>
          <w:p w14:paraId="68904E4F">
            <w:pPr>
              <w:pStyle w:val="14"/>
            </w:pPr>
          </w:p>
        </w:tc>
      </w:tr>
      <w:tr w14:paraId="30E5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5F07D">
            <w:pPr>
              <w:pStyle w:val="16"/>
            </w:pPr>
            <w:r>
              <w:t>6</w:t>
            </w:r>
          </w:p>
        </w:tc>
        <w:tc>
          <w:tcPr>
            <w:tcW w:w="4535" w:type="dxa"/>
            <w:vAlign w:val="center"/>
          </w:tcPr>
          <w:p w14:paraId="6FFD1263">
            <w:pPr>
              <w:pStyle w:val="15"/>
            </w:pPr>
          </w:p>
        </w:tc>
        <w:tc>
          <w:tcPr>
            <w:tcW w:w="2126" w:type="dxa"/>
            <w:vAlign w:val="center"/>
          </w:tcPr>
          <w:p w14:paraId="09109EF6">
            <w:pPr>
              <w:pStyle w:val="14"/>
            </w:pPr>
          </w:p>
        </w:tc>
        <w:tc>
          <w:tcPr>
            <w:tcW w:w="4535" w:type="dxa"/>
            <w:vAlign w:val="center"/>
          </w:tcPr>
          <w:p w14:paraId="4F7837B4">
            <w:pPr>
              <w:pStyle w:val="15"/>
            </w:pPr>
            <w:r>
              <w:t>六、科学技术支出</w:t>
            </w:r>
          </w:p>
        </w:tc>
        <w:tc>
          <w:tcPr>
            <w:tcW w:w="2126" w:type="dxa"/>
            <w:vAlign w:val="center"/>
          </w:tcPr>
          <w:p w14:paraId="11D6B883">
            <w:pPr>
              <w:pStyle w:val="14"/>
            </w:pPr>
          </w:p>
        </w:tc>
      </w:tr>
      <w:tr w14:paraId="27CB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F4454">
            <w:pPr>
              <w:pStyle w:val="16"/>
            </w:pPr>
            <w:r>
              <w:t>7</w:t>
            </w:r>
          </w:p>
        </w:tc>
        <w:tc>
          <w:tcPr>
            <w:tcW w:w="4535" w:type="dxa"/>
            <w:vAlign w:val="center"/>
          </w:tcPr>
          <w:p w14:paraId="303EDE3F">
            <w:pPr>
              <w:pStyle w:val="15"/>
            </w:pPr>
          </w:p>
        </w:tc>
        <w:tc>
          <w:tcPr>
            <w:tcW w:w="2126" w:type="dxa"/>
            <w:vAlign w:val="center"/>
          </w:tcPr>
          <w:p w14:paraId="52C5B6F4">
            <w:pPr>
              <w:pStyle w:val="14"/>
            </w:pPr>
          </w:p>
        </w:tc>
        <w:tc>
          <w:tcPr>
            <w:tcW w:w="4535" w:type="dxa"/>
            <w:vAlign w:val="center"/>
          </w:tcPr>
          <w:p w14:paraId="558EEF93">
            <w:pPr>
              <w:pStyle w:val="15"/>
            </w:pPr>
            <w:r>
              <w:t>七、文化旅游体育与传媒支出</w:t>
            </w:r>
          </w:p>
        </w:tc>
        <w:tc>
          <w:tcPr>
            <w:tcW w:w="2126" w:type="dxa"/>
            <w:vAlign w:val="center"/>
          </w:tcPr>
          <w:p w14:paraId="3BD41DB1">
            <w:pPr>
              <w:pStyle w:val="14"/>
            </w:pPr>
          </w:p>
        </w:tc>
      </w:tr>
      <w:tr w14:paraId="66A4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5038E">
            <w:pPr>
              <w:pStyle w:val="16"/>
            </w:pPr>
            <w:r>
              <w:t>8</w:t>
            </w:r>
          </w:p>
        </w:tc>
        <w:tc>
          <w:tcPr>
            <w:tcW w:w="4535" w:type="dxa"/>
            <w:vAlign w:val="center"/>
          </w:tcPr>
          <w:p w14:paraId="19469E4B">
            <w:pPr>
              <w:pStyle w:val="15"/>
            </w:pPr>
          </w:p>
        </w:tc>
        <w:tc>
          <w:tcPr>
            <w:tcW w:w="2126" w:type="dxa"/>
            <w:vAlign w:val="center"/>
          </w:tcPr>
          <w:p w14:paraId="5685B57D">
            <w:pPr>
              <w:pStyle w:val="14"/>
            </w:pPr>
          </w:p>
        </w:tc>
        <w:tc>
          <w:tcPr>
            <w:tcW w:w="4535" w:type="dxa"/>
            <w:vAlign w:val="center"/>
          </w:tcPr>
          <w:p w14:paraId="04A5749A">
            <w:pPr>
              <w:pStyle w:val="15"/>
            </w:pPr>
            <w:r>
              <w:t>八、社会保障和就业支出</w:t>
            </w:r>
          </w:p>
        </w:tc>
        <w:tc>
          <w:tcPr>
            <w:tcW w:w="2126" w:type="dxa"/>
            <w:vAlign w:val="center"/>
          </w:tcPr>
          <w:p w14:paraId="0FAEFC63">
            <w:pPr>
              <w:pStyle w:val="14"/>
            </w:pPr>
            <w:r>
              <w:t>109.58</w:t>
            </w:r>
          </w:p>
        </w:tc>
      </w:tr>
      <w:tr w14:paraId="3725D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ABABF">
            <w:pPr>
              <w:pStyle w:val="16"/>
            </w:pPr>
            <w:r>
              <w:t>9</w:t>
            </w:r>
          </w:p>
        </w:tc>
        <w:tc>
          <w:tcPr>
            <w:tcW w:w="4535" w:type="dxa"/>
            <w:vAlign w:val="center"/>
          </w:tcPr>
          <w:p w14:paraId="3AFB6733">
            <w:pPr>
              <w:pStyle w:val="15"/>
            </w:pPr>
          </w:p>
        </w:tc>
        <w:tc>
          <w:tcPr>
            <w:tcW w:w="2126" w:type="dxa"/>
            <w:vAlign w:val="center"/>
          </w:tcPr>
          <w:p w14:paraId="695F5338">
            <w:pPr>
              <w:pStyle w:val="14"/>
            </w:pPr>
          </w:p>
        </w:tc>
        <w:tc>
          <w:tcPr>
            <w:tcW w:w="4535" w:type="dxa"/>
            <w:vAlign w:val="center"/>
          </w:tcPr>
          <w:p w14:paraId="40BED67E">
            <w:pPr>
              <w:pStyle w:val="15"/>
            </w:pPr>
            <w:r>
              <w:t>九、社会保险基金支出</w:t>
            </w:r>
          </w:p>
        </w:tc>
        <w:tc>
          <w:tcPr>
            <w:tcW w:w="2126" w:type="dxa"/>
            <w:vAlign w:val="center"/>
          </w:tcPr>
          <w:p w14:paraId="2D34786E">
            <w:pPr>
              <w:pStyle w:val="14"/>
            </w:pPr>
          </w:p>
        </w:tc>
      </w:tr>
      <w:tr w14:paraId="69BA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55FA2">
            <w:pPr>
              <w:pStyle w:val="16"/>
            </w:pPr>
            <w:r>
              <w:t>10</w:t>
            </w:r>
          </w:p>
        </w:tc>
        <w:tc>
          <w:tcPr>
            <w:tcW w:w="4535" w:type="dxa"/>
            <w:vAlign w:val="center"/>
          </w:tcPr>
          <w:p w14:paraId="0DFE0015">
            <w:pPr>
              <w:pStyle w:val="15"/>
            </w:pPr>
          </w:p>
        </w:tc>
        <w:tc>
          <w:tcPr>
            <w:tcW w:w="2126" w:type="dxa"/>
            <w:vAlign w:val="center"/>
          </w:tcPr>
          <w:p w14:paraId="1ED8D2DF">
            <w:pPr>
              <w:pStyle w:val="14"/>
            </w:pPr>
          </w:p>
        </w:tc>
        <w:tc>
          <w:tcPr>
            <w:tcW w:w="4535" w:type="dxa"/>
            <w:vAlign w:val="center"/>
          </w:tcPr>
          <w:p w14:paraId="226D9E31">
            <w:pPr>
              <w:pStyle w:val="15"/>
            </w:pPr>
            <w:r>
              <w:t>十、卫生健康支出</w:t>
            </w:r>
          </w:p>
        </w:tc>
        <w:tc>
          <w:tcPr>
            <w:tcW w:w="2126" w:type="dxa"/>
            <w:vAlign w:val="center"/>
          </w:tcPr>
          <w:p w14:paraId="75661123">
            <w:pPr>
              <w:pStyle w:val="14"/>
            </w:pPr>
          </w:p>
        </w:tc>
      </w:tr>
      <w:tr w14:paraId="215C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6C1F4">
            <w:pPr>
              <w:pStyle w:val="16"/>
            </w:pPr>
            <w:r>
              <w:t>11</w:t>
            </w:r>
          </w:p>
        </w:tc>
        <w:tc>
          <w:tcPr>
            <w:tcW w:w="4535" w:type="dxa"/>
            <w:vAlign w:val="center"/>
          </w:tcPr>
          <w:p w14:paraId="68CFF76A">
            <w:pPr>
              <w:pStyle w:val="15"/>
            </w:pPr>
          </w:p>
        </w:tc>
        <w:tc>
          <w:tcPr>
            <w:tcW w:w="2126" w:type="dxa"/>
            <w:vAlign w:val="center"/>
          </w:tcPr>
          <w:p w14:paraId="6978BFC6">
            <w:pPr>
              <w:pStyle w:val="14"/>
            </w:pPr>
          </w:p>
        </w:tc>
        <w:tc>
          <w:tcPr>
            <w:tcW w:w="4535" w:type="dxa"/>
            <w:vAlign w:val="center"/>
          </w:tcPr>
          <w:p w14:paraId="1E830DC9">
            <w:pPr>
              <w:pStyle w:val="15"/>
            </w:pPr>
            <w:r>
              <w:t>十一、节能环保支出</w:t>
            </w:r>
          </w:p>
        </w:tc>
        <w:tc>
          <w:tcPr>
            <w:tcW w:w="2126" w:type="dxa"/>
            <w:vAlign w:val="center"/>
          </w:tcPr>
          <w:p w14:paraId="69D818CC">
            <w:pPr>
              <w:pStyle w:val="14"/>
            </w:pPr>
          </w:p>
        </w:tc>
      </w:tr>
      <w:tr w14:paraId="2CA3B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EE967">
            <w:pPr>
              <w:pStyle w:val="16"/>
            </w:pPr>
            <w:r>
              <w:t>12</w:t>
            </w:r>
          </w:p>
        </w:tc>
        <w:tc>
          <w:tcPr>
            <w:tcW w:w="4535" w:type="dxa"/>
            <w:vAlign w:val="center"/>
          </w:tcPr>
          <w:p w14:paraId="3276E6D2">
            <w:pPr>
              <w:pStyle w:val="15"/>
            </w:pPr>
          </w:p>
        </w:tc>
        <w:tc>
          <w:tcPr>
            <w:tcW w:w="2126" w:type="dxa"/>
            <w:vAlign w:val="center"/>
          </w:tcPr>
          <w:p w14:paraId="58FF9493">
            <w:pPr>
              <w:pStyle w:val="14"/>
            </w:pPr>
          </w:p>
        </w:tc>
        <w:tc>
          <w:tcPr>
            <w:tcW w:w="4535" w:type="dxa"/>
            <w:vAlign w:val="center"/>
          </w:tcPr>
          <w:p w14:paraId="032F514F">
            <w:pPr>
              <w:pStyle w:val="15"/>
            </w:pPr>
            <w:r>
              <w:t>十二、城乡社区支出</w:t>
            </w:r>
          </w:p>
        </w:tc>
        <w:tc>
          <w:tcPr>
            <w:tcW w:w="2126" w:type="dxa"/>
            <w:vAlign w:val="center"/>
          </w:tcPr>
          <w:p w14:paraId="43FB441C">
            <w:pPr>
              <w:pStyle w:val="14"/>
            </w:pPr>
          </w:p>
        </w:tc>
      </w:tr>
      <w:tr w14:paraId="01B4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FC42">
            <w:pPr>
              <w:pStyle w:val="16"/>
            </w:pPr>
            <w:r>
              <w:t>13</w:t>
            </w:r>
          </w:p>
        </w:tc>
        <w:tc>
          <w:tcPr>
            <w:tcW w:w="4535" w:type="dxa"/>
            <w:vAlign w:val="center"/>
          </w:tcPr>
          <w:p w14:paraId="6702E1C0">
            <w:pPr>
              <w:pStyle w:val="15"/>
            </w:pPr>
          </w:p>
        </w:tc>
        <w:tc>
          <w:tcPr>
            <w:tcW w:w="2126" w:type="dxa"/>
            <w:vAlign w:val="center"/>
          </w:tcPr>
          <w:p w14:paraId="5D85EE71">
            <w:pPr>
              <w:pStyle w:val="14"/>
            </w:pPr>
          </w:p>
        </w:tc>
        <w:tc>
          <w:tcPr>
            <w:tcW w:w="4535" w:type="dxa"/>
            <w:vAlign w:val="center"/>
          </w:tcPr>
          <w:p w14:paraId="13240EED">
            <w:pPr>
              <w:pStyle w:val="15"/>
            </w:pPr>
            <w:r>
              <w:t>十三、农林水支出</w:t>
            </w:r>
          </w:p>
        </w:tc>
        <w:tc>
          <w:tcPr>
            <w:tcW w:w="2126" w:type="dxa"/>
            <w:vAlign w:val="center"/>
          </w:tcPr>
          <w:p w14:paraId="3A053937">
            <w:pPr>
              <w:pStyle w:val="14"/>
            </w:pPr>
          </w:p>
        </w:tc>
      </w:tr>
      <w:tr w14:paraId="37EA7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74A5">
            <w:pPr>
              <w:pStyle w:val="16"/>
            </w:pPr>
            <w:r>
              <w:t>14</w:t>
            </w:r>
          </w:p>
        </w:tc>
        <w:tc>
          <w:tcPr>
            <w:tcW w:w="4535" w:type="dxa"/>
            <w:vAlign w:val="center"/>
          </w:tcPr>
          <w:p w14:paraId="73930BE5">
            <w:pPr>
              <w:pStyle w:val="15"/>
            </w:pPr>
          </w:p>
        </w:tc>
        <w:tc>
          <w:tcPr>
            <w:tcW w:w="2126" w:type="dxa"/>
            <w:vAlign w:val="center"/>
          </w:tcPr>
          <w:p w14:paraId="332FD839">
            <w:pPr>
              <w:pStyle w:val="14"/>
            </w:pPr>
          </w:p>
        </w:tc>
        <w:tc>
          <w:tcPr>
            <w:tcW w:w="4535" w:type="dxa"/>
            <w:vAlign w:val="center"/>
          </w:tcPr>
          <w:p w14:paraId="788A25F5">
            <w:pPr>
              <w:pStyle w:val="15"/>
            </w:pPr>
            <w:r>
              <w:t>十四、交通运输支出</w:t>
            </w:r>
          </w:p>
        </w:tc>
        <w:tc>
          <w:tcPr>
            <w:tcW w:w="2126" w:type="dxa"/>
            <w:vAlign w:val="center"/>
          </w:tcPr>
          <w:p w14:paraId="64D0C6EE">
            <w:pPr>
              <w:pStyle w:val="14"/>
            </w:pPr>
          </w:p>
        </w:tc>
      </w:tr>
      <w:tr w14:paraId="4F076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A37E">
            <w:pPr>
              <w:pStyle w:val="16"/>
            </w:pPr>
            <w:r>
              <w:t>15</w:t>
            </w:r>
          </w:p>
        </w:tc>
        <w:tc>
          <w:tcPr>
            <w:tcW w:w="4535" w:type="dxa"/>
            <w:vAlign w:val="center"/>
          </w:tcPr>
          <w:p w14:paraId="4110B5FA">
            <w:pPr>
              <w:pStyle w:val="15"/>
            </w:pPr>
          </w:p>
        </w:tc>
        <w:tc>
          <w:tcPr>
            <w:tcW w:w="2126" w:type="dxa"/>
            <w:vAlign w:val="center"/>
          </w:tcPr>
          <w:p w14:paraId="49A6EE4B">
            <w:pPr>
              <w:pStyle w:val="14"/>
            </w:pPr>
          </w:p>
        </w:tc>
        <w:tc>
          <w:tcPr>
            <w:tcW w:w="4535" w:type="dxa"/>
            <w:vAlign w:val="center"/>
          </w:tcPr>
          <w:p w14:paraId="377A5BF6">
            <w:pPr>
              <w:pStyle w:val="15"/>
            </w:pPr>
            <w:r>
              <w:t>十五、资源勘探工业信息等支出</w:t>
            </w:r>
          </w:p>
        </w:tc>
        <w:tc>
          <w:tcPr>
            <w:tcW w:w="2126" w:type="dxa"/>
            <w:vAlign w:val="center"/>
          </w:tcPr>
          <w:p w14:paraId="5CD15226">
            <w:pPr>
              <w:pStyle w:val="14"/>
            </w:pPr>
          </w:p>
        </w:tc>
      </w:tr>
      <w:tr w14:paraId="403F9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78875">
            <w:pPr>
              <w:pStyle w:val="16"/>
            </w:pPr>
            <w:r>
              <w:t>16</w:t>
            </w:r>
          </w:p>
        </w:tc>
        <w:tc>
          <w:tcPr>
            <w:tcW w:w="4535" w:type="dxa"/>
            <w:vAlign w:val="center"/>
          </w:tcPr>
          <w:p w14:paraId="17E3AACB">
            <w:pPr>
              <w:pStyle w:val="15"/>
            </w:pPr>
          </w:p>
        </w:tc>
        <w:tc>
          <w:tcPr>
            <w:tcW w:w="2126" w:type="dxa"/>
            <w:vAlign w:val="center"/>
          </w:tcPr>
          <w:p w14:paraId="07E16C5D">
            <w:pPr>
              <w:pStyle w:val="14"/>
            </w:pPr>
          </w:p>
        </w:tc>
        <w:tc>
          <w:tcPr>
            <w:tcW w:w="4535" w:type="dxa"/>
            <w:vAlign w:val="center"/>
          </w:tcPr>
          <w:p w14:paraId="33350DB6">
            <w:pPr>
              <w:pStyle w:val="15"/>
            </w:pPr>
            <w:r>
              <w:t>十六、商业服务业等支出</w:t>
            </w:r>
          </w:p>
        </w:tc>
        <w:tc>
          <w:tcPr>
            <w:tcW w:w="2126" w:type="dxa"/>
            <w:vAlign w:val="center"/>
          </w:tcPr>
          <w:p w14:paraId="126433B2">
            <w:pPr>
              <w:pStyle w:val="14"/>
            </w:pPr>
          </w:p>
        </w:tc>
      </w:tr>
      <w:tr w14:paraId="2CB47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AEA1A">
            <w:pPr>
              <w:pStyle w:val="16"/>
            </w:pPr>
            <w:r>
              <w:t>17</w:t>
            </w:r>
          </w:p>
        </w:tc>
        <w:tc>
          <w:tcPr>
            <w:tcW w:w="4535" w:type="dxa"/>
            <w:vAlign w:val="center"/>
          </w:tcPr>
          <w:p w14:paraId="1BEBB5AC">
            <w:pPr>
              <w:pStyle w:val="15"/>
            </w:pPr>
          </w:p>
        </w:tc>
        <w:tc>
          <w:tcPr>
            <w:tcW w:w="2126" w:type="dxa"/>
            <w:vAlign w:val="center"/>
          </w:tcPr>
          <w:p w14:paraId="1F419EE9">
            <w:pPr>
              <w:pStyle w:val="14"/>
            </w:pPr>
          </w:p>
        </w:tc>
        <w:tc>
          <w:tcPr>
            <w:tcW w:w="4535" w:type="dxa"/>
            <w:vAlign w:val="center"/>
          </w:tcPr>
          <w:p w14:paraId="170B7514">
            <w:pPr>
              <w:pStyle w:val="15"/>
            </w:pPr>
            <w:r>
              <w:t>十七、金融支出</w:t>
            </w:r>
          </w:p>
        </w:tc>
        <w:tc>
          <w:tcPr>
            <w:tcW w:w="2126" w:type="dxa"/>
            <w:vAlign w:val="center"/>
          </w:tcPr>
          <w:p w14:paraId="36CC8C2E">
            <w:pPr>
              <w:pStyle w:val="14"/>
            </w:pPr>
          </w:p>
        </w:tc>
      </w:tr>
      <w:tr w14:paraId="2B184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3EF5">
            <w:pPr>
              <w:pStyle w:val="16"/>
            </w:pPr>
            <w:r>
              <w:t>18</w:t>
            </w:r>
          </w:p>
        </w:tc>
        <w:tc>
          <w:tcPr>
            <w:tcW w:w="4535" w:type="dxa"/>
            <w:vAlign w:val="center"/>
          </w:tcPr>
          <w:p w14:paraId="2980A0D0">
            <w:pPr>
              <w:pStyle w:val="15"/>
            </w:pPr>
          </w:p>
        </w:tc>
        <w:tc>
          <w:tcPr>
            <w:tcW w:w="2126" w:type="dxa"/>
            <w:vAlign w:val="center"/>
          </w:tcPr>
          <w:p w14:paraId="18CF993F">
            <w:pPr>
              <w:pStyle w:val="14"/>
            </w:pPr>
          </w:p>
        </w:tc>
        <w:tc>
          <w:tcPr>
            <w:tcW w:w="4535" w:type="dxa"/>
            <w:vAlign w:val="center"/>
          </w:tcPr>
          <w:p w14:paraId="4C797412">
            <w:pPr>
              <w:pStyle w:val="15"/>
            </w:pPr>
            <w:r>
              <w:t>十八、援助其他地区支出</w:t>
            </w:r>
          </w:p>
        </w:tc>
        <w:tc>
          <w:tcPr>
            <w:tcW w:w="2126" w:type="dxa"/>
            <w:vAlign w:val="center"/>
          </w:tcPr>
          <w:p w14:paraId="50307347">
            <w:pPr>
              <w:pStyle w:val="14"/>
            </w:pPr>
          </w:p>
        </w:tc>
      </w:tr>
      <w:tr w14:paraId="0FAB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C9CA3">
            <w:pPr>
              <w:pStyle w:val="16"/>
            </w:pPr>
            <w:r>
              <w:t>19</w:t>
            </w:r>
          </w:p>
        </w:tc>
        <w:tc>
          <w:tcPr>
            <w:tcW w:w="4535" w:type="dxa"/>
            <w:vAlign w:val="center"/>
          </w:tcPr>
          <w:p w14:paraId="597DF319">
            <w:pPr>
              <w:pStyle w:val="15"/>
            </w:pPr>
          </w:p>
        </w:tc>
        <w:tc>
          <w:tcPr>
            <w:tcW w:w="2126" w:type="dxa"/>
            <w:vAlign w:val="center"/>
          </w:tcPr>
          <w:p w14:paraId="446D6550">
            <w:pPr>
              <w:pStyle w:val="14"/>
            </w:pPr>
          </w:p>
        </w:tc>
        <w:tc>
          <w:tcPr>
            <w:tcW w:w="4535" w:type="dxa"/>
            <w:vAlign w:val="center"/>
          </w:tcPr>
          <w:p w14:paraId="56156729">
            <w:pPr>
              <w:pStyle w:val="15"/>
            </w:pPr>
            <w:r>
              <w:t>十九、自然资源海洋气象等支出</w:t>
            </w:r>
          </w:p>
        </w:tc>
        <w:tc>
          <w:tcPr>
            <w:tcW w:w="2126" w:type="dxa"/>
            <w:vAlign w:val="center"/>
          </w:tcPr>
          <w:p w14:paraId="07A81150">
            <w:pPr>
              <w:pStyle w:val="14"/>
            </w:pPr>
          </w:p>
        </w:tc>
      </w:tr>
      <w:tr w14:paraId="4138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D0C5E">
            <w:pPr>
              <w:pStyle w:val="16"/>
            </w:pPr>
            <w:r>
              <w:t>20</w:t>
            </w:r>
          </w:p>
        </w:tc>
        <w:tc>
          <w:tcPr>
            <w:tcW w:w="4535" w:type="dxa"/>
            <w:vAlign w:val="center"/>
          </w:tcPr>
          <w:p w14:paraId="5AA8AE23">
            <w:pPr>
              <w:pStyle w:val="15"/>
            </w:pPr>
          </w:p>
        </w:tc>
        <w:tc>
          <w:tcPr>
            <w:tcW w:w="2126" w:type="dxa"/>
            <w:vAlign w:val="center"/>
          </w:tcPr>
          <w:p w14:paraId="4350B2F4">
            <w:pPr>
              <w:pStyle w:val="14"/>
            </w:pPr>
          </w:p>
        </w:tc>
        <w:tc>
          <w:tcPr>
            <w:tcW w:w="4535" w:type="dxa"/>
            <w:vAlign w:val="center"/>
          </w:tcPr>
          <w:p w14:paraId="5FCE587D">
            <w:pPr>
              <w:pStyle w:val="15"/>
            </w:pPr>
            <w:r>
              <w:t>二十、住房保障支出</w:t>
            </w:r>
          </w:p>
        </w:tc>
        <w:tc>
          <w:tcPr>
            <w:tcW w:w="2126" w:type="dxa"/>
            <w:vAlign w:val="center"/>
          </w:tcPr>
          <w:p w14:paraId="329FDB22">
            <w:pPr>
              <w:pStyle w:val="14"/>
            </w:pPr>
          </w:p>
        </w:tc>
      </w:tr>
      <w:tr w14:paraId="714CB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95F5">
            <w:pPr>
              <w:pStyle w:val="16"/>
            </w:pPr>
            <w:r>
              <w:t>21</w:t>
            </w:r>
          </w:p>
        </w:tc>
        <w:tc>
          <w:tcPr>
            <w:tcW w:w="4535" w:type="dxa"/>
            <w:vAlign w:val="center"/>
          </w:tcPr>
          <w:p w14:paraId="38E542A1">
            <w:pPr>
              <w:pStyle w:val="15"/>
            </w:pPr>
          </w:p>
        </w:tc>
        <w:tc>
          <w:tcPr>
            <w:tcW w:w="2126" w:type="dxa"/>
            <w:vAlign w:val="center"/>
          </w:tcPr>
          <w:p w14:paraId="63BD9D63">
            <w:pPr>
              <w:pStyle w:val="14"/>
            </w:pPr>
          </w:p>
        </w:tc>
        <w:tc>
          <w:tcPr>
            <w:tcW w:w="4535" w:type="dxa"/>
            <w:vAlign w:val="center"/>
          </w:tcPr>
          <w:p w14:paraId="264481DD">
            <w:pPr>
              <w:pStyle w:val="15"/>
            </w:pPr>
            <w:r>
              <w:t>二十一、粮油物资储备支出</w:t>
            </w:r>
          </w:p>
        </w:tc>
        <w:tc>
          <w:tcPr>
            <w:tcW w:w="2126" w:type="dxa"/>
            <w:vAlign w:val="center"/>
          </w:tcPr>
          <w:p w14:paraId="04D3E580">
            <w:pPr>
              <w:pStyle w:val="14"/>
            </w:pPr>
          </w:p>
        </w:tc>
      </w:tr>
      <w:tr w14:paraId="5BDA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CA51A">
            <w:pPr>
              <w:pStyle w:val="16"/>
            </w:pPr>
            <w:r>
              <w:t>22</w:t>
            </w:r>
          </w:p>
        </w:tc>
        <w:tc>
          <w:tcPr>
            <w:tcW w:w="4535" w:type="dxa"/>
            <w:vAlign w:val="center"/>
          </w:tcPr>
          <w:p w14:paraId="2DBE9106">
            <w:pPr>
              <w:pStyle w:val="15"/>
            </w:pPr>
          </w:p>
        </w:tc>
        <w:tc>
          <w:tcPr>
            <w:tcW w:w="2126" w:type="dxa"/>
            <w:vAlign w:val="center"/>
          </w:tcPr>
          <w:p w14:paraId="611F0215">
            <w:pPr>
              <w:pStyle w:val="14"/>
            </w:pPr>
          </w:p>
        </w:tc>
        <w:tc>
          <w:tcPr>
            <w:tcW w:w="4535" w:type="dxa"/>
            <w:vAlign w:val="center"/>
          </w:tcPr>
          <w:p w14:paraId="4265F9F1">
            <w:pPr>
              <w:pStyle w:val="15"/>
            </w:pPr>
            <w:r>
              <w:t>二十二、国有资本经营预算支出</w:t>
            </w:r>
          </w:p>
        </w:tc>
        <w:tc>
          <w:tcPr>
            <w:tcW w:w="2126" w:type="dxa"/>
            <w:vAlign w:val="center"/>
          </w:tcPr>
          <w:p w14:paraId="5BA94294">
            <w:pPr>
              <w:pStyle w:val="14"/>
            </w:pPr>
          </w:p>
        </w:tc>
      </w:tr>
      <w:tr w14:paraId="4D325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F9BA">
            <w:pPr>
              <w:pStyle w:val="16"/>
            </w:pPr>
            <w:r>
              <w:t>23</w:t>
            </w:r>
          </w:p>
        </w:tc>
        <w:tc>
          <w:tcPr>
            <w:tcW w:w="4535" w:type="dxa"/>
            <w:vAlign w:val="center"/>
          </w:tcPr>
          <w:p w14:paraId="5A4AC19D">
            <w:pPr>
              <w:pStyle w:val="15"/>
            </w:pPr>
          </w:p>
        </w:tc>
        <w:tc>
          <w:tcPr>
            <w:tcW w:w="2126" w:type="dxa"/>
            <w:vAlign w:val="center"/>
          </w:tcPr>
          <w:p w14:paraId="72D46E87">
            <w:pPr>
              <w:pStyle w:val="14"/>
            </w:pPr>
          </w:p>
        </w:tc>
        <w:tc>
          <w:tcPr>
            <w:tcW w:w="4535" w:type="dxa"/>
            <w:vAlign w:val="center"/>
          </w:tcPr>
          <w:p w14:paraId="542D6ADE">
            <w:pPr>
              <w:pStyle w:val="15"/>
            </w:pPr>
            <w:r>
              <w:t>二十三、灾害防治及应急管理支出</w:t>
            </w:r>
          </w:p>
        </w:tc>
        <w:tc>
          <w:tcPr>
            <w:tcW w:w="2126" w:type="dxa"/>
            <w:vAlign w:val="center"/>
          </w:tcPr>
          <w:p w14:paraId="109AA649">
            <w:pPr>
              <w:pStyle w:val="14"/>
            </w:pPr>
          </w:p>
        </w:tc>
      </w:tr>
      <w:tr w14:paraId="5B05C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25C19">
            <w:pPr>
              <w:pStyle w:val="16"/>
            </w:pPr>
            <w:r>
              <w:t>24</w:t>
            </w:r>
          </w:p>
        </w:tc>
        <w:tc>
          <w:tcPr>
            <w:tcW w:w="4535" w:type="dxa"/>
            <w:vAlign w:val="center"/>
          </w:tcPr>
          <w:p w14:paraId="6C2315B3">
            <w:pPr>
              <w:pStyle w:val="15"/>
            </w:pPr>
          </w:p>
        </w:tc>
        <w:tc>
          <w:tcPr>
            <w:tcW w:w="2126" w:type="dxa"/>
            <w:vAlign w:val="center"/>
          </w:tcPr>
          <w:p w14:paraId="1EE4D8F9">
            <w:pPr>
              <w:pStyle w:val="14"/>
            </w:pPr>
          </w:p>
        </w:tc>
        <w:tc>
          <w:tcPr>
            <w:tcW w:w="4535" w:type="dxa"/>
            <w:vAlign w:val="center"/>
          </w:tcPr>
          <w:p w14:paraId="68906E4C">
            <w:pPr>
              <w:pStyle w:val="15"/>
            </w:pPr>
            <w:r>
              <w:t>二十四、预备费</w:t>
            </w:r>
          </w:p>
        </w:tc>
        <w:tc>
          <w:tcPr>
            <w:tcW w:w="2126" w:type="dxa"/>
            <w:vAlign w:val="center"/>
          </w:tcPr>
          <w:p w14:paraId="2DAC3264">
            <w:pPr>
              <w:pStyle w:val="14"/>
            </w:pPr>
          </w:p>
        </w:tc>
      </w:tr>
      <w:tr w14:paraId="2FD6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75268">
            <w:pPr>
              <w:pStyle w:val="16"/>
            </w:pPr>
            <w:r>
              <w:t>25</w:t>
            </w:r>
          </w:p>
        </w:tc>
        <w:tc>
          <w:tcPr>
            <w:tcW w:w="4535" w:type="dxa"/>
            <w:vAlign w:val="center"/>
          </w:tcPr>
          <w:p w14:paraId="3BD28804">
            <w:pPr>
              <w:pStyle w:val="15"/>
            </w:pPr>
          </w:p>
        </w:tc>
        <w:tc>
          <w:tcPr>
            <w:tcW w:w="2126" w:type="dxa"/>
            <w:vAlign w:val="center"/>
          </w:tcPr>
          <w:p w14:paraId="5A8BBC86">
            <w:pPr>
              <w:pStyle w:val="14"/>
            </w:pPr>
          </w:p>
        </w:tc>
        <w:tc>
          <w:tcPr>
            <w:tcW w:w="4535" w:type="dxa"/>
            <w:vAlign w:val="center"/>
          </w:tcPr>
          <w:p w14:paraId="53329B79">
            <w:pPr>
              <w:pStyle w:val="15"/>
            </w:pPr>
            <w:r>
              <w:t>二十五、其他支出</w:t>
            </w:r>
          </w:p>
        </w:tc>
        <w:tc>
          <w:tcPr>
            <w:tcW w:w="2126" w:type="dxa"/>
            <w:vAlign w:val="center"/>
          </w:tcPr>
          <w:p w14:paraId="6BB670FE">
            <w:pPr>
              <w:pStyle w:val="14"/>
            </w:pPr>
          </w:p>
        </w:tc>
      </w:tr>
      <w:tr w14:paraId="769D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A0B08">
            <w:pPr>
              <w:pStyle w:val="16"/>
            </w:pPr>
            <w:r>
              <w:t>26</w:t>
            </w:r>
          </w:p>
        </w:tc>
        <w:tc>
          <w:tcPr>
            <w:tcW w:w="4535" w:type="dxa"/>
            <w:vAlign w:val="center"/>
          </w:tcPr>
          <w:p w14:paraId="56BB3B90">
            <w:pPr>
              <w:pStyle w:val="15"/>
            </w:pPr>
          </w:p>
        </w:tc>
        <w:tc>
          <w:tcPr>
            <w:tcW w:w="2126" w:type="dxa"/>
            <w:vAlign w:val="center"/>
          </w:tcPr>
          <w:p w14:paraId="05EE81DE">
            <w:pPr>
              <w:pStyle w:val="14"/>
            </w:pPr>
          </w:p>
        </w:tc>
        <w:tc>
          <w:tcPr>
            <w:tcW w:w="4535" w:type="dxa"/>
            <w:vAlign w:val="center"/>
          </w:tcPr>
          <w:p w14:paraId="1713B6C3">
            <w:pPr>
              <w:pStyle w:val="15"/>
            </w:pPr>
            <w:r>
              <w:t>二十六、转移性支出</w:t>
            </w:r>
          </w:p>
        </w:tc>
        <w:tc>
          <w:tcPr>
            <w:tcW w:w="2126" w:type="dxa"/>
            <w:vAlign w:val="center"/>
          </w:tcPr>
          <w:p w14:paraId="3D26D624">
            <w:pPr>
              <w:pStyle w:val="14"/>
            </w:pPr>
          </w:p>
        </w:tc>
      </w:tr>
      <w:tr w14:paraId="78DF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99A3A">
            <w:pPr>
              <w:pStyle w:val="16"/>
            </w:pPr>
            <w:r>
              <w:t>27</w:t>
            </w:r>
          </w:p>
        </w:tc>
        <w:tc>
          <w:tcPr>
            <w:tcW w:w="4535" w:type="dxa"/>
            <w:vAlign w:val="center"/>
          </w:tcPr>
          <w:p w14:paraId="7A8803CF">
            <w:pPr>
              <w:pStyle w:val="15"/>
            </w:pPr>
          </w:p>
        </w:tc>
        <w:tc>
          <w:tcPr>
            <w:tcW w:w="2126" w:type="dxa"/>
            <w:vAlign w:val="center"/>
          </w:tcPr>
          <w:p w14:paraId="5C2BFC69">
            <w:pPr>
              <w:pStyle w:val="14"/>
            </w:pPr>
          </w:p>
        </w:tc>
        <w:tc>
          <w:tcPr>
            <w:tcW w:w="4535" w:type="dxa"/>
            <w:vAlign w:val="center"/>
          </w:tcPr>
          <w:p w14:paraId="0EBE7F54">
            <w:pPr>
              <w:pStyle w:val="15"/>
            </w:pPr>
            <w:r>
              <w:t>二十七、债务还本支出</w:t>
            </w:r>
          </w:p>
        </w:tc>
        <w:tc>
          <w:tcPr>
            <w:tcW w:w="2126" w:type="dxa"/>
            <w:vAlign w:val="center"/>
          </w:tcPr>
          <w:p w14:paraId="5E61ABEE">
            <w:pPr>
              <w:pStyle w:val="14"/>
            </w:pPr>
          </w:p>
        </w:tc>
      </w:tr>
      <w:tr w14:paraId="7C588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B5B23">
            <w:pPr>
              <w:pStyle w:val="16"/>
            </w:pPr>
            <w:r>
              <w:t>28</w:t>
            </w:r>
          </w:p>
        </w:tc>
        <w:tc>
          <w:tcPr>
            <w:tcW w:w="4535" w:type="dxa"/>
            <w:vAlign w:val="center"/>
          </w:tcPr>
          <w:p w14:paraId="53801AE2">
            <w:pPr>
              <w:pStyle w:val="15"/>
            </w:pPr>
          </w:p>
        </w:tc>
        <w:tc>
          <w:tcPr>
            <w:tcW w:w="2126" w:type="dxa"/>
            <w:vAlign w:val="center"/>
          </w:tcPr>
          <w:p w14:paraId="7DAF85BD">
            <w:pPr>
              <w:pStyle w:val="14"/>
            </w:pPr>
          </w:p>
        </w:tc>
        <w:tc>
          <w:tcPr>
            <w:tcW w:w="4535" w:type="dxa"/>
            <w:vAlign w:val="center"/>
          </w:tcPr>
          <w:p w14:paraId="25502911">
            <w:pPr>
              <w:pStyle w:val="15"/>
            </w:pPr>
            <w:r>
              <w:t>二十八、债务付息支出</w:t>
            </w:r>
          </w:p>
        </w:tc>
        <w:tc>
          <w:tcPr>
            <w:tcW w:w="2126" w:type="dxa"/>
            <w:vAlign w:val="center"/>
          </w:tcPr>
          <w:p w14:paraId="3809BFC6">
            <w:pPr>
              <w:pStyle w:val="14"/>
            </w:pPr>
          </w:p>
        </w:tc>
      </w:tr>
      <w:tr w14:paraId="4411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621AE">
            <w:pPr>
              <w:pStyle w:val="16"/>
            </w:pPr>
            <w:r>
              <w:t>29</w:t>
            </w:r>
          </w:p>
        </w:tc>
        <w:tc>
          <w:tcPr>
            <w:tcW w:w="4535" w:type="dxa"/>
            <w:vAlign w:val="center"/>
          </w:tcPr>
          <w:p w14:paraId="2B86F0D1">
            <w:pPr>
              <w:pStyle w:val="15"/>
            </w:pPr>
          </w:p>
        </w:tc>
        <w:tc>
          <w:tcPr>
            <w:tcW w:w="2126" w:type="dxa"/>
            <w:vAlign w:val="center"/>
          </w:tcPr>
          <w:p w14:paraId="59393142">
            <w:pPr>
              <w:pStyle w:val="14"/>
            </w:pPr>
          </w:p>
        </w:tc>
        <w:tc>
          <w:tcPr>
            <w:tcW w:w="4535" w:type="dxa"/>
            <w:vAlign w:val="center"/>
          </w:tcPr>
          <w:p w14:paraId="5A1FEBF7">
            <w:pPr>
              <w:pStyle w:val="15"/>
            </w:pPr>
            <w:r>
              <w:t>二十九、债务发行费用支出</w:t>
            </w:r>
          </w:p>
        </w:tc>
        <w:tc>
          <w:tcPr>
            <w:tcW w:w="2126" w:type="dxa"/>
            <w:vAlign w:val="center"/>
          </w:tcPr>
          <w:p w14:paraId="67DA830C">
            <w:pPr>
              <w:pStyle w:val="14"/>
            </w:pPr>
          </w:p>
        </w:tc>
      </w:tr>
      <w:tr w14:paraId="3691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C9D4E">
            <w:pPr>
              <w:pStyle w:val="16"/>
            </w:pPr>
            <w:r>
              <w:t>30</w:t>
            </w:r>
          </w:p>
        </w:tc>
        <w:tc>
          <w:tcPr>
            <w:tcW w:w="4535" w:type="dxa"/>
            <w:vAlign w:val="center"/>
          </w:tcPr>
          <w:p w14:paraId="101BCC6C">
            <w:pPr>
              <w:pStyle w:val="15"/>
            </w:pPr>
          </w:p>
        </w:tc>
        <w:tc>
          <w:tcPr>
            <w:tcW w:w="2126" w:type="dxa"/>
            <w:vAlign w:val="center"/>
          </w:tcPr>
          <w:p w14:paraId="7F25E5DE">
            <w:pPr>
              <w:pStyle w:val="14"/>
            </w:pPr>
          </w:p>
        </w:tc>
        <w:tc>
          <w:tcPr>
            <w:tcW w:w="4535" w:type="dxa"/>
            <w:vAlign w:val="center"/>
          </w:tcPr>
          <w:p w14:paraId="7129DC50">
            <w:pPr>
              <w:pStyle w:val="15"/>
            </w:pPr>
            <w:r>
              <w:t>三十、抗疫特别国债安排的支出</w:t>
            </w:r>
          </w:p>
        </w:tc>
        <w:tc>
          <w:tcPr>
            <w:tcW w:w="2126" w:type="dxa"/>
            <w:vAlign w:val="center"/>
          </w:tcPr>
          <w:p w14:paraId="0D167C95">
            <w:pPr>
              <w:pStyle w:val="14"/>
            </w:pPr>
          </w:p>
        </w:tc>
      </w:tr>
      <w:tr w14:paraId="6DF4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24BA8">
            <w:pPr>
              <w:pStyle w:val="16"/>
            </w:pPr>
            <w:r>
              <w:t>31</w:t>
            </w:r>
          </w:p>
        </w:tc>
        <w:tc>
          <w:tcPr>
            <w:tcW w:w="4535" w:type="dxa"/>
            <w:vAlign w:val="center"/>
          </w:tcPr>
          <w:p w14:paraId="7577BEAB">
            <w:pPr>
              <w:pStyle w:val="17"/>
            </w:pPr>
            <w:r>
              <w:t>本年收入合计</w:t>
            </w:r>
          </w:p>
        </w:tc>
        <w:tc>
          <w:tcPr>
            <w:tcW w:w="2126" w:type="dxa"/>
            <w:vAlign w:val="center"/>
          </w:tcPr>
          <w:p w14:paraId="08DDE83E">
            <w:pPr>
              <w:pStyle w:val="18"/>
            </w:pPr>
            <w:r>
              <w:t>109.58</w:t>
            </w:r>
          </w:p>
        </w:tc>
        <w:tc>
          <w:tcPr>
            <w:tcW w:w="4535" w:type="dxa"/>
            <w:vAlign w:val="center"/>
          </w:tcPr>
          <w:p w14:paraId="611A5D36">
            <w:pPr>
              <w:pStyle w:val="17"/>
            </w:pPr>
            <w:r>
              <w:t>本年支出合计</w:t>
            </w:r>
          </w:p>
        </w:tc>
        <w:tc>
          <w:tcPr>
            <w:tcW w:w="2126" w:type="dxa"/>
            <w:vAlign w:val="center"/>
          </w:tcPr>
          <w:p w14:paraId="5B78D1CE">
            <w:pPr>
              <w:pStyle w:val="18"/>
            </w:pPr>
            <w:r>
              <w:t>109.58</w:t>
            </w:r>
          </w:p>
        </w:tc>
      </w:tr>
      <w:tr w14:paraId="0180E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85117">
            <w:pPr>
              <w:pStyle w:val="16"/>
            </w:pPr>
            <w:r>
              <w:t>32</w:t>
            </w:r>
          </w:p>
        </w:tc>
        <w:tc>
          <w:tcPr>
            <w:tcW w:w="4535" w:type="dxa"/>
            <w:vAlign w:val="center"/>
          </w:tcPr>
          <w:p w14:paraId="4646FDE9">
            <w:pPr>
              <w:pStyle w:val="15"/>
            </w:pPr>
            <w:r>
              <w:t>上年结转结余</w:t>
            </w:r>
          </w:p>
        </w:tc>
        <w:tc>
          <w:tcPr>
            <w:tcW w:w="2126" w:type="dxa"/>
            <w:vAlign w:val="center"/>
          </w:tcPr>
          <w:p w14:paraId="0DA9732D">
            <w:pPr>
              <w:pStyle w:val="14"/>
            </w:pPr>
          </w:p>
        </w:tc>
        <w:tc>
          <w:tcPr>
            <w:tcW w:w="4535" w:type="dxa"/>
            <w:vAlign w:val="center"/>
          </w:tcPr>
          <w:p w14:paraId="379365C4">
            <w:pPr>
              <w:pStyle w:val="15"/>
            </w:pPr>
            <w:r>
              <w:t>年终结转结余</w:t>
            </w:r>
          </w:p>
        </w:tc>
        <w:tc>
          <w:tcPr>
            <w:tcW w:w="2126" w:type="dxa"/>
            <w:vAlign w:val="center"/>
          </w:tcPr>
          <w:p w14:paraId="2D48C0C5">
            <w:pPr>
              <w:pStyle w:val="14"/>
            </w:pPr>
          </w:p>
        </w:tc>
      </w:tr>
      <w:tr w14:paraId="48D7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6E8B8">
            <w:pPr>
              <w:pStyle w:val="16"/>
            </w:pPr>
            <w:r>
              <w:t>33</w:t>
            </w:r>
          </w:p>
        </w:tc>
        <w:tc>
          <w:tcPr>
            <w:tcW w:w="4535" w:type="dxa"/>
            <w:vAlign w:val="center"/>
          </w:tcPr>
          <w:p w14:paraId="390CAB3B">
            <w:pPr>
              <w:pStyle w:val="17"/>
            </w:pPr>
            <w:r>
              <w:t>收入总计</w:t>
            </w:r>
          </w:p>
        </w:tc>
        <w:tc>
          <w:tcPr>
            <w:tcW w:w="2126" w:type="dxa"/>
            <w:vAlign w:val="center"/>
          </w:tcPr>
          <w:p w14:paraId="7AE80DC3">
            <w:pPr>
              <w:pStyle w:val="18"/>
            </w:pPr>
            <w:r>
              <w:t>109.58</w:t>
            </w:r>
          </w:p>
        </w:tc>
        <w:tc>
          <w:tcPr>
            <w:tcW w:w="4535" w:type="dxa"/>
            <w:vAlign w:val="center"/>
          </w:tcPr>
          <w:p w14:paraId="71152B57">
            <w:pPr>
              <w:pStyle w:val="17"/>
            </w:pPr>
            <w:r>
              <w:t>支出总计</w:t>
            </w:r>
          </w:p>
        </w:tc>
        <w:tc>
          <w:tcPr>
            <w:tcW w:w="2126" w:type="dxa"/>
            <w:vAlign w:val="center"/>
          </w:tcPr>
          <w:p w14:paraId="0666C300">
            <w:pPr>
              <w:pStyle w:val="18"/>
            </w:pPr>
            <w:r>
              <w:t>109.58</w:t>
            </w:r>
          </w:p>
        </w:tc>
      </w:tr>
    </w:tbl>
    <w:p w14:paraId="3C1ABE8C">
      <w:pPr>
        <w:sectPr>
          <w:pgSz w:w="16840" w:h="11900" w:orient="landscape"/>
          <w:pgMar w:top="1361" w:right="1020" w:bottom="1134" w:left="1020" w:header="720" w:footer="720" w:gutter="0"/>
          <w:pgNumType w:fmt="decimal"/>
          <w:cols w:space="720" w:num="1"/>
        </w:sectPr>
      </w:pPr>
    </w:p>
    <w:p w14:paraId="16B59BF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2" w:name="_Toc8070"/>
      <w:r>
        <w:rPr>
          <w:rFonts w:ascii="方正小标宋_GBK" w:hAnsi="方正小标宋_GBK" w:eastAsia="方正小标宋_GBK" w:cs="方正小标宋_GBK"/>
          <w:color w:val="000000"/>
          <w:sz w:val="36"/>
        </w:rPr>
        <w:t>单位预算收入总表</w:t>
      </w:r>
      <w:bookmarkEnd w:id="3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F8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461ADD">
            <w:pPr>
              <w:pStyle w:val="12"/>
            </w:pPr>
            <w:r>
              <w:t>314002成安县民政事业服务中心本级</w:t>
            </w:r>
          </w:p>
        </w:tc>
        <w:tc>
          <w:tcPr>
            <w:tcW w:w="3402" w:type="dxa"/>
            <w:gridSpan w:val="3"/>
            <w:tcBorders>
              <w:top w:val="single" w:color="FFFFFF" w:sz="6" w:space="0"/>
              <w:left w:val="single" w:color="FFFFFF" w:sz="6" w:space="0"/>
              <w:right w:val="single" w:color="FFFFFF" w:sz="6" w:space="0"/>
            </w:tcBorders>
            <w:vAlign w:val="center"/>
          </w:tcPr>
          <w:p w14:paraId="0276FCF1">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0BE800D0">
            <w:pPr>
              <w:pStyle w:val="10"/>
            </w:pPr>
            <w:r>
              <w:t>单位：万元</w:t>
            </w:r>
          </w:p>
        </w:tc>
      </w:tr>
      <w:tr w14:paraId="6182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529E5D">
            <w:pPr>
              <w:pStyle w:val="13"/>
            </w:pPr>
            <w:r>
              <w:t>序号</w:t>
            </w:r>
          </w:p>
        </w:tc>
        <w:tc>
          <w:tcPr>
            <w:tcW w:w="2551" w:type="dxa"/>
            <w:gridSpan w:val="2"/>
            <w:vAlign w:val="center"/>
          </w:tcPr>
          <w:p w14:paraId="1DE6C315">
            <w:pPr>
              <w:pStyle w:val="13"/>
            </w:pPr>
            <w:r>
              <w:t>功能分类科目</w:t>
            </w:r>
          </w:p>
        </w:tc>
        <w:tc>
          <w:tcPr>
            <w:tcW w:w="1134" w:type="dxa"/>
            <w:vMerge w:val="restart"/>
            <w:vAlign w:val="center"/>
          </w:tcPr>
          <w:p w14:paraId="536E45C7">
            <w:pPr>
              <w:pStyle w:val="13"/>
            </w:pPr>
            <w:r>
              <w:t>合计</w:t>
            </w:r>
          </w:p>
        </w:tc>
        <w:tc>
          <w:tcPr>
            <w:tcW w:w="9072" w:type="dxa"/>
            <w:gridSpan w:val="8"/>
            <w:vAlign w:val="center"/>
          </w:tcPr>
          <w:p w14:paraId="1D7E4B47">
            <w:pPr>
              <w:pStyle w:val="13"/>
            </w:pPr>
            <w:r>
              <w:t>本年收入</w:t>
            </w:r>
          </w:p>
        </w:tc>
        <w:tc>
          <w:tcPr>
            <w:tcW w:w="1134" w:type="dxa"/>
            <w:vMerge w:val="restart"/>
            <w:vAlign w:val="center"/>
          </w:tcPr>
          <w:p w14:paraId="70FB068A">
            <w:pPr>
              <w:pStyle w:val="13"/>
            </w:pPr>
            <w:r>
              <w:t>上年结转</w:t>
            </w:r>
          </w:p>
        </w:tc>
      </w:tr>
      <w:tr w14:paraId="0F35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9483E5C"/>
        </w:tc>
        <w:tc>
          <w:tcPr>
            <w:tcW w:w="992" w:type="dxa"/>
            <w:vAlign w:val="center"/>
          </w:tcPr>
          <w:p w14:paraId="4F3C92A2">
            <w:pPr>
              <w:pStyle w:val="13"/>
            </w:pPr>
            <w:r>
              <w:t>科目    编码</w:t>
            </w:r>
          </w:p>
        </w:tc>
        <w:tc>
          <w:tcPr>
            <w:tcW w:w="1559" w:type="dxa"/>
            <w:vAlign w:val="center"/>
          </w:tcPr>
          <w:p w14:paraId="06A0CCA3">
            <w:pPr>
              <w:pStyle w:val="13"/>
            </w:pPr>
            <w:r>
              <w:t>科目名称</w:t>
            </w:r>
          </w:p>
        </w:tc>
        <w:tc>
          <w:tcPr>
            <w:tcW w:w="1134" w:type="dxa"/>
            <w:vMerge w:val="continue"/>
          </w:tcPr>
          <w:p w14:paraId="0E322EC7"/>
        </w:tc>
        <w:tc>
          <w:tcPr>
            <w:tcW w:w="1134" w:type="dxa"/>
            <w:vAlign w:val="center"/>
          </w:tcPr>
          <w:p w14:paraId="7558523F">
            <w:pPr>
              <w:pStyle w:val="13"/>
            </w:pPr>
            <w:r>
              <w:t>小计</w:t>
            </w:r>
          </w:p>
        </w:tc>
        <w:tc>
          <w:tcPr>
            <w:tcW w:w="1134" w:type="dxa"/>
            <w:vAlign w:val="center"/>
          </w:tcPr>
          <w:p w14:paraId="4396390F">
            <w:pPr>
              <w:pStyle w:val="13"/>
            </w:pPr>
            <w:r>
              <w:t>财政拨款 收入</w:t>
            </w:r>
          </w:p>
        </w:tc>
        <w:tc>
          <w:tcPr>
            <w:tcW w:w="1134" w:type="dxa"/>
            <w:vAlign w:val="center"/>
          </w:tcPr>
          <w:p w14:paraId="08526BBB">
            <w:pPr>
              <w:pStyle w:val="13"/>
            </w:pPr>
            <w:r>
              <w:t>财政专户 收入</w:t>
            </w:r>
          </w:p>
        </w:tc>
        <w:tc>
          <w:tcPr>
            <w:tcW w:w="1134" w:type="dxa"/>
            <w:vAlign w:val="center"/>
          </w:tcPr>
          <w:p w14:paraId="5E01B0E7">
            <w:pPr>
              <w:pStyle w:val="13"/>
            </w:pPr>
            <w:r>
              <w:t>事业收入</w:t>
            </w:r>
          </w:p>
        </w:tc>
        <w:tc>
          <w:tcPr>
            <w:tcW w:w="1134" w:type="dxa"/>
            <w:vAlign w:val="center"/>
          </w:tcPr>
          <w:p w14:paraId="1E5B79F8">
            <w:pPr>
              <w:pStyle w:val="13"/>
            </w:pPr>
            <w:r>
              <w:t>经营收入</w:t>
            </w:r>
          </w:p>
        </w:tc>
        <w:tc>
          <w:tcPr>
            <w:tcW w:w="1134" w:type="dxa"/>
            <w:vAlign w:val="center"/>
          </w:tcPr>
          <w:p w14:paraId="169A8B6D">
            <w:pPr>
              <w:pStyle w:val="13"/>
            </w:pPr>
            <w:r>
              <w:t>上级补助收入</w:t>
            </w:r>
          </w:p>
        </w:tc>
        <w:tc>
          <w:tcPr>
            <w:tcW w:w="1134" w:type="dxa"/>
            <w:vAlign w:val="center"/>
          </w:tcPr>
          <w:p w14:paraId="5A793DB9">
            <w:pPr>
              <w:pStyle w:val="13"/>
            </w:pPr>
            <w:r>
              <w:t>附属单位上缴收入</w:t>
            </w:r>
          </w:p>
        </w:tc>
        <w:tc>
          <w:tcPr>
            <w:tcW w:w="1134" w:type="dxa"/>
            <w:vAlign w:val="center"/>
          </w:tcPr>
          <w:p w14:paraId="670654BE">
            <w:pPr>
              <w:pStyle w:val="13"/>
            </w:pPr>
            <w:r>
              <w:t>其他收入</w:t>
            </w:r>
          </w:p>
        </w:tc>
        <w:tc>
          <w:tcPr>
            <w:tcW w:w="1134" w:type="dxa"/>
            <w:vMerge w:val="continue"/>
          </w:tcPr>
          <w:p w14:paraId="0D51EDB6"/>
        </w:tc>
      </w:tr>
      <w:tr w14:paraId="0480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13A47C">
            <w:pPr>
              <w:pStyle w:val="13"/>
            </w:pPr>
            <w:r>
              <w:t>栏次</w:t>
            </w:r>
          </w:p>
        </w:tc>
        <w:tc>
          <w:tcPr>
            <w:tcW w:w="992" w:type="dxa"/>
            <w:vAlign w:val="center"/>
          </w:tcPr>
          <w:p w14:paraId="7ABA6836">
            <w:pPr>
              <w:pStyle w:val="13"/>
            </w:pPr>
            <w:r>
              <w:t>1</w:t>
            </w:r>
          </w:p>
        </w:tc>
        <w:tc>
          <w:tcPr>
            <w:tcW w:w="1559" w:type="dxa"/>
            <w:vAlign w:val="center"/>
          </w:tcPr>
          <w:p w14:paraId="2930E91F">
            <w:pPr>
              <w:pStyle w:val="13"/>
            </w:pPr>
            <w:r>
              <w:t>2</w:t>
            </w:r>
          </w:p>
        </w:tc>
        <w:tc>
          <w:tcPr>
            <w:tcW w:w="1134" w:type="dxa"/>
            <w:vAlign w:val="center"/>
          </w:tcPr>
          <w:p w14:paraId="1874579A">
            <w:pPr>
              <w:pStyle w:val="13"/>
            </w:pPr>
            <w:r>
              <w:t>3</w:t>
            </w:r>
          </w:p>
        </w:tc>
        <w:tc>
          <w:tcPr>
            <w:tcW w:w="1134" w:type="dxa"/>
            <w:vAlign w:val="center"/>
          </w:tcPr>
          <w:p w14:paraId="7E4C2C3D">
            <w:pPr>
              <w:pStyle w:val="13"/>
            </w:pPr>
            <w:r>
              <w:t>4</w:t>
            </w:r>
          </w:p>
        </w:tc>
        <w:tc>
          <w:tcPr>
            <w:tcW w:w="1134" w:type="dxa"/>
            <w:vAlign w:val="center"/>
          </w:tcPr>
          <w:p w14:paraId="5B153DB4">
            <w:pPr>
              <w:pStyle w:val="13"/>
            </w:pPr>
            <w:r>
              <w:t>5</w:t>
            </w:r>
          </w:p>
        </w:tc>
        <w:tc>
          <w:tcPr>
            <w:tcW w:w="1134" w:type="dxa"/>
            <w:vAlign w:val="center"/>
          </w:tcPr>
          <w:p w14:paraId="61338CB1">
            <w:pPr>
              <w:pStyle w:val="13"/>
            </w:pPr>
            <w:r>
              <w:t>6</w:t>
            </w:r>
          </w:p>
        </w:tc>
        <w:tc>
          <w:tcPr>
            <w:tcW w:w="1134" w:type="dxa"/>
            <w:vAlign w:val="center"/>
          </w:tcPr>
          <w:p w14:paraId="192FA02E">
            <w:pPr>
              <w:pStyle w:val="13"/>
            </w:pPr>
            <w:r>
              <w:t>7</w:t>
            </w:r>
          </w:p>
        </w:tc>
        <w:tc>
          <w:tcPr>
            <w:tcW w:w="1134" w:type="dxa"/>
            <w:vAlign w:val="center"/>
          </w:tcPr>
          <w:p w14:paraId="4286DF9B">
            <w:pPr>
              <w:pStyle w:val="13"/>
            </w:pPr>
            <w:r>
              <w:t>8</w:t>
            </w:r>
          </w:p>
        </w:tc>
        <w:tc>
          <w:tcPr>
            <w:tcW w:w="1134" w:type="dxa"/>
            <w:vAlign w:val="center"/>
          </w:tcPr>
          <w:p w14:paraId="537C21BF">
            <w:pPr>
              <w:pStyle w:val="13"/>
            </w:pPr>
            <w:r>
              <w:t>9</w:t>
            </w:r>
          </w:p>
        </w:tc>
        <w:tc>
          <w:tcPr>
            <w:tcW w:w="1134" w:type="dxa"/>
            <w:vAlign w:val="center"/>
          </w:tcPr>
          <w:p w14:paraId="2F691143">
            <w:pPr>
              <w:pStyle w:val="13"/>
            </w:pPr>
            <w:r>
              <w:t>10</w:t>
            </w:r>
          </w:p>
        </w:tc>
        <w:tc>
          <w:tcPr>
            <w:tcW w:w="1134" w:type="dxa"/>
            <w:vAlign w:val="center"/>
          </w:tcPr>
          <w:p w14:paraId="3971700E">
            <w:pPr>
              <w:pStyle w:val="13"/>
            </w:pPr>
            <w:r>
              <w:t>11</w:t>
            </w:r>
          </w:p>
        </w:tc>
        <w:tc>
          <w:tcPr>
            <w:tcW w:w="1134" w:type="dxa"/>
            <w:vAlign w:val="center"/>
          </w:tcPr>
          <w:p w14:paraId="73591199">
            <w:pPr>
              <w:pStyle w:val="13"/>
            </w:pPr>
            <w:r>
              <w:t>12</w:t>
            </w:r>
          </w:p>
        </w:tc>
      </w:tr>
      <w:tr w14:paraId="4CE2B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FD9F4">
            <w:pPr>
              <w:pStyle w:val="16"/>
            </w:pPr>
            <w:r>
              <w:t>1</w:t>
            </w:r>
          </w:p>
        </w:tc>
        <w:tc>
          <w:tcPr>
            <w:tcW w:w="992" w:type="dxa"/>
            <w:vAlign w:val="center"/>
          </w:tcPr>
          <w:p w14:paraId="253708FB">
            <w:pPr>
              <w:pStyle w:val="19"/>
            </w:pPr>
          </w:p>
        </w:tc>
        <w:tc>
          <w:tcPr>
            <w:tcW w:w="1559" w:type="dxa"/>
            <w:vAlign w:val="center"/>
          </w:tcPr>
          <w:p w14:paraId="5F0F5BC3">
            <w:pPr>
              <w:pStyle w:val="17"/>
            </w:pPr>
            <w:r>
              <w:t>合计</w:t>
            </w:r>
          </w:p>
        </w:tc>
        <w:tc>
          <w:tcPr>
            <w:tcW w:w="1134" w:type="dxa"/>
            <w:vAlign w:val="center"/>
          </w:tcPr>
          <w:p w14:paraId="1440D941">
            <w:pPr>
              <w:pStyle w:val="18"/>
            </w:pPr>
            <w:r>
              <w:t>109.58</w:t>
            </w:r>
          </w:p>
        </w:tc>
        <w:tc>
          <w:tcPr>
            <w:tcW w:w="1134" w:type="dxa"/>
            <w:vAlign w:val="center"/>
          </w:tcPr>
          <w:p w14:paraId="4D5D396D">
            <w:pPr>
              <w:pStyle w:val="18"/>
            </w:pPr>
            <w:r>
              <w:t>109.58</w:t>
            </w:r>
          </w:p>
        </w:tc>
        <w:tc>
          <w:tcPr>
            <w:tcW w:w="1134" w:type="dxa"/>
            <w:vAlign w:val="center"/>
          </w:tcPr>
          <w:p w14:paraId="7F80820F">
            <w:pPr>
              <w:pStyle w:val="18"/>
            </w:pPr>
            <w:r>
              <w:t>109.58</w:t>
            </w:r>
          </w:p>
        </w:tc>
        <w:tc>
          <w:tcPr>
            <w:tcW w:w="1134" w:type="dxa"/>
            <w:vAlign w:val="center"/>
          </w:tcPr>
          <w:p w14:paraId="05A707D6">
            <w:pPr>
              <w:pStyle w:val="18"/>
            </w:pPr>
          </w:p>
        </w:tc>
        <w:tc>
          <w:tcPr>
            <w:tcW w:w="1134" w:type="dxa"/>
            <w:vAlign w:val="center"/>
          </w:tcPr>
          <w:p w14:paraId="364161CC">
            <w:pPr>
              <w:pStyle w:val="18"/>
            </w:pPr>
          </w:p>
        </w:tc>
        <w:tc>
          <w:tcPr>
            <w:tcW w:w="1134" w:type="dxa"/>
            <w:vAlign w:val="center"/>
          </w:tcPr>
          <w:p w14:paraId="2DC6FEB8">
            <w:pPr>
              <w:pStyle w:val="18"/>
            </w:pPr>
          </w:p>
        </w:tc>
        <w:tc>
          <w:tcPr>
            <w:tcW w:w="1134" w:type="dxa"/>
            <w:vAlign w:val="center"/>
          </w:tcPr>
          <w:p w14:paraId="13795FC0">
            <w:pPr>
              <w:pStyle w:val="18"/>
            </w:pPr>
          </w:p>
        </w:tc>
        <w:tc>
          <w:tcPr>
            <w:tcW w:w="1134" w:type="dxa"/>
            <w:vAlign w:val="center"/>
          </w:tcPr>
          <w:p w14:paraId="478491E5">
            <w:pPr>
              <w:pStyle w:val="18"/>
            </w:pPr>
          </w:p>
        </w:tc>
        <w:tc>
          <w:tcPr>
            <w:tcW w:w="1134" w:type="dxa"/>
            <w:vAlign w:val="center"/>
          </w:tcPr>
          <w:p w14:paraId="3723A6D8">
            <w:pPr>
              <w:pStyle w:val="18"/>
            </w:pPr>
          </w:p>
        </w:tc>
        <w:tc>
          <w:tcPr>
            <w:tcW w:w="1134" w:type="dxa"/>
            <w:vAlign w:val="center"/>
          </w:tcPr>
          <w:p w14:paraId="7C27B695">
            <w:pPr>
              <w:pStyle w:val="18"/>
            </w:pPr>
          </w:p>
        </w:tc>
      </w:tr>
      <w:tr w14:paraId="46D3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5C0DD">
            <w:pPr>
              <w:pStyle w:val="16"/>
            </w:pPr>
            <w:r>
              <w:t>2</w:t>
            </w:r>
          </w:p>
        </w:tc>
        <w:tc>
          <w:tcPr>
            <w:tcW w:w="992" w:type="dxa"/>
            <w:vAlign w:val="center"/>
          </w:tcPr>
          <w:p w14:paraId="59FF8E19">
            <w:pPr>
              <w:pStyle w:val="15"/>
            </w:pPr>
            <w:r>
              <w:t>208</w:t>
            </w:r>
          </w:p>
        </w:tc>
        <w:tc>
          <w:tcPr>
            <w:tcW w:w="1559" w:type="dxa"/>
            <w:vAlign w:val="center"/>
          </w:tcPr>
          <w:p w14:paraId="5DFFDDD4">
            <w:pPr>
              <w:pStyle w:val="15"/>
            </w:pPr>
            <w:r>
              <w:t>社会保障和就业支出</w:t>
            </w:r>
          </w:p>
        </w:tc>
        <w:tc>
          <w:tcPr>
            <w:tcW w:w="1134" w:type="dxa"/>
            <w:vAlign w:val="center"/>
          </w:tcPr>
          <w:p w14:paraId="0C5C2A26">
            <w:pPr>
              <w:pStyle w:val="14"/>
            </w:pPr>
            <w:r>
              <w:t>109.58</w:t>
            </w:r>
          </w:p>
        </w:tc>
        <w:tc>
          <w:tcPr>
            <w:tcW w:w="1134" w:type="dxa"/>
            <w:vAlign w:val="center"/>
          </w:tcPr>
          <w:p w14:paraId="42BF3D62">
            <w:pPr>
              <w:pStyle w:val="14"/>
            </w:pPr>
            <w:r>
              <w:t>109.58</w:t>
            </w:r>
          </w:p>
        </w:tc>
        <w:tc>
          <w:tcPr>
            <w:tcW w:w="1134" w:type="dxa"/>
            <w:vAlign w:val="center"/>
          </w:tcPr>
          <w:p w14:paraId="75EA8BB9">
            <w:pPr>
              <w:pStyle w:val="14"/>
            </w:pPr>
            <w:r>
              <w:t>109.58</w:t>
            </w:r>
          </w:p>
        </w:tc>
        <w:tc>
          <w:tcPr>
            <w:tcW w:w="1134" w:type="dxa"/>
            <w:vAlign w:val="center"/>
          </w:tcPr>
          <w:p w14:paraId="42ADDF6E">
            <w:pPr>
              <w:pStyle w:val="14"/>
            </w:pPr>
          </w:p>
        </w:tc>
        <w:tc>
          <w:tcPr>
            <w:tcW w:w="1134" w:type="dxa"/>
            <w:vAlign w:val="center"/>
          </w:tcPr>
          <w:p w14:paraId="3B3B946B">
            <w:pPr>
              <w:pStyle w:val="14"/>
            </w:pPr>
          </w:p>
        </w:tc>
        <w:tc>
          <w:tcPr>
            <w:tcW w:w="1134" w:type="dxa"/>
            <w:vAlign w:val="center"/>
          </w:tcPr>
          <w:p w14:paraId="34D79EC0">
            <w:pPr>
              <w:pStyle w:val="14"/>
            </w:pPr>
          </w:p>
        </w:tc>
        <w:tc>
          <w:tcPr>
            <w:tcW w:w="1134" w:type="dxa"/>
            <w:vAlign w:val="center"/>
          </w:tcPr>
          <w:p w14:paraId="565C6625">
            <w:pPr>
              <w:pStyle w:val="14"/>
            </w:pPr>
          </w:p>
        </w:tc>
        <w:tc>
          <w:tcPr>
            <w:tcW w:w="1134" w:type="dxa"/>
            <w:vAlign w:val="center"/>
          </w:tcPr>
          <w:p w14:paraId="0769B37F">
            <w:pPr>
              <w:pStyle w:val="14"/>
            </w:pPr>
          </w:p>
        </w:tc>
        <w:tc>
          <w:tcPr>
            <w:tcW w:w="1134" w:type="dxa"/>
            <w:vAlign w:val="center"/>
          </w:tcPr>
          <w:p w14:paraId="53D4D3D0">
            <w:pPr>
              <w:pStyle w:val="14"/>
            </w:pPr>
          </w:p>
        </w:tc>
        <w:tc>
          <w:tcPr>
            <w:tcW w:w="1134" w:type="dxa"/>
            <w:vAlign w:val="center"/>
          </w:tcPr>
          <w:p w14:paraId="737D5D21">
            <w:pPr>
              <w:pStyle w:val="14"/>
            </w:pPr>
          </w:p>
        </w:tc>
      </w:tr>
      <w:tr w14:paraId="640D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FEF42">
            <w:pPr>
              <w:pStyle w:val="16"/>
            </w:pPr>
            <w:r>
              <w:t>3</w:t>
            </w:r>
          </w:p>
        </w:tc>
        <w:tc>
          <w:tcPr>
            <w:tcW w:w="992" w:type="dxa"/>
            <w:vAlign w:val="center"/>
          </w:tcPr>
          <w:p w14:paraId="760D5968">
            <w:pPr>
              <w:pStyle w:val="15"/>
            </w:pPr>
            <w:r>
              <w:t>20810</w:t>
            </w:r>
          </w:p>
        </w:tc>
        <w:tc>
          <w:tcPr>
            <w:tcW w:w="1559" w:type="dxa"/>
            <w:vAlign w:val="center"/>
          </w:tcPr>
          <w:p w14:paraId="53305E1D">
            <w:pPr>
              <w:pStyle w:val="15"/>
            </w:pPr>
            <w:r>
              <w:t>社会福利</w:t>
            </w:r>
          </w:p>
        </w:tc>
        <w:tc>
          <w:tcPr>
            <w:tcW w:w="1134" w:type="dxa"/>
            <w:vAlign w:val="center"/>
          </w:tcPr>
          <w:p w14:paraId="1C0A2198">
            <w:pPr>
              <w:pStyle w:val="14"/>
            </w:pPr>
            <w:r>
              <w:t>109.58</w:t>
            </w:r>
          </w:p>
        </w:tc>
        <w:tc>
          <w:tcPr>
            <w:tcW w:w="1134" w:type="dxa"/>
            <w:vAlign w:val="center"/>
          </w:tcPr>
          <w:p w14:paraId="1A4522B1">
            <w:pPr>
              <w:pStyle w:val="14"/>
            </w:pPr>
            <w:r>
              <w:t>109.58</w:t>
            </w:r>
          </w:p>
        </w:tc>
        <w:tc>
          <w:tcPr>
            <w:tcW w:w="1134" w:type="dxa"/>
            <w:vAlign w:val="center"/>
          </w:tcPr>
          <w:p w14:paraId="00C7E933">
            <w:pPr>
              <w:pStyle w:val="14"/>
            </w:pPr>
            <w:r>
              <w:t>109.58</w:t>
            </w:r>
          </w:p>
        </w:tc>
        <w:tc>
          <w:tcPr>
            <w:tcW w:w="1134" w:type="dxa"/>
            <w:vAlign w:val="center"/>
          </w:tcPr>
          <w:p w14:paraId="6F7273B0">
            <w:pPr>
              <w:pStyle w:val="14"/>
            </w:pPr>
          </w:p>
        </w:tc>
        <w:tc>
          <w:tcPr>
            <w:tcW w:w="1134" w:type="dxa"/>
            <w:vAlign w:val="center"/>
          </w:tcPr>
          <w:p w14:paraId="2D9F4CFA">
            <w:pPr>
              <w:pStyle w:val="14"/>
            </w:pPr>
          </w:p>
        </w:tc>
        <w:tc>
          <w:tcPr>
            <w:tcW w:w="1134" w:type="dxa"/>
            <w:vAlign w:val="center"/>
          </w:tcPr>
          <w:p w14:paraId="520E9895">
            <w:pPr>
              <w:pStyle w:val="14"/>
            </w:pPr>
          </w:p>
        </w:tc>
        <w:tc>
          <w:tcPr>
            <w:tcW w:w="1134" w:type="dxa"/>
            <w:vAlign w:val="center"/>
          </w:tcPr>
          <w:p w14:paraId="192F9ED2">
            <w:pPr>
              <w:pStyle w:val="14"/>
            </w:pPr>
          </w:p>
        </w:tc>
        <w:tc>
          <w:tcPr>
            <w:tcW w:w="1134" w:type="dxa"/>
            <w:vAlign w:val="center"/>
          </w:tcPr>
          <w:p w14:paraId="5C6232D1">
            <w:pPr>
              <w:pStyle w:val="14"/>
            </w:pPr>
          </w:p>
        </w:tc>
        <w:tc>
          <w:tcPr>
            <w:tcW w:w="1134" w:type="dxa"/>
            <w:vAlign w:val="center"/>
          </w:tcPr>
          <w:p w14:paraId="0BCBD782">
            <w:pPr>
              <w:pStyle w:val="14"/>
            </w:pPr>
          </w:p>
        </w:tc>
        <w:tc>
          <w:tcPr>
            <w:tcW w:w="1134" w:type="dxa"/>
            <w:vAlign w:val="center"/>
          </w:tcPr>
          <w:p w14:paraId="5951FEA1">
            <w:pPr>
              <w:pStyle w:val="14"/>
            </w:pPr>
          </w:p>
        </w:tc>
      </w:tr>
      <w:tr w14:paraId="0E04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9C01A">
            <w:pPr>
              <w:pStyle w:val="16"/>
            </w:pPr>
            <w:r>
              <w:t>4</w:t>
            </w:r>
          </w:p>
        </w:tc>
        <w:tc>
          <w:tcPr>
            <w:tcW w:w="992" w:type="dxa"/>
            <w:vAlign w:val="center"/>
          </w:tcPr>
          <w:p w14:paraId="60561BDB">
            <w:pPr>
              <w:pStyle w:val="15"/>
            </w:pPr>
            <w:r>
              <w:t>2081005</w:t>
            </w:r>
          </w:p>
        </w:tc>
        <w:tc>
          <w:tcPr>
            <w:tcW w:w="1559" w:type="dxa"/>
            <w:vAlign w:val="center"/>
          </w:tcPr>
          <w:p w14:paraId="065D6E96">
            <w:pPr>
              <w:pStyle w:val="15"/>
            </w:pPr>
            <w:r>
              <w:t>社会福利事业单位</w:t>
            </w:r>
          </w:p>
        </w:tc>
        <w:tc>
          <w:tcPr>
            <w:tcW w:w="1134" w:type="dxa"/>
            <w:vAlign w:val="center"/>
          </w:tcPr>
          <w:p w14:paraId="3AE60EAC">
            <w:pPr>
              <w:pStyle w:val="14"/>
            </w:pPr>
            <w:r>
              <w:t>109.58</w:t>
            </w:r>
          </w:p>
        </w:tc>
        <w:tc>
          <w:tcPr>
            <w:tcW w:w="1134" w:type="dxa"/>
            <w:vAlign w:val="center"/>
          </w:tcPr>
          <w:p w14:paraId="198D2A43">
            <w:pPr>
              <w:pStyle w:val="14"/>
            </w:pPr>
            <w:r>
              <w:t>109.58</w:t>
            </w:r>
          </w:p>
        </w:tc>
        <w:tc>
          <w:tcPr>
            <w:tcW w:w="1134" w:type="dxa"/>
            <w:vAlign w:val="center"/>
          </w:tcPr>
          <w:p w14:paraId="10254905">
            <w:pPr>
              <w:pStyle w:val="14"/>
            </w:pPr>
            <w:r>
              <w:t>109.58</w:t>
            </w:r>
          </w:p>
        </w:tc>
        <w:tc>
          <w:tcPr>
            <w:tcW w:w="1134" w:type="dxa"/>
            <w:vAlign w:val="center"/>
          </w:tcPr>
          <w:p w14:paraId="0C98CB6C">
            <w:pPr>
              <w:pStyle w:val="14"/>
            </w:pPr>
          </w:p>
        </w:tc>
        <w:tc>
          <w:tcPr>
            <w:tcW w:w="1134" w:type="dxa"/>
            <w:vAlign w:val="center"/>
          </w:tcPr>
          <w:p w14:paraId="616ECBD1">
            <w:pPr>
              <w:pStyle w:val="14"/>
            </w:pPr>
          </w:p>
        </w:tc>
        <w:tc>
          <w:tcPr>
            <w:tcW w:w="1134" w:type="dxa"/>
            <w:vAlign w:val="center"/>
          </w:tcPr>
          <w:p w14:paraId="7F1CF2B1">
            <w:pPr>
              <w:pStyle w:val="14"/>
            </w:pPr>
          </w:p>
        </w:tc>
        <w:tc>
          <w:tcPr>
            <w:tcW w:w="1134" w:type="dxa"/>
            <w:vAlign w:val="center"/>
          </w:tcPr>
          <w:p w14:paraId="3855E95A">
            <w:pPr>
              <w:pStyle w:val="14"/>
            </w:pPr>
          </w:p>
        </w:tc>
        <w:tc>
          <w:tcPr>
            <w:tcW w:w="1134" w:type="dxa"/>
            <w:vAlign w:val="center"/>
          </w:tcPr>
          <w:p w14:paraId="5C6F02D1">
            <w:pPr>
              <w:pStyle w:val="14"/>
            </w:pPr>
          </w:p>
        </w:tc>
        <w:tc>
          <w:tcPr>
            <w:tcW w:w="1134" w:type="dxa"/>
            <w:vAlign w:val="center"/>
          </w:tcPr>
          <w:p w14:paraId="16993DCF">
            <w:pPr>
              <w:pStyle w:val="14"/>
            </w:pPr>
          </w:p>
        </w:tc>
        <w:tc>
          <w:tcPr>
            <w:tcW w:w="1134" w:type="dxa"/>
            <w:vAlign w:val="center"/>
          </w:tcPr>
          <w:p w14:paraId="4F478B54">
            <w:pPr>
              <w:pStyle w:val="14"/>
            </w:pPr>
          </w:p>
        </w:tc>
      </w:tr>
    </w:tbl>
    <w:p w14:paraId="6B5B281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42B331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3" w:name="_Toc1720"/>
      <w:r>
        <w:rPr>
          <w:rFonts w:ascii="方正小标宋_GBK" w:hAnsi="方正小标宋_GBK" w:eastAsia="方正小标宋_GBK" w:cs="方正小标宋_GBK"/>
          <w:color w:val="000000"/>
          <w:sz w:val="36"/>
        </w:rPr>
        <w:t>单位预算支出总表</w:t>
      </w:r>
      <w:bookmarkEnd w:id="3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82E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281934">
            <w:pPr>
              <w:pStyle w:val="12"/>
            </w:pPr>
            <w:r>
              <w:t>314002成安县民政事业服务中心本级</w:t>
            </w:r>
          </w:p>
        </w:tc>
        <w:tc>
          <w:tcPr>
            <w:tcW w:w="2722" w:type="dxa"/>
            <w:gridSpan w:val="2"/>
            <w:tcBorders>
              <w:top w:val="single" w:color="FFFFFF" w:sz="6" w:space="0"/>
              <w:left w:val="single" w:color="FFFFFF" w:sz="6" w:space="0"/>
              <w:right w:val="single" w:color="FFFFFF" w:sz="6" w:space="0"/>
            </w:tcBorders>
            <w:vAlign w:val="center"/>
          </w:tcPr>
          <w:p w14:paraId="6472CC3D">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7E0B858D">
            <w:pPr>
              <w:pStyle w:val="10"/>
            </w:pPr>
            <w:r>
              <w:t>单位：万元</w:t>
            </w:r>
          </w:p>
        </w:tc>
      </w:tr>
      <w:tr w14:paraId="4B4D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D4B3A2">
            <w:pPr>
              <w:pStyle w:val="13"/>
            </w:pPr>
            <w:r>
              <w:t>序号</w:t>
            </w:r>
          </w:p>
        </w:tc>
        <w:tc>
          <w:tcPr>
            <w:tcW w:w="5527" w:type="dxa"/>
            <w:gridSpan w:val="2"/>
            <w:vAlign w:val="center"/>
          </w:tcPr>
          <w:p w14:paraId="6D4A4610">
            <w:pPr>
              <w:pStyle w:val="13"/>
            </w:pPr>
            <w:r>
              <w:t>功能分类科目</w:t>
            </w:r>
          </w:p>
        </w:tc>
        <w:tc>
          <w:tcPr>
            <w:tcW w:w="1361" w:type="dxa"/>
            <w:vMerge w:val="restart"/>
            <w:vAlign w:val="center"/>
          </w:tcPr>
          <w:p w14:paraId="230C3A69">
            <w:pPr>
              <w:pStyle w:val="13"/>
            </w:pPr>
            <w:r>
              <w:t>合计</w:t>
            </w:r>
          </w:p>
        </w:tc>
        <w:tc>
          <w:tcPr>
            <w:tcW w:w="1361" w:type="dxa"/>
            <w:vMerge w:val="restart"/>
            <w:vAlign w:val="center"/>
          </w:tcPr>
          <w:p w14:paraId="300C7413">
            <w:pPr>
              <w:pStyle w:val="13"/>
            </w:pPr>
            <w:r>
              <w:t>基本支出</w:t>
            </w:r>
          </w:p>
        </w:tc>
        <w:tc>
          <w:tcPr>
            <w:tcW w:w="1361" w:type="dxa"/>
            <w:vMerge w:val="restart"/>
            <w:vAlign w:val="center"/>
          </w:tcPr>
          <w:p w14:paraId="44FA972A">
            <w:pPr>
              <w:pStyle w:val="13"/>
            </w:pPr>
            <w:r>
              <w:t>项目支出</w:t>
            </w:r>
          </w:p>
        </w:tc>
        <w:tc>
          <w:tcPr>
            <w:tcW w:w="1361" w:type="dxa"/>
            <w:vMerge w:val="restart"/>
            <w:vAlign w:val="center"/>
          </w:tcPr>
          <w:p w14:paraId="3D8BE24C">
            <w:pPr>
              <w:pStyle w:val="13"/>
            </w:pPr>
            <w:r>
              <w:t>经营支出</w:t>
            </w:r>
          </w:p>
        </w:tc>
        <w:tc>
          <w:tcPr>
            <w:tcW w:w="1361" w:type="dxa"/>
            <w:vMerge w:val="restart"/>
            <w:vAlign w:val="center"/>
          </w:tcPr>
          <w:p w14:paraId="2847AACF">
            <w:pPr>
              <w:pStyle w:val="13"/>
            </w:pPr>
            <w:r>
              <w:t>上解上级     支出</w:t>
            </w:r>
          </w:p>
        </w:tc>
        <w:tc>
          <w:tcPr>
            <w:tcW w:w="1361" w:type="dxa"/>
            <w:vMerge w:val="restart"/>
            <w:vAlign w:val="center"/>
          </w:tcPr>
          <w:p w14:paraId="5D33B3E7">
            <w:pPr>
              <w:pStyle w:val="13"/>
            </w:pPr>
            <w:r>
              <w:t>对附属单位补助支出</w:t>
            </w:r>
          </w:p>
        </w:tc>
      </w:tr>
      <w:tr w14:paraId="4230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8198E9"/>
        </w:tc>
        <w:tc>
          <w:tcPr>
            <w:tcW w:w="992" w:type="dxa"/>
            <w:vAlign w:val="center"/>
          </w:tcPr>
          <w:p w14:paraId="06D86499">
            <w:pPr>
              <w:pStyle w:val="13"/>
            </w:pPr>
            <w:r>
              <w:t>科目    编码</w:t>
            </w:r>
          </w:p>
        </w:tc>
        <w:tc>
          <w:tcPr>
            <w:tcW w:w="4535" w:type="dxa"/>
            <w:vAlign w:val="center"/>
          </w:tcPr>
          <w:p w14:paraId="73EF6F0E">
            <w:pPr>
              <w:pStyle w:val="13"/>
            </w:pPr>
            <w:r>
              <w:t>科目名称</w:t>
            </w:r>
          </w:p>
        </w:tc>
        <w:tc>
          <w:tcPr>
            <w:tcW w:w="1361" w:type="dxa"/>
            <w:vMerge w:val="continue"/>
          </w:tcPr>
          <w:p w14:paraId="70427D3A"/>
        </w:tc>
        <w:tc>
          <w:tcPr>
            <w:tcW w:w="1361" w:type="dxa"/>
            <w:vMerge w:val="continue"/>
          </w:tcPr>
          <w:p w14:paraId="78276CC1"/>
        </w:tc>
        <w:tc>
          <w:tcPr>
            <w:tcW w:w="1361" w:type="dxa"/>
            <w:vMerge w:val="continue"/>
          </w:tcPr>
          <w:p w14:paraId="2DE7E7C9"/>
        </w:tc>
        <w:tc>
          <w:tcPr>
            <w:tcW w:w="1361" w:type="dxa"/>
            <w:vMerge w:val="continue"/>
          </w:tcPr>
          <w:p w14:paraId="65BCA230"/>
        </w:tc>
        <w:tc>
          <w:tcPr>
            <w:tcW w:w="1361" w:type="dxa"/>
            <w:vMerge w:val="continue"/>
          </w:tcPr>
          <w:p w14:paraId="1EAFB874"/>
        </w:tc>
        <w:tc>
          <w:tcPr>
            <w:tcW w:w="1361" w:type="dxa"/>
            <w:vMerge w:val="continue"/>
          </w:tcPr>
          <w:p w14:paraId="3A13D237"/>
        </w:tc>
      </w:tr>
      <w:tr w14:paraId="1839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95363">
            <w:pPr>
              <w:pStyle w:val="13"/>
            </w:pPr>
            <w:r>
              <w:t>栏次</w:t>
            </w:r>
          </w:p>
        </w:tc>
        <w:tc>
          <w:tcPr>
            <w:tcW w:w="992" w:type="dxa"/>
            <w:vAlign w:val="center"/>
          </w:tcPr>
          <w:p w14:paraId="2FBDC27B">
            <w:pPr>
              <w:pStyle w:val="13"/>
            </w:pPr>
            <w:r>
              <w:t>1</w:t>
            </w:r>
          </w:p>
        </w:tc>
        <w:tc>
          <w:tcPr>
            <w:tcW w:w="4535" w:type="dxa"/>
            <w:vAlign w:val="center"/>
          </w:tcPr>
          <w:p w14:paraId="45485D05">
            <w:pPr>
              <w:pStyle w:val="13"/>
            </w:pPr>
            <w:r>
              <w:t>2</w:t>
            </w:r>
          </w:p>
        </w:tc>
        <w:tc>
          <w:tcPr>
            <w:tcW w:w="1361" w:type="dxa"/>
            <w:vAlign w:val="center"/>
          </w:tcPr>
          <w:p w14:paraId="74D270D5">
            <w:pPr>
              <w:pStyle w:val="13"/>
            </w:pPr>
            <w:r>
              <w:t>3</w:t>
            </w:r>
          </w:p>
        </w:tc>
        <w:tc>
          <w:tcPr>
            <w:tcW w:w="1361" w:type="dxa"/>
            <w:vAlign w:val="center"/>
          </w:tcPr>
          <w:p w14:paraId="120CEE3E">
            <w:pPr>
              <w:pStyle w:val="13"/>
            </w:pPr>
            <w:r>
              <w:t>4</w:t>
            </w:r>
          </w:p>
        </w:tc>
        <w:tc>
          <w:tcPr>
            <w:tcW w:w="1361" w:type="dxa"/>
            <w:vAlign w:val="center"/>
          </w:tcPr>
          <w:p w14:paraId="1DFFDB8E">
            <w:pPr>
              <w:pStyle w:val="13"/>
            </w:pPr>
            <w:r>
              <w:t>5</w:t>
            </w:r>
          </w:p>
        </w:tc>
        <w:tc>
          <w:tcPr>
            <w:tcW w:w="1361" w:type="dxa"/>
            <w:vAlign w:val="center"/>
          </w:tcPr>
          <w:p w14:paraId="417A18CB">
            <w:pPr>
              <w:pStyle w:val="13"/>
            </w:pPr>
            <w:r>
              <w:t>6</w:t>
            </w:r>
          </w:p>
        </w:tc>
        <w:tc>
          <w:tcPr>
            <w:tcW w:w="1361" w:type="dxa"/>
            <w:vAlign w:val="center"/>
          </w:tcPr>
          <w:p w14:paraId="48640133">
            <w:pPr>
              <w:pStyle w:val="13"/>
            </w:pPr>
            <w:r>
              <w:t>7</w:t>
            </w:r>
          </w:p>
        </w:tc>
        <w:tc>
          <w:tcPr>
            <w:tcW w:w="1361" w:type="dxa"/>
            <w:vAlign w:val="center"/>
          </w:tcPr>
          <w:p w14:paraId="1E88E076">
            <w:pPr>
              <w:pStyle w:val="13"/>
            </w:pPr>
            <w:r>
              <w:t>8</w:t>
            </w:r>
          </w:p>
        </w:tc>
      </w:tr>
      <w:tr w14:paraId="284D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9DBD">
            <w:pPr>
              <w:pStyle w:val="16"/>
            </w:pPr>
            <w:r>
              <w:t>1</w:t>
            </w:r>
          </w:p>
        </w:tc>
        <w:tc>
          <w:tcPr>
            <w:tcW w:w="992" w:type="dxa"/>
            <w:vAlign w:val="center"/>
          </w:tcPr>
          <w:p w14:paraId="1BA28E30">
            <w:pPr>
              <w:pStyle w:val="19"/>
            </w:pPr>
          </w:p>
        </w:tc>
        <w:tc>
          <w:tcPr>
            <w:tcW w:w="4535" w:type="dxa"/>
            <w:vAlign w:val="center"/>
          </w:tcPr>
          <w:p w14:paraId="797B3945">
            <w:pPr>
              <w:pStyle w:val="17"/>
            </w:pPr>
            <w:r>
              <w:t>合计</w:t>
            </w:r>
          </w:p>
        </w:tc>
        <w:tc>
          <w:tcPr>
            <w:tcW w:w="1361" w:type="dxa"/>
            <w:vAlign w:val="center"/>
          </w:tcPr>
          <w:p w14:paraId="27102D41">
            <w:pPr>
              <w:pStyle w:val="18"/>
            </w:pPr>
            <w:r>
              <w:t>109.58</w:t>
            </w:r>
          </w:p>
        </w:tc>
        <w:tc>
          <w:tcPr>
            <w:tcW w:w="1361" w:type="dxa"/>
            <w:vAlign w:val="center"/>
          </w:tcPr>
          <w:p w14:paraId="0F8764FB">
            <w:pPr>
              <w:pStyle w:val="18"/>
            </w:pPr>
          </w:p>
        </w:tc>
        <w:tc>
          <w:tcPr>
            <w:tcW w:w="1361" w:type="dxa"/>
            <w:vAlign w:val="center"/>
          </w:tcPr>
          <w:p w14:paraId="6EF84A2C">
            <w:pPr>
              <w:pStyle w:val="18"/>
            </w:pPr>
            <w:r>
              <w:t>109.58</w:t>
            </w:r>
          </w:p>
        </w:tc>
        <w:tc>
          <w:tcPr>
            <w:tcW w:w="1361" w:type="dxa"/>
            <w:vAlign w:val="center"/>
          </w:tcPr>
          <w:p w14:paraId="3EB27162">
            <w:pPr>
              <w:pStyle w:val="18"/>
            </w:pPr>
          </w:p>
        </w:tc>
        <w:tc>
          <w:tcPr>
            <w:tcW w:w="1361" w:type="dxa"/>
            <w:vAlign w:val="center"/>
          </w:tcPr>
          <w:p w14:paraId="2FAB3C1B">
            <w:pPr>
              <w:pStyle w:val="18"/>
            </w:pPr>
          </w:p>
        </w:tc>
        <w:tc>
          <w:tcPr>
            <w:tcW w:w="1361" w:type="dxa"/>
            <w:vAlign w:val="center"/>
          </w:tcPr>
          <w:p w14:paraId="6129472C">
            <w:pPr>
              <w:pStyle w:val="18"/>
            </w:pPr>
          </w:p>
        </w:tc>
      </w:tr>
      <w:tr w14:paraId="3BFCC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0F0FC">
            <w:pPr>
              <w:pStyle w:val="16"/>
            </w:pPr>
            <w:r>
              <w:t>2</w:t>
            </w:r>
          </w:p>
        </w:tc>
        <w:tc>
          <w:tcPr>
            <w:tcW w:w="992" w:type="dxa"/>
            <w:vAlign w:val="center"/>
          </w:tcPr>
          <w:p w14:paraId="05C8255C">
            <w:pPr>
              <w:pStyle w:val="15"/>
            </w:pPr>
            <w:r>
              <w:t>208</w:t>
            </w:r>
          </w:p>
        </w:tc>
        <w:tc>
          <w:tcPr>
            <w:tcW w:w="4535" w:type="dxa"/>
            <w:vAlign w:val="center"/>
          </w:tcPr>
          <w:p w14:paraId="2C83226B">
            <w:pPr>
              <w:pStyle w:val="15"/>
            </w:pPr>
            <w:r>
              <w:t>社会保障和就业支出</w:t>
            </w:r>
          </w:p>
        </w:tc>
        <w:tc>
          <w:tcPr>
            <w:tcW w:w="1361" w:type="dxa"/>
            <w:vAlign w:val="center"/>
          </w:tcPr>
          <w:p w14:paraId="20346338">
            <w:pPr>
              <w:pStyle w:val="14"/>
            </w:pPr>
            <w:r>
              <w:t>109.58</w:t>
            </w:r>
          </w:p>
        </w:tc>
        <w:tc>
          <w:tcPr>
            <w:tcW w:w="1361" w:type="dxa"/>
            <w:vAlign w:val="center"/>
          </w:tcPr>
          <w:p w14:paraId="70992438">
            <w:pPr>
              <w:pStyle w:val="14"/>
            </w:pPr>
          </w:p>
        </w:tc>
        <w:tc>
          <w:tcPr>
            <w:tcW w:w="1361" w:type="dxa"/>
            <w:vAlign w:val="center"/>
          </w:tcPr>
          <w:p w14:paraId="2756E20C">
            <w:pPr>
              <w:pStyle w:val="14"/>
            </w:pPr>
            <w:r>
              <w:t>109.58</w:t>
            </w:r>
          </w:p>
        </w:tc>
        <w:tc>
          <w:tcPr>
            <w:tcW w:w="1361" w:type="dxa"/>
            <w:vAlign w:val="center"/>
          </w:tcPr>
          <w:p w14:paraId="3C81D8DF">
            <w:pPr>
              <w:pStyle w:val="14"/>
            </w:pPr>
          </w:p>
        </w:tc>
        <w:tc>
          <w:tcPr>
            <w:tcW w:w="1361" w:type="dxa"/>
            <w:vAlign w:val="center"/>
          </w:tcPr>
          <w:p w14:paraId="2B4C4857">
            <w:pPr>
              <w:pStyle w:val="14"/>
            </w:pPr>
          </w:p>
        </w:tc>
        <w:tc>
          <w:tcPr>
            <w:tcW w:w="1361" w:type="dxa"/>
            <w:vAlign w:val="center"/>
          </w:tcPr>
          <w:p w14:paraId="2A99826D">
            <w:pPr>
              <w:pStyle w:val="14"/>
            </w:pPr>
          </w:p>
        </w:tc>
      </w:tr>
      <w:tr w14:paraId="407D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96E55">
            <w:pPr>
              <w:pStyle w:val="16"/>
            </w:pPr>
            <w:r>
              <w:t>3</w:t>
            </w:r>
          </w:p>
        </w:tc>
        <w:tc>
          <w:tcPr>
            <w:tcW w:w="992" w:type="dxa"/>
            <w:vAlign w:val="center"/>
          </w:tcPr>
          <w:p w14:paraId="01349410">
            <w:pPr>
              <w:pStyle w:val="15"/>
            </w:pPr>
            <w:r>
              <w:t>20810</w:t>
            </w:r>
          </w:p>
        </w:tc>
        <w:tc>
          <w:tcPr>
            <w:tcW w:w="4535" w:type="dxa"/>
            <w:vAlign w:val="center"/>
          </w:tcPr>
          <w:p w14:paraId="2DF9827E">
            <w:pPr>
              <w:pStyle w:val="15"/>
            </w:pPr>
            <w:r>
              <w:t>社会福利</w:t>
            </w:r>
          </w:p>
        </w:tc>
        <w:tc>
          <w:tcPr>
            <w:tcW w:w="1361" w:type="dxa"/>
            <w:vAlign w:val="center"/>
          </w:tcPr>
          <w:p w14:paraId="4B1ADCCF">
            <w:pPr>
              <w:pStyle w:val="14"/>
            </w:pPr>
            <w:r>
              <w:t>109.58</w:t>
            </w:r>
          </w:p>
        </w:tc>
        <w:tc>
          <w:tcPr>
            <w:tcW w:w="1361" w:type="dxa"/>
            <w:vAlign w:val="center"/>
          </w:tcPr>
          <w:p w14:paraId="69B15F4D">
            <w:pPr>
              <w:pStyle w:val="14"/>
            </w:pPr>
          </w:p>
        </w:tc>
        <w:tc>
          <w:tcPr>
            <w:tcW w:w="1361" w:type="dxa"/>
            <w:vAlign w:val="center"/>
          </w:tcPr>
          <w:p w14:paraId="4214F48F">
            <w:pPr>
              <w:pStyle w:val="14"/>
            </w:pPr>
            <w:r>
              <w:t>109.58</w:t>
            </w:r>
          </w:p>
        </w:tc>
        <w:tc>
          <w:tcPr>
            <w:tcW w:w="1361" w:type="dxa"/>
            <w:vAlign w:val="center"/>
          </w:tcPr>
          <w:p w14:paraId="531FD333">
            <w:pPr>
              <w:pStyle w:val="14"/>
            </w:pPr>
          </w:p>
        </w:tc>
        <w:tc>
          <w:tcPr>
            <w:tcW w:w="1361" w:type="dxa"/>
            <w:vAlign w:val="center"/>
          </w:tcPr>
          <w:p w14:paraId="59BDE0B7">
            <w:pPr>
              <w:pStyle w:val="14"/>
            </w:pPr>
          </w:p>
        </w:tc>
        <w:tc>
          <w:tcPr>
            <w:tcW w:w="1361" w:type="dxa"/>
            <w:vAlign w:val="center"/>
          </w:tcPr>
          <w:p w14:paraId="12BAF72E">
            <w:pPr>
              <w:pStyle w:val="14"/>
            </w:pPr>
          </w:p>
        </w:tc>
      </w:tr>
      <w:tr w14:paraId="28B6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D0C4C">
            <w:pPr>
              <w:pStyle w:val="16"/>
            </w:pPr>
            <w:r>
              <w:t>4</w:t>
            </w:r>
          </w:p>
        </w:tc>
        <w:tc>
          <w:tcPr>
            <w:tcW w:w="992" w:type="dxa"/>
            <w:vAlign w:val="center"/>
          </w:tcPr>
          <w:p w14:paraId="526DF674">
            <w:pPr>
              <w:pStyle w:val="15"/>
            </w:pPr>
            <w:r>
              <w:t>2081005</w:t>
            </w:r>
          </w:p>
        </w:tc>
        <w:tc>
          <w:tcPr>
            <w:tcW w:w="4535" w:type="dxa"/>
            <w:vAlign w:val="center"/>
          </w:tcPr>
          <w:p w14:paraId="67FA31A9">
            <w:pPr>
              <w:pStyle w:val="15"/>
            </w:pPr>
            <w:r>
              <w:t>社会福利事业单位</w:t>
            </w:r>
          </w:p>
        </w:tc>
        <w:tc>
          <w:tcPr>
            <w:tcW w:w="1361" w:type="dxa"/>
            <w:vAlign w:val="center"/>
          </w:tcPr>
          <w:p w14:paraId="0E6422F3">
            <w:pPr>
              <w:pStyle w:val="14"/>
            </w:pPr>
            <w:r>
              <w:t>109.58</w:t>
            </w:r>
          </w:p>
        </w:tc>
        <w:tc>
          <w:tcPr>
            <w:tcW w:w="1361" w:type="dxa"/>
            <w:vAlign w:val="center"/>
          </w:tcPr>
          <w:p w14:paraId="606D637C">
            <w:pPr>
              <w:pStyle w:val="14"/>
            </w:pPr>
          </w:p>
        </w:tc>
        <w:tc>
          <w:tcPr>
            <w:tcW w:w="1361" w:type="dxa"/>
            <w:vAlign w:val="center"/>
          </w:tcPr>
          <w:p w14:paraId="78EF95EE">
            <w:pPr>
              <w:pStyle w:val="14"/>
            </w:pPr>
            <w:r>
              <w:t>109.58</w:t>
            </w:r>
          </w:p>
        </w:tc>
        <w:tc>
          <w:tcPr>
            <w:tcW w:w="1361" w:type="dxa"/>
            <w:vAlign w:val="center"/>
          </w:tcPr>
          <w:p w14:paraId="2D9B6F50">
            <w:pPr>
              <w:pStyle w:val="14"/>
            </w:pPr>
          </w:p>
        </w:tc>
        <w:tc>
          <w:tcPr>
            <w:tcW w:w="1361" w:type="dxa"/>
            <w:vAlign w:val="center"/>
          </w:tcPr>
          <w:p w14:paraId="75F89F1D">
            <w:pPr>
              <w:pStyle w:val="14"/>
            </w:pPr>
          </w:p>
        </w:tc>
        <w:tc>
          <w:tcPr>
            <w:tcW w:w="1361" w:type="dxa"/>
            <w:vAlign w:val="center"/>
          </w:tcPr>
          <w:p w14:paraId="343A7D25">
            <w:pPr>
              <w:pStyle w:val="14"/>
            </w:pPr>
          </w:p>
        </w:tc>
      </w:tr>
    </w:tbl>
    <w:p w14:paraId="0BFE004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DA8E0A5">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4" w:name="_Toc688"/>
      <w:r>
        <w:rPr>
          <w:rFonts w:ascii="方正小标宋_GBK" w:hAnsi="方正小标宋_GBK" w:eastAsia="方正小标宋_GBK" w:cs="方正小标宋_GBK"/>
          <w:color w:val="000000"/>
          <w:sz w:val="36"/>
        </w:rPr>
        <w:t>单位预算财政拨款收支总表</w:t>
      </w:r>
      <w:bookmarkEnd w:id="3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0CD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D6661B">
            <w:pPr>
              <w:pStyle w:val="12"/>
            </w:pPr>
            <w:r>
              <w:t>314002成安县民政事业服务中心本级</w:t>
            </w:r>
          </w:p>
        </w:tc>
        <w:tc>
          <w:tcPr>
            <w:tcW w:w="3402" w:type="dxa"/>
            <w:tcBorders>
              <w:top w:val="single" w:color="FFFFFF" w:sz="6" w:space="0"/>
              <w:left w:val="single" w:color="FFFFFF" w:sz="6" w:space="0"/>
              <w:right w:val="single" w:color="FFFFFF" w:sz="6" w:space="0"/>
            </w:tcBorders>
            <w:vAlign w:val="center"/>
          </w:tcPr>
          <w:p w14:paraId="699D60D6">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48856CAE">
            <w:pPr>
              <w:pStyle w:val="10"/>
            </w:pPr>
            <w:r>
              <w:t>单位：万元</w:t>
            </w:r>
          </w:p>
        </w:tc>
      </w:tr>
      <w:tr w14:paraId="4C06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D93131">
            <w:pPr>
              <w:pStyle w:val="13"/>
            </w:pPr>
            <w:r>
              <w:t>序号</w:t>
            </w:r>
          </w:p>
        </w:tc>
        <w:tc>
          <w:tcPr>
            <w:tcW w:w="4876" w:type="dxa"/>
            <w:gridSpan w:val="2"/>
            <w:vAlign w:val="center"/>
          </w:tcPr>
          <w:p w14:paraId="06CEAF6C">
            <w:pPr>
              <w:pStyle w:val="13"/>
            </w:pPr>
            <w:r>
              <w:t>收入</w:t>
            </w:r>
          </w:p>
        </w:tc>
        <w:tc>
          <w:tcPr>
            <w:tcW w:w="9298" w:type="dxa"/>
            <w:gridSpan w:val="5"/>
            <w:vAlign w:val="center"/>
          </w:tcPr>
          <w:p w14:paraId="26340960">
            <w:pPr>
              <w:pStyle w:val="13"/>
            </w:pPr>
            <w:r>
              <w:t>支出</w:t>
            </w:r>
          </w:p>
        </w:tc>
      </w:tr>
      <w:tr w14:paraId="3E7A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C61D2A"/>
        </w:tc>
        <w:tc>
          <w:tcPr>
            <w:tcW w:w="3402" w:type="dxa"/>
            <w:vAlign w:val="center"/>
          </w:tcPr>
          <w:p w14:paraId="2BBB16CB">
            <w:pPr>
              <w:pStyle w:val="13"/>
            </w:pPr>
            <w:r>
              <w:t>项  目</w:t>
            </w:r>
          </w:p>
        </w:tc>
        <w:tc>
          <w:tcPr>
            <w:tcW w:w="1474" w:type="dxa"/>
            <w:vAlign w:val="center"/>
          </w:tcPr>
          <w:p w14:paraId="52FA0980">
            <w:pPr>
              <w:pStyle w:val="13"/>
            </w:pPr>
            <w:r>
              <w:t>金额</w:t>
            </w:r>
          </w:p>
        </w:tc>
        <w:tc>
          <w:tcPr>
            <w:tcW w:w="3402" w:type="dxa"/>
            <w:vAlign w:val="center"/>
          </w:tcPr>
          <w:p w14:paraId="2C8F55ED">
            <w:pPr>
              <w:pStyle w:val="13"/>
            </w:pPr>
            <w:r>
              <w:t>项  目</w:t>
            </w:r>
          </w:p>
        </w:tc>
        <w:tc>
          <w:tcPr>
            <w:tcW w:w="1474" w:type="dxa"/>
            <w:vAlign w:val="center"/>
          </w:tcPr>
          <w:p w14:paraId="796A4ED6">
            <w:pPr>
              <w:pStyle w:val="13"/>
            </w:pPr>
            <w:r>
              <w:t>合计</w:t>
            </w:r>
          </w:p>
        </w:tc>
        <w:tc>
          <w:tcPr>
            <w:tcW w:w="1474" w:type="dxa"/>
            <w:vAlign w:val="center"/>
          </w:tcPr>
          <w:p w14:paraId="3A2E152A">
            <w:pPr>
              <w:pStyle w:val="13"/>
            </w:pPr>
            <w:r>
              <w:t>一般公共预算财政拨款</w:t>
            </w:r>
          </w:p>
        </w:tc>
        <w:tc>
          <w:tcPr>
            <w:tcW w:w="1474" w:type="dxa"/>
            <w:vAlign w:val="center"/>
          </w:tcPr>
          <w:p w14:paraId="6D4725F7">
            <w:pPr>
              <w:pStyle w:val="13"/>
            </w:pPr>
            <w:r>
              <w:t>政府性基金预算财政    拨款</w:t>
            </w:r>
          </w:p>
        </w:tc>
        <w:tc>
          <w:tcPr>
            <w:tcW w:w="1474" w:type="dxa"/>
            <w:vAlign w:val="center"/>
          </w:tcPr>
          <w:p w14:paraId="77FFDAC9">
            <w:pPr>
              <w:pStyle w:val="13"/>
            </w:pPr>
            <w:r>
              <w:t>国有资本经营预算财政拨款</w:t>
            </w:r>
          </w:p>
        </w:tc>
      </w:tr>
      <w:tr w14:paraId="3997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1C66E3">
            <w:pPr>
              <w:pStyle w:val="13"/>
            </w:pPr>
            <w:r>
              <w:t>栏次</w:t>
            </w:r>
          </w:p>
        </w:tc>
        <w:tc>
          <w:tcPr>
            <w:tcW w:w="3402" w:type="dxa"/>
            <w:vAlign w:val="center"/>
          </w:tcPr>
          <w:p w14:paraId="61695CF0">
            <w:pPr>
              <w:pStyle w:val="13"/>
            </w:pPr>
            <w:r>
              <w:t>1</w:t>
            </w:r>
          </w:p>
        </w:tc>
        <w:tc>
          <w:tcPr>
            <w:tcW w:w="1474" w:type="dxa"/>
            <w:vAlign w:val="center"/>
          </w:tcPr>
          <w:p w14:paraId="75175FF6">
            <w:pPr>
              <w:pStyle w:val="13"/>
            </w:pPr>
            <w:r>
              <w:t>2</w:t>
            </w:r>
          </w:p>
        </w:tc>
        <w:tc>
          <w:tcPr>
            <w:tcW w:w="3402" w:type="dxa"/>
            <w:vAlign w:val="center"/>
          </w:tcPr>
          <w:p w14:paraId="408EF891">
            <w:pPr>
              <w:pStyle w:val="13"/>
            </w:pPr>
            <w:r>
              <w:t>3</w:t>
            </w:r>
          </w:p>
        </w:tc>
        <w:tc>
          <w:tcPr>
            <w:tcW w:w="1474" w:type="dxa"/>
            <w:vAlign w:val="center"/>
          </w:tcPr>
          <w:p w14:paraId="3BAF6C33">
            <w:pPr>
              <w:pStyle w:val="13"/>
            </w:pPr>
            <w:r>
              <w:t>4</w:t>
            </w:r>
          </w:p>
        </w:tc>
        <w:tc>
          <w:tcPr>
            <w:tcW w:w="1474" w:type="dxa"/>
            <w:vAlign w:val="center"/>
          </w:tcPr>
          <w:p w14:paraId="255B11E9">
            <w:pPr>
              <w:pStyle w:val="13"/>
            </w:pPr>
            <w:r>
              <w:t>5</w:t>
            </w:r>
          </w:p>
        </w:tc>
        <w:tc>
          <w:tcPr>
            <w:tcW w:w="1474" w:type="dxa"/>
            <w:vAlign w:val="center"/>
          </w:tcPr>
          <w:p w14:paraId="04C53C33">
            <w:pPr>
              <w:pStyle w:val="13"/>
            </w:pPr>
            <w:r>
              <w:t>6</w:t>
            </w:r>
          </w:p>
        </w:tc>
        <w:tc>
          <w:tcPr>
            <w:tcW w:w="1474" w:type="dxa"/>
            <w:vAlign w:val="center"/>
          </w:tcPr>
          <w:p w14:paraId="3C1E94BA">
            <w:pPr>
              <w:pStyle w:val="13"/>
            </w:pPr>
            <w:r>
              <w:t>7</w:t>
            </w:r>
          </w:p>
        </w:tc>
      </w:tr>
      <w:tr w14:paraId="037B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0D87D">
            <w:pPr>
              <w:pStyle w:val="16"/>
            </w:pPr>
            <w:r>
              <w:t>1</w:t>
            </w:r>
          </w:p>
        </w:tc>
        <w:tc>
          <w:tcPr>
            <w:tcW w:w="3402" w:type="dxa"/>
            <w:vAlign w:val="center"/>
          </w:tcPr>
          <w:p w14:paraId="18FBCD53">
            <w:pPr>
              <w:pStyle w:val="15"/>
            </w:pPr>
            <w:r>
              <w:t>一、一般公共预算拨款</w:t>
            </w:r>
          </w:p>
        </w:tc>
        <w:tc>
          <w:tcPr>
            <w:tcW w:w="1474" w:type="dxa"/>
            <w:vAlign w:val="center"/>
          </w:tcPr>
          <w:p w14:paraId="58628D86">
            <w:pPr>
              <w:pStyle w:val="14"/>
            </w:pPr>
            <w:r>
              <w:t>109.58</w:t>
            </w:r>
          </w:p>
        </w:tc>
        <w:tc>
          <w:tcPr>
            <w:tcW w:w="3402" w:type="dxa"/>
            <w:vAlign w:val="center"/>
          </w:tcPr>
          <w:p w14:paraId="1CD979DD">
            <w:pPr>
              <w:pStyle w:val="15"/>
            </w:pPr>
            <w:r>
              <w:t>一、一般公共服务支出</w:t>
            </w:r>
          </w:p>
        </w:tc>
        <w:tc>
          <w:tcPr>
            <w:tcW w:w="1474" w:type="dxa"/>
            <w:vAlign w:val="center"/>
          </w:tcPr>
          <w:p w14:paraId="33377861">
            <w:pPr>
              <w:pStyle w:val="14"/>
            </w:pPr>
          </w:p>
        </w:tc>
        <w:tc>
          <w:tcPr>
            <w:tcW w:w="1474" w:type="dxa"/>
            <w:vAlign w:val="center"/>
          </w:tcPr>
          <w:p w14:paraId="4422ED76">
            <w:pPr>
              <w:pStyle w:val="14"/>
            </w:pPr>
          </w:p>
        </w:tc>
        <w:tc>
          <w:tcPr>
            <w:tcW w:w="1474" w:type="dxa"/>
            <w:vAlign w:val="center"/>
          </w:tcPr>
          <w:p w14:paraId="243C27D4">
            <w:pPr>
              <w:pStyle w:val="14"/>
            </w:pPr>
          </w:p>
        </w:tc>
        <w:tc>
          <w:tcPr>
            <w:tcW w:w="1474" w:type="dxa"/>
            <w:vAlign w:val="center"/>
          </w:tcPr>
          <w:p w14:paraId="387EE6B4">
            <w:pPr>
              <w:pStyle w:val="14"/>
            </w:pPr>
          </w:p>
        </w:tc>
      </w:tr>
      <w:tr w14:paraId="055C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5482F">
            <w:pPr>
              <w:pStyle w:val="16"/>
            </w:pPr>
            <w:r>
              <w:t>2</w:t>
            </w:r>
          </w:p>
        </w:tc>
        <w:tc>
          <w:tcPr>
            <w:tcW w:w="3402" w:type="dxa"/>
            <w:vAlign w:val="center"/>
          </w:tcPr>
          <w:p w14:paraId="19D56EA2">
            <w:pPr>
              <w:pStyle w:val="15"/>
            </w:pPr>
            <w:r>
              <w:t>二、政府性基金预算拨款</w:t>
            </w:r>
          </w:p>
        </w:tc>
        <w:tc>
          <w:tcPr>
            <w:tcW w:w="1474" w:type="dxa"/>
            <w:vAlign w:val="center"/>
          </w:tcPr>
          <w:p w14:paraId="4E4B773A">
            <w:pPr>
              <w:pStyle w:val="14"/>
            </w:pPr>
          </w:p>
        </w:tc>
        <w:tc>
          <w:tcPr>
            <w:tcW w:w="3402" w:type="dxa"/>
            <w:vAlign w:val="center"/>
          </w:tcPr>
          <w:p w14:paraId="5C5B6251">
            <w:pPr>
              <w:pStyle w:val="15"/>
            </w:pPr>
            <w:r>
              <w:t>二、外交支出</w:t>
            </w:r>
          </w:p>
        </w:tc>
        <w:tc>
          <w:tcPr>
            <w:tcW w:w="1474" w:type="dxa"/>
            <w:vAlign w:val="center"/>
          </w:tcPr>
          <w:p w14:paraId="322DC960">
            <w:pPr>
              <w:pStyle w:val="14"/>
            </w:pPr>
          </w:p>
        </w:tc>
        <w:tc>
          <w:tcPr>
            <w:tcW w:w="1474" w:type="dxa"/>
            <w:vAlign w:val="center"/>
          </w:tcPr>
          <w:p w14:paraId="6BF0DDDB">
            <w:pPr>
              <w:pStyle w:val="14"/>
            </w:pPr>
          </w:p>
        </w:tc>
        <w:tc>
          <w:tcPr>
            <w:tcW w:w="1474" w:type="dxa"/>
            <w:vAlign w:val="center"/>
          </w:tcPr>
          <w:p w14:paraId="0D1C6ABF">
            <w:pPr>
              <w:pStyle w:val="14"/>
            </w:pPr>
          </w:p>
        </w:tc>
        <w:tc>
          <w:tcPr>
            <w:tcW w:w="1474" w:type="dxa"/>
            <w:vAlign w:val="center"/>
          </w:tcPr>
          <w:p w14:paraId="21F84B5B">
            <w:pPr>
              <w:pStyle w:val="14"/>
            </w:pPr>
          </w:p>
        </w:tc>
      </w:tr>
      <w:tr w14:paraId="35FC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4CB0">
            <w:pPr>
              <w:pStyle w:val="16"/>
            </w:pPr>
            <w:r>
              <w:t>3</w:t>
            </w:r>
          </w:p>
        </w:tc>
        <w:tc>
          <w:tcPr>
            <w:tcW w:w="3402" w:type="dxa"/>
            <w:vAlign w:val="center"/>
          </w:tcPr>
          <w:p w14:paraId="5DBE6C40">
            <w:pPr>
              <w:pStyle w:val="15"/>
            </w:pPr>
            <w:r>
              <w:t>三、国有资本经营预算拨款</w:t>
            </w:r>
          </w:p>
        </w:tc>
        <w:tc>
          <w:tcPr>
            <w:tcW w:w="1474" w:type="dxa"/>
            <w:vAlign w:val="center"/>
          </w:tcPr>
          <w:p w14:paraId="5DD44C91">
            <w:pPr>
              <w:pStyle w:val="14"/>
            </w:pPr>
          </w:p>
        </w:tc>
        <w:tc>
          <w:tcPr>
            <w:tcW w:w="3402" w:type="dxa"/>
            <w:vAlign w:val="center"/>
          </w:tcPr>
          <w:p w14:paraId="0CB4164A">
            <w:pPr>
              <w:pStyle w:val="15"/>
            </w:pPr>
            <w:r>
              <w:t>三、国防支出</w:t>
            </w:r>
          </w:p>
        </w:tc>
        <w:tc>
          <w:tcPr>
            <w:tcW w:w="1474" w:type="dxa"/>
            <w:vAlign w:val="center"/>
          </w:tcPr>
          <w:p w14:paraId="1C71AA53">
            <w:pPr>
              <w:pStyle w:val="14"/>
            </w:pPr>
          </w:p>
        </w:tc>
        <w:tc>
          <w:tcPr>
            <w:tcW w:w="1474" w:type="dxa"/>
            <w:vAlign w:val="center"/>
          </w:tcPr>
          <w:p w14:paraId="77957181">
            <w:pPr>
              <w:pStyle w:val="14"/>
            </w:pPr>
          </w:p>
        </w:tc>
        <w:tc>
          <w:tcPr>
            <w:tcW w:w="1474" w:type="dxa"/>
            <w:vAlign w:val="center"/>
          </w:tcPr>
          <w:p w14:paraId="4EF55F69">
            <w:pPr>
              <w:pStyle w:val="14"/>
            </w:pPr>
          </w:p>
        </w:tc>
        <w:tc>
          <w:tcPr>
            <w:tcW w:w="1474" w:type="dxa"/>
            <w:vAlign w:val="center"/>
          </w:tcPr>
          <w:p w14:paraId="568DBADB">
            <w:pPr>
              <w:pStyle w:val="14"/>
            </w:pPr>
          </w:p>
        </w:tc>
      </w:tr>
      <w:tr w14:paraId="5DCDB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305AF">
            <w:pPr>
              <w:pStyle w:val="16"/>
            </w:pPr>
            <w:r>
              <w:t>4</w:t>
            </w:r>
          </w:p>
        </w:tc>
        <w:tc>
          <w:tcPr>
            <w:tcW w:w="3402" w:type="dxa"/>
            <w:vAlign w:val="center"/>
          </w:tcPr>
          <w:p w14:paraId="32772839">
            <w:pPr>
              <w:pStyle w:val="15"/>
            </w:pPr>
          </w:p>
        </w:tc>
        <w:tc>
          <w:tcPr>
            <w:tcW w:w="1474" w:type="dxa"/>
            <w:vAlign w:val="center"/>
          </w:tcPr>
          <w:p w14:paraId="6CB75970">
            <w:pPr>
              <w:pStyle w:val="14"/>
            </w:pPr>
          </w:p>
        </w:tc>
        <w:tc>
          <w:tcPr>
            <w:tcW w:w="3402" w:type="dxa"/>
            <w:vAlign w:val="center"/>
          </w:tcPr>
          <w:p w14:paraId="73B8395F">
            <w:pPr>
              <w:pStyle w:val="15"/>
            </w:pPr>
            <w:r>
              <w:t>四、公共安全支出</w:t>
            </w:r>
          </w:p>
        </w:tc>
        <w:tc>
          <w:tcPr>
            <w:tcW w:w="1474" w:type="dxa"/>
            <w:vAlign w:val="center"/>
          </w:tcPr>
          <w:p w14:paraId="33183477">
            <w:pPr>
              <w:pStyle w:val="14"/>
            </w:pPr>
          </w:p>
        </w:tc>
        <w:tc>
          <w:tcPr>
            <w:tcW w:w="1474" w:type="dxa"/>
            <w:vAlign w:val="center"/>
          </w:tcPr>
          <w:p w14:paraId="58789077">
            <w:pPr>
              <w:pStyle w:val="14"/>
            </w:pPr>
          </w:p>
        </w:tc>
        <w:tc>
          <w:tcPr>
            <w:tcW w:w="1474" w:type="dxa"/>
            <w:vAlign w:val="center"/>
          </w:tcPr>
          <w:p w14:paraId="277C450A">
            <w:pPr>
              <w:pStyle w:val="14"/>
            </w:pPr>
          </w:p>
        </w:tc>
        <w:tc>
          <w:tcPr>
            <w:tcW w:w="1474" w:type="dxa"/>
            <w:vAlign w:val="center"/>
          </w:tcPr>
          <w:p w14:paraId="3D0E8D90">
            <w:pPr>
              <w:pStyle w:val="14"/>
            </w:pPr>
          </w:p>
        </w:tc>
      </w:tr>
      <w:tr w14:paraId="1D7D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C254">
            <w:pPr>
              <w:pStyle w:val="16"/>
            </w:pPr>
            <w:r>
              <w:t>5</w:t>
            </w:r>
          </w:p>
        </w:tc>
        <w:tc>
          <w:tcPr>
            <w:tcW w:w="3402" w:type="dxa"/>
            <w:vAlign w:val="center"/>
          </w:tcPr>
          <w:p w14:paraId="71E13720">
            <w:pPr>
              <w:pStyle w:val="15"/>
            </w:pPr>
          </w:p>
        </w:tc>
        <w:tc>
          <w:tcPr>
            <w:tcW w:w="1474" w:type="dxa"/>
            <w:vAlign w:val="center"/>
          </w:tcPr>
          <w:p w14:paraId="11817C1B">
            <w:pPr>
              <w:pStyle w:val="14"/>
            </w:pPr>
          </w:p>
        </w:tc>
        <w:tc>
          <w:tcPr>
            <w:tcW w:w="3402" w:type="dxa"/>
            <w:vAlign w:val="center"/>
          </w:tcPr>
          <w:p w14:paraId="058F4D8F">
            <w:pPr>
              <w:pStyle w:val="15"/>
            </w:pPr>
            <w:r>
              <w:t>五、教育支出</w:t>
            </w:r>
          </w:p>
        </w:tc>
        <w:tc>
          <w:tcPr>
            <w:tcW w:w="1474" w:type="dxa"/>
            <w:vAlign w:val="center"/>
          </w:tcPr>
          <w:p w14:paraId="574467B4">
            <w:pPr>
              <w:pStyle w:val="14"/>
            </w:pPr>
          </w:p>
        </w:tc>
        <w:tc>
          <w:tcPr>
            <w:tcW w:w="1474" w:type="dxa"/>
            <w:vAlign w:val="center"/>
          </w:tcPr>
          <w:p w14:paraId="0E452F1C">
            <w:pPr>
              <w:pStyle w:val="14"/>
            </w:pPr>
          </w:p>
        </w:tc>
        <w:tc>
          <w:tcPr>
            <w:tcW w:w="1474" w:type="dxa"/>
            <w:vAlign w:val="center"/>
          </w:tcPr>
          <w:p w14:paraId="7924D2B6">
            <w:pPr>
              <w:pStyle w:val="14"/>
            </w:pPr>
          </w:p>
        </w:tc>
        <w:tc>
          <w:tcPr>
            <w:tcW w:w="1474" w:type="dxa"/>
            <w:vAlign w:val="center"/>
          </w:tcPr>
          <w:p w14:paraId="5DE8BAD5">
            <w:pPr>
              <w:pStyle w:val="14"/>
            </w:pPr>
          </w:p>
        </w:tc>
      </w:tr>
      <w:tr w14:paraId="5702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9B8B">
            <w:pPr>
              <w:pStyle w:val="16"/>
            </w:pPr>
            <w:r>
              <w:t>6</w:t>
            </w:r>
          </w:p>
        </w:tc>
        <w:tc>
          <w:tcPr>
            <w:tcW w:w="3402" w:type="dxa"/>
            <w:vAlign w:val="center"/>
          </w:tcPr>
          <w:p w14:paraId="1D7D7EDD">
            <w:pPr>
              <w:pStyle w:val="15"/>
            </w:pPr>
          </w:p>
        </w:tc>
        <w:tc>
          <w:tcPr>
            <w:tcW w:w="1474" w:type="dxa"/>
            <w:vAlign w:val="center"/>
          </w:tcPr>
          <w:p w14:paraId="651384B3">
            <w:pPr>
              <w:pStyle w:val="14"/>
            </w:pPr>
          </w:p>
        </w:tc>
        <w:tc>
          <w:tcPr>
            <w:tcW w:w="3402" w:type="dxa"/>
            <w:vAlign w:val="center"/>
          </w:tcPr>
          <w:p w14:paraId="0524E151">
            <w:pPr>
              <w:pStyle w:val="15"/>
            </w:pPr>
            <w:r>
              <w:t>六、科学技术支出</w:t>
            </w:r>
          </w:p>
        </w:tc>
        <w:tc>
          <w:tcPr>
            <w:tcW w:w="1474" w:type="dxa"/>
            <w:vAlign w:val="center"/>
          </w:tcPr>
          <w:p w14:paraId="1859AB8A">
            <w:pPr>
              <w:pStyle w:val="14"/>
            </w:pPr>
          </w:p>
        </w:tc>
        <w:tc>
          <w:tcPr>
            <w:tcW w:w="1474" w:type="dxa"/>
            <w:vAlign w:val="center"/>
          </w:tcPr>
          <w:p w14:paraId="0299108A">
            <w:pPr>
              <w:pStyle w:val="14"/>
            </w:pPr>
          </w:p>
        </w:tc>
        <w:tc>
          <w:tcPr>
            <w:tcW w:w="1474" w:type="dxa"/>
            <w:vAlign w:val="center"/>
          </w:tcPr>
          <w:p w14:paraId="69E4D452">
            <w:pPr>
              <w:pStyle w:val="14"/>
            </w:pPr>
          </w:p>
        </w:tc>
        <w:tc>
          <w:tcPr>
            <w:tcW w:w="1474" w:type="dxa"/>
            <w:vAlign w:val="center"/>
          </w:tcPr>
          <w:p w14:paraId="3D2D703A">
            <w:pPr>
              <w:pStyle w:val="14"/>
            </w:pPr>
          </w:p>
        </w:tc>
      </w:tr>
      <w:tr w14:paraId="3588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AB5E2">
            <w:pPr>
              <w:pStyle w:val="16"/>
            </w:pPr>
            <w:r>
              <w:t>7</w:t>
            </w:r>
          </w:p>
        </w:tc>
        <w:tc>
          <w:tcPr>
            <w:tcW w:w="3402" w:type="dxa"/>
            <w:vAlign w:val="center"/>
          </w:tcPr>
          <w:p w14:paraId="43E0C5F0">
            <w:pPr>
              <w:pStyle w:val="15"/>
            </w:pPr>
          </w:p>
        </w:tc>
        <w:tc>
          <w:tcPr>
            <w:tcW w:w="1474" w:type="dxa"/>
            <w:vAlign w:val="center"/>
          </w:tcPr>
          <w:p w14:paraId="303D2660">
            <w:pPr>
              <w:pStyle w:val="14"/>
            </w:pPr>
          </w:p>
        </w:tc>
        <w:tc>
          <w:tcPr>
            <w:tcW w:w="3402" w:type="dxa"/>
            <w:vAlign w:val="center"/>
          </w:tcPr>
          <w:p w14:paraId="0F653F08">
            <w:pPr>
              <w:pStyle w:val="15"/>
            </w:pPr>
            <w:r>
              <w:t>七、文化旅游体育与传媒支出</w:t>
            </w:r>
          </w:p>
        </w:tc>
        <w:tc>
          <w:tcPr>
            <w:tcW w:w="1474" w:type="dxa"/>
            <w:vAlign w:val="center"/>
          </w:tcPr>
          <w:p w14:paraId="1C12670A">
            <w:pPr>
              <w:pStyle w:val="14"/>
            </w:pPr>
          </w:p>
        </w:tc>
        <w:tc>
          <w:tcPr>
            <w:tcW w:w="1474" w:type="dxa"/>
            <w:vAlign w:val="center"/>
          </w:tcPr>
          <w:p w14:paraId="4848B0FF">
            <w:pPr>
              <w:pStyle w:val="14"/>
            </w:pPr>
          </w:p>
        </w:tc>
        <w:tc>
          <w:tcPr>
            <w:tcW w:w="1474" w:type="dxa"/>
            <w:vAlign w:val="center"/>
          </w:tcPr>
          <w:p w14:paraId="1D1F6B5B">
            <w:pPr>
              <w:pStyle w:val="14"/>
            </w:pPr>
          </w:p>
        </w:tc>
        <w:tc>
          <w:tcPr>
            <w:tcW w:w="1474" w:type="dxa"/>
            <w:vAlign w:val="center"/>
          </w:tcPr>
          <w:p w14:paraId="47E351B3">
            <w:pPr>
              <w:pStyle w:val="14"/>
            </w:pPr>
          </w:p>
        </w:tc>
      </w:tr>
      <w:tr w14:paraId="23B0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4A06">
            <w:pPr>
              <w:pStyle w:val="16"/>
            </w:pPr>
            <w:r>
              <w:t>8</w:t>
            </w:r>
          </w:p>
        </w:tc>
        <w:tc>
          <w:tcPr>
            <w:tcW w:w="3402" w:type="dxa"/>
            <w:vAlign w:val="center"/>
          </w:tcPr>
          <w:p w14:paraId="513EE2B7">
            <w:pPr>
              <w:pStyle w:val="15"/>
            </w:pPr>
          </w:p>
        </w:tc>
        <w:tc>
          <w:tcPr>
            <w:tcW w:w="1474" w:type="dxa"/>
            <w:vAlign w:val="center"/>
          </w:tcPr>
          <w:p w14:paraId="3E8F3CC3">
            <w:pPr>
              <w:pStyle w:val="14"/>
            </w:pPr>
          </w:p>
        </w:tc>
        <w:tc>
          <w:tcPr>
            <w:tcW w:w="3402" w:type="dxa"/>
            <w:vAlign w:val="center"/>
          </w:tcPr>
          <w:p w14:paraId="600F7DC3">
            <w:pPr>
              <w:pStyle w:val="15"/>
            </w:pPr>
            <w:r>
              <w:t>八、社会保障和就业支出</w:t>
            </w:r>
          </w:p>
        </w:tc>
        <w:tc>
          <w:tcPr>
            <w:tcW w:w="1474" w:type="dxa"/>
            <w:vAlign w:val="center"/>
          </w:tcPr>
          <w:p w14:paraId="329F2F49">
            <w:pPr>
              <w:pStyle w:val="14"/>
            </w:pPr>
            <w:r>
              <w:t>109.58</w:t>
            </w:r>
          </w:p>
        </w:tc>
        <w:tc>
          <w:tcPr>
            <w:tcW w:w="1474" w:type="dxa"/>
            <w:vAlign w:val="center"/>
          </w:tcPr>
          <w:p w14:paraId="6F8ABD9E">
            <w:pPr>
              <w:pStyle w:val="14"/>
            </w:pPr>
            <w:r>
              <w:t>109.58</w:t>
            </w:r>
          </w:p>
        </w:tc>
        <w:tc>
          <w:tcPr>
            <w:tcW w:w="1474" w:type="dxa"/>
            <w:vAlign w:val="center"/>
          </w:tcPr>
          <w:p w14:paraId="673A9647">
            <w:pPr>
              <w:pStyle w:val="14"/>
            </w:pPr>
          </w:p>
        </w:tc>
        <w:tc>
          <w:tcPr>
            <w:tcW w:w="1474" w:type="dxa"/>
            <w:vAlign w:val="center"/>
          </w:tcPr>
          <w:p w14:paraId="5787A988">
            <w:pPr>
              <w:pStyle w:val="14"/>
            </w:pPr>
          </w:p>
        </w:tc>
      </w:tr>
      <w:tr w14:paraId="5F81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FBF1A">
            <w:pPr>
              <w:pStyle w:val="16"/>
            </w:pPr>
            <w:r>
              <w:t>9</w:t>
            </w:r>
          </w:p>
        </w:tc>
        <w:tc>
          <w:tcPr>
            <w:tcW w:w="3402" w:type="dxa"/>
            <w:vAlign w:val="center"/>
          </w:tcPr>
          <w:p w14:paraId="74922FAA">
            <w:pPr>
              <w:pStyle w:val="15"/>
            </w:pPr>
          </w:p>
        </w:tc>
        <w:tc>
          <w:tcPr>
            <w:tcW w:w="1474" w:type="dxa"/>
            <w:vAlign w:val="center"/>
          </w:tcPr>
          <w:p w14:paraId="180A8F98">
            <w:pPr>
              <w:pStyle w:val="14"/>
            </w:pPr>
          </w:p>
        </w:tc>
        <w:tc>
          <w:tcPr>
            <w:tcW w:w="3402" w:type="dxa"/>
            <w:vAlign w:val="center"/>
          </w:tcPr>
          <w:p w14:paraId="65632D36">
            <w:pPr>
              <w:pStyle w:val="15"/>
            </w:pPr>
            <w:r>
              <w:t>九、社会保险基金支出</w:t>
            </w:r>
          </w:p>
        </w:tc>
        <w:tc>
          <w:tcPr>
            <w:tcW w:w="1474" w:type="dxa"/>
            <w:vAlign w:val="center"/>
          </w:tcPr>
          <w:p w14:paraId="44B09CBD">
            <w:pPr>
              <w:pStyle w:val="14"/>
            </w:pPr>
          </w:p>
        </w:tc>
        <w:tc>
          <w:tcPr>
            <w:tcW w:w="1474" w:type="dxa"/>
            <w:vAlign w:val="center"/>
          </w:tcPr>
          <w:p w14:paraId="2E228845">
            <w:pPr>
              <w:pStyle w:val="14"/>
            </w:pPr>
          </w:p>
        </w:tc>
        <w:tc>
          <w:tcPr>
            <w:tcW w:w="1474" w:type="dxa"/>
            <w:vAlign w:val="center"/>
          </w:tcPr>
          <w:p w14:paraId="0B103B9E">
            <w:pPr>
              <w:pStyle w:val="14"/>
            </w:pPr>
          </w:p>
        </w:tc>
        <w:tc>
          <w:tcPr>
            <w:tcW w:w="1474" w:type="dxa"/>
            <w:vAlign w:val="center"/>
          </w:tcPr>
          <w:p w14:paraId="02CDC258">
            <w:pPr>
              <w:pStyle w:val="14"/>
            </w:pPr>
          </w:p>
        </w:tc>
      </w:tr>
      <w:tr w14:paraId="6E81A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002F8">
            <w:pPr>
              <w:pStyle w:val="16"/>
            </w:pPr>
            <w:r>
              <w:t>10</w:t>
            </w:r>
          </w:p>
        </w:tc>
        <w:tc>
          <w:tcPr>
            <w:tcW w:w="3402" w:type="dxa"/>
            <w:vAlign w:val="center"/>
          </w:tcPr>
          <w:p w14:paraId="40DEE455">
            <w:pPr>
              <w:pStyle w:val="15"/>
            </w:pPr>
          </w:p>
        </w:tc>
        <w:tc>
          <w:tcPr>
            <w:tcW w:w="1474" w:type="dxa"/>
            <w:vAlign w:val="center"/>
          </w:tcPr>
          <w:p w14:paraId="3FDFC6BD">
            <w:pPr>
              <w:pStyle w:val="14"/>
            </w:pPr>
          </w:p>
        </w:tc>
        <w:tc>
          <w:tcPr>
            <w:tcW w:w="3402" w:type="dxa"/>
            <w:vAlign w:val="center"/>
          </w:tcPr>
          <w:p w14:paraId="5E41BCCE">
            <w:pPr>
              <w:pStyle w:val="15"/>
            </w:pPr>
            <w:r>
              <w:t>十、卫生健康支出</w:t>
            </w:r>
          </w:p>
        </w:tc>
        <w:tc>
          <w:tcPr>
            <w:tcW w:w="1474" w:type="dxa"/>
            <w:vAlign w:val="center"/>
          </w:tcPr>
          <w:p w14:paraId="6A73DCDE">
            <w:pPr>
              <w:pStyle w:val="14"/>
            </w:pPr>
          </w:p>
        </w:tc>
        <w:tc>
          <w:tcPr>
            <w:tcW w:w="1474" w:type="dxa"/>
            <w:vAlign w:val="center"/>
          </w:tcPr>
          <w:p w14:paraId="3B3B6951">
            <w:pPr>
              <w:pStyle w:val="14"/>
            </w:pPr>
          </w:p>
        </w:tc>
        <w:tc>
          <w:tcPr>
            <w:tcW w:w="1474" w:type="dxa"/>
            <w:vAlign w:val="center"/>
          </w:tcPr>
          <w:p w14:paraId="6944EBE9">
            <w:pPr>
              <w:pStyle w:val="14"/>
            </w:pPr>
          </w:p>
        </w:tc>
        <w:tc>
          <w:tcPr>
            <w:tcW w:w="1474" w:type="dxa"/>
            <w:vAlign w:val="center"/>
          </w:tcPr>
          <w:p w14:paraId="1EE6616B">
            <w:pPr>
              <w:pStyle w:val="14"/>
            </w:pPr>
          </w:p>
        </w:tc>
      </w:tr>
      <w:tr w14:paraId="49E80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1BA5D">
            <w:pPr>
              <w:pStyle w:val="16"/>
            </w:pPr>
            <w:r>
              <w:t>11</w:t>
            </w:r>
          </w:p>
        </w:tc>
        <w:tc>
          <w:tcPr>
            <w:tcW w:w="3402" w:type="dxa"/>
            <w:vAlign w:val="center"/>
          </w:tcPr>
          <w:p w14:paraId="0BA427AA">
            <w:pPr>
              <w:pStyle w:val="15"/>
            </w:pPr>
          </w:p>
        </w:tc>
        <w:tc>
          <w:tcPr>
            <w:tcW w:w="1474" w:type="dxa"/>
            <w:vAlign w:val="center"/>
          </w:tcPr>
          <w:p w14:paraId="736C232A">
            <w:pPr>
              <w:pStyle w:val="14"/>
            </w:pPr>
          </w:p>
        </w:tc>
        <w:tc>
          <w:tcPr>
            <w:tcW w:w="3402" w:type="dxa"/>
            <w:vAlign w:val="center"/>
          </w:tcPr>
          <w:p w14:paraId="03501EDD">
            <w:pPr>
              <w:pStyle w:val="15"/>
            </w:pPr>
            <w:r>
              <w:t>十一、节能环保支出</w:t>
            </w:r>
          </w:p>
        </w:tc>
        <w:tc>
          <w:tcPr>
            <w:tcW w:w="1474" w:type="dxa"/>
            <w:vAlign w:val="center"/>
          </w:tcPr>
          <w:p w14:paraId="4185DB77">
            <w:pPr>
              <w:pStyle w:val="14"/>
            </w:pPr>
          </w:p>
        </w:tc>
        <w:tc>
          <w:tcPr>
            <w:tcW w:w="1474" w:type="dxa"/>
            <w:vAlign w:val="center"/>
          </w:tcPr>
          <w:p w14:paraId="5B8B405D">
            <w:pPr>
              <w:pStyle w:val="14"/>
            </w:pPr>
          </w:p>
        </w:tc>
        <w:tc>
          <w:tcPr>
            <w:tcW w:w="1474" w:type="dxa"/>
            <w:vAlign w:val="center"/>
          </w:tcPr>
          <w:p w14:paraId="35660328">
            <w:pPr>
              <w:pStyle w:val="14"/>
            </w:pPr>
          </w:p>
        </w:tc>
        <w:tc>
          <w:tcPr>
            <w:tcW w:w="1474" w:type="dxa"/>
            <w:vAlign w:val="center"/>
          </w:tcPr>
          <w:p w14:paraId="3FE3ACEC">
            <w:pPr>
              <w:pStyle w:val="14"/>
            </w:pPr>
          </w:p>
        </w:tc>
      </w:tr>
      <w:tr w14:paraId="6574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35217">
            <w:pPr>
              <w:pStyle w:val="16"/>
            </w:pPr>
            <w:r>
              <w:t>12</w:t>
            </w:r>
          </w:p>
        </w:tc>
        <w:tc>
          <w:tcPr>
            <w:tcW w:w="3402" w:type="dxa"/>
            <w:vAlign w:val="center"/>
          </w:tcPr>
          <w:p w14:paraId="41A28368">
            <w:pPr>
              <w:pStyle w:val="15"/>
            </w:pPr>
          </w:p>
        </w:tc>
        <w:tc>
          <w:tcPr>
            <w:tcW w:w="1474" w:type="dxa"/>
            <w:vAlign w:val="center"/>
          </w:tcPr>
          <w:p w14:paraId="43019629">
            <w:pPr>
              <w:pStyle w:val="14"/>
            </w:pPr>
          </w:p>
        </w:tc>
        <w:tc>
          <w:tcPr>
            <w:tcW w:w="3402" w:type="dxa"/>
            <w:vAlign w:val="center"/>
          </w:tcPr>
          <w:p w14:paraId="1815AAD2">
            <w:pPr>
              <w:pStyle w:val="15"/>
            </w:pPr>
            <w:r>
              <w:t>十二、城乡社区支出</w:t>
            </w:r>
          </w:p>
        </w:tc>
        <w:tc>
          <w:tcPr>
            <w:tcW w:w="1474" w:type="dxa"/>
            <w:vAlign w:val="center"/>
          </w:tcPr>
          <w:p w14:paraId="0CF53FC1">
            <w:pPr>
              <w:pStyle w:val="14"/>
            </w:pPr>
          </w:p>
        </w:tc>
        <w:tc>
          <w:tcPr>
            <w:tcW w:w="1474" w:type="dxa"/>
            <w:vAlign w:val="center"/>
          </w:tcPr>
          <w:p w14:paraId="5801B3A7">
            <w:pPr>
              <w:pStyle w:val="14"/>
            </w:pPr>
          </w:p>
        </w:tc>
        <w:tc>
          <w:tcPr>
            <w:tcW w:w="1474" w:type="dxa"/>
            <w:vAlign w:val="center"/>
          </w:tcPr>
          <w:p w14:paraId="45D71F2B">
            <w:pPr>
              <w:pStyle w:val="14"/>
            </w:pPr>
          </w:p>
        </w:tc>
        <w:tc>
          <w:tcPr>
            <w:tcW w:w="1474" w:type="dxa"/>
            <w:vAlign w:val="center"/>
          </w:tcPr>
          <w:p w14:paraId="51060E35">
            <w:pPr>
              <w:pStyle w:val="14"/>
            </w:pPr>
          </w:p>
        </w:tc>
      </w:tr>
      <w:tr w14:paraId="19FCE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D889">
            <w:pPr>
              <w:pStyle w:val="16"/>
            </w:pPr>
            <w:r>
              <w:t>13</w:t>
            </w:r>
          </w:p>
        </w:tc>
        <w:tc>
          <w:tcPr>
            <w:tcW w:w="3402" w:type="dxa"/>
            <w:vAlign w:val="center"/>
          </w:tcPr>
          <w:p w14:paraId="62F7C3D0">
            <w:pPr>
              <w:pStyle w:val="15"/>
            </w:pPr>
          </w:p>
        </w:tc>
        <w:tc>
          <w:tcPr>
            <w:tcW w:w="1474" w:type="dxa"/>
            <w:vAlign w:val="center"/>
          </w:tcPr>
          <w:p w14:paraId="2FF3C74F">
            <w:pPr>
              <w:pStyle w:val="14"/>
            </w:pPr>
          </w:p>
        </w:tc>
        <w:tc>
          <w:tcPr>
            <w:tcW w:w="3402" w:type="dxa"/>
            <w:vAlign w:val="center"/>
          </w:tcPr>
          <w:p w14:paraId="5D85FA6D">
            <w:pPr>
              <w:pStyle w:val="15"/>
            </w:pPr>
            <w:r>
              <w:t>十三、农林水支出</w:t>
            </w:r>
          </w:p>
        </w:tc>
        <w:tc>
          <w:tcPr>
            <w:tcW w:w="1474" w:type="dxa"/>
            <w:vAlign w:val="center"/>
          </w:tcPr>
          <w:p w14:paraId="1142E13E">
            <w:pPr>
              <w:pStyle w:val="14"/>
            </w:pPr>
          </w:p>
        </w:tc>
        <w:tc>
          <w:tcPr>
            <w:tcW w:w="1474" w:type="dxa"/>
            <w:vAlign w:val="center"/>
          </w:tcPr>
          <w:p w14:paraId="25B0E7C3">
            <w:pPr>
              <w:pStyle w:val="14"/>
            </w:pPr>
          </w:p>
        </w:tc>
        <w:tc>
          <w:tcPr>
            <w:tcW w:w="1474" w:type="dxa"/>
            <w:vAlign w:val="center"/>
          </w:tcPr>
          <w:p w14:paraId="62193C57">
            <w:pPr>
              <w:pStyle w:val="14"/>
            </w:pPr>
          </w:p>
        </w:tc>
        <w:tc>
          <w:tcPr>
            <w:tcW w:w="1474" w:type="dxa"/>
            <w:vAlign w:val="center"/>
          </w:tcPr>
          <w:p w14:paraId="7848C690">
            <w:pPr>
              <w:pStyle w:val="14"/>
            </w:pPr>
          </w:p>
        </w:tc>
      </w:tr>
      <w:tr w14:paraId="66D2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AF562">
            <w:pPr>
              <w:pStyle w:val="16"/>
            </w:pPr>
            <w:r>
              <w:t>14</w:t>
            </w:r>
          </w:p>
        </w:tc>
        <w:tc>
          <w:tcPr>
            <w:tcW w:w="3402" w:type="dxa"/>
            <w:vAlign w:val="center"/>
          </w:tcPr>
          <w:p w14:paraId="3853AD20">
            <w:pPr>
              <w:pStyle w:val="15"/>
            </w:pPr>
          </w:p>
        </w:tc>
        <w:tc>
          <w:tcPr>
            <w:tcW w:w="1474" w:type="dxa"/>
            <w:vAlign w:val="center"/>
          </w:tcPr>
          <w:p w14:paraId="3F3D4E1B">
            <w:pPr>
              <w:pStyle w:val="14"/>
            </w:pPr>
          </w:p>
        </w:tc>
        <w:tc>
          <w:tcPr>
            <w:tcW w:w="3402" w:type="dxa"/>
            <w:vAlign w:val="center"/>
          </w:tcPr>
          <w:p w14:paraId="027839A1">
            <w:pPr>
              <w:pStyle w:val="15"/>
            </w:pPr>
            <w:r>
              <w:t>十四、交通运输支出</w:t>
            </w:r>
          </w:p>
        </w:tc>
        <w:tc>
          <w:tcPr>
            <w:tcW w:w="1474" w:type="dxa"/>
            <w:vAlign w:val="center"/>
          </w:tcPr>
          <w:p w14:paraId="398536E5">
            <w:pPr>
              <w:pStyle w:val="14"/>
            </w:pPr>
          </w:p>
        </w:tc>
        <w:tc>
          <w:tcPr>
            <w:tcW w:w="1474" w:type="dxa"/>
            <w:vAlign w:val="center"/>
          </w:tcPr>
          <w:p w14:paraId="6E4E9788">
            <w:pPr>
              <w:pStyle w:val="14"/>
            </w:pPr>
          </w:p>
        </w:tc>
        <w:tc>
          <w:tcPr>
            <w:tcW w:w="1474" w:type="dxa"/>
            <w:vAlign w:val="center"/>
          </w:tcPr>
          <w:p w14:paraId="649BB57F">
            <w:pPr>
              <w:pStyle w:val="14"/>
            </w:pPr>
          </w:p>
        </w:tc>
        <w:tc>
          <w:tcPr>
            <w:tcW w:w="1474" w:type="dxa"/>
            <w:vAlign w:val="center"/>
          </w:tcPr>
          <w:p w14:paraId="3A783D9C">
            <w:pPr>
              <w:pStyle w:val="14"/>
            </w:pPr>
          </w:p>
        </w:tc>
      </w:tr>
      <w:tr w14:paraId="363D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5A391">
            <w:pPr>
              <w:pStyle w:val="16"/>
            </w:pPr>
            <w:r>
              <w:t>15</w:t>
            </w:r>
          </w:p>
        </w:tc>
        <w:tc>
          <w:tcPr>
            <w:tcW w:w="3402" w:type="dxa"/>
            <w:vAlign w:val="center"/>
          </w:tcPr>
          <w:p w14:paraId="2EA31D6E">
            <w:pPr>
              <w:pStyle w:val="15"/>
            </w:pPr>
          </w:p>
        </w:tc>
        <w:tc>
          <w:tcPr>
            <w:tcW w:w="1474" w:type="dxa"/>
            <w:vAlign w:val="center"/>
          </w:tcPr>
          <w:p w14:paraId="13420703">
            <w:pPr>
              <w:pStyle w:val="14"/>
            </w:pPr>
          </w:p>
        </w:tc>
        <w:tc>
          <w:tcPr>
            <w:tcW w:w="3402" w:type="dxa"/>
            <w:vAlign w:val="center"/>
          </w:tcPr>
          <w:p w14:paraId="66CC6568">
            <w:pPr>
              <w:pStyle w:val="15"/>
            </w:pPr>
            <w:r>
              <w:t>十五、资源勘探工业信息等支出</w:t>
            </w:r>
          </w:p>
        </w:tc>
        <w:tc>
          <w:tcPr>
            <w:tcW w:w="1474" w:type="dxa"/>
            <w:vAlign w:val="center"/>
          </w:tcPr>
          <w:p w14:paraId="76BB4DA6">
            <w:pPr>
              <w:pStyle w:val="14"/>
            </w:pPr>
          </w:p>
        </w:tc>
        <w:tc>
          <w:tcPr>
            <w:tcW w:w="1474" w:type="dxa"/>
            <w:vAlign w:val="center"/>
          </w:tcPr>
          <w:p w14:paraId="2399A90A">
            <w:pPr>
              <w:pStyle w:val="14"/>
            </w:pPr>
          </w:p>
        </w:tc>
        <w:tc>
          <w:tcPr>
            <w:tcW w:w="1474" w:type="dxa"/>
            <w:vAlign w:val="center"/>
          </w:tcPr>
          <w:p w14:paraId="09EB780D">
            <w:pPr>
              <w:pStyle w:val="14"/>
            </w:pPr>
          </w:p>
        </w:tc>
        <w:tc>
          <w:tcPr>
            <w:tcW w:w="1474" w:type="dxa"/>
            <w:vAlign w:val="center"/>
          </w:tcPr>
          <w:p w14:paraId="16CD4466">
            <w:pPr>
              <w:pStyle w:val="14"/>
            </w:pPr>
          </w:p>
        </w:tc>
      </w:tr>
      <w:tr w14:paraId="3B7B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A15CB">
            <w:pPr>
              <w:pStyle w:val="16"/>
            </w:pPr>
            <w:r>
              <w:t>16</w:t>
            </w:r>
          </w:p>
        </w:tc>
        <w:tc>
          <w:tcPr>
            <w:tcW w:w="3402" w:type="dxa"/>
            <w:vAlign w:val="center"/>
          </w:tcPr>
          <w:p w14:paraId="57FAC70B">
            <w:pPr>
              <w:pStyle w:val="15"/>
            </w:pPr>
          </w:p>
        </w:tc>
        <w:tc>
          <w:tcPr>
            <w:tcW w:w="1474" w:type="dxa"/>
            <w:vAlign w:val="center"/>
          </w:tcPr>
          <w:p w14:paraId="093A2163">
            <w:pPr>
              <w:pStyle w:val="14"/>
            </w:pPr>
          </w:p>
        </w:tc>
        <w:tc>
          <w:tcPr>
            <w:tcW w:w="3402" w:type="dxa"/>
            <w:vAlign w:val="center"/>
          </w:tcPr>
          <w:p w14:paraId="61282B2F">
            <w:pPr>
              <w:pStyle w:val="15"/>
            </w:pPr>
            <w:r>
              <w:t>十六、商业服务业等支出</w:t>
            </w:r>
          </w:p>
        </w:tc>
        <w:tc>
          <w:tcPr>
            <w:tcW w:w="1474" w:type="dxa"/>
            <w:vAlign w:val="center"/>
          </w:tcPr>
          <w:p w14:paraId="11E4701A">
            <w:pPr>
              <w:pStyle w:val="14"/>
            </w:pPr>
          </w:p>
        </w:tc>
        <w:tc>
          <w:tcPr>
            <w:tcW w:w="1474" w:type="dxa"/>
            <w:vAlign w:val="center"/>
          </w:tcPr>
          <w:p w14:paraId="148244BC">
            <w:pPr>
              <w:pStyle w:val="14"/>
            </w:pPr>
          </w:p>
        </w:tc>
        <w:tc>
          <w:tcPr>
            <w:tcW w:w="1474" w:type="dxa"/>
            <w:vAlign w:val="center"/>
          </w:tcPr>
          <w:p w14:paraId="37A90DCC">
            <w:pPr>
              <w:pStyle w:val="14"/>
            </w:pPr>
          </w:p>
        </w:tc>
        <w:tc>
          <w:tcPr>
            <w:tcW w:w="1474" w:type="dxa"/>
            <w:vAlign w:val="center"/>
          </w:tcPr>
          <w:p w14:paraId="33BAC64E">
            <w:pPr>
              <w:pStyle w:val="14"/>
            </w:pPr>
          </w:p>
        </w:tc>
      </w:tr>
      <w:tr w14:paraId="65DD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9D3E9">
            <w:pPr>
              <w:pStyle w:val="16"/>
            </w:pPr>
            <w:r>
              <w:t>17</w:t>
            </w:r>
          </w:p>
        </w:tc>
        <w:tc>
          <w:tcPr>
            <w:tcW w:w="3402" w:type="dxa"/>
            <w:vAlign w:val="center"/>
          </w:tcPr>
          <w:p w14:paraId="430EDC57">
            <w:pPr>
              <w:pStyle w:val="15"/>
            </w:pPr>
          </w:p>
        </w:tc>
        <w:tc>
          <w:tcPr>
            <w:tcW w:w="1474" w:type="dxa"/>
            <w:vAlign w:val="center"/>
          </w:tcPr>
          <w:p w14:paraId="30AE6560">
            <w:pPr>
              <w:pStyle w:val="14"/>
            </w:pPr>
          </w:p>
        </w:tc>
        <w:tc>
          <w:tcPr>
            <w:tcW w:w="3402" w:type="dxa"/>
            <w:vAlign w:val="center"/>
          </w:tcPr>
          <w:p w14:paraId="0CDD0E37">
            <w:pPr>
              <w:pStyle w:val="15"/>
            </w:pPr>
            <w:r>
              <w:t>十七、金融支出</w:t>
            </w:r>
          </w:p>
        </w:tc>
        <w:tc>
          <w:tcPr>
            <w:tcW w:w="1474" w:type="dxa"/>
            <w:vAlign w:val="center"/>
          </w:tcPr>
          <w:p w14:paraId="45A21137">
            <w:pPr>
              <w:pStyle w:val="14"/>
            </w:pPr>
          </w:p>
        </w:tc>
        <w:tc>
          <w:tcPr>
            <w:tcW w:w="1474" w:type="dxa"/>
            <w:vAlign w:val="center"/>
          </w:tcPr>
          <w:p w14:paraId="278E9038">
            <w:pPr>
              <w:pStyle w:val="14"/>
            </w:pPr>
          </w:p>
        </w:tc>
        <w:tc>
          <w:tcPr>
            <w:tcW w:w="1474" w:type="dxa"/>
            <w:vAlign w:val="center"/>
          </w:tcPr>
          <w:p w14:paraId="3B5067D1">
            <w:pPr>
              <w:pStyle w:val="14"/>
            </w:pPr>
          </w:p>
        </w:tc>
        <w:tc>
          <w:tcPr>
            <w:tcW w:w="1474" w:type="dxa"/>
            <w:vAlign w:val="center"/>
          </w:tcPr>
          <w:p w14:paraId="681E6860">
            <w:pPr>
              <w:pStyle w:val="14"/>
            </w:pPr>
          </w:p>
        </w:tc>
      </w:tr>
      <w:tr w14:paraId="20E7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58F4C">
            <w:pPr>
              <w:pStyle w:val="16"/>
            </w:pPr>
            <w:r>
              <w:t>18</w:t>
            </w:r>
          </w:p>
        </w:tc>
        <w:tc>
          <w:tcPr>
            <w:tcW w:w="3402" w:type="dxa"/>
            <w:vAlign w:val="center"/>
          </w:tcPr>
          <w:p w14:paraId="491DB8F6">
            <w:pPr>
              <w:pStyle w:val="15"/>
            </w:pPr>
          </w:p>
        </w:tc>
        <w:tc>
          <w:tcPr>
            <w:tcW w:w="1474" w:type="dxa"/>
            <w:vAlign w:val="center"/>
          </w:tcPr>
          <w:p w14:paraId="0F0A603A">
            <w:pPr>
              <w:pStyle w:val="14"/>
            </w:pPr>
          </w:p>
        </w:tc>
        <w:tc>
          <w:tcPr>
            <w:tcW w:w="3402" w:type="dxa"/>
            <w:vAlign w:val="center"/>
          </w:tcPr>
          <w:p w14:paraId="492C6031">
            <w:pPr>
              <w:pStyle w:val="15"/>
            </w:pPr>
            <w:r>
              <w:t>十八、援助其他地区支出</w:t>
            </w:r>
          </w:p>
        </w:tc>
        <w:tc>
          <w:tcPr>
            <w:tcW w:w="1474" w:type="dxa"/>
            <w:vAlign w:val="center"/>
          </w:tcPr>
          <w:p w14:paraId="7FAC25CC">
            <w:pPr>
              <w:pStyle w:val="14"/>
            </w:pPr>
          </w:p>
        </w:tc>
        <w:tc>
          <w:tcPr>
            <w:tcW w:w="1474" w:type="dxa"/>
            <w:vAlign w:val="center"/>
          </w:tcPr>
          <w:p w14:paraId="3B7D2A90">
            <w:pPr>
              <w:pStyle w:val="14"/>
            </w:pPr>
          </w:p>
        </w:tc>
        <w:tc>
          <w:tcPr>
            <w:tcW w:w="1474" w:type="dxa"/>
            <w:vAlign w:val="center"/>
          </w:tcPr>
          <w:p w14:paraId="1922D093">
            <w:pPr>
              <w:pStyle w:val="14"/>
            </w:pPr>
          </w:p>
        </w:tc>
        <w:tc>
          <w:tcPr>
            <w:tcW w:w="1474" w:type="dxa"/>
            <w:vAlign w:val="center"/>
          </w:tcPr>
          <w:p w14:paraId="43F3D858">
            <w:pPr>
              <w:pStyle w:val="14"/>
            </w:pPr>
          </w:p>
        </w:tc>
      </w:tr>
      <w:tr w14:paraId="0A56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EC6C3">
            <w:pPr>
              <w:pStyle w:val="16"/>
            </w:pPr>
            <w:r>
              <w:t>19</w:t>
            </w:r>
          </w:p>
        </w:tc>
        <w:tc>
          <w:tcPr>
            <w:tcW w:w="3402" w:type="dxa"/>
            <w:vAlign w:val="center"/>
          </w:tcPr>
          <w:p w14:paraId="50B92DEA">
            <w:pPr>
              <w:pStyle w:val="15"/>
            </w:pPr>
          </w:p>
        </w:tc>
        <w:tc>
          <w:tcPr>
            <w:tcW w:w="1474" w:type="dxa"/>
            <w:vAlign w:val="center"/>
          </w:tcPr>
          <w:p w14:paraId="02CB95A5">
            <w:pPr>
              <w:pStyle w:val="14"/>
            </w:pPr>
          </w:p>
        </w:tc>
        <w:tc>
          <w:tcPr>
            <w:tcW w:w="3402" w:type="dxa"/>
            <w:vAlign w:val="center"/>
          </w:tcPr>
          <w:p w14:paraId="0EC09AA4">
            <w:pPr>
              <w:pStyle w:val="15"/>
            </w:pPr>
            <w:r>
              <w:t>十九、自然资源海洋气象等支出</w:t>
            </w:r>
          </w:p>
        </w:tc>
        <w:tc>
          <w:tcPr>
            <w:tcW w:w="1474" w:type="dxa"/>
            <w:vAlign w:val="center"/>
          </w:tcPr>
          <w:p w14:paraId="2C361152">
            <w:pPr>
              <w:pStyle w:val="14"/>
            </w:pPr>
          </w:p>
        </w:tc>
        <w:tc>
          <w:tcPr>
            <w:tcW w:w="1474" w:type="dxa"/>
            <w:vAlign w:val="center"/>
          </w:tcPr>
          <w:p w14:paraId="7C4C5B06">
            <w:pPr>
              <w:pStyle w:val="14"/>
            </w:pPr>
          </w:p>
        </w:tc>
        <w:tc>
          <w:tcPr>
            <w:tcW w:w="1474" w:type="dxa"/>
            <w:vAlign w:val="center"/>
          </w:tcPr>
          <w:p w14:paraId="1D651EFB">
            <w:pPr>
              <w:pStyle w:val="14"/>
            </w:pPr>
          </w:p>
        </w:tc>
        <w:tc>
          <w:tcPr>
            <w:tcW w:w="1474" w:type="dxa"/>
            <w:vAlign w:val="center"/>
          </w:tcPr>
          <w:p w14:paraId="0E304E25">
            <w:pPr>
              <w:pStyle w:val="14"/>
            </w:pPr>
          </w:p>
        </w:tc>
      </w:tr>
      <w:tr w14:paraId="1819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15408">
            <w:pPr>
              <w:pStyle w:val="16"/>
            </w:pPr>
            <w:r>
              <w:t>20</w:t>
            </w:r>
          </w:p>
        </w:tc>
        <w:tc>
          <w:tcPr>
            <w:tcW w:w="3402" w:type="dxa"/>
            <w:vAlign w:val="center"/>
          </w:tcPr>
          <w:p w14:paraId="0746DC21">
            <w:pPr>
              <w:pStyle w:val="15"/>
            </w:pPr>
          </w:p>
        </w:tc>
        <w:tc>
          <w:tcPr>
            <w:tcW w:w="1474" w:type="dxa"/>
            <w:vAlign w:val="center"/>
          </w:tcPr>
          <w:p w14:paraId="625A3A0A">
            <w:pPr>
              <w:pStyle w:val="14"/>
            </w:pPr>
          </w:p>
        </w:tc>
        <w:tc>
          <w:tcPr>
            <w:tcW w:w="3402" w:type="dxa"/>
            <w:vAlign w:val="center"/>
          </w:tcPr>
          <w:p w14:paraId="158C7197">
            <w:pPr>
              <w:pStyle w:val="15"/>
            </w:pPr>
            <w:r>
              <w:t>二十、住房保障支出</w:t>
            </w:r>
          </w:p>
        </w:tc>
        <w:tc>
          <w:tcPr>
            <w:tcW w:w="1474" w:type="dxa"/>
            <w:vAlign w:val="center"/>
          </w:tcPr>
          <w:p w14:paraId="73D8C3DE">
            <w:pPr>
              <w:pStyle w:val="14"/>
            </w:pPr>
          </w:p>
        </w:tc>
        <w:tc>
          <w:tcPr>
            <w:tcW w:w="1474" w:type="dxa"/>
            <w:vAlign w:val="center"/>
          </w:tcPr>
          <w:p w14:paraId="6599B222">
            <w:pPr>
              <w:pStyle w:val="14"/>
            </w:pPr>
          </w:p>
        </w:tc>
        <w:tc>
          <w:tcPr>
            <w:tcW w:w="1474" w:type="dxa"/>
            <w:vAlign w:val="center"/>
          </w:tcPr>
          <w:p w14:paraId="499720E6">
            <w:pPr>
              <w:pStyle w:val="14"/>
            </w:pPr>
          </w:p>
        </w:tc>
        <w:tc>
          <w:tcPr>
            <w:tcW w:w="1474" w:type="dxa"/>
            <w:vAlign w:val="center"/>
          </w:tcPr>
          <w:p w14:paraId="6827DA07">
            <w:pPr>
              <w:pStyle w:val="14"/>
            </w:pPr>
          </w:p>
        </w:tc>
      </w:tr>
      <w:tr w14:paraId="0A93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6DE23">
            <w:pPr>
              <w:pStyle w:val="16"/>
            </w:pPr>
            <w:r>
              <w:t>21</w:t>
            </w:r>
          </w:p>
        </w:tc>
        <w:tc>
          <w:tcPr>
            <w:tcW w:w="3402" w:type="dxa"/>
            <w:vAlign w:val="center"/>
          </w:tcPr>
          <w:p w14:paraId="24836BF0">
            <w:pPr>
              <w:pStyle w:val="15"/>
            </w:pPr>
          </w:p>
        </w:tc>
        <w:tc>
          <w:tcPr>
            <w:tcW w:w="1474" w:type="dxa"/>
            <w:vAlign w:val="center"/>
          </w:tcPr>
          <w:p w14:paraId="3F7F4DB6">
            <w:pPr>
              <w:pStyle w:val="14"/>
            </w:pPr>
          </w:p>
        </w:tc>
        <w:tc>
          <w:tcPr>
            <w:tcW w:w="3402" w:type="dxa"/>
            <w:vAlign w:val="center"/>
          </w:tcPr>
          <w:p w14:paraId="671AC03C">
            <w:pPr>
              <w:pStyle w:val="15"/>
            </w:pPr>
            <w:r>
              <w:t>二十一、粮油物资储备支出</w:t>
            </w:r>
          </w:p>
        </w:tc>
        <w:tc>
          <w:tcPr>
            <w:tcW w:w="1474" w:type="dxa"/>
            <w:vAlign w:val="center"/>
          </w:tcPr>
          <w:p w14:paraId="1432FC1C">
            <w:pPr>
              <w:pStyle w:val="14"/>
            </w:pPr>
          </w:p>
        </w:tc>
        <w:tc>
          <w:tcPr>
            <w:tcW w:w="1474" w:type="dxa"/>
            <w:vAlign w:val="center"/>
          </w:tcPr>
          <w:p w14:paraId="6879FE23">
            <w:pPr>
              <w:pStyle w:val="14"/>
            </w:pPr>
          </w:p>
        </w:tc>
        <w:tc>
          <w:tcPr>
            <w:tcW w:w="1474" w:type="dxa"/>
            <w:vAlign w:val="center"/>
          </w:tcPr>
          <w:p w14:paraId="75150410">
            <w:pPr>
              <w:pStyle w:val="14"/>
            </w:pPr>
          </w:p>
        </w:tc>
        <w:tc>
          <w:tcPr>
            <w:tcW w:w="1474" w:type="dxa"/>
            <w:vAlign w:val="center"/>
          </w:tcPr>
          <w:p w14:paraId="7B053B05">
            <w:pPr>
              <w:pStyle w:val="14"/>
            </w:pPr>
          </w:p>
        </w:tc>
      </w:tr>
      <w:tr w14:paraId="3E77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7699">
            <w:pPr>
              <w:pStyle w:val="16"/>
            </w:pPr>
            <w:r>
              <w:t>22</w:t>
            </w:r>
          </w:p>
        </w:tc>
        <w:tc>
          <w:tcPr>
            <w:tcW w:w="3402" w:type="dxa"/>
            <w:vAlign w:val="center"/>
          </w:tcPr>
          <w:p w14:paraId="563173D2">
            <w:pPr>
              <w:pStyle w:val="15"/>
            </w:pPr>
          </w:p>
        </w:tc>
        <w:tc>
          <w:tcPr>
            <w:tcW w:w="1474" w:type="dxa"/>
            <w:vAlign w:val="center"/>
          </w:tcPr>
          <w:p w14:paraId="101839B8">
            <w:pPr>
              <w:pStyle w:val="14"/>
            </w:pPr>
          </w:p>
        </w:tc>
        <w:tc>
          <w:tcPr>
            <w:tcW w:w="3402" w:type="dxa"/>
            <w:vAlign w:val="center"/>
          </w:tcPr>
          <w:p w14:paraId="37E4C853">
            <w:pPr>
              <w:pStyle w:val="15"/>
            </w:pPr>
            <w:r>
              <w:t>二十二、国有资本经营预算支出</w:t>
            </w:r>
          </w:p>
        </w:tc>
        <w:tc>
          <w:tcPr>
            <w:tcW w:w="1474" w:type="dxa"/>
            <w:vAlign w:val="center"/>
          </w:tcPr>
          <w:p w14:paraId="09CA42A6">
            <w:pPr>
              <w:pStyle w:val="14"/>
            </w:pPr>
          </w:p>
        </w:tc>
        <w:tc>
          <w:tcPr>
            <w:tcW w:w="1474" w:type="dxa"/>
            <w:vAlign w:val="center"/>
          </w:tcPr>
          <w:p w14:paraId="51F18137">
            <w:pPr>
              <w:pStyle w:val="14"/>
            </w:pPr>
          </w:p>
        </w:tc>
        <w:tc>
          <w:tcPr>
            <w:tcW w:w="1474" w:type="dxa"/>
            <w:vAlign w:val="center"/>
          </w:tcPr>
          <w:p w14:paraId="5004BD00">
            <w:pPr>
              <w:pStyle w:val="14"/>
            </w:pPr>
          </w:p>
        </w:tc>
        <w:tc>
          <w:tcPr>
            <w:tcW w:w="1474" w:type="dxa"/>
            <w:vAlign w:val="center"/>
          </w:tcPr>
          <w:p w14:paraId="58E4F41A">
            <w:pPr>
              <w:pStyle w:val="14"/>
            </w:pPr>
          </w:p>
        </w:tc>
      </w:tr>
      <w:tr w14:paraId="0D832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6E718">
            <w:pPr>
              <w:pStyle w:val="16"/>
            </w:pPr>
            <w:r>
              <w:t>23</w:t>
            </w:r>
          </w:p>
        </w:tc>
        <w:tc>
          <w:tcPr>
            <w:tcW w:w="3402" w:type="dxa"/>
            <w:vAlign w:val="center"/>
          </w:tcPr>
          <w:p w14:paraId="3291C546">
            <w:pPr>
              <w:pStyle w:val="15"/>
            </w:pPr>
          </w:p>
        </w:tc>
        <w:tc>
          <w:tcPr>
            <w:tcW w:w="1474" w:type="dxa"/>
            <w:vAlign w:val="center"/>
          </w:tcPr>
          <w:p w14:paraId="01B3CB76">
            <w:pPr>
              <w:pStyle w:val="14"/>
            </w:pPr>
          </w:p>
        </w:tc>
        <w:tc>
          <w:tcPr>
            <w:tcW w:w="3402" w:type="dxa"/>
            <w:vAlign w:val="center"/>
          </w:tcPr>
          <w:p w14:paraId="7D03CF37">
            <w:pPr>
              <w:pStyle w:val="15"/>
            </w:pPr>
            <w:r>
              <w:t>二十三、灾害防治及应急管理支出</w:t>
            </w:r>
          </w:p>
        </w:tc>
        <w:tc>
          <w:tcPr>
            <w:tcW w:w="1474" w:type="dxa"/>
            <w:vAlign w:val="center"/>
          </w:tcPr>
          <w:p w14:paraId="11745968">
            <w:pPr>
              <w:pStyle w:val="14"/>
            </w:pPr>
          </w:p>
        </w:tc>
        <w:tc>
          <w:tcPr>
            <w:tcW w:w="1474" w:type="dxa"/>
            <w:vAlign w:val="center"/>
          </w:tcPr>
          <w:p w14:paraId="69773ADC">
            <w:pPr>
              <w:pStyle w:val="14"/>
            </w:pPr>
          </w:p>
        </w:tc>
        <w:tc>
          <w:tcPr>
            <w:tcW w:w="1474" w:type="dxa"/>
            <w:vAlign w:val="center"/>
          </w:tcPr>
          <w:p w14:paraId="514CA2AE">
            <w:pPr>
              <w:pStyle w:val="14"/>
            </w:pPr>
          </w:p>
        </w:tc>
        <w:tc>
          <w:tcPr>
            <w:tcW w:w="1474" w:type="dxa"/>
            <w:vAlign w:val="center"/>
          </w:tcPr>
          <w:p w14:paraId="15A97CE7">
            <w:pPr>
              <w:pStyle w:val="14"/>
            </w:pPr>
          </w:p>
        </w:tc>
      </w:tr>
      <w:tr w14:paraId="6F10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409A7">
            <w:pPr>
              <w:pStyle w:val="16"/>
            </w:pPr>
            <w:r>
              <w:t>24</w:t>
            </w:r>
          </w:p>
        </w:tc>
        <w:tc>
          <w:tcPr>
            <w:tcW w:w="3402" w:type="dxa"/>
            <w:vAlign w:val="center"/>
          </w:tcPr>
          <w:p w14:paraId="14F2E636">
            <w:pPr>
              <w:pStyle w:val="15"/>
            </w:pPr>
          </w:p>
        </w:tc>
        <w:tc>
          <w:tcPr>
            <w:tcW w:w="1474" w:type="dxa"/>
            <w:vAlign w:val="center"/>
          </w:tcPr>
          <w:p w14:paraId="293B53FC">
            <w:pPr>
              <w:pStyle w:val="14"/>
            </w:pPr>
          </w:p>
        </w:tc>
        <w:tc>
          <w:tcPr>
            <w:tcW w:w="3402" w:type="dxa"/>
            <w:vAlign w:val="center"/>
          </w:tcPr>
          <w:p w14:paraId="668B4745">
            <w:pPr>
              <w:pStyle w:val="15"/>
            </w:pPr>
            <w:r>
              <w:t>二十四、预备费</w:t>
            </w:r>
          </w:p>
        </w:tc>
        <w:tc>
          <w:tcPr>
            <w:tcW w:w="1474" w:type="dxa"/>
            <w:vAlign w:val="center"/>
          </w:tcPr>
          <w:p w14:paraId="1A88B971">
            <w:pPr>
              <w:pStyle w:val="14"/>
            </w:pPr>
          </w:p>
        </w:tc>
        <w:tc>
          <w:tcPr>
            <w:tcW w:w="1474" w:type="dxa"/>
            <w:vAlign w:val="center"/>
          </w:tcPr>
          <w:p w14:paraId="3A08232D">
            <w:pPr>
              <w:pStyle w:val="14"/>
            </w:pPr>
          </w:p>
        </w:tc>
        <w:tc>
          <w:tcPr>
            <w:tcW w:w="1474" w:type="dxa"/>
            <w:vAlign w:val="center"/>
          </w:tcPr>
          <w:p w14:paraId="3F83586E">
            <w:pPr>
              <w:pStyle w:val="14"/>
            </w:pPr>
          </w:p>
        </w:tc>
        <w:tc>
          <w:tcPr>
            <w:tcW w:w="1474" w:type="dxa"/>
            <w:vAlign w:val="center"/>
          </w:tcPr>
          <w:p w14:paraId="277BDCDC">
            <w:pPr>
              <w:pStyle w:val="14"/>
            </w:pPr>
          </w:p>
        </w:tc>
      </w:tr>
      <w:tr w14:paraId="4102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D4F93">
            <w:pPr>
              <w:pStyle w:val="16"/>
            </w:pPr>
            <w:r>
              <w:t>25</w:t>
            </w:r>
          </w:p>
        </w:tc>
        <w:tc>
          <w:tcPr>
            <w:tcW w:w="3402" w:type="dxa"/>
            <w:vAlign w:val="center"/>
          </w:tcPr>
          <w:p w14:paraId="2BCB388F">
            <w:pPr>
              <w:pStyle w:val="15"/>
            </w:pPr>
          </w:p>
        </w:tc>
        <w:tc>
          <w:tcPr>
            <w:tcW w:w="1474" w:type="dxa"/>
            <w:vAlign w:val="center"/>
          </w:tcPr>
          <w:p w14:paraId="5069BDB8">
            <w:pPr>
              <w:pStyle w:val="14"/>
            </w:pPr>
          </w:p>
        </w:tc>
        <w:tc>
          <w:tcPr>
            <w:tcW w:w="3402" w:type="dxa"/>
            <w:vAlign w:val="center"/>
          </w:tcPr>
          <w:p w14:paraId="6FF082C3">
            <w:pPr>
              <w:pStyle w:val="15"/>
            </w:pPr>
            <w:r>
              <w:t>二十五、其他支出</w:t>
            </w:r>
          </w:p>
        </w:tc>
        <w:tc>
          <w:tcPr>
            <w:tcW w:w="1474" w:type="dxa"/>
            <w:vAlign w:val="center"/>
          </w:tcPr>
          <w:p w14:paraId="44ED3460">
            <w:pPr>
              <w:pStyle w:val="14"/>
            </w:pPr>
          </w:p>
        </w:tc>
        <w:tc>
          <w:tcPr>
            <w:tcW w:w="1474" w:type="dxa"/>
            <w:vAlign w:val="center"/>
          </w:tcPr>
          <w:p w14:paraId="3A5E470A">
            <w:pPr>
              <w:pStyle w:val="14"/>
            </w:pPr>
          </w:p>
        </w:tc>
        <w:tc>
          <w:tcPr>
            <w:tcW w:w="1474" w:type="dxa"/>
            <w:vAlign w:val="center"/>
          </w:tcPr>
          <w:p w14:paraId="0EA4A78D">
            <w:pPr>
              <w:pStyle w:val="14"/>
            </w:pPr>
          </w:p>
        </w:tc>
        <w:tc>
          <w:tcPr>
            <w:tcW w:w="1474" w:type="dxa"/>
            <w:vAlign w:val="center"/>
          </w:tcPr>
          <w:p w14:paraId="3FE36EFA">
            <w:pPr>
              <w:pStyle w:val="14"/>
            </w:pPr>
          </w:p>
        </w:tc>
      </w:tr>
      <w:tr w14:paraId="0DF68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479A0">
            <w:pPr>
              <w:pStyle w:val="16"/>
            </w:pPr>
            <w:r>
              <w:t>26</w:t>
            </w:r>
          </w:p>
        </w:tc>
        <w:tc>
          <w:tcPr>
            <w:tcW w:w="3402" w:type="dxa"/>
            <w:vAlign w:val="center"/>
          </w:tcPr>
          <w:p w14:paraId="5478E088">
            <w:pPr>
              <w:pStyle w:val="15"/>
            </w:pPr>
          </w:p>
        </w:tc>
        <w:tc>
          <w:tcPr>
            <w:tcW w:w="1474" w:type="dxa"/>
            <w:vAlign w:val="center"/>
          </w:tcPr>
          <w:p w14:paraId="28E216EC">
            <w:pPr>
              <w:pStyle w:val="14"/>
            </w:pPr>
          </w:p>
        </w:tc>
        <w:tc>
          <w:tcPr>
            <w:tcW w:w="3402" w:type="dxa"/>
            <w:vAlign w:val="center"/>
          </w:tcPr>
          <w:p w14:paraId="3596DF1A">
            <w:pPr>
              <w:pStyle w:val="15"/>
            </w:pPr>
            <w:r>
              <w:t>二十六、转移性支出</w:t>
            </w:r>
          </w:p>
        </w:tc>
        <w:tc>
          <w:tcPr>
            <w:tcW w:w="1474" w:type="dxa"/>
            <w:vAlign w:val="center"/>
          </w:tcPr>
          <w:p w14:paraId="36325E57">
            <w:pPr>
              <w:pStyle w:val="14"/>
            </w:pPr>
          </w:p>
        </w:tc>
        <w:tc>
          <w:tcPr>
            <w:tcW w:w="1474" w:type="dxa"/>
            <w:vAlign w:val="center"/>
          </w:tcPr>
          <w:p w14:paraId="26238F29">
            <w:pPr>
              <w:pStyle w:val="14"/>
            </w:pPr>
          </w:p>
        </w:tc>
        <w:tc>
          <w:tcPr>
            <w:tcW w:w="1474" w:type="dxa"/>
            <w:vAlign w:val="center"/>
          </w:tcPr>
          <w:p w14:paraId="7F621532">
            <w:pPr>
              <w:pStyle w:val="14"/>
            </w:pPr>
          </w:p>
        </w:tc>
        <w:tc>
          <w:tcPr>
            <w:tcW w:w="1474" w:type="dxa"/>
            <w:vAlign w:val="center"/>
          </w:tcPr>
          <w:p w14:paraId="1B526C01">
            <w:pPr>
              <w:pStyle w:val="14"/>
            </w:pPr>
          </w:p>
        </w:tc>
      </w:tr>
      <w:tr w14:paraId="3160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E3F19">
            <w:pPr>
              <w:pStyle w:val="16"/>
            </w:pPr>
            <w:r>
              <w:t>27</w:t>
            </w:r>
          </w:p>
        </w:tc>
        <w:tc>
          <w:tcPr>
            <w:tcW w:w="3402" w:type="dxa"/>
            <w:vAlign w:val="center"/>
          </w:tcPr>
          <w:p w14:paraId="33C1EEFE">
            <w:pPr>
              <w:pStyle w:val="15"/>
            </w:pPr>
          </w:p>
        </w:tc>
        <w:tc>
          <w:tcPr>
            <w:tcW w:w="1474" w:type="dxa"/>
            <w:vAlign w:val="center"/>
          </w:tcPr>
          <w:p w14:paraId="0CB6913D">
            <w:pPr>
              <w:pStyle w:val="14"/>
            </w:pPr>
          </w:p>
        </w:tc>
        <w:tc>
          <w:tcPr>
            <w:tcW w:w="3402" w:type="dxa"/>
            <w:vAlign w:val="center"/>
          </w:tcPr>
          <w:p w14:paraId="30958ECB">
            <w:pPr>
              <w:pStyle w:val="15"/>
            </w:pPr>
            <w:r>
              <w:t>二十七、债务还本支出</w:t>
            </w:r>
          </w:p>
        </w:tc>
        <w:tc>
          <w:tcPr>
            <w:tcW w:w="1474" w:type="dxa"/>
            <w:vAlign w:val="center"/>
          </w:tcPr>
          <w:p w14:paraId="109DD7CB">
            <w:pPr>
              <w:pStyle w:val="14"/>
            </w:pPr>
          </w:p>
        </w:tc>
        <w:tc>
          <w:tcPr>
            <w:tcW w:w="1474" w:type="dxa"/>
            <w:vAlign w:val="center"/>
          </w:tcPr>
          <w:p w14:paraId="13E66643">
            <w:pPr>
              <w:pStyle w:val="14"/>
            </w:pPr>
          </w:p>
        </w:tc>
        <w:tc>
          <w:tcPr>
            <w:tcW w:w="1474" w:type="dxa"/>
            <w:vAlign w:val="center"/>
          </w:tcPr>
          <w:p w14:paraId="64296A68">
            <w:pPr>
              <w:pStyle w:val="14"/>
            </w:pPr>
          </w:p>
        </w:tc>
        <w:tc>
          <w:tcPr>
            <w:tcW w:w="1474" w:type="dxa"/>
            <w:vAlign w:val="center"/>
          </w:tcPr>
          <w:p w14:paraId="04EC221F">
            <w:pPr>
              <w:pStyle w:val="14"/>
            </w:pPr>
          </w:p>
        </w:tc>
      </w:tr>
      <w:tr w14:paraId="2A036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42DFD">
            <w:pPr>
              <w:pStyle w:val="16"/>
            </w:pPr>
            <w:r>
              <w:t>28</w:t>
            </w:r>
          </w:p>
        </w:tc>
        <w:tc>
          <w:tcPr>
            <w:tcW w:w="3402" w:type="dxa"/>
            <w:vAlign w:val="center"/>
          </w:tcPr>
          <w:p w14:paraId="426D9A3D">
            <w:pPr>
              <w:pStyle w:val="15"/>
            </w:pPr>
          </w:p>
        </w:tc>
        <w:tc>
          <w:tcPr>
            <w:tcW w:w="1474" w:type="dxa"/>
            <w:vAlign w:val="center"/>
          </w:tcPr>
          <w:p w14:paraId="2349F193">
            <w:pPr>
              <w:pStyle w:val="14"/>
            </w:pPr>
          </w:p>
        </w:tc>
        <w:tc>
          <w:tcPr>
            <w:tcW w:w="3402" w:type="dxa"/>
            <w:vAlign w:val="center"/>
          </w:tcPr>
          <w:p w14:paraId="05D94F53">
            <w:pPr>
              <w:pStyle w:val="15"/>
            </w:pPr>
            <w:r>
              <w:t>二十八、债务付息支出</w:t>
            </w:r>
          </w:p>
        </w:tc>
        <w:tc>
          <w:tcPr>
            <w:tcW w:w="1474" w:type="dxa"/>
            <w:vAlign w:val="center"/>
          </w:tcPr>
          <w:p w14:paraId="66C5926B">
            <w:pPr>
              <w:pStyle w:val="14"/>
            </w:pPr>
          </w:p>
        </w:tc>
        <w:tc>
          <w:tcPr>
            <w:tcW w:w="1474" w:type="dxa"/>
            <w:vAlign w:val="center"/>
          </w:tcPr>
          <w:p w14:paraId="5727F48F">
            <w:pPr>
              <w:pStyle w:val="14"/>
            </w:pPr>
          </w:p>
        </w:tc>
        <w:tc>
          <w:tcPr>
            <w:tcW w:w="1474" w:type="dxa"/>
            <w:vAlign w:val="center"/>
          </w:tcPr>
          <w:p w14:paraId="048BFB39">
            <w:pPr>
              <w:pStyle w:val="14"/>
            </w:pPr>
          </w:p>
        </w:tc>
        <w:tc>
          <w:tcPr>
            <w:tcW w:w="1474" w:type="dxa"/>
            <w:vAlign w:val="center"/>
          </w:tcPr>
          <w:p w14:paraId="14ED5C45">
            <w:pPr>
              <w:pStyle w:val="14"/>
            </w:pPr>
          </w:p>
        </w:tc>
      </w:tr>
      <w:tr w14:paraId="7646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9A861">
            <w:pPr>
              <w:pStyle w:val="16"/>
            </w:pPr>
            <w:r>
              <w:t>29</w:t>
            </w:r>
          </w:p>
        </w:tc>
        <w:tc>
          <w:tcPr>
            <w:tcW w:w="3402" w:type="dxa"/>
            <w:vAlign w:val="center"/>
          </w:tcPr>
          <w:p w14:paraId="3CFE8343">
            <w:pPr>
              <w:pStyle w:val="15"/>
            </w:pPr>
          </w:p>
        </w:tc>
        <w:tc>
          <w:tcPr>
            <w:tcW w:w="1474" w:type="dxa"/>
            <w:vAlign w:val="center"/>
          </w:tcPr>
          <w:p w14:paraId="39A6CFA5">
            <w:pPr>
              <w:pStyle w:val="14"/>
            </w:pPr>
          </w:p>
        </w:tc>
        <w:tc>
          <w:tcPr>
            <w:tcW w:w="3402" w:type="dxa"/>
            <w:vAlign w:val="center"/>
          </w:tcPr>
          <w:p w14:paraId="60B2397B">
            <w:pPr>
              <w:pStyle w:val="15"/>
            </w:pPr>
            <w:r>
              <w:t>二十九、债务发行费用支出</w:t>
            </w:r>
          </w:p>
        </w:tc>
        <w:tc>
          <w:tcPr>
            <w:tcW w:w="1474" w:type="dxa"/>
            <w:vAlign w:val="center"/>
          </w:tcPr>
          <w:p w14:paraId="2C6C0484">
            <w:pPr>
              <w:pStyle w:val="14"/>
            </w:pPr>
          </w:p>
        </w:tc>
        <w:tc>
          <w:tcPr>
            <w:tcW w:w="1474" w:type="dxa"/>
            <w:vAlign w:val="center"/>
          </w:tcPr>
          <w:p w14:paraId="6B3549D7">
            <w:pPr>
              <w:pStyle w:val="14"/>
            </w:pPr>
          </w:p>
        </w:tc>
        <w:tc>
          <w:tcPr>
            <w:tcW w:w="1474" w:type="dxa"/>
            <w:vAlign w:val="center"/>
          </w:tcPr>
          <w:p w14:paraId="36A142BA">
            <w:pPr>
              <w:pStyle w:val="14"/>
            </w:pPr>
          </w:p>
        </w:tc>
        <w:tc>
          <w:tcPr>
            <w:tcW w:w="1474" w:type="dxa"/>
            <w:vAlign w:val="center"/>
          </w:tcPr>
          <w:p w14:paraId="7484E295">
            <w:pPr>
              <w:pStyle w:val="14"/>
            </w:pPr>
          </w:p>
        </w:tc>
      </w:tr>
      <w:tr w14:paraId="01E1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3C100">
            <w:pPr>
              <w:pStyle w:val="16"/>
            </w:pPr>
            <w:r>
              <w:t>30</w:t>
            </w:r>
          </w:p>
        </w:tc>
        <w:tc>
          <w:tcPr>
            <w:tcW w:w="3402" w:type="dxa"/>
            <w:vAlign w:val="center"/>
          </w:tcPr>
          <w:p w14:paraId="6FABA98D">
            <w:pPr>
              <w:pStyle w:val="15"/>
            </w:pPr>
          </w:p>
        </w:tc>
        <w:tc>
          <w:tcPr>
            <w:tcW w:w="1474" w:type="dxa"/>
            <w:vAlign w:val="center"/>
          </w:tcPr>
          <w:p w14:paraId="49665AA0">
            <w:pPr>
              <w:pStyle w:val="14"/>
            </w:pPr>
          </w:p>
        </w:tc>
        <w:tc>
          <w:tcPr>
            <w:tcW w:w="3402" w:type="dxa"/>
            <w:vAlign w:val="center"/>
          </w:tcPr>
          <w:p w14:paraId="6FA9C44F">
            <w:pPr>
              <w:pStyle w:val="15"/>
            </w:pPr>
            <w:r>
              <w:t>三十、抗疫特别国债安排的支出</w:t>
            </w:r>
          </w:p>
        </w:tc>
        <w:tc>
          <w:tcPr>
            <w:tcW w:w="1474" w:type="dxa"/>
            <w:vAlign w:val="center"/>
          </w:tcPr>
          <w:p w14:paraId="051A206C">
            <w:pPr>
              <w:pStyle w:val="14"/>
            </w:pPr>
          </w:p>
        </w:tc>
        <w:tc>
          <w:tcPr>
            <w:tcW w:w="1474" w:type="dxa"/>
            <w:vAlign w:val="center"/>
          </w:tcPr>
          <w:p w14:paraId="713C6EA3">
            <w:pPr>
              <w:pStyle w:val="14"/>
            </w:pPr>
          </w:p>
        </w:tc>
        <w:tc>
          <w:tcPr>
            <w:tcW w:w="1474" w:type="dxa"/>
            <w:vAlign w:val="center"/>
          </w:tcPr>
          <w:p w14:paraId="63D501C6">
            <w:pPr>
              <w:pStyle w:val="14"/>
            </w:pPr>
          </w:p>
        </w:tc>
        <w:tc>
          <w:tcPr>
            <w:tcW w:w="1474" w:type="dxa"/>
            <w:vAlign w:val="center"/>
          </w:tcPr>
          <w:p w14:paraId="0C3D6957">
            <w:pPr>
              <w:pStyle w:val="14"/>
            </w:pPr>
          </w:p>
        </w:tc>
      </w:tr>
      <w:tr w14:paraId="36F16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3A9C">
            <w:pPr>
              <w:pStyle w:val="16"/>
            </w:pPr>
            <w:r>
              <w:t>31</w:t>
            </w:r>
          </w:p>
        </w:tc>
        <w:tc>
          <w:tcPr>
            <w:tcW w:w="3402" w:type="dxa"/>
            <w:vAlign w:val="center"/>
          </w:tcPr>
          <w:p w14:paraId="51594B0F">
            <w:pPr>
              <w:pStyle w:val="15"/>
            </w:pPr>
          </w:p>
        </w:tc>
        <w:tc>
          <w:tcPr>
            <w:tcW w:w="1474" w:type="dxa"/>
            <w:vAlign w:val="center"/>
          </w:tcPr>
          <w:p w14:paraId="248C3BA2">
            <w:pPr>
              <w:pStyle w:val="14"/>
            </w:pPr>
          </w:p>
        </w:tc>
        <w:tc>
          <w:tcPr>
            <w:tcW w:w="3402" w:type="dxa"/>
            <w:vAlign w:val="center"/>
          </w:tcPr>
          <w:p w14:paraId="42B67746">
            <w:pPr>
              <w:pStyle w:val="15"/>
            </w:pPr>
            <w:r>
              <w:t>三十一、人行科目</w:t>
            </w:r>
          </w:p>
        </w:tc>
        <w:tc>
          <w:tcPr>
            <w:tcW w:w="1474" w:type="dxa"/>
            <w:vAlign w:val="center"/>
          </w:tcPr>
          <w:p w14:paraId="67904F3C">
            <w:pPr>
              <w:pStyle w:val="14"/>
            </w:pPr>
          </w:p>
        </w:tc>
        <w:tc>
          <w:tcPr>
            <w:tcW w:w="1474" w:type="dxa"/>
            <w:vAlign w:val="center"/>
          </w:tcPr>
          <w:p w14:paraId="77BD0275">
            <w:pPr>
              <w:pStyle w:val="14"/>
            </w:pPr>
          </w:p>
        </w:tc>
        <w:tc>
          <w:tcPr>
            <w:tcW w:w="1474" w:type="dxa"/>
            <w:vAlign w:val="center"/>
          </w:tcPr>
          <w:p w14:paraId="073CFAF0">
            <w:pPr>
              <w:pStyle w:val="14"/>
            </w:pPr>
          </w:p>
        </w:tc>
        <w:tc>
          <w:tcPr>
            <w:tcW w:w="1474" w:type="dxa"/>
            <w:vAlign w:val="center"/>
          </w:tcPr>
          <w:p w14:paraId="5B53CD85">
            <w:pPr>
              <w:pStyle w:val="14"/>
            </w:pPr>
          </w:p>
        </w:tc>
      </w:tr>
      <w:tr w14:paraId="2CBB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D216E">
            <w:pPr>
              <w:pStyle w:val="16"/>
            </w:pPr>
            <w:r>
              <w:t>32</w:t>
            </w:r>
          </w:p>
        </w:tc>
        <w:tc>
          <w:tcPr>
            <w:tcW w:w="3402" w:type="dxa"/>
            <w:vAlign w:val="center"/>
          </w:tcPr>
          <w:p w14:paraId="52B16721">
            <w:pPr>
              <w:pStyle w:val="17"/>
            </w:pPr>
            <w:r>
              <w:t>本年收入合计</w:t>
            </w:r>
          </w:p>
        </w:tc>
        <w:tc>
          <w:tcPr>
            <w:tcW w:w="1474" w:type="dxa"/>
            <w:vAlign w:val="center"/>
          </w:tcPr>
          <w:p w14:paraId="22871CE8">
            <w:pPr>
              <w:pStyle w:val="18"/>
            </w:pPr>
            <w:r>
              <w:t>109.58</w:t>
            </w:r>
          </w:p>
        </w:tc>
        <w:tc>
          <w:tcPr>
            <w:tcW w:w="3402" w:type="dxa"/>
            <w:vAlign w:val="center"/>
          </w:tcPr>
          <w:p w14:paraId="6A324191">
            <w:pPr>
              <w:pStyle w:val="17"/>
            </w:pPr>
            <w:r>
              <w:t>本年支出合计</w:t>
            </w:r>
          </w:p>
        </w:tc>
        <w:tc>
          <w:tcPr>
            <w:tcW w:w="1474" w:type="dxa"/>
            <w:vAlign w:val="center"/>
          </w:tcPr>
          <w:p w14:paraId="7BE0F29B">
            <w:pPr>
              <w:pStyle w:val="18"/>
            </w:pPr>
            <w:r>
              <w:t>109.58</w:t>
            </w:r>
          </w:p>
        </w:tc>
        <w:tc>
          <w:tcPr>
            <w:tcW w:w="1474" w:type="dxa"/>
            <w:vAlign w:val="center"/>
          </w:tcPr>
          <w:p w14:paraId="016749F4">
            <w:pPr>
              <w:pStyle w:val="18"/>
            </w:pPr>
            <w:r>
              <w:t>109.58</w:t>
            </w:r>
          </w:p>
        </w:tc>
        <w:tc>
          <w:tcPr>
            <w:tcW w:w="1474" w:type="dxa"/>
            <w:vAlign w:val="center"/>
          </w:tcPr>
          <w:p w14:paraId="186348E1">
            <w:pPr>
              <w:pStyle w:val="18"/>
            </w:pPr>
          </w:p>
        </w:tc>
        <w:tc>
          <w:tcPr>
            <w:tcW w:w="1474" w:type="dxa"/>
            <w:vAlign w:val="center"/>
          </w:tcPr>
          <w:p w14:paraId="428BE14D">
            <w:pPr>
              <w:pStyle w:val="18"/>
            </w:pPr>
          </w:p>
        </w:tc>
      </w:tr>
      <w:tr w14:paraId="4D0BE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8028D">
            <w:pPr>
              <w:pStyle w:val="16"/>
            </w:pPr>
            <w:r>
              <w:t>33</w:t>
            </w:r>
          </w:p>
        </w:tc>
        <w:tc>
          <w:tcPr>
            <w:tcW w:w="3402" w:type="dxa"/>
            <w:vAlign w:val="center"/>
          </w:tcPr>
          <w:p w14:paraId="36D182F9">
            <w:pPr>
              <w:pStyle w:val="15"/>
            </w:pPr>
            <w:r>
              <w:t>年初财政拨款结转和结余</w:t>
            </w:r>
          </w:p>
        </w:tc>
        <w:tc>
          <w:tcPr>
            <w:tcW w:w="1474" w:type="dxa"/>
            <w:vAlign w:val="center"/>
          </w:tcPr>
          <w:p w14:paraId="1E48461B">
            <w:pPr>
              <w:pStyle w:val="14"/>
            </w:pPr>
          </w:p>
        </w:tc>
        <w:tc>
          <w:tcPr>
            <w:tcW w:w="3402" w:type="dxa"/>
            <w:vAlign w:val="center"/>
          </w:tcPr>
          <w:p w14:paraId="47AFB67B">
            <w:pPr>
              <w:pStyle w:val="15"/>
            </w:pPr>
            <w:r>
              <w:t>年末财政拨款结转和结余</w:t>
            </w:r>
          </w:p>
        </w:tc>
        <w:tc>
          <w:tcPr>
            <w:tcW w:w="1474" w:type="dxa"/>
            <w:vAlign w:val="center"/>
          </w:tcPr>
          <w:p w14:paraId="14780D56">
            <w:pPr>
              <w:pStyle w:val="14"/>
            </w:pPr>
          </w:p>
        </w:tc>
        <w:tc>
          <w:tcPr>
            <w:tcW w:w="1474" w:type="dxa"/>
            <w:vAlign w:val="center"/>
          </w:tcPr>
          <w:p w14:paraId="4306D419">
            <w:pPr>
              <w:pStyle w:val="14"/>
            </w:pPr>
          </w:p>
        </w:tc>
        <w:tc>
          <w:tcPr>
            <w:tcW w:w="1474" w:type="dxa"/>
            <w:vAlign w:val="center"/>
          </w:tcPr>
          <w:p w14:paraId="3B57D28B">
            <w:pPr>
              <w:pStyle w:val="14"/>
            </w:pPr>
          </w:p>
        </w:tc>
        <w:tc>
          <w:tcPr>
            <w:tcW w:w="1474" w:type="dxa"/>
            <w:vAlign w:val="center"/>
          </w:tcPr>
          <w:p w14:paraId="32438E99">
            <w:pPr>
              <w:pStyle w:val="14"/>
            </w:pPr>
          </w:p>
        </w:tc>
      </w:tr>
      <w:tr w14:paraId="0D1A3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6C6BE">
            <w:pPr>
              <w:pStyle w:val="16"/>
            </w:pPr>
            <w:r>
              <w:t>34</w:t>
            </w:r>
          </w:p>
        </w:tc>
        <w:tc>
          <w:tcPr>
            <w:tcW w:w="3402" w:type="dxa"/>
            <w:vAlign w:val="center"/>
          </w:tcPr>
          <w:p w14:paraId="14F66684">
            <w:pPr>
              <w:pStyle w:val="15"/>
            </w:pPr>
            <w:r>
              <w:t>一、一般公共预算拨款</w:t>
            </w:r>
          </w:p>
        </w:tc>
        <w:tc>
          <w:tcPr>
            <w:tcW w:w="1474" w:type="dxa"/>
            <w:vAlign w:val="center"/>
          </w:tcPr>
          <w:p w14:paraId="1C61433A">
            <w:pPr>
              <w:pStyle w:val="14"/>
            </w:pPr>
          </w:p>
        </w:tc>
        <w:tc>
          <w:tcPr>
            <w:tcW w:w="3402" w:type="dxa"/>
            <w:vAlign w:val="center"/>
          </w:tcPr>
          <w:p w14:paraId="772B4F2B">
            <w:pPr>
              <w:pStyle w:val="15"/>
            </w:pPr>
          </w:p>
        </w:tc>
        <w:tc>
          <w:tcPr>
            <w:tcW w:w="1474" w:type="dxa"/>
            <w:vAlign w:val="center"/>
          </w:tcPr>
          <w:p w14:paraId="5454EC56">
            <w:pPr>
              <w:pStyle w:val="14"/>
            </w:pPr>
          </w:p>
        </w:tc>
        <w:tc>
          <w:tcPr>
            <w:tcW w:w="1474" w:type="dxa"/>
            <w:vAlign w:val="center"/>
          </w:tcPr>
          <w:p w14:paraId="49A9AC12">
            <w:pPr>
              <w:pStyle w:val="14"/>
            </w:pPr>
          </w:p>
        </w:tc>
        <w:tc>
          <w:tcPr>
            <w:tcW w:w="1474" w:type="dxa"/>
            <w:vAlign w:val="center"/>
          </w:tcPr>
          <w:p w14:paraId="35226753">
            <w:pPr>
              <w:pStyle w:val="14"/>
            </w:pPr>
          </w:p>
        </w:tc>
        <w:tc>
          <w:tcPr>
            <w:tcW w:w="1474" w:type="dxa"/>
            <w:vAlign w:val="center"/>
          </w:tcPr>
          <w:p w14:paraId="2D452DA7">
            <w:pPr>
              <w:pStyle w:val="14"/>
            </w:pPr>
          </w:p>
        </w:tc>
      </w:tr>
      <w:tr w14:paraId="7EF3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F4AD">
            <w:pPr>
              <w:pStyle w:val="16"/>
            </w:pPr>
            <w:r>
              <w:t>35</w:t>
            </w:r>
          </w:p>
        </w:tc>
        <w:tc>
          <w:tcPr>
            <w:tcW w:w="3402" w:type="dxa"/>
            <w:vAlign w:val="center"/>
          </w:tcPr>
          <w:p w14:paraId="4AB424EB">
            <w:pPr>
              <w:pStyle w:val="15"/>
            </w:pPr>
            <w:r>
              <w:t>二、政府性基金预算拨款</w:t>
            </w:r>
          </w:p>
        </w:tc>
        <w:tc>
          <w:tcPr>
            <w:tcW w:w="1474" w:type="dxa"/>
            <w:vAlign w:val="center"/>
          </w:tcPr>
          <w:p w14:paraId="75238803">
            <w:pPr>
              <w:pStyle w:val="14"/>
            </w:pPr>
          </w:p>
        </w:tc>
        <w:tc>
          <w:tcPr>
            <w:tcW w:w="3402" w:type="dxa"/>
            <w:vAlign w:val="center"/>
          </w:tcPr>
          <w:p w14:paraId="2E96DD4C">
            <w:pPr>
              <w:pStyle w:val="15"/>
            </w:pPr>
          </w:p>
        </w:tc>
        <w:tc>
          <w:tcPr>
            <w:tcW w:w="1474" w:type="dxa"/>
            <w:vAlign w:val="center"/>
          </w:tcPr>
          <w:p w14:paraId="2460F4DE">
            <w:pPr>
              <w:pStyle w:val="14"/>
            </w:pPr>
          </w:p>
        </w:tc>
        <w:tc>
          <w:tcPr>
            <w:tcW w:w="1474" w:type="dxa"/>
            <w:vAlign w:val="center"/>
          </w:tcPr>
          <w:p w14:paraId="48642391">
            <w:pPr>
              <w:pStyle w:val="14"/>
            </w:pPr>
          </w:p>
        </w:tc>
        <w:tc>
          <w:tcPr>
            <w:tcW w:w="1474" w:type="dxa"/>
            <w:vAlign w:val="center"/>
          </w:tcPr>
          <w:p w14:paraId="592B6711">
            <w:pPr>
              <w:pStyle w:val="14"/>
            </w:pPr>
          </w:p>
        </w:tc>
        <w:tc>
          <w:tcPr>
            <w:tcW w:w="1474" w:type="dxa"/>
            <w:vAlign w:val="center"/>
          </w:tcPr>
          <w:p w14:paraId="776073B3">
            <w:pPr>
              <w:pStyle w:val="14"/>
            </w:pPr>
          </w:p>
        </w:tc>
      </w:tr>
      <w:tr w14:paraId="0A0B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59CC1">
            <w:pPr>
              <w:pStyle w:val="16"/>
            </w:pPr>
            <w:r>
              <w:t>36</w:t>
            </w:r>
          </w:p>
        </w:tc>
        <w:tc>
          <w:tcPr>
            <w:tcW w:w="3402" w:type="dxa"/>
            <w:vAlign w:val="center"/>
          </w:tcPr>
          <w:p w14:paraId="087A476C">
            <w:pPr>
              <w:pStyle w:val="15"/>
            </w:pPr>
            <w:r>
              <w:t>三、国有资本经营预算拨款</w:t>
            </w:r>
          </w:p>
        </w:tc>
        <w:tc>
          <w:tcPr>
            <w:tcW w:w="1474" w:type="dxa"/>
            <w:vAlign w:val="center"/>
          </w:tcPr>
          <w:p w14:paraId="50825D38">
            <w:pPr>
              <w:pStyle w:val="14"/>
            </w:pPr>
          </w:p>
        </w:tc>
        <w:tc>
          <w:tcPr>
            <w:tcW w:w="3402" w:type="dxa"/>
            <w:vAlign w:val="center"/>
          </w:tcPr>
          <w:p w14:paraId="2D010956">
            <w:pPr>
              <w:pStyle w:val="15"/>
            </w:pPr>
          </w:p>
        </w:tc>
        <w:tc>
          <w:tcPr>
            <w:tcW w:w="1474" w:type="dxa"/>
            <w:vAlign w:val="center"/>
          </w:tcPr>
          <w:p w14:paraId="71FAC409">
            <w:pPr>
              <w:pStyle w:val="14"/>
            </w:pPr>
          </w:p>
        </w:tc>
        <w:tc>
          <w:tcPr>
            <w:tcW w:w="1474" w:type="dxa"/>
            <w:vAlign w:val="center"/>
          </w:tcPr>
          <w:p w14:paraId="67A54D7F">
            <w:pPr>
              <w:pStyle w:val="14"/>
            </w:pPr>
          </w:p>
        </w:tc>
        <w:tc>
          <w:tcPr>
            <w:tcW w:w="1474" w:type="dxa"/>
            <w:vAlign w:val="center"/>
          </w:tcPr>
          <w:p w14:paraId="1854F01C">
            <w:pPr>
              <w:pStyle w:val="14"/>
            </w:pPr>
          </w:p>
        </w:tc>
        <w:tc>
          <w:tcPr>
            <w:tcW w:w="1474" w:type="dxa"/>
            <w:vAlign w:val="center"/>
          </w:tcPr>
          <w:p w14:paraId="7532FCDE">
            <w:pPr>
              <w:pStyle w:val="14"/>
            </w:pPr>
          </w:p>
        </w:tc>
      </w:tr>
      <w:tr w14:paraId="0859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97FD0">
            <w:pPr>
              <w:pStyle w:val="16"/>
            </w:pPr>
            <w:r>
              <w:t>37</w:t>
            </w:r>
          </w:p>
        </w:tc>
        <w:tc>
          <w:tcPr>
            <w:tcW w:w="3402" w:type="dxa"/>
            <w:vAlign w:val="center"/>
          </w:tcPr>
          <w:p w14:paraId="03E44D54">
            <w:pPr>
              <w:pStyle w:val="17"/>
            </w:pPr>
            <w:r>
              <w:t>收入总计</w:t>
            </w:r>
          </w:p>
        </w:tc>
        <w:tc>
          <w:tcPr>
            <w:tcW w:w="1474" w:type="dxa"/>
            <w:vAlign w:val="center"/>
          </w:tcPr>
          <w:p w14:paraId="587E2B92">
            <w:pPr>
              <w:pStyle w:val="18"/>
            </w:pPr>
            <w:r>
              <w:t>109.58</w:t>
            </w:r>
          </w:p>
        </w:tc>
        <w:tc>
          <w:tcPr>
            <w:tcW w:w="3402" w:type="dxa"/>
            <w:vAlign w:val="center"/>
          </w:tcPr>
          <w:p w14:paraId="1BBA1F50">
            <w:pPr>
              <w:pStyle w:val="17"/>
            </w:pPr>
            <w:r>
              <w:t>支出总计</w:t>
            </w:r>
          </w:p>
        </w:tc>
        <w:tc>
          <w:tcPr>
            <w:tcW w:w="1474" w:type="dxa"/>
            <w:vAlign w:val="center"/>
          </w:tcPr>
          <w:p w14:paraId="783847C0">
            <w:pPr>
              <w:pStyle w:val="18"/>
            </w:pPr>
            <w:r>
              <w:t>109.58</w:t>
            </w:r>
          </w:p>
        </w:tc>
        <w:tc>
          <w:tcPr>
            <w:tcW w:w="1474" w:type="dxa"/>
            <w:vAlign w:val="center"/>
          </w:tcPr>
          <w:p w14:paraId="7E0340F6">
            <w:pPr>
              <w:pStyle w:val="18"/>
            </w:pPr>
            <w:r>
              <w:t>109.58</w:t>
            </w:r>
          </w:p>
        </w:tc>
        <w:tc>
          <w:tcPr>
            <w:tcW w:w="1474" w:type="dxa"/>
            <w:vAlign w:val="center"/>
          </w:tcPr>
          <w:p w14:paraId="711AEEB8">
            <w:pPr>
              <w:pStyle w:val="18"/>
            </w:pPr>
          </w:p>
        </w:tc>
        <w:tc>
          <w:tcPr>
            <w:tcW w:w="1474" w:type="dxa"/>
            <w:vAlign w:val="center"/>
          </w:tcPr>
          <w:p w14:paraId="2070F229">
            <w:pPr>
              <w:pStyle w:val="18"/>
            </w:pPr>
          </w:p>
        </w:tc>
      </w:tr>
    </w:tbl>
    <w:p w14:paraId="3A289B64">
      <w:pPr>
        <w:sectPr>
          <w:pgSz w:w="16840" w:h="11900" w:orient="landscape"/>
          <w:pgMar w:top="1361" w:right="1020" w:bottom="1134" w:left="1020" w:header="720" w:footer="720" w:gutter="0"/>
          <w:pgNumType w:fmt="decimal"/>
          <w:cols w:space="720" w:num="1"/>
        </w:sectPr>
      </w:pPr>
    </w:p>
    <w:p w14:paraId="4B865BF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5" w:name="_Toc1427"/>
      <w:r>
        <w:rPr>
          <w:rFonts w:ascii="方正小标宋_GBK" w:hAnsi="方正小标宋_GBK" w:eastAsia="方正小标宋_GBK" w:cs="方正小标宋_GBK"/>
          <w:color w:val="000000"/>
          <w:sz w:val="36"/>
        </w:rPr>
        <w:t>单位预算一般公共预算财政拨款支出表</w:t>
      </w:r>
      <w:bookmarkEnd w:id="3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EA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FAF2EF">
            <w:pPr>
              <w:pStyle w:val="12"/>
            </w:pPr>
            <w:r>
              <w:t>314002成安县民政事业服务中心本级</w:t>
            </w:r>
          </w:p>
        </w:tc>
        <w:tc>
          <w:tcPr>
            <w:tcW w:w="2551" w:type="dxa"/>
            <w:tcBorders>
              <w:top w:val="single" w:color="FFFFFF" w:sz="6" w:space="0"/>
              <w:left w:val="single" w:color="FFFFFF" w:sz="6" w:space="0"/>
              <w:right w:val="single" w:color="FFFFFF" w:sz="6" w:space="0"/>
            </w:tcBorders>
            <w:vAlign w:val="center"/>
          </w:tcPr>
          <w:p w14:paraId="4A605D9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24661CE">
            <w:pPr>
              <w:pStyle w:val="10"/>
            </w:pPr>
            <w:r>
              <w:t>单位：万元</w:t>
            </w:r>
          </w:p>
        </w:tc>
      </w:tr>
      <w:tr w14:paraId="2A12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8BDE66">
            <w:pPr>
              <w:pStyle w:val="13"/>
            </w:pPr>
            <w:r>
              <w:t>序号</w:t>
            </w:r>
          </w:p>
        </w:tc>
        <w:tc>
          <w:tcPr>
            <w:tcW w:w="5726" w:type="dxa"/>
            <w:gridSpan w:val="2"/>
            <w:vAlign w:val="center"/>
          </w:tcPr>
          <w:p w14:paraId="7BC24491">
            <w:pPr>
              <w:pStyle w:val="13"/>
            </w:pPr>
            <w:r>
              <w:t>功能分类科目</w:t>
            </w:r>
          </w:p>
        </w:tc>
        <w:tc>
          <w:tcPr>
            <w:tcW w:w="2551" w:type="dxa"/>
            <w:vMerge w:val="restart"/>
            <w:vAlign w:val="center"/>
          </w:tcPr>
          <w:p w14:paraId="6A9948D5">
            <w:pPr>
              <w:pStyle w:val="13"/>
            </w:pPr>
            <w:r>
              <w:t>合计</w:t>
            </w:r>
          </w:p>
        </w:tc>
        <w:tc>
          <w:tcPr>
            <w:tcW w:w="2551" w:type="dxa"/>
            <w:vMerge w:val="restart"/>
            <w:vAlign w:val="center"/>
          </w:tcPr>
          <w:p w14:paraId="1F654439">
            <w:pPr>
              <w:pStyle w:val="13"/>
            </w:pPr>
            <w:r>
              <w:t>基本支出</w:t>
            </w:r>
          </w:p>
        </w:tc>
        <w:tc>
          <w:tcPr>
            <w:tcW w:w="2551" w:type="dxa"/>
            <w:vMerge w:val="restart"/>
            <w:vAlign w:val="center"/>
          </w:tcPr>
          <w:p w14:paraId="3567410E">
            <w:pPr>
              <w:pStyle w:val="13"/>
            </w:pPr>
            <w:r>
              <w:t>项目支出</w:t>
            </w:r>
          </w:p>
        </w:tc>
      </w:tr>
      <w:tr w14:paraId="41BC9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81D40"/>
        </w:tc>
        <w:tc>
          <w:tcPr>
            <w:tcW w:w="1191" w:type="dxa"/>
            <w:vAlign w:val="center"/>
          </w:tcPr>
          <w:p w14:paraId="48E81D1A">
            <w:pPr>
              <w:pStyle w:val="13"/>
            </w:pPr>
            <w:r>
              <w:t>科目编码</w:t>
            </w:r>
          </w:p>
        </w:tc>
        <w:tc>
          <w:tcPr>
            <w:tcW w:w="4535" w:type="dxa"/>
            <w:vAlign w:val="center"/>
          </w:tcPr>
          <w:p w14:paraId="2EF04D4E">
            <w:pPr>
              <w:pStyle w:val="13"/>
            </w:pPr>
            <w:r>
              <w:t>科目名称</w:t>
            </w:r>
          </w:p>
        </w:tc>
        <w:tc>
          <w:tcPr>
            <w:tcW w:w="2551" w:type="dxa"/>
            <w:vMerge w:val="continue"/>
          </w:tcPr>
          <w:p w14:paraId="3FC0823F"/>
        </w:tc>
        <w:tc>
          <w:tcPr>
            <w:tcW w:w="2551" w:type="dxa"/>
            <w:vMerge w:val="continue"/>
          </w:tcPr>
          <w:p w14:paraId="48A22866"/>
        </w:tc>
        <w:tc>
          <w:tcPr>
            <w:tcW w:w="2551" w:type="dxa"/>
            <w:vMerge w:val="continue"/>
          </w:tcPr>
          <w:p w14:paraId="378E23BF"/>
        </w:tc>
      </w:tr>
      <w:tr w14:paraId="2B5C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09DA57">
            <w:pPr>
              <w:pStyle w:val="13"/>
            </w:pPr>
            <w:r>
              <w:t>栏次</w:t>
            </w:r>
          </w:p>
        </w:tc>
        <w:tc>
          <w:tcPr>
            <w:tcW w:w="1191" w:type="dxa"/>
            <w:vAlign w:val="center"/>
          </w:tcPr>
          <w:p w14:paraId="6B96C13A">
            <w:pPr>
              <w:pStyle w:val="13"/>
            </w:pPr>
            <w:r>
              <w:t>1</w:t>
            </w:r>
          </w:p>
        </w:tc>
        <w:tc>
          <w:tcPr>
            <w:tcW w:w="4535" w:type="dxa"/>
            <w:vAlign w:val="center"/>
          </w:tcPr>
          <w:p w14:paraId="6BBCA75C">
            <w:pPr>
              <w:pStyle w:val="13"/>
            </w:pPr>
            <w:r>
              <w:t>2</w:t>
            </w:r>
          </w:p>
        </w:tc>
        <w:tc>
          <w:tcPr>
            <w:tcW w:w="2551" w:type="dxa"/>
            <w:vAlign w:val="center"/>
          </w:tcPr>
          <w:p w14:paraId="425C8B03">
            <w:pPr>
              <w:pStyle w:val="13"/>
            </w:pPr>
            <w:r>
              <w:t>3</w:t>
            </w:r>
          </w:p>
        </w:tc>
        <w:tc>
          <w:tcPr>
            <w:tcW w:w="2551" w:type="dxa"/>
            <w:vAlign w:val="center"/>
          </w:tcPr>
          <w:p w14:paraId="4F52C2D7">
            <w:pPr>
              <w:pStyle w:val="13"/>
            </w:pPr>
            <w:r>
              <w:t>4</w:t>
            </w:r>
          </w:p>
        </w:tc>
        <w:tc>
          <w:tcPr>
            <w:tcW w:w="2551" w:type="dxa"/>
            <w:vAlign w:val="center"/>
          </w:tcPr>
          <w:p w14:paraId="31BDD5F5">
            <w:pPr>
              <w:pStyle w:val="13"/>
            </w:pPr>
            <w:r>
              <w:t>5</w:t>
            </w:r>
          </w:p>
        </w:tc>
      </w:tr>
      <w:tr w14:paraId="091E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B1EC">
            <w:pPr>
              <w:pStyle w:val="16"/>
            </w:pPr>
            <w:r>
              <w:t>1</w:t>
            </w:r>
          </w:p>
        </w:tc>
        <w:tc>
          <w:tcPr>
            <w:tcW w:w="1191" w:type="dxa"/>
            <w:vAlign w:val="center"/>
          </w:tcPr>
          <w:p w14:paraId="7289ED4C">
            <w:pPr>
              <w:pStyle w:val="19"/>
            </w:pPr>
          </w:p>
        </w:tc>
        <w:tc>
          <w:tcPr>
            <w:tcW w:w="4535" w:type="dxa"/>
            <w:vAlign w:val="center"/>
          </w:tcPr>
          <w:p w14:paraId="418C0544">
            <w:pPr>
              <w:pStyle w:val="17"/>
            </w:pPr>
            <w:r>
              <w:t>合计</w:t>
            </w:r>
          </w:p>
        </w:tc>
        <w:tc>
          <w:tcPr>
            <w:tcW w:w="2551" w:type="dxa"/>
            <w:vAlign w:val="center"/>
          </w:tcPr>
          <w:p w14:paraId="415830A6">
            <w:pPr>
              <w:pStyle w:val="18"/>
            </w:pPr>
            <w:r>
              <w:t>109.58</w:t>
            </w:r>
          </w:p>
        </w:tc>
        <w:tc>
          <w:tcPr>
            <w:tcW w:w="2551" w:type="dxa"/>
            <w:vAlign w:val="center"/>
          </w:tcPr>
          <w:p w14:paraId="21BF55A1">
            <w:pPr>
              <w:pStyle w:val="18"/>
            </w:pPr>
          </w:p>
        </w:tc>
        <w:tc>
          <w:tcPr>
            <w:tcW w:w="2551" w:type="dxa"/>
            <w:vAlign w:val="center"/>
          </w:tcPr>
          <w:p w14:paraId="227D1FFB">
            <w:pPr>
              <w:pStyle w:val="18"/>
            </w:pPr>
            <w:r>
              <w:t>109.58</w:t>
            </w:r>
          </w:p>
        </w:tc>
      </w:tr>
      <w:tr w14:paraId="6502B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A68D7">
            <w:pPr>
              <w:pStyle w:val="16"/>
            </w:pPr>
            <w:r>
              <w:t>2</w:t>
            </w:r>
          </w:p>
        </w:tc>
        <w:tc>
          <w:tcPr>
            <w:tcW w:w="1191" w:type="dxa"/>
            <w:vAlign w:val="center"/>
          </w:tcPr>
          <w:p w14:paraId="671E9AFB">
            <w:pPr>
              <w:pStyle w:val="15"/>
            </w:pPr>
            <w:r>
              <w:t>208</w:t>
            </w:r>
          </w:p>
        </w:tc>
        <w:tc>
          <w:tcPr>
            <w:tcW w:w="4535" w:type="dxa"/>
            <w:vAlign w:val="center"/>
          </w:tcPr>
          <w:p w14:paraId="3317D2A0">
            <w:pPr>
              <w:pStyle w:val="15"/>
            </w:pPr>
            <w:r>
              <w:t>社会保障和就业支出</w:t>
            </w:r>
          </w:p>
        </w:tc>
        <w:tc>
          <w:tcPr>
            <w:tcW w:w="2551" w:type="dxa"/>
            <w:vAlign w:val="center"/>
          </w:tcPr>
          <w:p w14:paraId="02C22A58">
            <w:pPr>
              <w:pStyle w:val="14"/>
            </w:pPr>
            <w:r>
              <w:t>109.58</w:t>
            </w:r>
          </w:p>
        </w:tc>
        <w:tc>
          <w:tcPr>
            <w:tcW w:w="2551" w:type="dxa"/>
            <w:vAlign w:val="center"/>
          </w:tcPr>
          <w:p w14:paraId="000EFE53">
            <w:pPr>
              <w:pStyle w:val="14"/>
            </w:pPr>
          </w:p>
        </w:tc>
        <w:tc>
          <w:tcPr>
            <w:tcW w:w="2551" w:type="dxa"/>
            <w:vAlign w:val="center"/>
          </w:tcPr>
          <w:p w14:paraId="48896F4E">
            <w:pPr>
              <w:pStyle w:val="14"/>
            </w:pPr>
            <w:r>
              <w:t>109.58</w:t>
            </w:r>
          </w:p>
        </w:tc>
      </w:tr>
      <w:tr w14:paraId="24382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28D8">
            <w:pPr>
              <w:pStyle w:val="16"/>
            </w:pPr>
            <w:r>
              <w:t>3</w:t>
            </w:r>
          </w:p>
        </w:tc>
        <w:tc>
          <w:tcPr>
            <w:tcW w:w="1191" w:type="dxa"/>
            <w:vAlign w:val="center"/>
          </w:tcPr>
          <w:p w14:paraId="29001235">
            <w:pPr>
              <w:pStyle w:val="15"/>
            </w:pPr>
            <w:r>
              <w:t>20810</w:t>
            </w:r>
          </w:p>
        </w:tc>
        <w:tc>
          <w:tcPr>
            <w:tcW w:w="4535" w:type="dxa"/>
            <w:vAlign w:val="center"/>
          </w:tcPr>
          <w:p w14:paraId="2D5C9A4F">
            <w:pPr>
              <w:pStyle w:val="15"/>
            </w:pPr>
            <w:r>
              <w:t>社会福利</w:t>
            </w:r>
          </w:p>
        </w:tc>
        <w:tc>
          <w:tcPr>
            <w:tcW w:w="2551" w:type="dxa"/>
            <w:vAlign w:val="center"/>
          </w:tcPr>
          <w:p w14:paraId="178CBDC4">
            <w:pPr>
              <w:pStyle w:val="14"/>
            </w:pPr>
            <w:r>
              <w:t>109.58</w:t>
            </w:r>
          </w:p>
        </w:tc>
        <w:tc>
          <w:tcPr>
            <w:tcW w:w="2551" w:type="dxa"/>
            <w:vAlign w:val="center"/>
          </w:tcPr>
          <w:p w14:paraId="18B9367B">
            <w:pPr>
              <w:pStyle w:val="14"/>
            </w:pPr>
          </w:p>
        </w:tc>
        <w:tc>
          <w:tcPr>
            <w:tcW w:w="2551" w:type="dxa"/>
            <w:vAlign w:val="center"/>
          </w:tcPr>
          <w:p w14:paraId="366E44D9">
            <w:pPr>
              <w:pStyle w:val="14"/>
            </w:pPr>
            <w:r>
              <w:t>109.58</w:t>
            </w:r>
          </w:p>
        </w:tc>
      </w:tr>
      <w:tr w14:paraId="4789B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45A7">
            <w:pPr>
              <w:pStyle w:val="16"/>
            </w:pPr>
            <w:r>
              <w:t>4</w:t>
            </w:r>
          </w:p>
        </w:tc>
        <w:tc>
          <w:tcPr>
            <w:tcW w:w="1191" w:type="dxa"/>
            <w:vAlign w:val="center"/>
          </w:tcPr>
          <w:p w14:paraId="107804BB">
            <w:pPr>
              <w:pStyle w:val="15"/>
            </w:pPr>
            <w:r>
              <w:t>2081005</w:t>
            </w:r>
          </w:p>
        </w:tc>
        <w:tc>
          <w:tcPr>
            <w:tcW w:w="4535" w:type="dxa"/>
            <w:vAlign w:val="center"/>
          </w:tcPr>
          <w:p w14:paraId="3EC1F7C2">
            <w:pPr>
              <w:pStyle w:val="15"/>
            </w:pPr>
            <w:r>
              <w:t>社会福利事业单位</w:t>
            </w:r>
          </w:p>
        </w:tc>
        <w:tc>
          <w:tcPr>
            <w:tcW w:w="2551" w:type="dxa"/>
            <w:vAlign w:val="center"/>
          </w:tcPr>
          <w:p w14:paraId="662EA357">
            <w:pPr>
              <w:pStyle w:val="14"/>
            </w:pPr>
            <w:r>
              <w:t>109.58</w:t>
            </w:r>
          </w:p>
        </w:tc>
        <w:tc>
          <w:tcPr>
            <w:tcW w:w="2551" w:type="dxa"/>
            <w:vAlign w:val="center"/>
          </w:tcPr>
          <w:p w14:paraId="6EEC7790">
            <w:pPr>
              <w:pStyle w:val="14"/>
            </w:pPr>
          </w:p>
        </w:tc>
        <w:tc>
          <w:tcPr>
            <w:tcW w:w="2551" w:type="dxa"/>
            <w:vAlign w:val="center"/>
          </w:tcPr>
          <w:p w14:paraId="4C88D0C0">
            <w:pPr>
              <w:pStyle w:val="14"/>
            </w:pPr>
            <w:r>
              <w:t>109.58</w:t>
            </w:r>
          </w:p>
        </w:tc>
      </w:tr>
    </w:tbl>
    <w:p w14:paraId="14F8596C">
      <w:pPr>
        <w:sectPr>
          <w:pgSz w:w="16840" w:h="11900" w:orient="landscape"/>
          <w:pgMar w:top="1361" w:right="1020" w:bottom="1134" w:left="1020" w:header="720" w:footer="720" w:gutter="0"/>
          <w:pgNumType w:fmt="decimal"/>
          <w:cols w:space="720" w:num="1"/>
        </w:sectPr>
      </w:pPr>
    </w:p>
    <w:p w14:paraId="4A4CF7E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6" w:name="_Toc13878"/>
      <w:r>
        <w:rPr>
          <w:rFonts w:ascii="方正小标宋_GBK" w:hAnsi="方正小标宋_GBK" w:eastAsia="方正小标宋_GBK" w:cs="方正小标宋_GBK"/>
          <w:color w:val="000000"/>
          <w:sz w:val="36"/>
        </w:rPr>
        <w:t>单位预算一般公共预算财政拨款基本支出表</w:t>
      </w:r>
      <w:bookmarkEnd w:id="3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085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B89E02">
            <w:pPr>
              <w:pStyle w:val="12"/>
            </w:pPr>
            <w:r>
              <w:t>314002成安县民政事业服务中心本级</w:t>
            </w:r>
          </w:p>
        </w:tc>
        <w:tc>
          <w:tcPr>
            <w:tcW w:w="2551" w:type="dxa"/>
            <w:tcBorders>
              <w:top w:val="single" w:color="FFFFFF" w:sz="6" w:space="0"/>
              <w:left w:val="single" w:color="FFFFFF" w:sz="6" w:space="0"/>
              <w:right w:val="single" w:color="FFFFFF" w:sz="6" w:space="0"/>
            </w:tcBorders>
            <w:vAlign w:val="center"/>
          </w:tcPr>
          <w:p w14:paraId="0AC6DFE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1B15626">
            <w:pPr>
              <w:pStyle w:val="10"/>
            </w:pPr>
            <w:r>
              <w:t>单位：万元</w:t>
            </w:r>
          </w:p>
        </w:tc>
      </w:tr>
      <w:tr w14:paraId="4CB2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5D5C48">
            <w:pPr>
              <w:pStyle w:val="13"/>
            </w:pPr>
            <w:r>
              <w:t>序号</w:t>
            </w:r>
          </w:p>
        </w:tc>
        <w:tc>
          <w:tcPr>
            <w:tcW w:w="5726" w:type="dxa"/>
            <w:gridSpan w:val="2"/>
            <w:vAlign w:val="center"/>
          </w:tcPr>
          <w:p w14:paraId="670E8753">
            <w:pPr>
              <w:pStyle w:val="13"/>
            </w:pPr>
            <w:r>
              <w:t>支出部门经济分类科目</w:t>
            </w:r>
          </w:p>
        </w:tc>
        <w:tc>
          <w:tcPr>
            <w:tcW w:w="7653" w:type="dxa"/>
            <w:gridSpan w:val="3"/>
            <w:vAlign w:val="center"/>
          </w:tcPr>
          <w:p w14:paraId="493887FD">
            <w:pPr>
              <w:pStyle w:val="13"/>
            </w:pPr>
            <w:r>
              <w:t>一般公共预算基本支出</w:t>
            </w:r>
          </w:p>
        </w:tc>
      </w:tr>
      <w:tr w14:paraId="2024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2045FA"/>
        </w:tc>
        <w:tc>
          <w:tcPr>
            <w:tcW w:w="1191" w:type="dxa"/>
            <w:vAlign w:val="center"/>
          </w:tcPr>
          <w:p w14:paraId="27E6BCAB">
            <w:pPr>
              <w:pStyle w:val="13"/>
            </w:pPr>
            <w:r>
              <w:t>科目编码</w:t>
            </w:r>
          </w:p>
        </w:tc>
        <w:tc>
          <w:tcPr>
            <w:tcW w:w="4535" w:type="dxa"/>
            <w:vAlign w:val="center"/>
          </w:tcPr>
          <w:p w14:paraId="38F047D0">
            <w:pPr>
              <w:pStyle w:val="13"/>
            </w:pPr>
            <w:r>
              <w:t>科目名称</w:t>
            </w:r>
          </w:p>
        </w:tc>
        <w:tc>
          <w:tcPr>
            <w:tcW w:w="2551" w:type="dxa"/>
            <w:vAlign w:val="center"/>
          </w:tcPr>
          <w:p w14:paraId="11F65A4B">
            <w:pPr>
              <w:pStyle w:val="13"/>
            </w:pPr>
            <w:r>
              <w:t>合计</w:t>
            </w:r>
          </w:p>
        </w:tc>
        <w:tc>
          <w:tcPr>
            <w:tcW w:w="2551" w:type="dxa"/>
            <w:vAlign w:val="center"/>
          </w:tcPr>
          <w:p w14:paraId="3C94BFD9">
            <w:pPr>
              <w:pStyle w:val="13"/>
            </w:pPr>
            <w:r>
              <w:t>人员经费</w:t>
            </w:r>
          </w:p>
        </w:tc>
        <w:tc>
          <w:tcPr>
            <w:tcW w:w="2551" w:type="dxa"/>
            <w:vAlign w:val="center"/>
          </w:tcPr>
          <w:p w14:paraId="05A5AD8F">
            <w:pPr>
              <w:pStyle w:val="13"/>
            </w:pPr>
            <w:r>
              <w:t>公用经费</w:t>
            </w:r>
          </w:p>
        </w:tc>
      </w:tr>
      <w:tr w14:paraId="1403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82EBB">
            <w:pPr>
              <w:pStyle w:val="13"/>
            </w:pPr>
            <w:r>
              <w:t>栏次</w:t>
            </w:r>
          </w:p>
        </w:tc>
        <w:tc>
          <w:tcPr>
            <w:tcW w:w="1191" w:type="dxa"/>
            <w:vAlign w:val="center"/>
          </w:tcPr>
          <w:p w14:paraId="2E38EC38">
            <w:pPr>
              <w:pStyle w:val="13"/>
            </w:pPr>
            <w:r>
              <w:t>1</w:t>
            </w:r>
          </w:p>
        </w:tc>
        <w:tc>
          <w:tcPr>
            <w:tcW w:w="4535" w:type="dxa"/>
            <w:vAlign w:val="center"/>
          </w:tcPr>
          <w:p w14:paraId="4B425F72">
            <w:pPr>
              <w:pStyle w:val="13"/>
            </w:pPr>
            <w:r>
              <w:t>2</w:t>
            </w:r>
          </w:p>
        </w:tc>
        <w:tc>
          <w:tcPr>
            <w:tcW w:w="2551" w:type="dxa"/>
            <w:vAlign w:val="center"/>
          </w:tcPr>
          <w:p w14:paraId="57D24CAE">
            <w:pPr>
              <w:pStyle w:val="13"/>
            </w:pPr>
            <w:r>
              <w:t>3</w:t>
            </w:r>
          </w:p>
        </w:tc>
        <w:tc>
          <w:tcPr>
            <w:tcW w:w="2551" w:type="dxa"/>
            <w:vAlign w:val="center"/>
          </w:tcPr>
          <w:p w14:paraId="0CC2D4A9">
            <w:pPr>
              <w:pStyle w:val="13"/>
            </w:pPr>
            <w:r>
              <w:t>4</w:t>
            </w:r>
          </w:p>
        </w:tc>
        <w:tc>
          <w:tcPr>
            <w:tcW w:w="2551" w:type="dxa"/>
            <w:vAlign w:val="center"/>
          </w:tcPr>
          <w:p w14:paraId="22A471AE">
            <w:pPr>
              <w:pStyle w:val="13"/>
            </w:pPr>
            <w:r>
              <w:t>5</w:t>
            </w:r>
          </w:p>
        </w:tc>
      </w:tr>
      <w:tr w14:paraId="2E80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B0708">
            <w:pPr>
              <w:pStyle w:val="16"/>
            </w:pPr>
          </w:p>
        </w:tc>
        <w:tc>
          <w:tcPr>
            <w:tcW w:w="1191" w:type="dxa"/>
            <w:vAlign w:val="center"/>
          </w:tcPr>
          <w:p w14:paraId="2D6515EC">
            <w:pPr>
              <w:pStyle w:val="15"/>
            </w:pPr>
          </w:p>
        </w:tc>
        <w:tc>
          <w:tcPr>
            <w:tcW w:w="4535" w:type="dxa"/>
            <w:vAlign w:val="center"/>
          </w:tcPr>
          <w:p w14:paraId="5A17415C">
            <w:pPr>
              <w:pStyle w:val="15"/>
            </w:pPr>
          </w:p>
        </w:tc>
        <w:tc>
          <w:tcPr>
            <w:tcW w:w="2551" w:type="dxa"/>
            <w:vAlign w:val="center"/>
          </w:tcPr>
          <w:p w14:paraId="6694B85C">
            <w:pPr>
              <w:pStyle w:val="14"/>
            </w:pPr>
          </w:p>
        </w:tc>
        <w:tc>
          <w:tcPr>
            <w:tcW w:w="2551" w:type="dxa"/>
            <w:vAlign w:val="center"/>
          </w:tcPr>
          <w:p w14:paraId="398F6C1C">
            <w:pPr>
              <w:pStyle w:val="14"/>
            </w:pPr>
          </w:p>
        </w:tc>
        <w:tc>
          <w:tcPr>
            <w:tcW w:w="2551" w:type="dxa"/>
            <w:vAlign w:val="center"/>
          </w:tcPr>
          <w:p w14:paraId="0D844B5F">
            <w:pPr>
              <w:pStyle w:val="14"/>
            </w:pPr>
          </w:p>
        </w:tc>
      </w:tr>
    </w:tbl>
    <w:p w14:paraId="435BA00C">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14:paraId="4F6963F7">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7" w:name="_Toc24408"/>
      <w:r>
        <w:rPr>
          <w:rFonts w:ascii="方正小标宋_GBK" w:hAnsi="方正小标宋_GBK" w:eastAsia="方正小标宋_GBK" w:cs="方正小标宋_GBK"/>
          <w:color w:val="000000"/>
          <w:sz w:val="36"/>
        </w:rPr>
        <w:t>单位预算政府性基金预算财政拨款支出表</w:t>
      </w:r>
      <w:bookmarkEnd w:id="3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00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049D4B">
            <w:pPr>
              <w:pStyle w:val="12"/>
            </w:pPr>
            <w:r>
              <w:t>314002成安县民政事业服务中心本级</w:t>
            </w:r>
          </w:p>
        </w:tc>
        <w:tc>
          <w:tcPr>
            <w:tcW w:w="2551" w:type="dxa"/>
            <w:tcBorders>
              <w:top w:val="single" w:color="FFFFFF" w:sz="6" w:space="0"/>
              <w:left w:val="single" w:color="FFFFFF" w:sz="6" w:space="0"/>
              <w:right w:val="single" w:color="FFFFFF" w:sz="6" w:space="0"/>
            </w:tcBorders>
            <w:vAlign w:val="center"/>
          </w:tcPr>
          <w:p w14:paraId="4050E7C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ACFC4FC">
            <w:pPr>
              <w:pStyle w:val="10"/>
            </w:pPr>
            <w:r>
              <w:t>单位：万元</w:t>
            </w:r>
          </w:p>
        </w:tc>
      </w:tr>
      <w:tr w14:paraId="2B528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55DD0">
            <w:pPr>
              <w:pStyle w:val="13"/>
            </w:pPr>
            <w:r>
              <w:t>序号</w:t>
            </w:r>
          </w:p>
        </w:tc>
        <w:tc>
          <w:tcPr>
            <w:tcW w:w="5726" w:type="dxa"/>
            <w:gridSpan w:val="2"/>
            <w:vAlign w:val="center"/>
          </w:tcPr>
          <w:p w14:paraId="45D9555F">
            <w:pPr>
              <w:pStyle w:val="13"/>
            </w:pPr>
            <w:r>
              <w:t>功能分类科目</w:t>
            </w:r>
          </w:p>
        </w:tc>
        <w:tc>
          <w:tcPr>
            <w:tcW w:w="2551" w:type="dxa"/>
            <w:vMerge w:val="restart"/>
            <w:vAlign w:val="center"/>
          </w:tcPr>
          <w:p w14:paraId="54F1C0AB">
            <w:pPr>
              <w:pStyle w:val="13"/>
            </w:pPr>
            <w:r>
              <w:t>合计</w:t>
            </w:r>
          </w:p>
        </w:tc>
        <w:tc>
          <w:tcPr>
            <w:tcW w:w="2551" w:type="dxa"/>
            <w:vMerge w:val="restart"/>
            <w:vAlign w:val="center"/>
          </w:tcPr>
          <w:p w14:paraId="0078F95E">
            <w:pPr>
              <w:pStyle w:val="13"/>
            </w:pPr>
            <w:r>
              <w:t>基本支出</w:t>
            </w:r>
          </w:p>
        </w:tc>
        <w:tc>
          <w:tcPr>
            <w:tcW w:w="2551" w:type="dxa"/>
            <w:vMerge w:val="restart"/>
            <w:vAlign w:val="center"/>
          </w:tcPr>
          <w:p w14:paraId="3DB2E86C">
            <w:pPr>
              <w:pStyle w:val="13"/>
            </w:pPr>
            <w:r>
              <w:t>项目支出</w:t>
            </w:r>
          </w:p>
        </w:tc>
      </w:tr>
      <w:tr w14:paraId="52B5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753D24"/>
        </w:tc>
        <w:tc>
          <w:tcPr>
            <w:tcW w:w="1191" w:type="dxa"/>
            <w:vAlign w:val="center"/>
          </w:tcPr>
          <w:p w14:paraId="541FCC5A">
            <w:pPr>
              <w:pStyle w:val="13"/>
            </w:pPr>
            <w:r>
              <w:t>科目编码</w:t>
            </w:r>
          </w:p>
        </w:tc>
        <w:tc>
          <w:tcPr>
            <w:tcW w:w="4535" w:type="dxa"/>
            <w:vAlign w:val="center"/>
          </w:tcPr>
          <w:p w14:paraId="725C4A6F">
            <w:pPr>
              <w:pStyle w:val="13"/>
            </w:pPr>
            <w:r>
              <w:t>科目名称</w:t>
            </w:r>
          </w:p>
        </w:tc>
        <w:tc>
          <w:tcPr>
            <w:tcW w:w="2551" w:type="dxa"/>
            <w:vMerge w:val="continue"/>
          </w:tcPr>
          <w:p w14:paraId="2A860CB7"/>
        </w:tc>
        <w:tc>
          <w:tcPr>
            <w:tcW w:w="2551" w:type="dxa"/>
            <w:vMerge w:val="continue"/>
          </w:tcPr>
          <w:p w14:paraId="45D30952"/>
        </w:tc>
        <w:tc>
          <w:tcPr>
            <w:tcW w:w="2551" w:type="dxa"/>
            <w:vMerge w:val="continue"/>
          </w:tcPr>
          <w:p w14:paraId="2D3F8162"/>
        </w:tc>
      </w:tr>
      <w:tr w14:paraId="5492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E3CF7">
            <w:pPr>
              <w:pStyle w:val="13"/>
            </w:pPr>
            <w:r>
              <w:t>栏次</w:t>
            </w:r>
          </w:p>
        </w:tc>
        <w:tc>
          <w:tcPr>
            <w:tcW w:w="1191" w:type="dxa"/>
            <w:vAlign w:val="center"/>
          </w:tcPr>
          <w:p w14:paraId="1144E8E4">
            <w:pPr>
              <w:pStyle w:val="13"/>
            </w:pPr>
            <w:r>
              <w:t>1</w:t>
            </w:r>
          </w:p>
        </w:tc>
        <w:tc>
          <w:tcPr>
            <w:tcW w:w="4535" w:type="dxa"/>
            <w:vAlign w:val="center"/>
          </w:tcPr>
          <w:p w14:paraId="13654734">
            <w:pPr>
              <w:pStyle w:val="13"/>
            </w:pPr>
            <w:r>
              <w:t>2</w:t>
            </w:r>
          </w:p>
        </w:tc>
        <w:tc>
          <w:tcPr>
            <w:tcW w:w="2551" w:type="dxa"/>
            <w:vAlign w:val="center"/>
          </w:tcPr>
          <w:p w14:paraId="23B69A59">
            <w:pPr>
              <w:pStyle w:val="13"/>
            </w:pPr>
            <w:r>
              <w:t>3</w:t>
            </w:r>
          </w:p>
        </w:tc>
        <w:tc>
          <w:tcPr>
            <w:tcW w:w="2551" w:type="dxa"/>
            <w:vAlign w:val="center"/>
          </w:tcPr>
          <w:p w14:paraId="263CFDC0">
            <w:pPr>
              <w:pStyle w:val="13"/>
            </w:pPr>
            <w:r>
              <w:t>4</w:t>
            </w:r>
          </w:p>
        </w:tc>
        <w:tc>
          <w:tcPr>
            <w:tcW w:w="2551" w:type="dxa"/>
            <w:vAlign w:val="center"/>
          </w:tcPr>
          <w:p w14:paraId="1D25505C">
            <w:pPr>
              <w:pStyle w:val="13"/>
            </w:pPr>
            <w:r>
              <w:t>5</w:t>
            </w:r>
          </w:p>
        </w:tc>
      </w:tr>
      <w:tr w14:paraId="4CE1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94AF">
            <w:pPr>
              <w:pStyle w:val="16"/>
            </w:pPr>
          </w:p>
        </w:tc>
        <w:tc>
          <w:tcPr>
            <w:tcW w:w="1191" w:type="dxa"/>
            <w:vAlign w:val="center"/>
          </w:tcPr>
          <w:p w14:paraId="78DEB36D">
            <w:pPr>
              <w:pStyle w:val="15"/>
            </w:pPr>
          </w:p>
        </w:tc>
        <w:tc>
          <w:tcPr>
            <w:tcW w:w="4535" w:type="dxa"/>
            <w:vAlign w:val="center"/>
          </w:tcPr>
          <w:p w14:paraId="24F01CBA">
            <w:pPr>
              <w:pStyle w:val="15"/>
            </w:pPr>
          </w:p>
        </w:tc>
        <w:tc>
          <w:tcPr>
            <w:tcW w:w="2551" w:type="dxa"/>
            <w:vAlign w:val="center"/>
          </w:tcPr>
          <w:p w14:paraId="2D4408FB">
            <w:pPr>
              <w:pStyle w:val="14"/>
            </w:pPr>
          </w:p>
        </w:tc>
        <w:tc>
          <w:tcPr>
            <w:tcW w:w="2551" w:type="dxa"/>
            <w:vAlign w:val="center"/>
          </w:tcPr>
          <w:p w14:paraId="516191DD">
            <w:pPr>
              <w:pStyle w:val="14"/>
            </w:pPr>
          </w:p>
        </w:tc>
        <w:tc>
          <w:tcPr>
            <w:tcW w:w="2551" w:type="dxa"/>
            <w:vAlign w:val="center"/>
          </w:tcPr>
          <w:p w14:paraId="5EE597EA">
            <w:pPr>
              <w:pStyle w:val="14"/>
            </w:pPr>
          </w:p>
        </w:tc>
      </w:tr>
    </w:tbl>
    <w:p w14:paraId="10504E47">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4E7FAD68">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8" w:name="_Toc15878"/>
      <w:r>
        <w:rPr>
          <w:rFonts w:ascii="方正小标宋_GBK" w:hAnsi="方正小标宋_GBK" w:eastAsia="方正小标宋_GBK" w:cs="方正小标宋_GBK"/>
          <w:color w:val="000000"/>
          <w:sz w:val="36"/>
        </w:rPr>
        <w:t>单位预算国有资本经营预算财政拨款支出表</w:t>
      </w:r>
      <w:bookmarkEnd w:id="3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F7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2469F1">
            <w:pPr>
              <w:pStyle w:val="12"/>
            </w:pPr>
            <w:r>
              <w:t>314002成安县民政事业服务中心本级</w:t>
            </w:r>
          </w:p>
        </w:tc>
        <w:tc>
          <w:tcPr>
            <w:tcW w:w="2551" w:type="dxa"/>
            <w:tcBorders>
              <w:top w:val="single" w:color="FFFFFF" w:sz="6" w:space="0"/>
              <w:left w:val="single" w:color="FFFFFF" w:sz="6" w:space="0"/>
              <w:right w:val="single" w:color="FFFFFF" w:sz="6" w:space="0"/>
            </w:tcBorders>
            <w:vAlign w:val="center"/>
          </w:tcPr>
          <w:p w14:paraId="0254AC7C">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5FC8BEB">
            <w:pPr>
              <w:pStyle w:val="10"/>
            </w:pPr>
            <w:r>
              <w:t>单位：万元</w:t>
            </w:r>
          </w:p>
        </w:tc>
      </w:tr>
      <w:tr w14:paraId="5B29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B7C74">
            <w:pPr>
              <w:pStyle w:val="13"/>
            </w:pPr>
            <w:r>
              <w:t>序号</w:t>
            </w:r>
          </w:p>
        </w:tc>
        <w:tc>
          <w:tcPr>
            <w:tcW w:w="5726" w:type="dxa"/>
            <w:gridSpan w:val="2"/>
            <w:vAlign w:val="center"/>
          </w:tcPr>
          <w:p w14:paraId="6D277360">
            <w:pPr>
              <w:pStyle w:val="13"/>
            </w:pPr>
            <w:r>
              <w:t>功能分类科目</w:t>
            </w:r>
          </w:p>
        </w:tc>
        <w:tc>
          <w:tcPr>
            <w:tcW w:w="2551" w:type="dxa"/>
            <w:vMerge w:val="restart"/>
            <w:vAlign w:val="center"/>
          </w:tcPr>
          <w:p w14:paraId="61945284">
            <w:pPr>
              <w:pStyle w:val="13"/>
            </w:pPr>
            <w:r>
              <w:t>合计</w:t>
            </w:r>
          </w:p>
        </w:tc>
        <w:tc>
          <w:tcPr>
            <w:tcW w:w="2551" w:type="dxa"/>
            <w:vMerge w:val="restart"/>
            <w:vAlign w:val="center"/>
          </w:tcPr>
          <w:p w14:paraId="09F8A268">
            <w:pPr>
              <w:pStyle w:val="13"/>
            </w:pPr>
            <w:r>
              <w:t>基本支出</w:t>
            </w:r>
          </w:p>
        </w:tc>
        <w:tc>
          <w:tcPr>
            <w:tcW w:w="2551" w:type="dxa"/>
            <w:vMerge w:val="restart"/>
            <w:vAlign w:val="center"/>
          </w:tcPr>
          <w:p w14:paraId="4D2E813E">
            <w:pPr>
              <w:pStyle w:val="13"/>
            </w:pPr>
            <w:r>
              <w:t>项目支出</w:t>
            </w:r>
          </w:p>
        </w:tc>
      </w:tr>
      <w:tr w14:paraId="715D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CC956"/>
        </w:tc>
        <w:tc>
          <w:tcPr>
            <w:tcW w:w="1191" w:type="dxa"/>
            <w:vAlign w:val="center"/>
          </w:tcPr>
          <w:p w14:paraId="7C2C6F05">
            <w:pPr>
              <w:pStyle w:val="13"/>
            </w:pPr>
            <w:r>
              <w:t>科目编码</w:t>
            </w:r>
          </w:p>
        </w:tc>
        <w:tc>
          <w:tcPr>
            <w:tcW w:w="4535" w:type="dxa"/>
            <w:vAlign w:val="center"/>
          </w:tcPr>
          <w:p w14:paraId="3147ABC7">
            <w:pPr>
              <w:pStyle w:val="13"/>
            </w:pPr>
            <w:r>
              <w:t>科目名称</w:t>
            </w:r>
          </w:p>
        </w:tc>
        <w:tc>
          <w:tcPr>
            <w:tcW w:w="2551" w:type="dxa"/>
            <w:vMerge w:val="continue"/>
          </w:tcPr>
          <w:p w14:paraId="1442ED6F"/>
        </w:tc>
        <w:tc>
          <w:tcPr>
            <w:tcW w:w="2551" w:type="dxa"/>
            <w:vMerge w:val="continue"/>
          </w:tcPr>
          <w:p w14:paraId="7ECE37A5"/>
        </w:tc>
        <w:tc>
          <w:tcPr>
            <w:tcW w:w="2551" w:type="dxa"/>
            <w:vMerge w:val="continue"/>
          </w:tcPr>
          <w:p w14:paraId="5ECB942C"/>
        </w:tc>
      </w:tr>
      <w:tr w14:paraId="1496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B8858E">
            <w:pPr>
              <w:pStyle w:val="13"/>
            </w:pPr>
            <w:r>
              <w:t>栏次</w:t>
            </w:r>
          </w:p>
        </w:tc>
        <w:tc>
          <w:tcPr>
            <w:tcW w:w="1191" w:type="dxa"/>
            <w:vAlign w:val="center"/>
          </w:tcPr>
          <w:p w14:paraId="1D318EEF">
            <w:pPr>
              <w:pStyle w:val="13"/>
            </w:pPr>
            <w:r>
              <w:t>1</w:t>
            </w:r>
          </w:p>
        </w:tc>
        <w:tc>
          <w:tcPr>
            <w:tcW w:w="4535" w:type="dxa"/>
            <w:vAlign w:val="center"/>
          </w:tcPr>
          <w:p w14:paraId="31E65AB4">
            <w:pPr>
              <w:pStyle w:val="13"/>
            </w:pPr>
            <w:r>
              <w:t>2</w:t>
            </w:r>
          </w:p>
        </w:tc>
        <w:tc>
          <w:tcPr>
            <w:tcW w:w="2551" w:type="dxa"/>
            <w:vAlign w:val="center"/>
          </w:tcPr>
          <w:p w14:paraId="7A7CA512">
            <w:pPr>
              <w:pStyle w:val="13"/>
            </w:pPr>
            <w:r>
              <w:t>3</w:t>
            </w:r>
          </w:p>
        </w:tc>
        <w:tc>
          <w:tcPr>
            <w:tcW w:w="2551" w:type="dxa"/>
            <w:vAlign w:val="center"/>
          </w:tcPr>
          <w:p w14:paraId="314F803E">
            <w:pPr>
              <w:pStyle w:val="13"/>
            </w:pPr>
            <w:r>
              <w:t>4</w:t>
            </w:r>
          </w:p>
        </w:tc>
        <w:tc>
          <w:tcPr>
            <w:tcW w:w="2551" w:type="dxa"/>
            <w:vAlign w:val="center"/>
          </w:tcPr>
          <w:p w14:paraId="5819D307">
            <w:pPr>
              <w:pStyle w:val="13"/>
            </w:pPr>
            <w:r>
              <w:t>5</w:t>
            </w:r>
          </w:p>
        </w:tc>
      </w:tr>
      <w:tr w14:paraId="236B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2B551">
            <w:pPr>
              <w:pStyle w:val="16"/>
            </w:pPr>
          </w:p>
        </w:tc>
        <w:tc>
          <w:tcPr>
            <w:tcW w:w="1191" w:type="dxa"/>
            <w:vAlign w:val="center"/>
          </w:tcPr>
          <w:p w14:paraId="687FA439">
            <w:pPr>
              <w:pStyle w:val="15"/>
            </w:pPr>
          </w:p>
        </w:tc>
        <w:tc>
          <w:tcPr>
            <w:tcW w:w="4535" w:type="dxa"/>
            <w:vAlign w:val="center"/>
          </w:tcPr>
          <w:p w14:paraId="77A975B9">
            <w:pPr>
              <w:pStyle w:val="15"/>
            </w:pPr>
          </w:p>
        </w:tc>
        <w:tc>
          <w:tcPr>
            <w:tcW w:w="2551" w:type="dxa"/>
            <w:vAlign w:val="center"/>
          </w:tcPr>
          <w:p w14:paraId="10CA8F2F">
            <w:pPr>
              <w:pStyle w:val="14"/>
            </w:pPr>
          </w:p>
        </w:tc>
        <w:tc>
          <w:tcPr>
            <w:tcW w:w="2551" w:type="dxa"/>
            <w:vAlign w:val="center"/>
          </w:tcPr>
          <w:p w14:paraId="3C95B42F">
            <w:pPr>
              <w:pStyle w:val="14"/>
            </w:pPr>
          </w:p>
        </w:tc>
        <w:tc>
          <w:tcPr>
            <w:tcW w:w="2551" w:type="dxa"/>
            <w:vAlign w:val="center"/>
          </w:tcPr>
          <w:p w14:paraId="5145E41B">
            <w:pPr>
              <w:pStyle w:val="14"/>
            </w:pPr>
          </w:p>
        </w:tc>
      </w:tr>
    </w:tbl>
    <w:p w14:paraId="79ED6C7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084340B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39" w:name="_Toc12846"/>
      <w:r>
        <w:rPr>
          <w:rFonts w:ascii="方正小标宋_GBK" w:hAnsi="方正小标宋_GBK" w:eastAsia="方正小标宋_GBK" w:cs="方正小标宋_GBK"/>
          <w:color w:val="000000"/>
          <w:sz w:val="36"/>
        </w:rPr>
        <w:t>单位预算财政拨款“三公”经费支出表</w:t>
      </w:r>
      <w:bookmarkEnd w:id="39"/>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B1E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8C1706">
            <w:pPr>
              <w:pStyle w:val="12"/>
            </w:pPr>
            <w:r>
              <w:t>314002成安县民政事业服务中心本级</w:t>
            </w:r>
          </w:p>
        </w:tc>
        <w:tc>
          <w:tcPr>
            <w:tcW w:w="2381" w:type="dxa"/>
            <w:tcBorders>
              <w:top w:val="single" w:color="FFFFFF" w:sz="6" w:space="0"/>
              <w:left w:val="single" w:color="FFFFFF" w:sz="6" w:space="0"/>
              <w:right w:val="single" w:color="FFFFFF" w:sz="6" w:space="0"/>
            </w:tcBorders>
            <w:vAlign w:val="center"/>
          </w:tcPr>
          <w:p w14:paraId="65F3D59F">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01D45016">
            <w:pPr>
              <w:pStyle w:val="10"/>
            </w:pPr>
            <w:r>
              <w:t>单位：万元</w:t>
            </w:r>
          </w:p>
        </w:tc>
      </w:tr>
      <w:tr w14:paraId="0552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466741">
            <w:pPr>
              <w:pStyle w:val="13"/>
            </w:pPr>
            <w:r>
              <w:t>序号</w:t>
            </w:r>
          </w:p>
        </w:tc>
        <w:tc>
          <w:tcPr>
            <w:tcW w:w="3798" w:type="dxa"/>
            <w:vMerge w:val="restart"/>
            <w:vAlign w:val="center"/>
          </w:tcPr>
          <w:p w14:paraId="7CC4FA55">
            <w:pPr>
              <w:pStyle w:val="13"/>
            </w:pPr>
            <w:r>
              <w:t>项  目</w:t>
            </w:r>
          </w:p>
        </w:tc>
        <w:tc>
          <w:tcPr>
            <w:tcW w:w="9524" w:type="dxa"/>
            <w:gridSpan w:val="4"/>
            <w:vAlign w:val="center"/>
          </w:tcPr>
          <w:p w14:paraId="24FFBD3F">
            <w:pPr>
              <w:pStyle w:val="13"/>
            </w:pPr>
            <w:r>
              <w:t>资 金 性 质</w:t>
            </w:r>
          </w:p>
        </w:tc>
      </w:tr>
      <w:tr w14:paraId="26B0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97911C"/>
        </w:tc>
        <w:tc>
          <w:tcPr>
            <w:tcW w:w="3798" w:type="dxa"/>
            <w:vMerge w:val="continue"/>
          </w:tcPr>
          <w:p w14:paraId="636EC009"/>
        </w:tc>
        <w:tc>
          <w:tcPr>
            <w:tcW w:w="2381" w:type="dxa"/>
            <w:vAlign w:val="center"/>
          </w:tcPr>
          <w:p w14:paraId="06C2ED0C">
            <w:pPr>
              <w:pStyle w:val="13"/>
            </w:pPr>
            <w:r>
              <w:t>合计</w:t>
            </w:r>
          </w:p>
        </w:tc>
        <w:tc>
          <w:tcPr>
            <w:tcW w:w="2381" w:type="dxa"/>
            <w:vAlign w:val="center"/>
          </w:tcPr>
          <w:p w14:paraId="1AFC9579">
            <w:pPr>
              <w:pStyle w:val="13"/>
            </w:pPr>
            <w:r>
              <w:t>一般公共预算              财政拨款</w:t>
            </w:r>
          </w:p>
        </w:tc>
        <w:tc>
          <w:tcPr>
            <w:tcW w:w="2381" w:type="dxa"/>
            <w:vAlign w:val="center"/>
          </w:tcPr>
          <w:p w14:paraId="4269D259">
            <w:pPr>
              <w:pStyle w:val="13"/>
            </w:pPr>
            <w:r>
              <w:t>政府性基金                  预算拨款</w:t>
            </w:r>
          </w:p>
        </w:tc>
        <w:tc>
          <w:tcPr>
            <w:tcW w:w="2381" w:type="dxa"/>
            <w:vAlign w:val="center"/>
          </w:tcPr>
          <w:p w14:paraId="45E861F2">
            <w:pPr>
              <w:pStyle w:val="13"/>
            </w:pPr>
            <w:r>
              <w:t>国有资本经营              预算财政拨款</w:t>
            </w:r>
          </w:p>
        </w:tc>
      </w:tr>
      <w:tr w14:paraId="34BD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683B8C">
            <w:pPr>
              <w:pStyle w:val="13"/>
            </w:pPr>
            <w:r>
              <w:t>栏次</w:t>
            </w:r>
          </w:p>
        </w:tc>
        <w:tc>
          <w:tcPr>
            <w:tcW w:w="3798" w:type="dxa"/>
            <w:vAlign w:val="center"/>
          </w:tcPr>
          <w:p w14:paraId="1CBD3A53">
            <w:pPr>
              <w:pStyle w:val="13"/>
            </w:pPr>
            <w:r>
              <w:t>1</w:t>
            </w:r>
          </w:p>
        </w:tc>
        <w:tc>
          <w:tcPr>
            <w:tcW w:w="2381" w:type="dxa"/>
            <w:vAlign w:val="center"/>
          </w:tcPr>
          <w:p w14:paraId="5150239C">
            <w:pPr>
              <w:pStyle w:val="13"/>
            </w:pPr>
            <w:r>
              <w:t>2</w:t>
            </w:r>
          </w:p>
        </w:tc>
        <w:tc>
          <w:tcPr>
            <w:tcW w:w="2381" w:type="dxa"/>
            <w:vAlign w:val="center"/>
          </w:tcPr>
          <w:p w14:paraId="4805BC6C">
            <w:pPr>
              <w:pStyle w:val="13"/>
            </w:pPr>
            <w:r>
              <w:t>3</w:t>
            </w:r>
          </w:p>
        </w:tc>
        <w:tc>
          <w:tcPr>
            <w:tcW w:w="2381" w:type="dxa"/>
            <w:vAlign w:val="center"/>
          </w:tcPr>
          <w:p w14:paraId="544EEE99">
            <w:pPr>
              <w:pStyle w:val="13"/>
            </w:pPr>
            <w:r>
              <w:t>4</w:t>
            </w:r>
          </w:p>
        </w:tc>
        <w:tc>
          <w:tcPr>
            <w:tcW w:w="2381" w:type="dxa"/>
            <w:vAlign w:val="center"/>
          </w:tcPr>
          <w:p w14:paraId="6BC03067">
            <w:pPr>
              <w:pStyle w:val="13"/>
            </w:pPr>
            <w:r>
              <w:t>5</w:t>
            </w:r>
          </w:p>
        </w:tc>
      </w:tr>
      <w:tr w14:paraId="6EB4B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BC2468">
            <w:pPr>
              <w:pStyle w:val="16"/>
            </w:pPr>
          </w:p>
        </w:tc>
        <w:tc>
          <w:tcPr>
            <w:tcW w:w="3798" w:type="dxa"/>
            <w:vAlign w:val="center"/>
          </w:tcPr>
          <w:p w14:paraId="681064C4">
            <w:pPr>
              <w:pStyle w:val="15"/>
            </w:pPr>
          </w:p>
        </w:tc>
        <w:tc>
          <w:tcPr>
            <w:tcW w:w="2381" w:type="dxa"/>
            <w:vAlign w:val="center"/>
          </w:tcPr>
          <w:p w14:paraId="11657C5D">
            <w:pPr>
              <w:pStyle w:val="14"/>
            </w:pPr>
          </w:p>
        </w:tc>
        <w:tc>
          <w:tcPr>
            <w:tcW w:w="2381" w:type="dxa"/>
            <w:vAlign w:val="center"/>
          </w:tcPr>
          <w:p w14:paraId="700BF274">
            <w:pPr>
              <w:pStyle w:val="14"/>
            </w:pPr>
          </w:p>
        </w:tc>
        <w:tc>
          <w:tcPr>
            <w:tcW w:w="2381" w:type="dxa"/>
            <w:vAlign w:val="center"/>
          </w:tcPr>
          <w:p w14:paraId="3AB4C671">
            <w:pPr>
              <w:pStyle w:val="14"/>
            </w:pPr>
          </w:p>
        </w:tc>
        <w:tc>
          <w:tcPr>
            <w:tcW w:w="2381" w:type="dxa"/>
            <w:vAlign w:val="center"/>
          </w:tcPr>
          <w:p w14:paraId="1DE65876">
            <w:pPr>
              <w:pStyle w:val="14"/>
            </w:pPr>
          </w:p>
        </w:tc>
      </w:tr>
    </w:tbl>
    <w:p w14:paraId="50024BCA">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4C6013C">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0"/>
      </w:pPr>
      <w:bookmarkStart w:id="40" w:name="_Toc2512"/>
      <w:r>
        <w:rPr>
          <w:rFonts w:ascii="方正小标宋_GBK" w:hAnsi="方正小标宋_GBK" w:eastAsia="方正小标宋_GBK" w:cs="方正小标宋_GBK"/>
          <w:b w:val="0"/>
          <w:color w:val="000000"/>
          <w:sz w:val="44"/>
        </w:rPr>
        <w:t>成安县民政事业服务中心本级2026年单位预算信息公开情况说明</w:t>
      </w:r>
      <w:bookmarkEnd w:id="40"/>
    </w:p>
    <w:p w14:paraId="7AB92DC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按照《中华人民共和国预算法》、《地方预决算公开操作规程》和《关于进一步推进预算公开工作的实施意见》规定，现将成安县民政事业服务中心本级2026年单位预算公开如下：</w:t>
      </w:r>
    </w:p>
    <w:p w14:paraId="727226C8">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41" w:name="_Toc30854"/>
      <w:r>
        <w:rPr>
          <w:rFonts w:ascii="黑体" w:hAnsi="黑体" w:eastAsia="黑体" w:cs="黑体"/>
          <w:color w:val="000000"/>
          <w:sz w:val="32"/>
        </w:rPr>
        <w:t>一、单位职责及机构设置情况</w:t>
      </w:r>
      <w:bookmarkEnd w:id="41"/>
    </w:p>
    <w:p w14:paraId="352C678F">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14A62401">
      <w:pPr>
        <w:spacing w:line="500" w:lineRule="exact"/>
        <w:ind w:firstLine="560"/>
        <w:rPr>
          <w:rFonts w:eastAsia="方正仿宋_GBK" w:cs="Times New Roman"/>
          <w:color w:val="000000"/>
          <w:sz w:val="28"/>
        </w:rPr>
      </w:pPr>
      <w:r>
        <w:rPr>
          <w:rFonts w:hint="eastAsia" w:eastAsia="方正仿宋_GBK" w:cs="Times New Roman"/>
          <w:color w:val="000000"/>
          <w:sz w:val="28"/>
        </w:rPr>
        <w:t>负责指导检查全县农村“五保户”的五保供养和敬老院建设。</w:t>
      </w:r>
    </w:p>
    <w:tbl>
      <w:tblPr>
        <w:tblStyle w:val="8"/>
        <w:tblpPr w:leftFromText="180" w:rightFromText="180" w:vertAnchor="text" w:horzAnchor="page" w:tblpX="1698" w:tblpY="79"/>
        <w:tblOverlap w:val="never"/>
        <w:tblW w:w="135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89"/>
        <w:gridCol w:w="9693"/>
      </w:tblGrid>
      <w:tr w14:paraId="0F335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3889" w:type="dxa"/>
            <w:tcBorders>
              <w:top w:val="single" w:color="auto" w:sz="12" w:space="0"/>
              <w:left w:val="single" w:color="auto" w:sz="12" w:space="0"/>
              <w:bottom w:val="single" w:color="auto" w:sz="6" w:space="0"/>
              <w:right w:val="single" w:color="auto" w:sz="6" w:space="0"/>
            </w:tcBorders>
            <w:vAlign w:val="center"/>
          </w:tcPr>
          <w:p w14:paraId="3838B071">
            <w:pPr>
              <w:jc w:val="center"/>
              <w:rPr>
                <w:rFonts w:ascii="仿宋_GB2312" w:eastAsia="仿宋_GB2312"/>
                <w:b/>
                <w:sz w:val="32"/>
                <w:szCs w:val="32"/>
              </w:rPr>
            </w:pPr>
            <w:r>
              <w:rPr>
                <w:rFonts w:hint="eastAsia" w:ascii="仿宋_GB2312" w:eastAsia="仿宋_GB2312"/>
                <w:b/>
                <w:sz w:val="32"/>
                <w:szCs w:val="32"/>
              </w:rPr>
              <w:t>科  室</w:t>
            </w:r>
          </w:p>
        </w:tc>
        <w:tc>
          <w:tcPr>
            <w:tcW w:w="9693" w:type="dxa"/>
            <w:tcBorders>
              <w:top w:val="single" w:color="auto" w:sz="12" w:space="0"/>
              <w:left w:val="single" w:color="auto" w:sz="6" w:space="0"/>
              <w:bottom w:val="single" w:color="auto" w:sz="6" w:space="0"/>
              <w:right w:val="single" w:color="auto" w:sz="6" w:space="0"/>
            </w:tcBorders>
            <w:vAlign w:val="center"/>
          </w:tcPr>
          <w:p w14:paraId="43A245CB">
            <w:pPr>
              <w:jc w:val="center"/>
              <w:rPr>
                <w:rFonts w:ascii="仿宋_GB2312" w:eastAsia="仿宋_GB2312"/>
                <w:b/>
                <w:sz w:val="32"/>
                <w:szCs w:val="32"/>
              </w:rPr>
            </w:pPr>
            <w:r>
              <w:rPr>
                <w:rFonts w:hint="eastAsia" w:ascii="仿宋_GB2312" w:eastAsia="仿宋_GB2312"/>
                <w:b/>
                <w:sz w:val="32"/>
                <w:szCs w:val="32"/>
              </w:rPr>
              <w:t>主 要 业 务</w:t>
            </w:r>
          </w:p>
        </w:tc>
      </w:tr>
      <w:tr w14:paraId="1BE70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3889" w:type="dxa"/>
            <w:tcBorders>
              <w:top w:val="single" w:color="auto" w:sz="6" w:space="0"/>
              <w:left w:val="single" w:color="auto" w:sz="12" w:space="0"/>
              <w:bottom w:val="single" w:color="auto" w:sz="6" w:space="0"/>
              <w:right w:val="single" w:color="auto" w:sz="6" w:space="0"/>
            </w:tcBorders>
            <w:vAlign w:val="center"/>
          </w:tcPr>
          <w:p w14:paraId="3B133969">
            <w:pPr>
              <w:spacing w:line="400" w:lineRule="exact"/>
              <w:jc w:val="center"/>
              <w:rPr>
                <w:rFonts w:ascii="方正书宋_GBK" w:hAnsi="方正书宋_GBK" w:eastAsia="方正书宋_GBK" w:cs="方正书宋_GBK"/>
                <w:sz w:val="21"/>
              </w:rPr>
            </w:pPr>
            <w:r>
              <w:rPr>
                <w:rFonts w:hint="eastAsia" w:ascii="方正书宋_GBK" w:hAnsi="方正书宋_GBK" w:eastAsia="方正书宋_GBK" w:cs="方正书宋_GBK"/>
                <w:sz w:val="21"/>
              </w:rPr>
              <w:t>民政事业服务中心</w:t>
            </w:r>
          </w:p>
        </w:tc>
        <w:tc>
          <w:tcPr>
            <w:tcW w:w="9693" w:type="dxa"/>
            <w:tcBorders>
              <w:top w:val="single" w:color="auto" w:sz="6" w:space="0"/>
              <w:left w:val="single" w:color="auto" w:sz="6" w:space="0"/>
              <w:bottom w:val="single" w:color="auto" w:sz="6" w:space="0"/>
              <w:right w:val="single" w:color="auto" w:sz="6" w:space="0"/>
            </w:tcBorders>
            <w:vAlign w:val="center"/>
          </w:tcPr>
          <w:p w14:paraId="34DD910D">
            <w:pPr>
              <w:ind w:firstLine="420" w:firstLineChars="200"/>
              <w:rPr>
                <w:rFonts w:ascii="方正书宋_GBK" w:hAnsi="方正书宋_GBK" w:eastAsia="方正书宋_GBK" w:cs="方正书宋_GBK"/>
                <w:sz w:val="21"/>
              </w:rPr>
            </w:pPr>
            <w:r>
              <w:rPr>
                <w:rFonts w:hint="eastAsia" w:ascii="方正书宋_GBK" w:hAnsi="方正书宋_GBK" w:eastAsia="方正书宋_GBK" w:cs="方正书宋_GBK"/>
                <w:sz w:val="21"/>
              </w:rPr>
              <w:t>坚持全心全意为孤寡老人服务，以养为主、科学办院的方针；为入院老人搞好优质服务；做到全县孤寡老人：老有所医、老有所养、老有所学、老有所乐。</w:t>
            </w:r>
          </w:p>
        </w:tc>
      </w:tr>
    </w:tbl>
    <w:p w14:paraId="0BDE4350">
      <w:pPr>
        <w:spacing w:before="0" w:after="0" w:line="240" w:lineRule="auto"/>
        <w:ind w:firstLine="640"/>
        <w:jc w:val="left"/>
        <w:outlineLvl w:val="9"/>
        <w:rPr>
          <w:rFonts w:ascii="方正楷体_GBK" w:hAnsi="方正楷体_GBK" w:eastAsia="方正楷体_GBK" w:cs="方正楷体_GBK"/>
          <w:b/>
          <w:color w:val="000000"/>
          <w:sz w:val="32"/>
        </w:rPr>
      </w:pPr>
    </w:p>
    <w:p w14:paraId="1710845A">
      <w:pPr>
        <w:spacing w:before="0" w:after="0" w:line="240" w:lineRule="auto"/>
        <w:ind w:firstLine="640"/>
        <w:jc w:val="left"/>
        <w:outlineLvl w:val="9"/>
        <w:rPr>
          <w:rFonts w:ascii="方正楷体_GBK" w:hAnsi="方正楷体_GBK" w:eastAsia="方正楷体_GBK" w:cs="方正楷体_GBK"/>
          <w:b/>
          <w:color w:val="000000"/>
          <w:sz w:val="32"/>
        </w:rPr>
      </w:pPr>
    </w:p>
    <w:p w14:paraId="02FAA9AF">
      <w:pPr>
        <w:spacing w:before="0" w:after="0" w:line="240" w:lineRule="auto"/>
        <w:ind w:firstLine="640"/>
        <w:jc w:val="left"/>
        <w:outlineLvl w:val="9"/>
        <w:rPr>
          <w:rFonts w:ascii="方正楷体_GBK" w:hAnsi="方正楷体_GBK" w:eastAsia="方正楷体_GBK" w:cs="方正楷体_GBK"/>
          <w:b/>
          <w:color w:val="000000"/>
          <w:sz w:val="32"/>
        </w:rPr>
      </w:pPr>
    </w:p>
    <w:p w14:paraId="6C1837F3">
      <w:pPr>
        <w:spacing w:before="0" w:after="0" w:line="240" w:lineRule="auto"/>
        <w:ind w:firstLine="640"/>
        <w:jc w:val="left"/>
        <w:outlineLvl w:val="9"/>
        <w:rPr>
          <w:rFonts w:ascii="方正楷体_GBK" w:hAnsi="方正楷体_GBK" w:eastAsia="方正楷体_GBK" w:cs="方正楷体_GBK"/>
          <w:b/>
          <w:color w:val="000000"/>
          <w:sz w:val="32"/>
        </w:rPr>
      </w:pPr>
    </w:p>
    <w:p w14:paraId="57B9B7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FAFD7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DFA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D3F9C6">
            <w:pPr>
              <w:pStyle w:val="13"/>
            </w:pPr>
            <w:r>
              <w:t>单位名称</w:t>
            </w:r>
          </w:p>
        </w:tc>
        <w:tc>
          <w:tcPr>
            <w:tcW w:w="1843" w:type="dxa"/>
            <w:vAlign w:val="center"/>
          </w:tcPr>
          <w:p w14:paraId="2A4FEB92">
            <w:pPr>
              <w:pStyle w:val="13"/>
            </w:pPr>
            <w:r>
              <w:t>单位性质</w:t>
            </w:r>
          </w:p>
        </w:tc>
        <w:tc>
          <w:tcPr>
            <w:tcW w:w="2126" w:type="dxa"/>
            <w:vAlign w:val="center"/>
          </w:tcPr>
          <w:p w14:paraId="71DE1861">
            <w:pPr>
              <w:pStyle w:val="13"/>
            </w:pPr>
            <w:r>
              <w:t>单位规格</w:t>
            </w:r>
          </w:p>
        </w:tc>
        <w:tc>
          <w:tcPr>
            <w:tcW w:w="3827" w:type="dxa"/>
            <w:vAlign w:val="center"/>
          </w:tcPr>
          <w:p w14:paraId="661B0F45">
            <w:pPr>
              <w:pStyle w:val="13"/>
            </w:pPr>
            <w:r>
              <w:t>经费保障形式</w:t>
            </w:r>
          </w:p>
        </w:tc>
      </w:tr>
      <w:tr w14:paraId="0C460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36F325">
            <w:pPr>
              <w:pStyle w:val="15"/>
            </w:pPr>
            <w:r>
              <w:t>成安县民政事业服务中心本级</w:t>
            </w:r>
          </w:p>
        </w:tc>
        <w:tc>
          <w:tcPr>
            <w:tcW w:w="1843" w:type="dxa"/>
            <w:vAlign w:val="center"/>
          </w:tcPr>
          <w:p w14:paraId="2ED958DD">
            <w:pPr>
              <w:pStyle w:val="16"/>
            </w:pPr>
            <w:r>
              <w:t>事业</w:t>
            </w:r>
          </w:p>
        </w:tc>
        <w:tc>
          <w:tcPr>
            <w:tcW w:w="2126" w:type="dxa"/>
            <w:vAlign w:val="center"/>
          </w:tcPr>
          <w:p w14:paraId="2F0F2F8E">
            <w:pPr>
              <w:pStyle w:val="16"/>
            </w:pPr>
            <w:r>
              <w:t>股级</w:t>
            </w:r>
          </w:p>
        </w:tc>
        <w:tc>
          <w:tcPr>
            <w:tcW w:w="3827" w:type="dxa"/>
            <w:vAlign w:val="center"/>
          </w:tcPr>
          <w:p w14:paraId="54E5347F">
            <w:pPr>
              <w:pStyle w:val="16"/>
            </w:pPr>
            <w:r>
              <w:t>财政性资金基本保证</w:t>
            </w:r>
          </w:p>
        </w:tc>
      </w:tr>
    </w:tbl>
    <w:p w14:paraId="169A6D78">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42" w:name="_Toc21950"/>
      <w:r>
        <w:rPr>
          <w:rFonts w:ascii="黑体" w:hAnsi="黑体" w:eastAsia="黑体" w:cs="黑体"/>
          <w:color w:val="000000"/>
          <w:sz w:val="32"/>
        </w:rPr>
        <w:t>二、单位预算安排的总体情况</w:t>
      </w:r>
      <w:bookmarkEnd w:id="42"/>
    </w:p>
    <w:p w14:paraId="0DC7D39E">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、收入说明</w:t>
      </w:r>
    </w:p>
    <w:p w14:paraId="5F7F7FD2">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109.58</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109.58</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0</w:t>
      </w:r>
      <w:r>
        <w:rPr>
          <w:rFonts w:hint="eastAsia" w:eastAsia="方正仿宋_GBK" w:cs="Times New Roman"/>
          <w:color w:val="000000"/>
          <w:sz w:val="28"/>
        </w:rPr>
        <w:t>万元，国有资本经营收入0万元，事业收入0万元，其他收入0万元。</w:t>
      </w:r>
    </w:p>
    <w:p w14:paraId="17035BEE">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2</w:t>
      </w:r>
      <w:r>
        <w:rPr>
          <w:rFonts w:hint="eastAsia" w:ascii="楷体" w:hAnsi="楷体" w:eastAsia="楷体" w:cs="楷体"/>
          <w:b/>
          <w:bCs/>
          <w:color w:val="000000" w:themeColor="text1"/>
          <w:sz w:val="32"/>
          <w:szCs w:val="32"/>
          <w14:textFill>
            <w14:solidFill>
              <w14:schemeClr w14:val="tx1"/>
            </w14:solidFill>
          </w14:textFill>
        </w:rPr>
        <w:t>、支出说明</w:t>
      </w:r>
    </w:p>
    <w:p w14:paraId="7A81758D">
      <w:pPr>
        <w:pStyle w:val="21"/>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109.58</w:t>
      </w:r>
      <w:r>
        <w:rPr>
          <w:rFonts w:hint="eastAsia" w:eastAsia="方正仿宋_GBK" w:cs="Times New Roman"/>
          <w:color w:val="000000"/>
          <w:sz w:val="28"/>
          <w:lang w:eastAsia="zh-CN"/>
        </w:rPr>
        <w:t>万</w:t>
      </w:r>
      <w:r>
        <w:rPr>
          <w:rFonts w:hint="eastAsia" w:eastAsia="方正仿宋_GBK" w:cs="Times New Roman"/>
          <w:color w:val="000000"/>
          <w:sz w:val="28"/>
        </w:rPr>
        <w:t>元，其中基本支出</w:t>
      </w:r>
      <w:r>
        <w:rPr>
          <w:rFonts w:hint="eastAsia" w:eastAsia="方正仿宋_GBK" w:cs="Times New Roman"/>
          <w:color w:val="000000"/>
          <w:sz w:val="28"/>
          <w:lang w:eastAsia="zh-CN"/>
        </w:rPr>
        <w:t>0</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109.58</w:t>
      </w:r>
      <w:r>
        <w:rPr>
          <w:rFonts w:hint="eastAsia" w:eastAsia="方正仿宋_GBK" w:cs="Times New Roman"/>
          <w:color w:val="000000"/>
          <w:sz w:val="28"/>
          <w:lang w:eastAsia="zh-CN"/>
        </w:rPr>
        <w:t>万</w:t>
      </w:r>
      <w:r>
        <w:rPr>
          <w:rFonts w:hint="eastAsia" w:eastAsia="方正仿宋_GBK" w:cs="Times New Roman"/>
          <w:color w:val="000000"/>
          <w:sz w:val="28"/>
        </w:rPr>
        <w:t>元，主要为农村五保供养</w:t>
      </w:r>
      <w:r>
        <w:rPr>
          <w:rFonts w:hint="eastAsia" w:eastAsia="方正仿宋_GBK" w:cs="Times New Roman"/>
          <w:color w:val="000000"/>
          <w:sz w:val="28"/>
          <w:lang w:eastAsia="zh-CN"/>
        </w:rPr>
        <w:t>、日常维修维护</w:t>
      </w:r>
      <w:r>
        <w:rPr>
          <w:rFonts w:hint="eastAsia" w:eastAsia="方正仿宋_GBK" w:cs="Times New Roman"/>
          <w:color w:val="000000"/>
          <w:sz w:val="28"/>
        </w:rPr>
        <w:t>等</w:t>
      </w:r>
      <w:r>
        <w:rPr>
          <w:rFonts w:hint="eastAsia" w:ascii="仿宋" w:hAnsi="仿宋" w:eastAsia="仿宋" w:cs="方正仿宋_GBK"/>
          <w:sz w:val="32"/>
          <w:szCs w:val="32"/>
        </w:rPr>
        <w:t>。</w:t>
      </w:r>
    </w:p>
    <w:p w14:paraId="23E64676">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43" w:name="_Toc25466"/>
      <w:r>
        <w:rPr>
          <w:rFonts w:ascii="黑体" w:hAnsi="黑体" w:eastAsia="黑体" w:cs="黑体"/>
          <w:color w:val="000000"/>
          <w:sz w:val="32"/>
        </w:rPr>
        <w:t>三、机关运行经费安排情况</w:t>
      </w:r>
      <w:bookmarkEnd w:id="43"/>
    </w:p>
    <w:p w14:paraId="5B66CC58">
      <w:pPr>
        <w:pStyle w:val="22"/>
        <w:rPr>
          <w:rFonts w:hint="eastAsia" w:eastAsia="方正仿宋_GBK"/>
          <w:lang w:val="en-US" w:eastAsia="zh-CN"/>
        </w:rPr>
      </w:pPr>
      <w:r>
        <w:rPr>
          <w:rFonts w:hint="eastAsia"/>
          <w:lang w:val="en-US" w:eastAsia="zh-CN"/>
        </w:rPr>
        <w:t>无</w:t>
      </w:r>
    </w:p>
    <w:p w14:paraId="4A8B0B6D">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44" w:name="_Toc9677"/>
      <w:r>
        <w:rPr>
          <w:rFonts w:ascii="黑体" w:hAnsi="黑体" w:eastAsia="黑体" w:cs="黑体"/>
          <w:color w:val="000000"/>
          <w:sz w:val="32"/>
        </w:rPr>
        <w:t>四、财政拨款“三公”经费预算情况及增减变化原因</w:t>
      </w:r>
      <w:bookmarkEnd w:id="44"/>
    </w:p>
    <w:p w14:paraId="72066166">
      <w:pPr>
        <w:pStyle w:val="23"/>
      </w:pPr>
      <w:r>
        <w:rPr>
          <w:rFonts w:hint="eastAsia"/>
          <w:color w:val="000000"/>
          <w:szCs w:val="24"/>
          <w:lang w:eastAsia="uk-UA"/>
        </w:rPr>
        <w:t>202</w:t>
      </w:r>
      <w:r>
        <w:rPr>
          <w:rFonts w:hint="eastAsia"/>
          <w:color w:val="000000"/>
          <w:szCs w:val="24"/>
          <w:lang w:val="en-US" w:eastAsia="zh-CN"/>
        </w:rPr>
        <w:t>6</w:t>
      </w:r>
      <w:r>
        <w:rPr>
          <w:rFonts w:hint="eastAsia"/>
          <w:color w:val="000000"/>
          <w:szCs w:val="24"/>
          <w:lang w:eastAsia="uk-UA"/>
        </w:rPr>
        <w:t>年，我单位“三公”经费预算安排</w:t>
      </w:r>
      <w:r>
        <w:rPr>
          <w:rFonts w:hint="eastAsia"/>
          <w:color w:val="000000"/>
          <w:szCs w:val="24"/>
        </w:rPr>
        <w:t>0</w:t>
      </w:r>
      <w:r>
        <w:rPr>
          <w:rFonts w:hint="eastAsia"/>
          <w:color w:val="000000"/>
          <w:szCs w:val="24"/>
          <w:lang w:eastAsia="uk-UA"/>
        </w:rPr>
        <w:t>万元，其中因公出国（境）费0万元</w:t>
      </w:r>
      <w:r>
        <w:rPr>
          <w:rFonts w:hint="eastAsia"/>
          <w:color w:val="000000"/>
          <w:szCs w:val="24"/>
        </w:rPr>
        <w:t>与去年持平</w:t>
      </w:r>
      <w:r>
        <w:rPr>
          <w:rFonts w:hint="eastAsia"/>
          <w:color w:val="000000"/>
          <w:szCs w:val="24"/>
          <w:lang w:eastAsia="uk-UA"/>
        </w:rPr>
        <w:t>；公务用车购置及运维费</w:t>
      </w:r>
      <w:r>
        <w:rPr>
          <w:rFonts w:hint="eastAsia"/>
          <w:color w:val="000000"/>
          <w:szCs w:val="24"/>
        </w:rPr>
        <w:t>0</w:t>
      </w:r>
      <w:r>
        <w:rPr>
          <w:rFonts w:hint="eastAsia"/>
          <w:color w:val="000000"/>
          <w:szCs w:val="24"/>
          <w:lang w:eastAsia="uk-UA"/>
        </w:rPr>
        <w:t>万元（其中：公务用车购置费为0万元，公务用车运行费</w:t>
      </w:r>
      <w:r>
        <w:rPr>
          <w:rFonts w:hint="eastAsia"/>
          <w:color w:val="000000"/>
          <w:szCs w:val="24"/>
        </w:rPr>
        <w:t>0</w:t>
      </w:r>
      <w:r>
        <w:rPr>
          <w:rFonts w:hint="eastAsia"/>
          <w:color w:val="000000"/>
          <w:szCs w:val="24"/>
          <w:lang w:eastAsia="uk-UA"/>
        </w:rPr>
        <w:t>万元</w:t>
      </w:r>
      <w:r>
        <w:rPr>
          <w:rFonts w:hint="eastAsia"/>
          <w:color w:val="000000"/>
          <w:szCs w:val="24"/>
        </w:rPr>
        <w:t>）与去年持平</w:t>
      </w:r>
      <w:r>
        <w:rPr>
          <w:rFonts w:hint="eastAsia"/>
          <w:color w:val="000000"/>
          <w:szCs w:val="24"/>
          <w:lang w:eastAsia="uk-UA"/>
        </w:rPr>
        <w:t>；公务接待费0万元</w:t>
      </w:r>
      <w:r>
        <w:rPr>
          <w:rFonts w:hint="eastAsia"/>
          <w:color w:val="000000"/>
          <w:szCs w:val="24"/>
        </w:rPr>
        <w:t>与去年持平</w:t>
      </w:r>
      <w:r>
        <w:rPr>
          <w:rFonts w:hint="eastAsia"/>
          <w:color w:val="000000"/>
          <w:szCs w:val="24"/>
          <w:lang w:eastAsia="uk-UA"/>
        </w:rPr>
        <w:t>。</w:t>
      </w:r>
    </w:p>
    <w:p w14:paraId="209CCD26">
      <w:pPr>
        <w:pStyle w:val="23"/>
      </w:pPr>
    </w:p>
    <w:p w14:paraId="73DB930A">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bookmarkStart w:id="45" w:name="_Toc18737"/>
      <w:r>
        <w:rPr>
          <w:rFonts w:ascii="黑体" w:hAnsi="黑体" w:eastAsia="黑体" w:cs="黑体"/>
          <w:color w:val="000000"/>
          <w:sz w:val="32"/>
        </w:rPr>
        <w:t>五、单位项目预算安排情况及绩效目标</w:t>
      </w:r>
      <w:bookmarkEnd w:id="45"/>
    </w:p>
    <w:p w14:paraId="374D143A">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p>
    <w:p w14:paraId="7B3ACB0F">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（一）总体绩效目标</w:t>
      </w:r>
    </w:p>
    <w:p w14:paraId="12CDAC2F">
      <w:pPr>
        <w:spacing w:line="560" w:lineRule="exact"/>
        <w:ind w:firstLine="700" w:firstLineChars="250"/>
        <w:rPr>
          <w:rFonts w:ascii="仿宋" w:hAnsi="仿宋" w:eastAsia="方正仿宋_GBK" w:cs="方正仿宋_GBK"/>
          <w:sz w:val="32"/>
          <w:szCs w:val="32"/>
          <w:lang w:eastAsia="zh-CN"/>
        </w:rPr>
      </w:pPr>
      <w:r>
        <w:rPr>
          <w:rFonts w:hint="eastAsia" w:eastAsia="方正仿宋_GBK" w:cs="Times New Roman"/>
          <w:color w:val="000000"/>
          <w:sz w:val="28"/>
        </w:rPr>
        <w:t>聚焦脱贫攻坚强化基本民生保障，服务脱贫攻坚，</w:t>
      </w:r>
      <w:r>
        <w:rPr>
          <w:rFonts w:hint="eastAsia" w:eastAsia="方正仿宋_GBK" w:cs="Times New Roman"/>
          <w:color w:val="000000"/>
          <w:sz w:val="28"/>
          <w:lang w:eastAsia="zh-CN"/>
        </w:rPr>
        <w:t>加大</w:t>
      </w:r>
      <w:r>
        <w:rPr>
          <w:rFonts w:hint="eastAsia" w:eastAsia="方正仿宋_GBK" w:cs="Times New Roman"/>
          <w:color w:val="000000"/>
          <w:sz w:val="28"/>
        </w:rPr>
        <w:t>生活不能自理特困人员集中供养率。</w:t>
      </w:r>
    </w:p>
    <w:p w14:paraId="75405307">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（二）分项绩效目标</w:t>
      </w:r>
    </w:p>
    <w:p w14:paraId="1AC7668E">
      <w:pPr>
        <w:autoSpaceDE w:val="0"/>
        <w:autoSpaceDN w:val="0"/>
        <w:adjustRightInd w:val="0"/>
        <w:spacing w:line="560" w:lineRule="exact"/>
        <w:ind w:left="198" w:firstLine="640" w:firstLineChars="200"/>
        <w:rPr>
          <w:rFonts w:ascii="黑体" w:hAnsi="黑体" w:eastAsia="黑体" w:cs="黑体"/>
          <w:sz w:val="32"/>
          <w:szCs w:val="32"/>
        </w:rPr>
      </w:pPr>
      <w:r>
        <w:rPr>
          <w:rFonts w:hint="eastAsia" w:ascii="黑体" w:hAnsi="黑体" w:eastAsia="黑体" w:cs="黑体"/>
          <w:sz w:val="32"/>
          <w:szCs w:val="32"/>
        </w:rPr>
        <w:t>聚焦脱贫攻坚，托住基本民生兜底保障线</w:t>
      </w:r>
    </w:p>
    <w:p w14:paraId="01A3703A">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绩效目标：精准落实农村困难群体特惠政策。落实特困人员供养制度，按标准发放基本生活费和护理费。</w:t>
      </w:r>
    </w:p>
    <w:p w14:paraId="4912ABB4">
      <w:pPr>
        <w:autoSpaceDE w:val="0"/>
        <w:ind w:firstLine="560" w:firstLineChars="200"/>
        <w:rPr>
          <w:rFonts w:eastAsia="方正仿宋_GBK" w:cs="Times New Roman"/>
          <w:color w:val="000000"/>
          <w:sz w:val="28"/>
        </w:rPr>
      </w:pPr>
      <w:r>
        <w:rPr>
          <w:rFonts w:hint="eastAsia" w:eastAsia="方正仿宋_GBK" w:cs="Times New Roman"/>
          <w:color w:val="000000"/>
          <w:sz w:val="28"/>
        </w:rPr>
        <w:t>绩效指标：农村低保标准考虑低保制度城乡统筹因素，20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年全</w:t>
      </w:r>
      <w:r>
        <w:rPr>
          <w:rFonts w:hint="eastAsia" w:eastAsia="方正仿宋_GBK" w:cs="Times New Roman"/>
          <w:color w:val="000000"/>
          <w:sz w:val="28"/>
          <w:lang w:eastAsia="zh-CN"/>
        </w:rPr>
        <w:t>县</w:t>
      </w:r>
      <w:r>
        <w:rPr>
          <w:rFonts w:hint="eastAsia" w:eastAsia="方正仿宋_GBK" w:cs="Times New Roman"/>
          <w:color w:val="000000"/>
          <w:sz w:val="28"/>
        </w:rPr>
        <w:t>农村低保</w:t>
      </w:r>
      <w:r>
        <w:rPr>
          <w:rFonts w:hint="eastAsia" w:eastAsia="方正仿宋_GBK" w:cs="Times New Roman"/>
          <w:color w:val="000000"/>
          <w:sz w:val="28"/>
          <w:lang w:eastAsia="zh-CN"/>
        </w:rPr>
        <w:t>保障</w:t>
      </w:r>
      <w:r>
        <w:rPr>
          <w:rFonts w:hint="eastAsia" w:eastAsia="方正仿宋_GBK" w:cs="Times New Roman"/>
          <w:color w:val="000000"/>
          <w:sz w:val="28"/>
        </w:rPr>
        <w:t>标准达到</w:t>
      </w:r>
      <w:r>
        <w:rPr>
          <w:rFonts w:hint="eastAsia" w:eastAsia="方正仿宋_GBK" w:cs="Times New Roman"/>
          <w:color w:val="000000"/>
          <w:sz w:val="28"/>
          <w:lang w:val="en-US" w:eastAsia="zh-CN"/>
        </w:rPr>
        <w:t>8280</w:t>
      </w:r>
      <w:r>
        <w:rPr>
          <w:rFonts w:hint="eastAsia" w:eastAsia="方正仿宋_GBK" w:cs="Times New Roman"/>
          <w:color w:val="000000"/>
          <w:sz w:val="28"/>
        </w:rPr>
        <w:t>元/年；全</w:t>
      </w:r>
      <w:r>
        <w:rPr>
          <w:rFonts w:hint="eastAsia" w:eastAsia="方正仿宋_GBK" w:cs="Times New Roman"/>
          <w:color w:val="000000"/>
          <w:sz w:val="28"/>
          <w:lang w:eastAsia="zh-CN"/>
        </w:rPr>
        <w:t>县</w:t>
      </w:r>
      <w:r>
        <w:rPr>
          <w:rFonts w:hint="eastAsia" w:eastAsia="方正仿宋_GBK" w:cs="Times New Roman"/>
          <w:color w:val="000000"/>
          <w:sz w:val="28"/>
        </w:rPr>
        <w:t>城市低保</w:t>
      </w:r>
      <w:r>
        <w:rPr>
          <w:rFonts w:hint="eastAsia" w:eastAsia="方正仿宋_GBK" w:cs="Times New Roman"/>
          <w:color w:val="000000"/>
          <w:sz w:val="28"/>
          <w:lang w:eastAsia="zh-CN"/>
        </w:rPr>
        <w:t>保障</w:t>
      </w:r>
      <w:r>
        <w:rPr>
          <w:rFonts w:hint="eastAsia" w:eastAsia="方正仿宋_GBK" w:cs="Times New Roman"/>
          <w:color w:val="000000"/>
          <w:sz w:val="28"/>
        </w:rPr>
        <w:t>标准</w:t>
      </w:r>
      <w:r>
        <w:rPr>
          <w:rFonts w:hint="eastAsia" w:eastAsia="方正仿宋_GBK" w:cs="Times New Roman"/>
          <w:color w:val="000000"/>
          <w:sz w:val="28"/>
          <w:lang w:val="en-US" w:eastAsia="zh-CN"/>
        </w:rPr>
        <w:t>9696</w:t>
      </w:r>
      <w:r>
        <w:rPr>
          <w:rFonts w:hint="eastAsia" w:eastAsia="方正仿宋_GBK" w:cs="Times New Roman"/>
          <w:color w:val="000000"/>
          <w:sz w:val="28"/>
        </w:rPr>
        <w:t>元/</w:t>
      </w:r>
      <w:r>
        <w:rPr>
          <w:rFonts w:hint="eastAsia" w:eastAsia="方正仿宋_GBK" w:cs="Times New Roman"/>
          <w:color w:val="000000"/>
          <w:sz w:val="28"/>
          <w:lang w:val="en-US" w:eastAsia="zh-CN"/>
        </w:rPr>
        <w:t>年</w:t>
      </w:r>
      <w:r>
        <w:rPr>
          <w:rFonts w:hint="eastAsia" w:eastAsia="方正仿宋_GBK" w:cs="Times New Roman"/>
          <w:color w:val="000000"/>
          <w:sz w:val="28"/>
        </w:rPr>
        <w:t>。特困人员基本生活标准不低于当地低保标准的1.3倍；部分或完全丧失生活自理能力的特困人员年照料护理标准，不低于所在</w:t>
      </w:r>
      <w:r>
        <w:rPr>
          <w:rFonts w:hint="eastAsia" w:eastAsia="方正仿宋_GBK" w:cs="Times New Roman"/>
          <w:color w:val="000000"/>
          <w:sz w:val="28"/>
          <w:lang w:eastAsia="zh-CN"/>
        </w:rPr>
        <w:t>我</w:t>
      </w:r>
      <w:r>
        <w:rPr>
          <w:rFonts w:hint="eastAsia" w:eastAsia="方正仿宋_GBK" w:cs="Times New Roman"/>
          <w:color w:val="000000"/>
          <w:sz w:val="28"/>
        </w:rPr>
        <w:t>县年最低工资标准的10%。</w:t>
      </w:r>
    </w:p>
    <w:p w14:paraId="71844DE8">
      <w:pPr>
        <w:autoSpaceDE w:val="0"/>
        <w:ind w:firstLine="560" w:firstLineChars="200"/>
        <w:rPr>
          <w:rFonts w:eastAsia="方正仿宋_GBK" w:cs="Times New Roman"/>
          <w:color w:val="000000"/>
          <w:sz w:val="28"/>
          <w:lang w:eastAsia="zh-CN"/>
        </w:rPr>
      </w:pPr>
    </w:p>
    <w:p w14:paraId="57D6456E">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（三）工作保障措施</w:t>
      </w:r>
    </w:p>
    <w:p w14:paraId="5072A6FA">
      <w:pPr>
        <w:autoSpaceDE w:val="0"/>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1、完善制度，建立高效工作机制。</w:t>
      </w:r>
      <w:r>
        <w:rPr>
          <w:rFonts w:hint="eastAsia" w:eastAsia="方正仿宋_GBK" w:cs="Times New Roman"/>
          <w:color w:val="000000"/>
          <w:sz w:val="28"/>
        </w:rPr>
        <w:t>通过完善困难群众基本保障协调机制、精准认定精准核查机制、保障标准自然增长机制、养老服务机构星级评定机制</w:t>
      </w:r>
      <w:r>
        <w:rPr>
          <w:rFonts w:hint="eastAsia" w:eastAsia="方正仿宋_GBK" w:cs="Times New Roman"/>
          <w:color w:val="000000"/>
          <w:sz w:val="28"/>
          <w:lang w:eastAsia="zh-CN"/>
        </w:rPr>
        <w:t>,</w:t>
      </w:r>
      <w:r>
        <w:rPr>
          <w:rFonts w:hint="eastAsia" w:eastAsia="方正仿宋_GBK" w:cs="Times New Roman"/>
          <w:color w:val="000000"/>
          <w:sz w:val="28"/>
        </w:rPr>
        <w:t>逐渐建立起适应我</w:t>
      </w:r>
      <w:r>
        <w:rPr>
          <w:rFonts w:hint="eastAsia" w:eastAsia="方正仿宋_GBK" w:cs="Times New Roman"/>
          <w:color w:val="000000"/>
          <w:sz w:val="28"/>
          <w:lang w:eastAsia="zh-CN"/>
        </w:rPr>
        <w:t>县</w:t>
      </w:r>
      <w:r>
        <w:rPr>
          <w:rFonts w:hint="eastAsia" w:eastAsia="方正仿宋_GBK" w:cs="Times New Roman"/>
          <w:color w:val="000000"/>
          <w:sz w:val="28"/>
        </w:rPr>
        <w:t>经济与社会</w:t>
      </w:r>
      <w:r>
        <w:rPr>
          <w:rFonts w:hint="eastAsia" w:ascii="仿宋" w:hAnsi="仿宋" w:eastAsia="仿宋" w:cs="方正仿宋_GBK"/>
          <w:b/>
          <w:bCs/>
          <w:sz w:val="32"/>
          <w:szCs w:val="32"/>
        </w:rPr>
        <w:t>。</w:t>
      </w:r>
    </w:p>
    <w:p w14:paraId="193F1AEB">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2、注重实效，加强预算绩效管理。</w:t>
      </w:r>
      <w:r>
        <w:rPr>
          <w:rFonts w:hint="eastAsia" w:eastAsia="方正仿宋_GBK" w:cs="Times New Roman"/>
          <w:color w:val="000000"/>
          <w:sz w:val="28"/>
        </w:rPr>
        <w:t>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4FD4C0EE">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3、精编预算，做好专项资金保障。</w:t>
      </w:r>
      <w:r>
        <w:rPr>
          <w:rFonts w:hint="eastAsia" w:eastAsia="方正仿宋_GBK" w:cs="Times New Roman"/>
          <w:color w:val="000000"/>
          <w:sz w:val="28"/>
        </w:rPr>
        <w:t>预算安排首先要落实党和国家的各项民生政策，突出重点、注重绩效，合理安排一般公共预算、政府性基金和部门其他收入。对落实政策的奖补类项目、保障部门履行职责所需经费、政府购买社会服务项目和一些绩效评估结果较好的专项项目，区分轻重缓急，统筹安排。直属单位承担着部分民生保障任务和管理职能，其履行职责所需专项资金给予基本保障，建设所需经费给予必要的资金支持。通过编细编实预算，优化支出结构，加快履行政府采购手续，按规定及时下达资金等多种措施，确保支出进度达标，及时发挥财政资金效益。</w:t>
      </w:r>
    </w:p>
    <w:p w14:paraId="58313A68">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4、补齐短板，加强基础设施建设。</w:t>
      </w:r>
      <w:r>
        <w:rPr>
          <w:rFonts w:hint="eastAsia" w:eastAsia="方正仿宋_GBK" w:cs="Times New Roman"/>
          <w:color w:val="000000"/>
          <w:sz w:val="28"/>
        </w:rPr>
        <w:t>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4366DB33">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5、加强培训，提高基层服务能力。</w:t>
      </w:r>
      <w:r>
        <w:rPr>
          <w:rFonts w:hint="eastAsia" w:eastAsia="方正仿宋_GBK" w:cs="Times New Roman"/>
          <w:color w:val="000000"/>
          <w:sz w:val="28"/>
        </w:rPr>
        <w:t xml:space="preserve">随着党和政府对民生工作的重视程度不断加强，人民群众的期盼也越来越高，民政干部在履职尽责过程中不同程度地存在“能力不足”、“本领恐慌”问题。因此，通过对基层民政工作人员，如养老院工作人员开展业务技能专项培训，不断提高基层民政队伍素质和服务能力。 </w:t>
      </w:r>
    </w:p>
    <w:p w14:paraId="04F623F1">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6、丰富手段，提高信息化水平。</w:t>
      </w:r>
      <w:r>
        <w:rPr>
          <w:rFonts w:hint="eastAsia" w:eastAsia="方正仿宋_GBK" w:cs="Times New Roman"/>
          <w:color w:val="000000"/>
          <w:sz w:val="28"/>
        </w:rPr>
        <w:t>通过社会救助信息管理平台（二期）建设，集成养老信息管理系统、基层政权和社区建设系统、互联网+民政服务平台、民政数据共享服务一体化信息管理平台，加强新媒体宣传及公众号发布等现代化信息手段，推动民政管理创新和公共服务方式转变，圆满完成各项任务目标。</w:t>
      </w:r>
    </w:p>
    <w:p w14:paraId="1905C57C">
      <w:pPr>
        <w:autoSpaceDE w:val="0"/>
        <w:ind w:firstLine="643" w:firstLineChars="200"/>
      </w:pPr>
      <w:r>
        <w:rPr>
          <w:rFonts w:hint="eastAsia" w:ascii="仿宋" w:hAnsi="仿宋" w:eastAsia="仿宋" w:cs="方正仿宋_GBK"/>
          <w:b/>
          <w:bCs/>
          <w:sz w:val="32"/>
          <w:szCs w:val="32"/>
        </w:rPr>
        <w:t>7、加强内控，规范财务资产管理。</w:t>
      </w:r>
      <w:r>
        <w:rPr>
          <w:rFonts w:hint="eastAsia" w:eastAsia="方正仿宋_GBK" w:cs="Times New Roman"/>
          <w:color w:val="000000"/>
          <w:sz w:val="28"/>
        </w:rPr>
        <w:t>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p>
    <w:p w14:paraId="59855FA7">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p>
    <w:p w14:paraId="14654E75">
      <w:pPr>
        <w:spacing w:before="0" w:after="0"/>
        <w:ind w:firstLine="560"/>
        <w:jc w:val="left"/>
        <w:outlineLvl w:val="9"/>
      </w:pPr>
      <w:r>
        <w:rPr>
          <w:rFonts w:ascii="方正仿宋_GBK" w:hAnsi="方正仿宋_GBK" w:eastAsia="方正仿宋_GBK" w:cs="方正仿宋_GBK"/>
          <w:b/>
          <w:color w:val="000000"/>
          <w:sz w:val="28"/>
        </w:rPr>
        <w:t>1、2026年养老机构经费绩效目标表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CC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72604">
            <w:pPr>
              <w:pStyle w:val="14"/>
            </w:pPr>
            <w:r>
              <w:t>单位：万元</w:t>
            </w:r>
          </w:p>
        </w:tc>
      </w:tr>
      <w:tr w14:paraId="7C1F7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80A8F">
            <w:pPr>
              <w:pStyle w:val="13"/>
            </w:pPr>
            <w:r>
              <w:t>项目编码</w:t>
            </w:r>
          </w:p>
        </w:tc>
        <w:tc>
          <w:tcPr>
            <w:tcW w:w="5103" w:type="dxa"/>
            <w:gridSpan w:val="2"/>
            <w:vAlign w:val="center"/>
          </w:tcPr>
          <w:p w14:paraId="084085BA">
            <w:pPr>
              <w:pStyle w:val="15"/>
            </w:pPr>
            <w:r>
              <w:t>13042426P00PT4B10009Y</w:t>
            </w:r>
          </w:p>
        </w:tc>
        <w:tc>
          <w:tcPr>
            <w:tcW w:w="2835" w:type="dxa"/>
            <w:vAlign w:val="center"/>
          </w:tcPr>
          <w:p w14:paraId="2B846660">
            <w:pPr>
              <w:pStyle w:val="13"/>
            </w:pPr>
            <w:r>
              <w:t>项目名称</w:t>
            </w:r>
          </w:p>
        </w:tc>
        <w:tc>
          <w:tcPr>
            <w:tcW w:w="6095" w:type="dxa"/>
            <w:gridSpan w:val="3"/>
            <w:vAlign w:val="center"/>
          </w:tcPr>
          <w:p w14:paraId="58D0CA42">
            <w:pPr>
              <w:pStyle w:val="15"/>
            </w:pPr>
            <w:r>
              <w:t>2026年养老机构经费</w:t>
            </w:r>
          </w:p>
        </w:tc>
      </w:tr>
      <w:tr w14:paraId="5F004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E6D15">
            <w:pPr>
              <w:pStyle w:val="13"/>
            </w:pPr>
            <w:r>
              <w:t>预算规模及资金用途</w:t>
            </w:r>
          </w:p>
        </w:tc>
        <w:tc>
          <w:tcPr>
            <w:tcW w:w="2268" w:type="dxa"/>
            <w:vAlign w:val="center"/>
          </w:tcPr>
          <w:p w14:paraId="0A1155F4">
            <w:pPr>
              <w:pStyle w:val="13"/>
            </w:pPr>
            <w:r>
              <w:t>预算数</w:t>
            </w:r>
          </w:p>
        </w:tc>
        <w:tc>
          <w:tcPr>
            <w:tcW w:w="2835" w:type="dxa"/>
            <w:vAlign w:val="center"/>
          </w:tcPr>
          <w:p w14:paraId="103C03E1">
            <w:pPr>
              <w:pStyle w:val="15"/>
            </w:pPr>
            <w:r>
              <w:t>109.58</w:t>
            </w:r>
          </w:p>
        </w:tc>
        <w:tc>
          <w:tcPr>
            <w:tcW w:w="2835" w:type="dxa"/>
            <w:vAlign w:val="center"/>
          </w:tcPr>
          <w:p w14:paraId="259C8346">
            <w:pPr>
              <w:pStyle w:val="13"/>
            </w:pPr>
            <w:r>
              <w:t>其中：财政    资金</w:t>
            </w:r>
          </w:p>
        </w:tc>
        <w:tc>
          <w:tcPr>
            <w:tcW w:w="2551" w:type="dxa"/>
            <w:vAlign w:val="center"/>
          </w:tcPr>
          <w:p w14:paraId="62EA26C1">
            <w:pPr>
              <w:pStyle w:val="15"/>
            </w:pPr>
            <w:r>
              <w:t>109.58</w:t>
            </w:r>
          </w:p>
        </w:tc>
        <w:tc>
          <w:tcPr>
            <w:tcW w:w="2268" w:type="dxa"/>
            <w:vAlign w:val="center"/>
          </w:tcPr>
          <w:p w14:paraId="3F8436CE">
            <w:pPr>
              <w:pStyle w:val="13"/>
            </w:pPr>
            <w:r>
              <w:t>其他资金</w:t>
            </w:r>
          </w:p>
        </w:tc>
        <w:tc>
          <w:tcPr>
            <w:tcW w:w="1276" w:type="dxa"/>
            <w:vAlign w:val="center"/>
          </w:tcPr>
          <w:p w14:paraId="226A59B8">
            <w:pPr>
              <w:pStyle w:val="15"/>
            </w:pPr>
            <w:r>
              <w:t xml:space="preserve"> </w:t>
            </w:r>
          </w:p>
        </w:tc>
      </w:tr>
      <w:tr w14:paraId="040A8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C4539"/>
        </w:tc>
        <w:tc>
          <w:tcPr>
            <w:tcW w:w="14033" w:type="dxa"/>
            <w:gridSpan w:val="6"/>
            <w:vAlign w:val="center"/>
          </w:tcPr>
          <w:p w14:paraId="0F5BBEF0">
            <w:pPr>
              <w:pStyle w:val="15"/>
            </w:pPr>
            <w:r>
              <w:t>养老机构日常工作运转经费</w:t>
            </w:r>
          </w:p>
        </w:tc>
      </w:tr>
      <w:tr w14:paraId="1DD38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DDFBD">
            <w:pPr>
              <w:pStyle w:val="13"/>
            </w:pPr>
            <w:r>
              <w:t>资金支出计划（%）</w:t>
            </w:r>
          </w:p>
        </w:tc>
        <w:tc>
          <w:tcPr>
            <w:tcW w:w="5103" w:type="dxa"/>
            <w:gridSpan w:val="2"/>
            <w:vAlign w:val="center"/>
          </w:tcPr>
          <w:p w14:paraId="3550781E">
            <w:pPr>
              <w:pStyle w:val="13"/>
            </w:pPr>
            <w:r>
              <w:t>3月底</w:t>
            </w:r>
          </w:p>
        </w:tc>
        <w:tc>
          <w:tcPr>
            <w:tcW w:w="2835" w:type="dxa"/>
            <w:vAlign w:val="center"/>
          </w:tcPr>
          <w:p w14:paraId="758F4153">
            <w:pPr>
              <w:pStyle w:val="13"/>
            </w:pPr>
            <w:r>
              <w:t>6月底</w:t>
            </w:r>
          </w:p>
        </w:tc>
        <w:tc>
          <w:tcPr>
            <w:tcW w:w="2551" w:type="dxa"/>
            <w:vAlign w:val="center"/>
          </w:tcPr>
          <w:p w14:paraId="6A5235F8">
            <w:pPr>
              <w:pStyle w:val="13"/>
            </w:pPr>
            <w:r>
              <w:t>10月底</w:t>
            </w:r>
          </w:p>
        </w:tc>
        <w:tc>
          <w:tcPr>
            <w:tcW w:w="3544" w:type="dxa"/>
            <w:gridSpan w:val="2"/>
            <w:vAlign w:val="center"/>
          </w:tcPr>
          <w:p w14:paraId="57961EC6">
            <w:pPr>
              <w:pStyle w:val="13"/>
            </w:pPr>
            <w:r>
              <w:t>12月底</w:t>
            </w:r>
          </w:p>
        </w:tc>
      </w:tr>
      <w:tr w14:paraId="6F275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920EA"/>
        </w:tc>
        <w:tc>
          <w:tcPr>
            <w:tcW w:w="5103" w:type="dxa"/>
            <w:gridSpan w:val="2"/>
            <w:vAlign w:val="center"/>
          </w:tcPr>
          <w:p w14:paraId="6B69659E">
            <w:pPr>
              <w:pStyle w:val="16"/>
            </w:pPr>
            <w:r>
              <w:t>20.00</w:t>
            </w:r>
          </w:p>
        </w:tc>
        <w:tc>
          <w:tcPr>
            <w:tcW w:w="2835" w:type="dxa"/>
            <w:vAlign w:val="center"/>
          </w:tcPr>
          <w:p w14:paraId="7BC10F74">
            <w:pPr>
              <w:pStyle w:val="16"/>
            </w:pPr>
            <w:r>
              <w:t>40.00</w:t>
            </w:r>
          </w:p>
        </w:tc>
        <w:tc>
          <w:tcPr>
            <w:tcW w:w="2551" w:type="dxa"/>
            <w:vAlign w:val="center"/>
          </w:tcPr>
          <w:p w14:paraId="5CCEF639">
            <w:pPr>
              <w:pStyle w:val="16"/>
            </w:pPr>
            <w:r>
              <w:t>60.00</w:t>
            </w:r>
          </w:p>
        </w:tc>
        <w:tc>
          <w:tcPr>
            <w:tcW w:w="3544" w:type="dxa"/>
            <w:gridSpan w:val="2"/>
            <w:vAlign w:val="center"/>
          </w:tcPr>
          <w:p w14:paraId="3572B605">
            <w:pPr>
              <w:pStyle w:val="16"/>
            </w:pPr>
            <w:r>
              <w:t>109.58</w:t>
            </w:r>
          </w:p>
        </w:tc>
      </w:tr>
      <w:tr w14:paraId="1A5D4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12E62">
            <w:pPr>
              <w:pStyle w:val="13"/>
            </w:pPr>
            <w:r>
              <w:t>绩效目标</w:t>
            </w:r>
          </w:p>
        </w:tc>
        <w:tc>
          <w:tcPr>
            <w:tcW w:w="14033" w:type="dxa"/>
            <w:gridSpan w:val="6"/>
            <w:vAlign w:val="center"/>
          </w:tcPr>
          <w:p w14:paraId="2D64B667">
            <w:pPr>
              <w:pStyle w:val="15"/>
            </w:pPr>
            <w:r>
              <w:t>1.保障养老机构正常运转，保障工作人员的基本权益，使在院老人得到良好的照顾</w:t>
            </w:r>
            <w:r>
              <w:tab/>
            </w:r>
          </w:p>
        </w:tc>
      </w:tr>
    </w:tbl>
    <w:p w14:paraId="724F50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28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C193F">
            <w:pPr>
              <w:pStyle w:val="13"/>
            </w:pPr>
            <w:r>
              <w:t>一级指标</w:t>
            </w:r>
          </w:p>
        </w:tc>
        <w:tc>
          <w:tcPr>
            <w:tcW w:w="2268" w:type="dxa"/>
            <w:vAlign w:val="center"/>
          </w:tcPr>
          <w:p w14:paraId="488903D3">
            <w:pPr>
              <w:pStyle w:val="13"/>
            </w:pPr>
            <w:r>
              <w:t>二级指标</w:t>
            </w:r>
          </w:p>
        </w:tc>
        <w:tc>
          <w:tcPr>
            <w:tcW w:w="2835" w:type="dxa"/>
            <w:vAlign w:val="center"/>
          </w:tcPr>
          <w:p w14:paraId="35E7A6A1">
            <w:pPr>
              <w:pStyle w:val="13"/>
            </w:pPr>
            <w:r>
              <w:t>三级指标</w:t>
            </w:r>
          </w:p>
        </w:tc>
        <w:tc>
          <w:tcPr>
            <w:tcW w:w="5386" w:type="dxa"/>
            <w:vAlign w:val="center"/>
          </w:tcPr>
          <w:p w14:paraId="4D098A36">
            <w:pPr>
              <w:pStyle w:val="13"/>
            </w:pPr>
            <w:r>
              <w:t>绩效指标描述</w:t>
            </w:r>
          </w:p>
        </w:tc>
        <w:tc>
          <w:tcPr>
            <w:tcW w:w="2268" w:type="dxa"/>
            <w:vAlign w:val="center"/>
          </w:tcPr>
          <w:p w14:paraId="67EA0B35">
            <w:pPr>
              <w:pStyle w:val="13"/>
            </w:pPr>
            <w:r>
              <w:t>指标值</w:t>
            </w:r>
          </w:p>
        </w:tc>
        <w:tc>
          <w:tcPr>
            <w:tcW w:w="1276" w:type="dxa"/>
            <w:vAlign w:val="center"/>
          </w:tcPr>
          <w:p w14:paraId="3CE9724A">
            <w:pPr>
              <w:pStyle w:val="13"/>
            </w:pPr>
            <w:r>
              <w:t>指标值确定依据</w:t>
            </w:r>
          </w:p>
        </w:tc>
      </w:tr>
      <w:tr w14:paraId="6ACD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DECA6">
            <w:pPr>
              <w:pStyle w:val="16"/>
            </w:pPr>
            <w:r>
              <w:t>产出指标</w:t>
            </w:r>
          </w:p>
        </w:tc>
        <w:tc>
          <w:tcPr>
            <w:tcW w:w="2268" w:type="dxa"/>
            <w:vAlign w:val="center"/>
          </w:tcPr>
          <w:p w14:paraId="6C03CA50">
            <w:pPr>
              <w:pStyle w:val="15"/>
            </w:pPr>
            <w:r>
              <w:t>数量指标</w:t>
            </w:r>
          </w:p>
        </w:tc>
        <w:tc>
          <w:tcPr>
            <w:tcW w:w="2835" w:type="dxa"/>
            <w:vAlign w:val="center"/>
          </w:tcPr>
          <w:p w14:paraId="01FBC70D">
            <w:pPr>
              <w:pStyle w:val="15"/>
            </w:pPr>
            <w:r>
              <w:t>在职职工数</w:t>
            </w:r>
          </w:p>
        </w:tc>
        <w:tc>
          <w:tcPr>
            <w:tcW w:w="5386" w:type="dxa"/>
            <w:vAlign w:val="center"/>
          </w:tcPr>
          <w:p w14:paraId="5A8183E0">
            <w:pPr>
              <w:pStyle w:val="15"/>
            </w:pPr>
            <w:r>
              <w:t>在职职工人数</w:t>
            </w:r>
          </w:p>
        </w:tc>
        <w:tc>
          <w:tcPr>
            <w:tcW w:w="2268" w:type="dxa"/>
            <w:vAlign w:val="center"/>
          </w:tcPr>
          <w:p w14:paraId="41D87B7C">
            <w:pPr>
              <w:pStyle w:val="15"/>
            </w:pPr>
            <w:r>
              <w:t>≥30人</w:t>
            </w:r>
          </w:p>
        </w:tc>
        <w:tc>
          <w:tcPr>
            <w:tcW w:w="1276" w:type="dxa"/>
            <w:vAlign w:val="center"/>
          </w:tcPr>
          <w:p w14:paraId="443BBE58">
            <w:pPr>
              <w:pStyle w:val="15"/>
            </w:pPr>
            <w:r>
              <w:t>工资花名册</w:t>
            </w:r>
          </w:p>
        </w:tc>
      </w:tr>
      <w:tr w14:paraId="0AD6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913FF"/>
        </w:tc>
        <w:tc>
          <w:tcPr>
            <w:tcW w:w="2268" w:type="dxa"/>
            <w:vAlign w:val="center"/>
          </w:tcPr>
          <w:p w14:paraId="21FF5467">
            <w:pPr>
              <w:pStyle w:val="15"/>
            </w:pPr>
            <w:r>
              <w:t>质量指标</w:t>
            </w:r>
          </w:p>
        </w:tc>
        <w:tc>
          <w:tcPr>
            <w:tcW w:w="2835" w:type="dxa"/>
            <w:vAlign w:val="center"/>
          </w:tcPr>
          <w:p w14:paraId="330DE268">
            <w:pPr>
              <w:pStyle w:val="15"/>
            </w:pPr>
            <w:r>
              <w:t>职工工资保障率</w:t>
            </w:r>
          </w:p>
        </w:tc>
        <w:tc>
          <w:tcPr>
            <w:tcW w:w="5386" w:type="dxa"/>
            <w:vAlign w:val="center"/>
          </w:tcPr>
          <w:p w14:paraId="73D9F59A">
            <w:pPr>
              <w:pStyle w:val="15"/>
            </w:pPr>
            <w:r>
              <w:t>职工工资保障率</w:t>
            </w:r>
          </w:p>
        </w:tc>
        <w:tc>
          <w:tcPr>
            <w:tcW w:w="2268" w:type="dxa"/>
            <w:vAlign w:val="center"/>
          </w:tcPr>
          <w:p w14:paraId="00819D3F">
            <w:pPr>
              <w:pStyle w:val="15"/>
            </w:pPr>
            <w:r>
              <w:t>≥95%（百分比）</w:t>
            </w:r>
          </w:p>
        </w:tc>
        <w:tc>
          <w:tcPr>
            <w:tcW w:w="1276" w:type="dxa"/>
            <w:vAlign w:val="center"/>
          </w:tcPr>
          <w:p w14:paraId="358ED39F">
            <w:pPr>
              <w:pStyle w:val="15"/>
            </w:pPr>
            <w:r>
              <w:t>发放表</w:t>
            </w:r>
          </w:p>
        </w:tc>
      </w:tr>
      <w:tr w14:paraId="11A0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86363"/>
        </w:tc>
        <w:tc>
          <w:tcPr>
            <w:tcW w:w="2268" w:type="dxa"/>
            <w:vAlign w:val="center"/>
          </w:tcPr>
          <w:p w14:paraId="1AAC596D">
            <w:pPr>
              <w:pStyle w:val="15"/>
            </w:pPr>
            <w:r>
              <w:t>数量指标</w:t>
            </w:r>
          </w:p>
        </w:tc>
        <w:tc>
          <w:tcPr>
            <w:tcW w:w="2835" w:type="dxa"/>
            <w:vAlign w:val="center"/>
          </w:tcPr>
          <w:p w14:paraId="61DFECCE">
            <w:pPr>
              <w:pStyle w:val="15"/>
            </w:pPr>
            <w:r>
              <w:t>用电量</w:t>
            </w:r>
          </w:p>
        </w:tc>
        <w:tc>
          <w:tcPr>
            <w:tcW w:w="5386" w:type="dxa"/>
            <w:vAlign w:val="center"/>
          </w:tcPr>
          <w:p w14:paraId="7F010F35">
            <w:pPr>
              <w:pStyle w:val="15"/>
            </w:pPr>
            <w:r>
              <w:t>用电量</w:t>
            </w:r>
          </w:p>
        </w:tc>
        <w:tc>
          <w:tcPr>
            <w:tcW w:w="2268" w:type="dxa"/>
            <w:vAlign w:val="center"/>
          </w:tcPr>
          <w:p w14:paraId="13DE2279">
            <w:pPr>
              <w:pStyle w:val="15"/>
            </w:pPr>
            <w:r>
              <w:t>依据实际使用量为准</w:t>
            </w:r>
          </w:p>
        </w:tc>
        <w:tc>
          <w:tcPr>
            <w:tcW w:w="1276" w:type="dxa"/>
            <w:vAlign w:val="center"/>
          </w:tcPr>
          <w:p w14:paraId="1AAFB934">
            <w:pPr>
              <w:pStyle w:val="15"/>
            </w:pPr>
            <w:r>
              <w:t>发票</w:t>
            </w:r>
          </w:p>
        </w:tc>
      </w:tr>
      <w:tr w14:paraId="728DD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8B088"/>
        </w:tc>
        <w:tc>
          <w:tcPr>
            <w:tcW w:w="2268" w:type="dxa"/>
            <w:vAlign w:val="center"/>
          </w:tcPr>
          <w:p w14:paraId="581D43E0">
            <w:pPr>
              <w:pStyle w:val="15"/>
            </w:pPr>
            <w:r>
              <w:t>质量指标</w:t>
            </w:r>
          </w:p>
        </w:tc>
        <w:tc>
          <w:tcPr>
            <w:tcW w:w="2835" w:type="dxa"/>
            <w:vAlign w:val="center"/>
          </w:tcPr>
          <w:p w14:paraId="2D2D5265">
            <w:pPr>
              <w:pStyle w:val="15"/>
            </w:pPr>
            <w:r>
              <w:t>各项任务完成及时率</w:t>
            </w:r>
          </w:p>
        </w:tc>
        <w:tc>
          <w:tcPr>
            <w:tcW w:w="5386" w:type="dxa"/>
            <w:vAlign w:val="center"/>
          </w:tcPr>
          <w:p w14:paraId="4F106D77">
            <w:pPr>
              <w:pStyle w:val="15"/>
            </w:pPr>
            <w:r>
              <w:t>各项任务完成及时率</w:t>
            </w:r>
          </w:p>
        </w:tc>
        <w:tc>
          <w:tcPr>
            <w:tcW w:w="2268" w:type="dxa"/>
            <w:vAlign w:val="center"/>
          </w:tcPr>
          <w:p w14:paraId="113031CD">
            <w:pPr>
              <w:pStyle w:val="15"/>
            </w:pPr>
            <w:r>
              <w:t>≥95%（百分比）</w:t>
            </w:r>
          </w:p>
        </w:tc>
        <w:tc>
          <w:tcPr>
            <w:tcW w:w="1276" w:type="dxa"/>
            <w:vAlign w:val="center"/>
          </w:tcPr>
          <w:p w14:paraId="4FAAB248">
            <w:pPr>
              <w:pStyle w:val="15"/>
            </w:pPr>
            <w:r>
              <w:t>统计表</w:t>
            </w:r>
          </w:p>
        </w:tc>
      </w:tr>
      <w:tr w14:paraId="7F039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FF36E"/>
        </w:tc>
        <w:tc>
          <w:tcPr>
            <w:tcW w:w="2268" w:type="dxa"/>
            <w:vAlign w:val="center"/>
          </w:tcPr>
          <w:p w14:paraId="2C676299">
            <w:pPr>
              <w:pStyle w:val="15"/>
            </w:pPr>
            <w:r>
              <w:t>时效指标</w:t>
            </w:r>
          </w:p>
        </w:tc>
        <w:tc>
          <w:tcPr>
            <w:tcW w:w="2835" w:type="dxa"/>
            <w:vAlign w:val="center"/>
          </w:tcPr>
          <w:p w14:paraId="16566806">
            <w:pPr>
              <w:pStyle w:val="15"/>
            </w:pPr>
            <w:r>
              <w:t>资金发放准时率</w:t>
            </w:r>
          </w:p>
        </w:tc>
        <w:tc>
          <w:tcPr>
            <w:tcW w:w="5386" w:type="dxa"/>
            <w:vAlign w:val="center"/>
          </w:tcPr>
          <w:p w14:paraId="11DA1411">
            <w:pPr>
              <w:pStyle w:val="15"/>
            </w:pPr>
            <w:r>
              <w:t>资金发放准时率</w:t>
            </w:r>
          </w:p>
        </w:tc>
        <w:tc>
          <w:tcPr>
            <w:tcW w:w="2268" w:type="dxa"/>
            <w:vAlign w:val="center"/>
          </w:tcPr>
          <w:p w14:paraId="22144500">
            <w:pPr>
              <w:pStyle w:val="15"/>
            </w:pPr>
            <w:r>
              <w:t>次月月底前发放</w:t>
            </w:r>
          </w:p>
        </w:tc>
        <w:tc>
          <w:tcPr>
            <w:tcW w:w="1276" w:type="dxa"/>
            <w:vAlign w:val="center"/>
          </w:tcPr>
          <w:p w14:paraId="1AEE390D">
            <w:pPr>
              <w:pStyle w:val="15"/>
            </w:pPr>
            <w:r>
              <w:t>台账</w:t>
            </w:r>
          </w:p>
        </w:tc>
      </w:tr>
      <w:tr w14:paraId="4744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C1766"/>
        </w:tc>
        <w:tc>
          <w:tcPr>
            <w:tcW w:w="2268" w:type="dxa"/>
            <w:vAlign w:val="center"/>
          </w:tcPr>
          <w:p w14:paraId="4D214682">
            <w:pPr>
              <w:pStyle w:val="15"/>
            </w:pPr>
            <w:r>
              <w:t>成本指标</w:t>
            </w:r>
          </w:p>
        </w:tc>
        <w:tc>
          <w:tcPr>
            <w:tcW w:w="2835" w:type="dxa"/>
            <w:vAlign w:val="center"/>
          </w:tcPr>
          <w:p w14:paraId="62403F44">
            <w:pPr>
              <w:pStyle w:val="15"/>
            </w:pPr>
            <w:r>
              <w:t>每人每月应发工资</w:t>
            </w:r>
          </w:p>
        </w:tc>
        <w:tc>
          <w:tcPr>
            <w:tcW w:w="5386" w:type="dxa"/>
            <w:vAlign w:val="center"/>
          </w:tcPr>
          <w:p w14:paraId="2EC96D46">
            <w:pPr>
              <w:pStyle w:val="15"/>
            </w:pPr>
            <w:r>
              <w:t>每人每月应发工资金额</w:t>
            </w:r>
          </w:p>
        </w:tc>
        <w:tc>
          <w:tcPr>
            <w:tcW w:w="2268" w:type="dxa"/>
            <w:vAlign w:val="center"/>
          </w:tcPr>
          <w:p w14:paraId="0FEDF440">
            <w:pPr>
              <w:pStyle w:val="15"/>
            </w:pPr>
            <w:r>
              <w:t>≥1680元</w:t>
            </w:r>
          </w:p>
        </w:tc>
        <w:tc>
          <w:tcPr>
            <w:tcW w:w="1276" w:type="dxa"/>
            <w:vAlign w:val="center"/>
          </w:tcPr>
          <w:p w14:paraId="7B2A6F70">
            <w:pPr>
              <w:pStyle w:val="15"/>
            </w:pPr>
            <w:r>
              <w:t>工资表</w:t>
            </w:r>
          </w:p>
        </w:tc>
      </w:tr>
      <w:tr w14:paraId="5B51C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B1FEA"/>
        </w:tc>
        <w:tc>
          <w:tcPr>
            <w:tcW w:w="2268" w:type="dxa"/>
            <w:vAlign w:val="center"/>
          </w:tcPr>
          <w:p w14:paraId="3884F183">
            <w:pPr>
              <w:pStyle w:val="15"/>
            </w:pPr>
            <w:r>
              <w:t>成本指标</w:t>
            </w:r>
          </w:p>
        </w:tc>
        <w:tc>
          <w:tcPr>
            <w:tcW w:w="2835" w:type="dxa"/>
            <w:vAlign w:val="center"/>
          </w:tcPr>
          <w:p w14:paraId="2A06A314">
            <w:pPr>
              <w:pStyle w:val="15"/>
            </w:pPr>
            <w:r>
              <w:t>电量单价</w:t>
            </w:r>
          </w:p>
        </w:tc>
        <w:tc>
          <w:tcPr>
            <w:tcW w:w="5386" w:type="dxa"/>
            <w:vAlign w:val="center"/>
          </w:tcPr>
          <w:p w14:paraId="086C5D27">
            <w:pPr>
              <w:pStyle w:val="15"/>
            </w:pPr>
            <w:r>
              <w:t>敬老院电量单价</w:t>
            </w:r>
          </w:p>
        </w:tc>
        <w:tc>
          <w:tcPr>
            <w:tcW w:w="2268" w:type="dxa"/>
            <w:vAlign w:val="center"/>
          </w:tcPr>
          <w:p w14:paraId="0F773894">
            <w:pPr>
              <w:pStyle w:val="15"/>
            </w:pPr>
            <w:r>
              <w:t>0.49元</w:t>
            </w:r>
          </w:p>
        </w:tc>
        <w:tc>
          <w:tcPr>
            <w:tcW w:w="1276" w:type="dxa"/>
            <w:vAlign w:val="center"/>
          </w:tcPr>
          <w:p w14:paraId="22C2A9D6">
            <w:pPr>
              <w:pStyle w:val="15"/>
            </w:pPr>
            <w:r>
              <w:t>发票</w:t>
            </w:r>
          </w:p>
        </w:tc>
      </w:tr>
      <w:tr w14:paraId="2374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D241F"/>
        </w:tc>
        <w:tc>
          <w:tcPr>
            <w:tcW w:w="2268" w:type="dxa"/>
            <w:vAlign w:val="center"/>
          </w:tcPr>
          <w:p w14:paraId="00D466D2">
            <w:pPr>
              <w:pStyle w:val="15"/>
            </w:pPr>
            <w:r>
              <w:t>时效指标</w:t>
            </w:r>
          </w:p>
        </w:tc>
        <w:tc>
          <w:tcPr>
            <w:tcW w:w="2835" w:type="dxa"/>
            <w:vAlign w:val="center"/>
          </w:tcPr>
          <w:p w14:paraId="4751384C">
            <w:pPr>
              <w:pStyle w:val="15"/>
            </w:pPr>
            <w:r>
              <w:t>资金使用期限</w:t>
            </w:r>
          </w:p>
        </w:tc>
        <w:tc>
          <w:tcPr>
            <w:tcW w:w="5386" w:type="dxa"/>
            <w:vAlign w:val="center"/>
          </w:tcPr>
          <w:p w14:paraId="51A3BE5D">
            <w:pPr>
              <w:pStyle w:val="15"/>
            </w:pPr>
            <w:r>
              <w:t>资金使用期限</w:t>
            </w:r>
          </w:p>
        </w:tc>
        <w:tc>
          <w:tcPr>
            <w:tcW w:w="2268" w:type="dxa"/>
            <w:vAlign w:val="center"/>
          </w:tcPr>
          <w:p w14:paraId="64889797">
            <w:pPr>
              <w:pStyle w:val="15"/>
            </w:pPr>
            <w:r>
              <w:t>1年</w:t>
            </w:r>
          </w:p>
        </w:tc>
        <w:tc>
          <w:tcPr>
            <w:tcW w:w="1276" w:type="dxa"/>
            <w:vAlign w:val="center"/>
          </w:tcPr>
          <w:p w14:paraId="1A7CE6D2">
            <w:pPr>
              <w:pStyle w:val="15"/>
            </w:pPr>
            <w:r>
              <w:t>支付凭证</w:t>
            </w:r>
          </w:p>
        </w:tc>
      </w:tr>
      <w:tr w14:paraId="103DB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F96AD">
            <w:pPr>
              <w:pStyle w:val="16"/>
            </w:pPr>
            <w:r>
              <w:t>效益指标</w:t>
            </w:r>
          </w:p>
        </w:tc>
        <w:tc>
          <w:tcPr>
            <w:tcW w:w="2268" w:type="dxa"/>
            <w:vAlign w:val="center"/>
          </w:tcPr>
          <w:p w14:paraId="6C1746E2">
            <w:pPr>
              <w:pStyle w:val="15"/>
            </w:pPr>
            <w:r>
              <w:t>社会效益指标</w:t>
            </w:r>
          </w:p>
        </w:tc>
        <w:tc>
          <w:tcPr>
            <w:tcW w:w="2835" w:type="dxa"/>
            <w:vAlign w:val="center"/>
          </w:tcPr>
          <w:p w14:paraId="1A3AA9E1">
            <w:pPr>
              <w:pStyle w:val="15"/>
            </w:pPr>
            <w:r>
              <w:t>保障业务工作有序开展</w:t>
            </w:r>
          </w:p>
        </w:tc>
        <w:tc>
          <w:tcPr>
            <w:tcW w:w="5386" w:type="dxa"/>
            <w:vAlign w:val="center"/>
          </w:tcPr>
          <w:p w14:paraId="06E97D4A">
            <w:pPr>
              <w:pStyle w:val="15"/>
            </w:pPr>
            <w:r>
              <w:t>保障业务工作有序开展</w:t>
            </w:r>
          </w:p>
        </w:tc>
        <w:tc>
          <w:tcPr>
            <w:tcW w:w="2268" w:type="dxa"/>
            <w:vAlign w:val="center"/>
          </w:tcPr>
          <w:p w14:paraId="458BCC48">
            <w:pPr>
              <w:pStyle w:val="15"/>
            </w:pPr>
            <w:r>
              <w:t>有所保障</w:t>
            </w:r>
          </w:p>
        </w:tc>
        <w:tc>
          <w:tcPr>
            <w:tcW w:w="1276" w:type="dxa"/>
            <w:vAlign w:val="center"/>
          </w:tcPr>
          <w:p w14:paraId="00475CFB">
            <w:pPr>
              <w:pStyle w:val="15"/>
            </w:pPr>
            <w:r>
              <w:t>调查表</w:t>
            </w:r>
          </w:p>
        </w:tc>
      </w:tr>
      <w:tr w14:paraId="7FB8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E7726"/>
        </w:tc>
        <w:tc>
          <w:tcPr>
            <w:tcW w:w="2268" w:type="dxa"/>
            <w:vAlign w:val="center"/>
          </w:tcPr>
          <w:p w14:paraId="1432BCCB">
            <w:pPr>
              <w:pStyle w:val="15"/>
            </w:pPr>
            <w:r>
              <w:t>可持续影响指标</w:t>
            </w:r>
          </w:p>
        </w:tc>
        <w:tc>
          <w:tcPr>
            <w:tcW w:w="2835" w:type="dxa"/>
            <w:vAlign w:val="center"/>
          </w:tcPr>
          <w:p w14:paraId="28CC6E94">
            <w:pPr>
              <w:pStyle w:val="15"/>
            </w:pPr>
            <w:r>
              <w:t>提高工作效率</w:t>
            </w:r>
          </w:p>
        </w:tc>
        <w:tc>
          <w:tcPr>
            <w:tcW w:w="5386" w:type="dxa"/>
            <w:vAlign w:val="center"/>
          </w:tcPr>
          <w:p w14:paraId="4065B41D">
            <w:pPr>
              <w:pStyle w:val="15"/>
            </w:pPr>
            <w:r>
              <w:t>提高工作效率，改善职工生活质量</w:t>
            </w:r>
          </w:p>
        </w:tc>
        <w:tc>
          <w:tcPr>
            <w:tcW w:w="2268" w:type="dxa"/>
            <w:vAlign w:val="center"/>
          </w:tcPr>
          <w:p w14:paraId="35AC48AC">
            <w:pPr>
              <w:pStyle w:val="15"/>
            </w:pPr>
            <w:r>
              <w:t>有所改善</w:t>
            </w:r>
          </w:p>
        </w:tc>
        <w:tc>
          <w:tcPr>
            <w:tcW w:w="1276" w:type="dxa"/>
            <w:vAlign w:val="center"/>
          </w:tcPr>
          <w:p w14:paraId="275B57CC">
            <w:pPr>
              <w:pStyle w:val="15"/>
            </w:pPr>
            <w:r>
              <w:t>调查表</w:t>
            </w:r>
          </w:p>
        </w:tc>
      </w:tr>
      <w:tr w14:paraId="4641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604556">
            <w:pPr>
              <w:pStyle w:val="16"/>
            </w:pPr>
            <w:r>
              <w:t>满意度指标</w:t>
            </w:r>
          </w:p>
        </w:tc>
        <w:tc>
          <w:tcPr>
            <w:tcW w:w="2268" w:type="dxa"/>
            <w:vAlign w:val="center"/>
          </w:tcPr>
          <w:p w14:paraId="66CD9C00">
            <w:pPr>
              <w:pStyle w:val="15"/>
            </w:pPr>
            <w:r>
              <w:t>服务对象满意度指标</w:t>
            </w:r>
          </w:p>
        </w:tc>
        <w:tc>
          <w:tcPr>
            <w:tcW w:w="2835" w:type="dxa"/>
            <w:vAlign w:val="center"/>
          </w:tcPr>
          <w:p w14:paraId="03CCE0B6">
            <w:pPr>
              <w:pStyle w:val="15"/>
            </w:pPr>
            <w:r>
              <w:t>工作人员满意度</w:t>
            </w:r>
          </w:p>
        </w:tc>
        <w:tc>
          <w:tcPr>
            <w:tcW w:w="5386" w:type="dxa"/>
            <w:vAlign w:val="center"/>
          </w:tcPr>
          <w:p w14:paraId="3DB7E12D">
            <w:pPr>
              <w:pStyle w:val="15"/>
            </w:pPr>
            <w:r>
              <w:t>工作人员满意度</w:t>
            </w:r>
          </w:p>
        </w:tc>
        <w:tc>
          <w:tcPr>
            <w:tcW w:w="2268" w:type="dxa"/>
            <w:vAlign w:val="center"/>
          </w:tcPr>
          <w:p w14:paraId="37AF89C8">
            <w:pPr>
              <w:pStyle w:val="15"/>
            </w:pPr>
            <w:r>
              <w:t>≥95%（百分比）</w:t>
            </w:r>
          </w:p>
        </w:tc>
        <w:tc>
          <w:tcPr>
            <w:tcW w:w="1276" w:type="dxa"/>
            <w:vAlign w:val="center"/>
          </w:tcPr>
          <w:p w14:paraId="47893009">
            <w:pPr>
              <w:pStyle w:val="15"/>
            </w:pPr>
            <w:r>
              <w:t>调查表</w:t>
            </w:r>
          </w:p>
        </w:tc>
      </w:tr>
    </w:tbl>
    <w:p w14:paraId="6120323F">
      <w:pPr>
        <w:sectPr>
          <w:pgSz w:w="16840" w:h="11900" w:orient="landscape"/>
          <w:pgMar w:top="1361" w:right="1020" w:bottom="1134" w:left="1020" w:header="720" w:footer="720" w:gutter="0"/>
          <w:pgNumType w:fmt="decimal"/>
          <w:cols w:space="720" w:num="1"/>
        </w:sectPr>
      </w:pPr>
    </w:p>
    <w:p w14:paraId="3767C99E">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46" w:name="_Toc22816"/>
      <w:r>
        <w:rPr>
          <w:rFonts w:ascii="黑体" w:hAnsi="黑体" w:eastAsia="黑体" w:cs="黑体"/>
          <w:color w:val="000000"/>
          <w:sz w:val="32"/>
        </w:rPr>
        <w:t>六、政府采购预算情况</w:t>
      </w:r>
      <w:bookmarkEnd w:id="46"/>
    </w:p>
    <w:p w14:paraId="5785339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47" w:name="_Toc20339"/>
      <w:r>
        <w:rPr>
          <w:rFonts w:ascii="方正小标宋_GBK" w:hAnsi="方正小标宋_GBK" w:eastAsia="方正小标宋_GBK" w:cs="方正小标宋_GBK"/>
          <w:color w:val="000000"/>
          <w:sz w:val="36"/>
        </w:rPr>
        <w:t>单位政府采购预算</w:t>
      </w:r>
      <w:bookmarkEnd w:id="4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81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C18E573">
            <w:pPr>
              <w:pStyle w:val="12"/>
            </w:pPr>
            <w:r>
              <w:t>314002成安县民政事业服务中心本级</w:t>
            </w:r>
          </w:p>
        </w:tc>
        <w:tc>
          <w:tcPr>
            <w:tcW w:w="8676" w:type="dxa"/>
            <w:gridSpan w:val="9"/>
            <w:tcBorders>
              <w:top w:val="single" w:color="FFFFFF" w:sz="6" w:space="0"/>
              <w:left w:val="single" w:color="FFFFFF" w:sz="6" w:space="0"/>
              <w:right w:val="single" w:color="FFFFFF" w:sz="6" w:space="0"/>
            </w:tcBorders>
            <w:vAlign w:val="center"/>
          </w:tcPr>
          <w:p w14:paraId="242FE437">
            <w:pPr>
              <w:pStyle w:val="24"/>
            </w:pPr>
            <w:r>
              <w:t>单位：万元</w:t>
            </w:r>
          </w:p>
        </w:tc>
      </w:tr>
      <w:tr w14:paraId="02EA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97B33A">
            <w:pPr>
              <w:pStyle w:val="13"/>
            </w:pPr>
            <w:r>
              <w:t>政府采购项目来源</w:t>
            </w:r>
          </w:p>
        </w:tc>
        <w:tc>
          <w:tcPr>
            <w:tcW w:w="1134" w:type="dxa"/>
            <w:vMerge w:val="restart"/>
            <w:vAlign w:val="center"/>
          </w:tcPr>
          <w:p w14:paraId="35672842">
            <w:pPr>
              <w:pStyle w:val="13"/>
            </w:pPr>
            <w:r>
              <w:t>采购物品名称</w:t>
            </w:r>
          </w:p>
        </w:tc>
        <w:tc>
          <w:tcPr>
            <w:tcW w:w="1134" w:type="dxa"/>
            <w:vMerge w:val="restart"/>
            <w:vAlign w:val="center"/>
          </w:tcPr>
          <w:p w14:paraId="25FE1B2C">
            <w:pPr>
              <w:pStyle w:val="13"/>
            </w:pPr>
            <w:r>
              <w:t>政府采购目录序号</w:t>
            </w:r>
          </w:p>
        </w:tc>
        <w:tc>
          <w:tcPr>
            <w:tcW w:w="709" w:type="dxa"/>
            <w:vMerge w:val="restart"/>
            <w:vAlign w:val="center"/>
          </w:tcPr>
          <w:p w14:paraId="45ACA509">
            <w:pPr>
              <w:pStyle w:val="13"/>
            </w:pPr>
            <w:r>
              <w:t>计量  单位</w:t>
            </w:r>
          </w:p>
        </w:tc>
        <w:tc>
          <w:tcPr>
            <w:tcW w:w="850" w:type="dxa"/>
            <w:vMerge w:val="restart"/>
            <w:vAlign w:val="center"/>
          </w:tcPr>
          <w:p w14:paraId="10F32DF9">
            <w:pPr>
              <w:pStyle w:val="13"/>
            </w:pPr>
            <w:r>
              <w:t>数量</w:t>
            </w:r>
          </w:p>
        </w:tc>
        <w:tc>
          <w:tcPr>
            <w:tcW w:w="850" w:type="dxa"/>
            <w:vMerge w:val="restart"/>
            <w:vAlign w:val="center"/>
          </w:tcPr>
          <w:p w14:paraId="5CDA82DE">
            <w:pPr>
              <w:pStyle w:val="13"/>
            </w:pPr>
            <w:r>
              <w:t>单价</w:t>
            </w:r>
          </w:p>
        </w:tc>
        <w:tc>
          <w:tcPr>
            <w:tcW w:w="7712" w:type="dxa"/>
            <w:gridSpan w:val="8"/>
            <w:vAlign w:val="center"/>
          </w:tcPr>
          <w:p w14:paraId="374CA67E">
            <w:pPr>
              <w:pStyle w:val="13"/>
            </w:pPr>
            <w:r>
              <w:t>政府采购金额（当年部门预算安排资金）</w:t>
            </w:r>
          </w:p>
        </w:tc>
        <w:tc>
          <w:tcPr>
            <w:tcW w:w="964" w:type="dxa"/>
            <w:vMerge w:val="restart"/>
            <w:vAlign w:val="center"/>
          </w:tcPr>
          <w:p w14:paraId="5533392B">
            <w:pPr>
              <w:pStyle w:val="13"/>
            </w:pPr>
            <w:r>
              <w:t>2026年  预留中  小微企  业份额</w:t>
            </w:r>
          </w:p>
        </w:tc>
      </w:tr>
      <w:tr w14:paraId="102D6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A820600">
            <w:pPr>
              <w:pStyle w:val="13"/>
            </w:pPr>
            <w:r>
              <w:t>项目名称</w:t>
            </w:r>
          </w:p>
        </w:tc>
        <w:tc>
          <w:tcPr>
            <w:tcW w:w="964" w:type="dxa"/>
            <w:vAlign w:val="center"/>
          </w:tcPr>
          <w:p w14:paraId="298D811A">
            <w:pPr>
              <w:pStyle w:val="13"/>
            </w:pPr>
            <w:r>
              <w:t>预算    资金</w:t>
            </w:r>
          </w:p>
        </w:tc>
        <w:tc>
          <w:tcPr>
            <w:tcW w:w="1134" w:type="dxa"/>
            <w:vMerge w:val="continue"/>
          </w:tcPr>
          <w:p w14:paraId="0A7D52D0"/>
        </w:tc>
        <w:tc>
          <w:tcPr>
            <w:tcW w:w="1134" w:type="dxa"/>
            <w:vMerge w:val="continue"/>
          </w:tcPr>
          <w:p w14:paraId="7932C77B"/>
        </w:tc>
        <w:tc>
          <w:tcPr>
            <w:tcW w:w="709" w:type="dxa"/>
            <w:vMerge w:val="continue"/>
          </w:tcPr>
          <w:p w14:paraId="7247AC58"/>
        </w:tc>
        <w:tc>
          <w:tcPr>
            <w:tcW w:w="850" w:type="dxa"/>
            <w:vMerge w:val="continue"/>
          </w:tcPr>
          <w:p w14:paraId="6BB3A937"/>
        </w:tc>
        <w:tc>
          <w:tcPr>
            <w:tcW w:w="850" w:type="dxa"/>
            <w:vMerge w:val="continue"/>
          </w:tcPr>
          <w:p w14:paraId="0AADC8D8"/>
        </w:tc>
        <w:tc>
          <w:tcPr>
            <w:tcW w:w="964" w:type="dxa"/>
            <w:vAlign w:val="center"/>
          </w:tcPr>
          <w:p w14:paraId="17D95195">
            <w:pPr>
              <w:pStyle w:val="13"/>
            </w:pPr>
            <w:r>
              <w:t>合计</w:t>
            </w:r>
          </w:p>
        </w:tc>
        <w:tc>
          <w:tcPr>
            <w:tcW w:w="964" w:type="dxa"/>
            <w:vAlign w:val="center"/>
          </w:tcPr>
          <w:p w14:paraId="2716D9E7">
            <w:pPr>
              <w:pStyle w:val="13"/>
            </w:pPr>
            <w:r>
              <w:t>一般公共预算拨款</w:t>
            </w:r>
          </w:p>
        </w:tc>
        <w:tc>
          <w:tcPr>
            <w:tcW w:w="964" w:type="dxa"/>
            <w:vAlign w:val="center"/>
          </w:tcPr>
          <w:p w14:paraId="422E21D2">
            <w:pPr>
              <w:pStyle w:val="13"/>
            </w:pPr>
            <w:r>
              <w:t>基金预算拨款</w:t>
            </w:r>
          </w:p>
        </w:tc>
        <w:tc>
          <w:tcPr>
            <w:tcW w:w="964" w:type="dxa"/>
            <w:vAlign w:val="center"/>
          </w:tcPr>
          <w:p w14:paraId="4D2E0FCC">
            <w:pPr>
              <w:pStyle w:val="13"/>
            </w:pPr>
            <w:r>
              <w:t>国有资本经营预算拨款</w:t>
            </w:r>
          </w:p>
        </w:tc>
        <w:tc>
          <w:tcPr>
            <w:tcW w:w="964" w:type="dxa"/>
            <w:vAlign w:val="center"/>
          </w:tcPr>
          <w:p w14:paraId="64640CA4">
            <w:pPr>
              <w:pStyle w:val="13"/>
            </w:pPr>
            <w:r>
              <w:t>财政专户核拨</w:t>
            </w:r>
          </w:p>
        </w:tc>
        <w:tc>
          <w:tcPr>
            <w:tcW w:w="964" w:type="dxa"/>
            <w:vAlign w:val="center"/>
          </w:tcPr>
          <w:p w14:paraId="5178C6A2">
            <w:pPr>
              <w:pStyle w:val="13"/>
            </w:pPr>
            <w:r>
              <w:t>单位    资金</w:t>
            </w:r>
          </w:p>
        </w:tc>
        <w:tc>
          <w:tcPr>
            <w:tcW w:w="964" w:type="dxa"/>
            <w:vAlign w:val="center"/>
          </w:tcPr>
          <w:p w14:paraId="72081BF4">
            <w:pPr>
              <w:pStyle w:val="13"/>
            </w:pPr>
            <w:r>
              <w:t>财政拨款结转</w:t>
            </w:r>
          </w:p>
        </w:tc>
        <w:tc>
          <w:tcPr>
            <w:tcW w:w="964" w:type="dxa"/>
            <w:vAlign w:val="center"/>
          </w:tcPr>
          <w:p w14:paraId="51C143BC">
            <w:pPr>
              <w:pStyle w:val="13"/>
            </w:pPr>
            <w:r>
              <w:t>非财政拨款结余</w:t>
            </w:r>
          </w:p>
        </w:tc>
        <w:tc>
          <w:tcPr>
            <w:tcW w:w="964" w:type="dxa"/>
            <w:vMerge w:val="continue"/>
          </w:tcPr>
          <w:p w14:paraId="768509D5"/>
        </w:tc>
      </w:tr>
      <w:tr w14:paraId="1589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543DB">
            <w:pPr>
              <w:pStyle w:val="17"/>
            </w:pPr>
            <w:r>
              <w:t>合  计</w:t>
            </w:r>
          </w:p>
        </w:tc>
        <w:tc>
          <w:tcPr>
            <w:tcW w:w="964" w:type="dxa"/>
            <w:vAlign w:val="center"/>
          </w:tcPr>
          <w:p w14:paraId="55940DDC">
            <w:pPr>
              <w:pStyle w:val="18"/>
            </w:pPr>
          </w:p>
        </w:tc>
        <w:tc>
          <w:tcPr>
            <w:tcW w:w="1134" w:type="dxa"/>
            <w:vAlign w:val="center"/>
          </w:tcPr>
          <w:p w14:paraId="6737BFD3">
            <w:pPr>
              <w:pStyle w:val="19"/>
            </w:pPr>
          </w:p>
        </w:tc>
        <w:tc>
          <w:tcPr>
            <w:tcW w:w="1134" w:type="dxa"/>
            <w:vAlign w:val="center"/>
          </w:tcPr>
          <w:p w14:paraId="2CAF3568">
            <w:pPr>
              <w:pStyle w:val="19"/>
            </w:pPr>
          </w:p>
        </w:tc>
        <w:tc>
          <w:tcPr>
            <w:tcW w:w="709" w:type="dxa"/>
            <w:vAlign w:val="center"/>
          </w:tcPr>
          <w:p w14:paraId="7A10B3A6">
            <w:pPr>
              <w:pStyle w:val="17"/>
            </w:pPr>
          </w:p>
        </w:tc>
        <w:tc>
          <w:tcPr>
            <w:tcW w:w="850" w:type="dxa"/>
            <w:vAlign w:val="center"/>
          </w:tcPr>
          <w:p w14:paraId="6EC86440">
            <w:pPr>
              <w:pStyle w:val="18"/>
            </w:pPr>
          </w:p>
        </w:tc>
        <w:tc>
          <w:tcPr>
            <w:tcW w:w="850" w:type="dxa"/>
            <w:vAlign w:val="center"/>
          </w:tcPr>
          <w:p w14:paraId="59C71D28">
            <w:pPr>
              <w:pStyle w:val="18"/>
            </w:pPr>
          </w:p>
        </w:tc>
        <w:tc>
          <w:tcPr>
            <w:tcW w:w="964" w:type="dxa"/>
            <w:vAlign w:val="center"/>
          </w:tcPr>
          <w:p w14:paraId="4E6CD90A">
            <w:pPr>
              <w:pStyle w:val="18"/>
            </w:pPr>
            <w:r>
              <w:t>1.00</w:t>
            </w:r>
          </w:p>
        </w:tc>
        <w:tc>
          <w:tcPr>
            <w:tcW w:w="964" w:type="dxa"/>
            <w:vAlign w:val="center"/>
          </w:tcPr>
          <w:p w14:paraId="54BCF411">
            <w:pPr>
              <w:pStyle w:val="18"/>
            </w:pPr>
            <w:r>
              <w:t>1.00</w:t>
            </w:r>
          </w:p>
        </w:tc>
        <w:tc>
          <w:tcPr>
            <w:tcW w:w="964" w:type="dxa"/>
            <w:vAlign w:val="center"/>
          </w:tcPr>
          <w:p w14:paraId="249A10EB">
            <w:pPr>
              <w:pStyle w:val="18"/>
            </w:pPr>
          </w:p>
        </w:tc>
        <w:tc>
          <w:tcPr>
            <w:tcW w:w="964" w:type="dxa"/>
            <w:vAlign w:val="center"/>
          </w:tcPr>
          <w:p w14:paraId="4B388F1E">
            <w:pPr>
              <w:pStyle w:val="18"/>
            </w:pPr>
          </w:p>
        </w:tc>
        <w:tc>
          <w:tcPr>
            <w:tcW w:w="964" w:type="dxa"/>
            <w:vAlign w:val="center"/>
          </w:tcPr>
          <w:p w14:paraId="580C9599">
            <w:pPr>
              <w:pStyle w:val="18"/>
            </w:pPr>
          </w:p>
        </w:tc>
        <w:tc>
          <w:tcPr>
            <w:tcW w:w="964" w:type="dxa"/>
            <w:vAlign w:val="center"/>
          </w:tcPr>
          <w:p w14:paraId="640BBC67">
            <w:pPr>
              <w:pStyle w:val="18"/>
            </w:pPr>
          </w:p>
        </w:tc>
        <w:tc>
          <w:tcPr>
            <w:tcW w:w="964" w:type="dxa"/>
            <w:vAlign w:val="center"/>
          </w:tcPr>
          <w:p w14:paraId="7183C2AD">
            <w:pPr>
              <w:pStyle w:val="18"/>
            </w:pPr>
          </w:p>
        </w:tc>
        <w:tc>
          <w:tcPr>
            <w:tcW w:w="964" w:type="dxa"/>
            <w:vAlign w:val="center"/>
          </w:tcPr>
          <w:p w14:paraId="69D8CBC5">
            <w:pPr>
              <w:pStyle w:val="18"/>
            </w:pPr>
          </w:p>
        </w:tc>
        <w:tc>
          <w:tcPr>
            <w:tcW w:w="964" w:type="dxa"/>
            <w:vAlign w:val="center"/>
          </w:tcPr>
          <w:p w14:paraId="6DD67C8A">
            <w:pPr>
              <w:pStyle w:val="18"/>
            </w:pPr>
            <w:r>
              <w:t>1.00</w:t>
            </w:r>
          </w:p>
        </w:tc>
      </w:tr>
      <w:tr w14:paraId="5138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967F23">
            <w:pPr>
              <w:pStyle w:val="17"/>
            </w:pPr>
            <w:r>
              <w:t>成安县民政事业服务中心本级小计</w:t>
            </w:r>
          </w:p>
        </w:tc>
        <w:tc>
          <w:tcPr>
            <w:tcW w:w="964" w:type="dxa"/>
            <w:vAlign w:val="center"/>
          </w:tcPr>
          <w:p w14:paraId="4592B787">
            <w:pPr>
              <w:pStyle w:val="18"/>
            </w:pPr>
          </w:p>
        </w:tc>
        <w:tc>
          <w:tcPr>
            <w:tcW w:w="1134" w:type="dxa"/>
            <w:vAlign w:val="center"/>
          </w:tcPr>
          <w:p w14:paraId="5F153B8F">
            <w:pPr>
              <w:pStyle w:val="19"/>
            </w:pPr>
          </w:p>
        </w:tc>
        <w:tc>
          <w:tcPr>
            <w:tcW w:w="1134" w:type="dxa"/>
            <w:vAlign w:val="center"/>
          </w:tcPr>
          <w:p w14:paraId="4F43DFF9">
            <w:pPr>
              <w:pStyle w:val="19"/>
            </w:pPr>
          </w:p>
        </w:tc>
        <w:tc>
          <w:tcPr>
            <w:tcW w:w="709" w:type="dxa"/>
            <w:vAlign w:val="center"/>
          </w:tcPr>
          <w:p w14:paraId="3B16A0B8">
            <w:pPr>
              <w:pStyle w:val="17"/>
            </w:pPr>
          </w:p>
        </w:tc>
        <w:tc>
          <w:tcPr>
            <w:tcW w:w="850" w:type="dxa"/>
            <w:vAlign w:val="center"/>
          </w:tcPr>
          <w:p w14:paraId="5646E64F">
            <w:pPr>
              <w:pStyle w:val="18"/>
            </w:pPr>
          </w:p>
        </w:tc>
        <w:tc>
          <w:tcPr>
            <w:tcW w:w="850" w:type="dxa"/>
            <w:vAlign w:val="center"/>
          </w:tcPr>
          <w:p w14:paraId="732E12CA">
            <w:pPr>
              <w:pStyle w:val="18"/>
            </w:pPr>
          </w:p>
        </w:tc>
        <w:tc>
          <w:tcPr>
            <w:tcW w:w="964" w:type="dxa"/>
            <w:vAlign w:val="center"/>
          </w:tcPr>
          <w:p w14:paraId="2B2E4969">
            <w:pPr>
              <w:pStyle w:val="18"/>
            </w:pPr>
            <w:r>
              <w:t>1.00</w:t>
            </w:r>
          </w:p>
        </w:tc>
        <w:tc>
          <w:tcPr>
            <w:tcW w:w="964" w:type="dxa"/>
            <w:vAlign w:val="center"/>
          </w:tcPr>
          <w:p w14:paraId="243234FA">
            <w:pPr>
              <w:pStyle w:val="18"/>
            </w:pPr>
            <w:r>
              <w:t>1.00</w:t>
            </w:r>
          </w:p>
        </w:tc>
        <w:tc>
          <w:tcPr>
            <w:tcW w:w="964" w:type="dxa"/>
            <w:vAlign w:val="center"/>
          </w:tcPr>
          <w:p w14:paraId="30AC815B">
            <w:pPr>
              <w:pStyle w:val="18"/>
            </w:pPr>
          </w:p>
        </w:tc>
        <w:tc>
          <w:tcPr>
            <w:tcW w:w="964" w:type="dxa"/>
            <w:vAlign w:val="center"/>
          </w:tcPr>
          <w:p w14:paraId="6693EBD3">
            <w:pPr>
              <w:pStyle w:val="18"/>
            </w:pPr>
          </w:p>
        </w:tc>
        <w:tc>
          <w:tcPr>
            <w:tcW w:w="964" w:type="dxa"/>
            <w:vAlign w:val="center"/>
          </w:tcPr>
          <w:p w14:paraId="17CBDDEB">
            <w:pPr>
              <w:pStyle w:val="18"/>
            </w:pPr>
          </w:p>
        </w:tc>
        <w:tc>
          <w:tcPr>
            <w:tcW w:w="964" w:type="dxa"/>
            <w:vAlign w:val="center"/>
          </w:tcPr>
          <w:p w14:paraId="76CD1F61">
            <w:pPr>
              <w:pStyle w:val="18"/>
            </w:pPr>
          </w:p>
        </w:tc>
        <w:tc>
          <w:tcPr>
            <w:tcW w:w="964" w:type="dxa"/>
            <w:vAlign w:val="center"/>
          </w:tcPr>
          <w:p w14:paraId="0AFD26A7">
            <w:pPr>
              <w:pStyle w:val="18"/>
            </w:pPr>
          </w:p>
        </w:tc>
        <w:tc>
          <w:tcPr>
            <w:tcW w:w="964" w:type="dxa"/>
            <w:vAlign w:val="center"/>
          </w:tcPr>
          <w:p w14:paraId="18BC2003">
            <w:pPr>
              <w:pStyle w:val="18"/>
            </w:pPr>
          </w:p>
        </w:tc>
        <w:tc>
          <w:tcPr>
            <w:tcW w:w="964" w:type="dxa"/>
            <w:vAlign w:val="center"/>
          </w:tcPr>
          <w:p w14:paraId="33BD4242">
            <w:pPr>
              <w:pStyle w:val="18"/>
            </w:pPr>
            <w:r>
              <w:t>1.00</w:t>
            </w:r>
          </w:p>
        </w:tc>
      </w:tr>
      <w:tr w14:paraId="3760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CEF870">
            <w:pPr>
              <w:pStyle w:val="15"/>
            </w:pPr>
            <w:r>
              <w:t>2026年养老机构经费</w:t>
            </w:r>
          </w:p>
        </w:tc>
        <w:tc>
          <w:tcPr>
            <w:tcW w:w="964" w:type="dxa"/>
            <w:vAlign w:val="center"/>
          </w:tcPr>
          <w:p w14:paraId="3DA7E456">
            <w:pPr>
              <w:pStyle w:val="14"/>
            </w:pPr>
            <w:r>
              <w:t>109.58</w:t>
            </w:r>
          </w:p>
        </w:tc>
        <w:tc>
          <w:tcPr>
            <w:tcW w:w="1134" w:type="dxa"/>
            <w:vAlign w:val="center"/>
          </w:tcPr>
          <w:p w14:paraId="0D1F67D5">
            <w:pPr>
              <w:pStyle w:val="15"/>
            </w:pPr>
            <w:r>
              <w:t>复印纸</w:t>
            </w:r>
          </w:p>
        </w:tc>
        <w:tc>
          <w:tcPr>
            <w:tcW w:w="1134" w:type="dxa"/>
            <w:vAlign w:val="center"/>
          </w:tcPr>
          <w:p w14:paraId="0C63D902">
            <w:pPr>
              <w:pStyle w:val="15"/>
            </w:pPr>
            <w:r>
              <w:t>A05040101</w:t>
            </w:r>
          </w:p>
        </w:tc>
        <w:tc>
          <w:tcPr>
            <w:tcW w:w="709" w:type="dxa"/>
            <w:vAlign w:val="center"/>
          </w:tcPr>
          <w:p w14:paraId="1AEF321B">
            <w:pPr>
              <w:pStyle w:val="16"/>
            </w:pPr>
            <w:r>
              <w:t>批</w:t>
            </w:r>
          </w:p>
        </w:tc>
        <w:tc>
          <w:tcPr>
            <w:tcW w:w="850" w:type="dxa"/>
            <w:vAlign w:val="center"/>
          </w:tcPr>
          <w:p w14:paraId="05A35479">
            <w:pPr>
              <w:pStyle w:val="14"/>
            </w:pPr>
            <w:r>
              <w:t>50</w:t>
            </w:r>
          </w:p>
        </w:tc>
        <w:tc>
          <w:tcPr>
            <w:tcW w:w="850" w:type="dxa"/>
            <w:vAlign w:val="center"/>
          </w:tcPr>
          <w:p w14:paraId="30E87605">
            <w:pPr>
              <w:pStyle w:val="14"/>
            </w:pPr>
            <w:r>
              <w:t>0.02</w:t>
            </w:r>
          </w:p>
        </w:tc>
        <w:tc>
          <w:tcPr>
            <w:tcW w:w="964" w:type="dxa"/>
            <w:vAlign w:val="center"/>
          </w:tcPr>
          <w:p w14:paraId="22F44651">
            <w:pPr>
              <w:pStyle w:val="14"/>
            </w:pPr>
            <w:r>
              <w:t>1.00</w:t>
            </w:r>
          </w:p>
        </w:tc>
        <w:tc>
          <w:tcPr>
            <w:tcW w:w="964" w:type="dxa"/>
            <w:vAlign w:val="center"/>
          </w:tcPr>
          <w:p w14:paraId="4810EED6">
            <w:pPr>
              <w:pStyle w:val="14"/>
            </w:pPr>
            <w:r>
              <w:t>1.00</w:t>
            </w:r>
          </w:p>
        </w:tc>
        <w:tc>
          <w:tcPr>
            <w:tcW w:w="964" w:type="dxa"/>
            <w:vAlign w:val="center"/>
          </w:tcPr>
          <w:p w14:paraId="44A671B1">
            <w:pPr>
              <w:pStyle w:val="14"/>
            </w:pPr>
          </w:p>
        </w:tc>
        <w:tc>
          <w:tcPr>
            <w:tcW w:w="964" w:type="dxa"/>
            <w:vAlign w:val="center"/>
          </w:tcPr>
          <w:p w14:paraId="35F46236">
            <w:pPr>
              <w:pStyle w:val="14"/>
            </w:pPr>
          </w:p>
        </w:tc>
        <w:tc>
          <w:tcPr>
            <w:tcW w:w="964" w:type="dxa"/>
            <w:vAlign w:val="center"/>
          </w:tcPr>
          <w:p w14:paraId="6E425148">
            <w:pPr>
              <w:pStyle w:val="14"/>
            </w:pPr>
          </w:p>
        </w:tc>
        <w:tc>
          <w:tcPr>
            <w:tcW w:w="964" w:type="dxa"/>
            <w:vAlign w:val="center"/>
          </w:tcPr>
          <w:p w14:paraId="058F3E04">
            <w:pPr>
              <w:pStyle w:val="14"/>
            </w:pPr>
          </w:p>
        </w:tc>
        <w:tc>
          <w:tcPr>
            <w:tcW w:w="964" w:type="dxa"/>
            <w:vAlign w:val="center"/>
          </w:tcPr>
          <w:p w14:paraId="31F8D567">
            <w:pPr>
              <w:pStyle w:val="14"/>
            </w:pPr>
          </w:p>
        </w:tc>
        <w:tc>
          <w:tcPr>
            <w:tcW w:w="964" w:type="dxa"/>
            <w:vAlign w:val="center"/>
          </w:tcPr>
          <w:p w14:paraId="6C7E9367">
            <w:pPr>
              <w:pStyle w:val="14"/>
            </w:pPr>
          </w:p>
        </w:tc>
        <w:tc>
          <w:tcPr>
            <w:tcW w:w="964" w:type="dxa"/>
            <w:vAlign w:val="center"/>
          </w:tcPr>
          <w:p w14:paraId="4E055532">
            <w:pPr>
              <w:pStyle w:val="14"/>
            </w:pPr>
            <w:r>
              <w:t>1.00</w:t>
            </w:r>
          </w:p>
        </w:tc>
      </w:tr>
    </w:tbl>
    <w:p w14:paraId="6E6C20E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56D468">
      <w:pPr>
        <w:spacing w:before="0" w:after="0"/>
        <w:ind w:firstLine="640"/>
        <w:jc w:val="left"/>
        <w:outlineLvl w:val="9"/>
      </w:pPr>
      <w:r>
        <w:rPr>
          <w:rFonts w:ascii="Times New Roman" w:hAnsi="Times New Roman" w:eastAsia="方正仿宋_GBK" w:cs="Times New Roman"/>
          <w:color w:val="000000"/>
          <w:sz w:val="32"/>
        </w:rPr>
        <w:t xml:space="preserve"> </w:t>
      </w:r>
    </w:p>
    <w:p w14:paraId="763F2861">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highlight w:val="none"/>
        </w:rPr>
      </w:pPr>
      <w:bookmarkStart w:id="48" w:name="_Toc31943"/>
      <w:r>
        <w:rPr>
          <w:rFonts w:ascii="黑体" w:hAnsi="黑体" w:eastAsia="黑体" w:cs="黑体"/>
          <w:color w:val="000000"/>
          <w:sz w:val="32"/>
          <w:highlight w:val="none"/>
        </w:rPr>
        <w:t>七、国有资产信息</w:t>
      </w:r>
      <w:bookmarkEnd w:id="48"/>
    </w:p>
    <w:p w14:paraId="60820DF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成安县民政事业服务中心本级上年末固定资产金额为</w:t>
      </w:r>
      <w:r>
        <w:rPr>
          <w:rFonts w:hint="eastAsia" w:eastAsia="方正仿宋_GBK" w:cs="Times New Roman"/>
          <w:b w:val="0"/>
          <w:color w:val="000000"/>
          <w:sz w:val="28"/>
          <w:highlight w:val="none"/>
          <w:lang w:val="en-US" w:eastAsia="zh-CN"/>
        </w:rPr>
        <w:t>351.53</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30D3B5C1">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rPr>
          <w:highlight w:val="none"/>
        </w:rPr>
      </w:pPr>
      <w:bookmarkStart w:id="49" w:name="_Toc31698"/>
      <w:r>
        <w:rPr>
          <w:rFonts w:ascii="方正小标宋_GBK" w:hAnsi="方正小标宋_GBK" w:eastAsia="方正小标宋_GBK" w:cs="方正小标宋_GBK"/>
          <w:color w:val="000000"/>
          <w:sz w:val="36"/>
          <w:highlight w:val="none"/>
        </w:rPr>
        <w:t>单位固定资产占用情况表</w:t>
      </w:r>
      <w:bookmarkEnd w:id="49"/>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E088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1956394">
            <w:pPr>
              <w:pStyle w:val="12"/>
              <w:rPr>
                <w:highlight w:val="none"/>
              </w:rPr>
            </w:pPr>
            <w:r>
              <w:rPr>
                <w:highlight w:val="none"/>
              </w:rPr>
              <w:t>314002成安县民政事业服务中心本级</w:t>
            </w:r>
          </w:p>
        </w:tc>
        <w:tc>
          <w:tcPr>
            <w:tcW w:w="5670" w:type="dxa"/>
            <w:gridSpan w:val="2"/>
            <w:tcBorders>
              <w:top w:val="single" w:color="FFFFFF" w:sz="6" w:space="0"/>
              <w:left w:val="single" w:color="FFFFFF" w:sz="6" w:space="0"/>
              <w:right w:val="single" w:color="FFFFFF" w:sz="6" w:space="0"/>
            </w:tcBorders>
            <w:vAlign w:val="center"/>
          </w:tcPr>
          <w:p w14:paraId="66000299">
            <w:pPr>
              <w:pStyle w:val="10"/>
              <w:rPr>
                <w:highlight w:val="none"/>
              </w:rPr>
            </w:pPr>
            <w:r>
              <w:rPr>
                <w:highlight w:val="none"/>
              </w:rPr>
              <w:t>截止时间：202</w:t>
            </w:r>
            <w:r>
              <w:rPr>
                <w:rFonts w:hint="eastAsia"/>
                <w:highlight w:val="none"/>
                <w:lang w:val="en-US" w:eastAsia="zh-CN"/>
              </w:rPr>
              <w:t>5</w:t>
            </w:r>
            <w:r>
              <w:rPr>
                <w:highlight w:val="none"/>
              </w:rPr>
              <w:t>-12-31</w:t>
            </w:r>
          </w:p>
        </w:tc>
      </w:tr>
      <w:tr w14:paraId="5654A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263CBCD">
            <w:pPr>
              <w:pStyle w:val="13"/>
              <w:rPr>
                <w:highlight w:val="none"/>
              </w:rPr>
            </w:pPr>
            <w:r>
              <w:rPr>
                <w:highlight w:val="none"/>
              </w:rPr>
              <w:t>项   目</w:t>
            </w:r>
          </w:p>
        </w:tc>
        <w:tc>
          <w:tcPr>
            <w:tcW w:w="2835" w:type="dxa"/>
            <w:vAlign w:val="center"/>
          </w:tcPr>
          <w:p w14:paraId="207C5EC6">
            <w:pPr>
              <w:pStyle w:val="13"/>
              <w:rPr>
                <w:highlight w:val="none"/>
              </w:rPr>
            </w:pPr>
            <w:r>
              <w:rPr>
                <w:highlight w:val="none"/>
              </w:rPr>
              <w:t>数量</w:t>
            </w:r>
          </w:p>
        </w:tc>
        <w:tc>
          <w:tcPr>
            <w:tcW w:w="2835" w:type="dxa"/>
            <w:vAlign w:val="center"/>
          </w:tcPr>
          <w:p w14:paraId="7B2EE8E1">
            <w:pPr>
              <w:pStyle w:val="13"/>
              <w:rPr>
                <w:highlight w:val="none"/>
              </w:rPr>
            </w:pPr>
            <w:r>
              <w:rPr>
                <w:highlight w:val="none"/>
              </w:rPr>
              <w:t>价值（金额单位：万元）</w:t>
            </w:r>
          </w:p>
        </w:tc>
      </w:tr>
      <w:tr w14:paraId="2896E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32532AF7">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资产总额</w:t>
            </w:r>
          </w:p>
        </w:tc>
        <w:tc>
          <w:tcPr>
            <w:tcW w:w="2835" w:type="dxa"/>
            <w:vAlign w:val="center"/>
          </w:tcPr>
          <w:p w14:paraId="2E4DD8F2">
            <w:pPr>
              <w:pStyle w:val="16"/>
              <w:rPr>
                <w:highlight w:val="none"/>
              </w:rPr>
            </w:pPr>
            <w:r>
              <w:rPr>
                <w:rFonts w:hint="eastAsia"/>
                <w:highlight w:val="none"/>
              </w:rPr>
              <w:t>--</w:t>
            </w:r>
          </w:p>
        </w:tc>
        <w:tc>
          <w:tcPr>
            <w:tcW w:w="2835" w:type="dxa"/>
            <w:vAlign w:val="center"/>
          </w:tcPr>
          <w:p w14:paraId="0D4DEA75">
            <w:pPr>
              <w:pStyle w:val="14"/>
              <w:jc w:val="center"/>
              <w:rPr>
                <w:rFonts w:hint="eastAsia" w:eastAsia="方正书宋_GBK"/>
                <w:highlight w:val="none"/>
                <w:lang w:eastAsia="zh-CN"/>
              </w:rPr>
            </w:pPr>
            <w:r>
              <w:rPr>
                <w:rFonts w:hint="eastAsia"/>
                <w:highlight w:val="none"/>
              </w:rPr>
              <w:t>35</w:t>
            </w:r>
            <w:r>
              <w:rPr>
                <w:rFonts w:hint="eastAsia"/>
                <w:highlight w:val="none"/>
                <w:lang w:val="en-US" w:eastAsia="zh-CN"/>
              </w:rPr>
              <w:t>1</w:t>
            </w:r>
            <w:r>
              <w:rPr>
                <w:rFonts w:hint="eastAsia"/>
                <w:highlight w:val="none"/>
              </w:rPr>
              <w:t>.</w:t>
            </w:r>
            <w:r>
              <w:rPr>
                <w:rFonts w:hint="eastAsia"/>
                <w:highlight w:val="none"/>
                <w:lang w:val="en-US" w:eastAsia="zh-CN"/>
              </w:rPr>
              <w:t>53</w:t>
            </w:r>
          </w:p>
        </w:tc>
      </w:tr>
      <w:tr w14:paraId="52905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7D8A260C">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1.房屋（平方米）</w:t>
            </w:r>
          </w:p>
        </w:tc>
        <w:tc>
          <w:tcPr>
            <w:tcW w:w="2835" w:type="dxa"/>
            <w:shd w:val="clear" w:color="auto" w:fill="auto"/>
            <w:vAlign w:val="center"/>
          </w:tcPr>
          <w:p w14:paraId="7904CF41">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5776.61</w:t>
            </w:r>
          </w:p>
        </w:tc>
        <w:tc>
          <w:tcPr>
            <w:tcW w:w="2835" w:type="dxa"/>
            <w:shd w:val="clear" w:color="auto" w:fill="auto"/>
            <w:vAlign w:val="center"/>
          </w:tcPr>
          <w:p w14:paraId="18E1CE9B">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220.98</w:t>
            </w:r>
          </w:p>
        </w:tc>
      </w:tr>
      <w:tr w14:paraId="501CF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657C0532">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其中：业务用房（平方米）</w:t>
            </w:r>
          </w:p>
        </w:tc>
        <w:tc>
          <w:tcPr>
            <w:tcW w:w="2835" w:type="dxa"/>
            <w:shd w:val="clear" w:color="auto" w:fill="auto"/>
            <w:vAlign w:val="center"/>
          </w:tcPr>
          <w:p w14:paraId="43F9FA4F">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5776..61</w:t>
            </w:r>
          </w:p>
        </w:tc>
        <w:tc>
          <w:tcPr>
            <w:tcW w:w="2835" w:type="dxa"/>
            <w:shd w:val="clear" w:color="auto" w:fill="auto"/>
            <w:vAlign w:val="center"/>
          </w:tcPr>
          <w:p w14:paraId="136AB8BA">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220.98</w:t>
            </w:r>
          </w:p>
        </w:tc>
      </w:tr>
      <w:tr w14:paraId="3581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5714B5C3">
            <w:pPr>
              <w:pStyle w:val="15"/>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2、通用设备和专用设备</w:t>
            </w:r>
          </w:p>
        </w:tc>
        <w:tc>
          <w:tcPr>
            <w:tcW w:w="2835" w:type="dxa"/>
            <w:shd w:val="clear" w:color="auto" w:fill="auto"/>
            <w:vAlign w:val="center"/>
          </w:tcPr>
          <w:p w14:paraId="295A632E">
            <w:pPr>
              <w:pStyle w:val="16"/>
              <w:rPr>
                <w:color w:val="000000" w:themeColor="text1"/>
                <w:highlight w:val="none"/>
                <w14:textFill>
                  <w14:solidFill>
                    <w14:schemeClr w14:val="tx1"/>
                  </w14:solidFill>
                </w14:textFill>
              </w:rPr>
            </w:pPr>
          </w:p>
        </w:tc>
        <w:tc>
          <w:tcPr>
            <w:tcW w:w="2835" w:type="dxa"/>
            <w:shd w:val="clear" w:color="auto" w:fill="auto"/>
            <w:vAlign w:val="center"/>
          </w:tcPr>
          <w:p w14:paraId="50C78D45">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91.12</w:t>
            </w:r>
          </w:p>
        </w:tc>
      </w:tr>
      <w:tr w14:paraId="1D690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56ADF188">
            <w:pPr>
              <w:pStyle w:val="15"/>
              <w:ind w:firstLine="0" w:firstLineChars="0"/>
              <w:jc w:val="center"/>
              <w:rPr>
                <w:rFonts w:hint="eastAsia" w:ascii="方正书宋_GBK" w:hAnsi="方正书宋_GBK" w:eastAsia="方正书宋_GBK" w:cs="方正书宋_GBK"/>
                <w:color w:val="000000" w:themeColor="text1"/>
                <w:sz w:val="21"/>
                <w:szCs w:val="22"/>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.其他固定资产</w:t>
            </w:r>
          </w:p>
        </w:tc>
        <w:tc>
          <w:tcPr>
            <w:tcW w:w="2835" w:type="dxa"/>
            <w:shd w:val="clear" w:color="auto" w:fill="auto"/>
            <w:vAlign w:val="center"/>
          </w:tcPr>
          <w:p w14:paraId="1EBAEE84">
            <w:pPr>
              <w:pStyle w:val="16"/>
              <w:ind w:firstLine="0" w:firstLineChars="0"/>
              <w:rPr>
                <w:rFonts w:ascii="方正书宋_GBK" w:hAnsi="方正书宋_GBK" w:eastAsia="方正书宋_GBK" w:cs="方正书宋_GBK"/>
                <w:color w:val="000000" w:themeColor="text1"/>
                <w:sz w:val="21"/>
                <w:szCs w:val="22"/>
                <w:highlight w:val="none"/>
                <w14:textFill>
                  <w14:solidFill>
                    <w14:schemeClr w14:val="tx1"/>
                  </w14:solidFill>
                </w14:textFill>
              </w:rPr>
            </w:pPr>
          </w:p>
        </w:tc>
        <w:tc>
          <w:tcPr>
            <w:tcW w:w="2835" w:type="dxa"/>
            <w:shd w:val="clear" w:color="auto" w:fill="auto"/>
            <w:vAlign w:val="center"/>
          </w:tcPr>
          <w:p w14:paraId="5A25D660">
            <w:pPr>
              <w:pStyle w:val="14"/>
              <w:ind w:firstLine="0" w:firstLineChars="0"/>
              <w:jc w:val="center"/>
              <w:rPr>
                <w:rFonts w:hint="default" w:ascii="方正书宋_GBK" w:hAnsi="方正书宋_GBK" w:eastAsia="方正书宋_GBK" w:cs="方正书宋_GBK"/>
                <w:color w:val="000000" w:themeColor="text1"/>
                <w:sz w:val="21"/>
                <w:szCs w:val="22"/>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39.43</w:t>
            </w:r>
          </w:p>
        </w:tc>
      </w:tr>
    </w:tbl>
    <w:p w14:paraId="1CDCF7DF">
      <w:pPr>
        <w:spacing w:before="0" w:after="0"/>
        <w:ind w:firstLine="640"/>
        <w:jc w:val="left"/>
        <w:outlineLvl w:val="9"/>
      </w:pPr>
      <w:r>
        <w:rPr>
          <w:rFonts w:ascii="Times New Roman" w:hAnsi="Times New Roman" w:eastAsia="方正仿宋_GBK" w:cs="Times New Roman"/>
          <w:color w:val="000000"/>
          <w:sz w:val="32"/>
        </w:rPr>
        <w:t xml:space="preserve"> </w:t>
      </w:r>
    </w:p>
    <w:p w14:paraId="35679F15">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50" w:name="_Toc458"/>
      <w:r>
        <w:rPr>
          <w:rFonts w:ascii="黑体" w:hAnsi="黑体" w:eastAsia="黑体" w:cs="黑体"/>
          <w:color w:val="000000"/>
          <w:sz w:val="32"/>
        </w:rPr>
        <w:t>八、名词解释</w:t>
      </w:r>
      <w:bookmarkEnd w:id="50"/>
    </w:p>
    <w:p w14:paraId="4911259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7A54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83CE1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1335A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7D053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FB303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288C84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C556D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F0DC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EF85E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02F36F">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51" w:name="_Toc24076"/>
      <w:r>
        <w:rPr>
          <w:rFonts w:ascii="黑体" w:hAnsi="黑体" w:eastAsia="黑体" w:cs="黑体"/>
          <w:color w:val="000000"/>
          <w:sz w:val="32"/>
        </w:rPr>
        <w:t>九、其他需要说明的事项</w:t>
      </w:r>
      <w:bookmarkEnd w:id="51"/>
    </w:p>
    <w:p w14:paraId="793A630C">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346916B4">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pPr>
      <w:bookmarkStart w:id="52" w:name="_Toc_4_4_0000000003"/>
      <w:bookmarkStart w:id="53" w:name="_Toc22647"/>
      <w:r>
        <w:rPr>
          <w:rFonts w:ascii="方正小标宋_GBK" w:hAnsi="方正小标宋_GBK" w:eastAsia="方正小标宋_GBK" w:cs="方正小标宋_GBK"/>
          <w:b w:val="0"/>
          <w:color w:val="000000"/>
          <w:sz w:val="44"/>
        </w:rPr>
        <w:t>三、成安县殡葬管理所本级收支预算</w:t>
      </w:r>
      <w:bookmarkEnd w:id="52"/>
      <w:bookmarkEnd w:id="53"/>
    </w:p>
    <w:p w14:paraId="4211231B">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4" w:name="_Toc28310"/>
      <w:r>
        <w:rPr>
          <w:rFonts w:ascii="方正小标宋_GBK" w:hAnsi="方正小标宋_GBK" w:eastAsia="方正小标宋_GBK" w:cs="方正小标宋_GBK"/>
          <w:color w:val="000000"/>
          <w:sz w:val="36"/>
        </w:rPr>
        <w:t>单位预算收支总表</w:t>
      </w:r>
      <w:bookmarkEnd w:id="5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A42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4469D7">
            <w:pPr>
              <w:pStyle w:val="12"/>
            </w:pPr>
            <w:r>
              <w:t>314003成安县殡葬管理所本级</w:t>
            </w:r>
          </w:p>
        </w:tc>
        <w:tc>
          <w:tcPr>
            <w:tcW w:w="2126" w:type="dxa"/>
            <w:tcBorders>
              <w:top w:val="single" w:color="FFFFFF" w:sz="6" w:space="0"/>
              <w:left w:val="single" w:color="FFFFFF" w:sz="6" w:space="0"/>
              <w:right w:val="single" w:color="FFFFFF" w:sz="6" w:space="0"/>
            </w:tcBorders>
            <w:vAlign w:val="center"/>
          </w:tcPr>
          <w:p w14:paraId="3320E56E">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2D645F51">
            <w:pPr>
              <w:pStyle w:val="10"/>
            </w:pPr>
            <w:r>
              <w:t>单位：万元</w:t>
            </w:r>
          </w:p>
        </w:tc>
      </w:tr>
      <w:tr w14:paraId="16D4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0B2846">
            <w:pPr>
              <w:pStyle w:val="13"/>
            </w:pPr>
            <w:r>
              <w:t>序号</w:t>
            </w:r>
          </w:p>
        </w:tc>
        <w:tc>
          <w:tcPr>
            <w:tcW w:w="6661" w:type="dxa"/>
            <w:gridSpan w:val="2"/>
            <w:vAlign w:val="center"/>
          </w:tcPr>
          <w:p w14:paraId="383F5ACD">
            <w:pPr>
              <w:pStyle w:val="13"/>
            </w:pPr>
            <w:r>
              <w:t>收入</w:t>
            </w:r>
          </w:p>
        </w:tc>
        <w:tc>
          <w:tcPr>
            <w:tcW w:w="6661" w:type="dxa"/>
            <w:gridSpan w:val="2"/>
            <w:vAlign w:val="center"/>
          </w:tcPr>
          <w:p w14:paraId="5914F503">
            <w:pPr>
              <w:pStyle w:val="13"/>
            </w:pPr>
            <w:r>
              <w:t>支出</w:t>
            </w:r>
          </w:p>
        </w:tc>
      </w:tr>
      <w:tr w14:paraId="118F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502636"/>
        </w:tc>
        <w:tc>
          <w:tcPr>
            <w:tcW w:w="4535" w:type="dxa"/>
            <w:vAlign w:val="center"/>
          </w:tcPr>
          <w:p w14:paraId="2E59B6F6">
            <w:pPr>
              <w:pStyle w:val="13"/>
            </w:pPr>
            <w:r>
              <w:t>项  目</w:t>
            </w:r>
          </w:p>
        </w:tc>
        <w:tc>
          <w:tcPr>
            <w:tcW w:w="2126" w:type="dxa"/>
            <w:vAlign w:val="center"/>
          </w:tcPr>
          <w:p w14:paraId="37F08681">
            <w:pPr>
              <w:pStyle w:val="13"/>
            </w:pPr>
            <w:r>
              <w:t>预算数</w:t>
            </w:r>
          </w:p>
        </w:tc>
        <w:tc>
          <w:tcPr>
            <w:tcW w:w="4535" w:type="dxa"/>
            <w:vAlign w:val="center"/>
          </w:tcPr>
          <w:p w14:paraId="191B36AB">
            <w:pPr>
              <w:pStyle w:val="13"/>
            </w:pPr>
            <w:r>
              <w:t>项  目</w:t>
            </w:r>
          </w:p>
        </w:tc>
        <w:tc>
          <w:tcPr>
            <w:tcW w:w="2126" w:type="dxa"/>
            <w:vAlign w:val="center"/>
          </w:tcPr>
          <w:p w14:paraId="291F919C">
            <w:pPr>
              <w:pStyle w:val="13"/>
            </w:pPr>
            <w:r>
              <w:t>预算数</w:t>
            </w:r>
          </w:p>
        </w:tc>
      </w:tr>
      <w:tr w14:paraId="6377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F316A4">
            <w:pPr>
              <w:pStyle w:val="13"/>
            </w:pPr>
            <w:r>
              <w:t>栏次</w:t>
            </w:r>
          </w:p>
        </w:tc>
        <w:tc>
          <w:tcPr>
            <w:tcW w:w="4535" w:type="dxa"/>
            <w:vAlign w:val="center"/>
          </w:tcPr>
          <w:p w14:paraId="747B4DFB">
            <w:pPr>
              <w:pStyle w:val="13"/>
            </w:pPr>
            <w:r>
              <w:t>1</w:t>
            </w:r>
          </w:p>
        </w:tc>
        <w:tc>
          <w:tcPr>
            <w:tcW w:w="2126" w:type="dxa"/>
            <w:vAlign w:val="center"/>
          </w:tcPr>
          <w:p w14:paraId="507F2EE2">
            <w:pPr>
              <w:pStyle w:val="13"/>
            </w:pPr>
            <w:r>
              <w:t>2</w:t>
            </w:r>
          </w:p>
        </w:tc>
        <w:tc>
          <w:tcPr>
            <w:tcW w:w="4535" w:type="dxa"/>
            <w:vAlign w:val="center"/>
          </w:tcPr>
          <w:p w14:paraId="528C18FA">
            <w:pPr>
              <w:pStyle w:val="13"/>
            </w:pPr>
            <w:r>
              <w:t>3</w:t>
            </w:r>
          </w:p>
        </w:tc>
        <w:tc>
          <w:tcPr>
            <w:tcW w:w="2126" w:type="dxa"/>
            <w:vAlign w:val="center"/>
          </w:tcPr>
          <w:p w14:paraId="626AA032">
            <w:pPr>
              <w:pStyle w:val="13"/>
            </w:pPr>
            <w:r>
              <w:t>4</w:t>
            </w:r>
          </w:p>
        </w:tc>
      </w:tr>
      <w:tr w14:paraId="2B94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C351">
            <w:pPr>
              <w:pStyle w:val="16"/>
            </w:pPr>
            <w:r>
              <w:t>1</w:t>
            </w:r>
          </w:p>
        </w:tc>
        <w:tc>
          <w:tcPr>
            <w:tcW w:w="4535" w:type="dxa"/>
            <w:vAlign w:val="center"/>
          </w:tcPr>
          <w:p w14:paraId="1A210133">
            <w:pPr>
              <w:pStyle w:val="15"/>
            </w:pPr>
            <w:r>
              <w:t>一、一般公共预算拨款收入</w:t>
            </w:r>
          </w:p>
        </w:tc>
        <w:tc>
          <w:tcPr>
            <w:tcW w:w="2126" w:type="dxa"/>
            <w:vAlign w:val="center"/>
          </w:tcPr>
          <w:p w14:paraId="4F83CDB7">
            <w:pPr>
              <w:pStyle w:val="14"/>
            </w:pPr>
            <w:r>
              <w:t>228.32</w:t>
            </w:r>
          </w:p>
        </w:tc>
        <w:tc>
          <w:tcPr>
            <w:tcW w:w="4535" w:type="dxa"/>
            <w:vAlign w:val="center"/>
          </w:tcPr>
          <w:p w14:paraId="302FF3EC">
            <w:pPr>
              <w:pStyle w:val="15"/>
            </w:pPr>
            <w:r>
              <w:t>一、一般公共服务支出</w:t>
            </w:r>
          </w:p>
        </w:tc>
        <w:tc>
          <w:tcPr>
            <w:tcW w:w="2126" w:type="dxa"/>
            <w:vAlign w:val="center"/>
          </w:tcPr>
          <w:p w14:paraId="10EE5D59">
            <w:pPr>
              <w:pStyle w:val="14"/>
            </w:pPr>
          </w:p>
        </w:tc>
      </w:tr>
      <w:tr w14:paraId="0F911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6869B">
            <w:pPr>
              <w:pStyle w:val="16"/>
            </w:pPr>
            <w:r>
              <w:t>2</w:t>
            </w:r>
          </w:p>
        </w:tc>
        <w:tc>
          <w:tcPr>
            <w:tcW w:w="4535" w:type="dxa"/>
            <w:vAlign w:val="center"/>
          </w:tcPr>
          <w:p w14:paraId="074E9E90">
            <w:pPr>
              <w:pStyle w:val="15"/>
            </w:pPr>
            <w:r>
              <w:t>二、政府性基金预算拨款收入</w:t>
            </w:r>
          </w:p>
        </w:tc>
        <w:tc>
          <w:tcPr>
            <w:tcW w:w="2126" w:type="dxa"/>
            <w:vAlign w:val="center"/>
          </w:tcPr>
          <w:p w14:paraId="685552EA">
            <w:pPr>
              <w:pStyle w:val="14"/>
            </w:pPr>
          </w:p>
        </w:tc>
        <w:tc>
          <w:tcPr>
            <w:tcW w:w="4535" w:type="dxa"/>
            <w:vAlign w:val="center"/>
          </w:tcPr>
          <w:p w14:paraId="4478CF9E">
            <w:pPr>
              <w:pStyle w:val="15"/>
            </w:pPr>
            <w:r>
              <w:t>二、外交支出</w:t>
            </w:r>
          </w:p>
        </w:tc>
        <w:tc>
          <w:tcPr>
            <w:tcW w:w="2126" w:type="dxa"/>
            <w:vAlign w:val="center"/>
          </w:tcPr>
          <w:p w14:paraId="16B5A94B">
            <w:pPr>
              <w:pStyle w:val="14"/>
            </w:pPr>
          </w:p>
        </w:tc>
      </w:tr>
      <w:tr w14:paraId="3FB6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85DE8">
            <w:pPr>
              <w:pStyle w:val="16"/>
            </w:pPr>
            <w:r>
              <w:t>3</w:t>
            </w:r>
          </w:p>
        </w:tc>
        <w:tc>
          <w:tcPr>
            <w:tcW w:w="4535" w:type="dxa"/>
            <w:vAlign w:val="center"/>
          </w:tcPr>
          <w:p w14:paraId="0A703521">
            <w:pPr>
              <w:pStyle w:val="15"/>
            </w:pPr>
            <w:r>
              <w:t>三、国有资本经营预算拨款收入</w:t>
            </w:r>
          </w:p>
        </w:tc>
        <w:tc>
          <w:tcPr>
            <w:tcW w:w="2126" w:type="dxa"/>
            <w:vAlign w:val="center"/>
          </w:tcPr>
          <w:p w14:paraId="06E7A2A4">
            <w:pPr>
              <w:pStyle w:val="14"/>
            </w:pPr>
          </w:p>
        </w:tc>
        <w:tc>
          <w:tcPr>
            <w:tcW w:w="4535" w:type="dxa"/>
            <w:vAlign w:val="center"/>
          </w:tcPr>
          <w:p w14:paraId="4B012DAC">
            <w:pPr>
              <w:pStyle w:val="15"/>
            </w:pPr>
            <w:r>
              <w:t>三、国防支出</w:t>
            </w:r>
          </w:p>
        </w:tc>
        <w:tc>
          <w:tcPr>
            <w:tcW w:w="2126" w:type="dxa"/>
            <w:vAlign w:val="center"/>
          </w:tcPr>
          <w:p w14:paraId="16568CF6">
            <w:pPr>
              <w:pStyle w:val="14"/>
            </w:pPr>
          </w:p>
        </w:tc>
      </w:tr>
      <w:tr w14:paraId="519D1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0AAE1">
            <w:pPr>
              <w:pStyle w:val="16"/>
            </w:pPr>
            <w:r>
              <w:t>4</w:t>
            </w:r>
          </w:p>
        </w:tc>
        <w:tc>
          <w:tcPr>
            <w:tcW w:w="4535" w:type="dxa"/>
            <w:vAlign w:val="center"/>
          </w:tcPr>
          <w:p w14:paraId="7682AD0A">
            <w:pPr>
              <w:pStyle w:val="15"/>
            </w:pPr>
            <w:r>
              <w:t>四、财政专户管理资金收入</w:t>
            </w:r>
          </w:p>
        </w:tc>
        <w:tc>
          <w:tcPr>
            <w:tcW w:w="2126" w:type="dxa"/>
            <w:vAlign w:val="center"/>
          </w:tcPr>
          <w:p w14:paraId="36840B24">
            <w:pPr>
              <w:pStyle w:val="14"/>
            </w:pPr>
          </w:p>
        </w:tc>
        <w:tc>
          <w:tcPr>
            <w:tcW w:w="4535" w:type="dxa"/>
            <w:vAlign w:val="center"/>
          </w:tcPr>
          <w:p w14:paraId="01C6FB84">
            <w:pPr>
              <w:pStyle w:val="15"/>
            </w:pPr>
            <w:r>
              <w:t>四、公共安全支出</w:t>
            </w:r>
          </w:p>
        </w:tc>
        <w:tc>
          <w:tcPr>
            <w:tcW w:w="2126" w:type="dxa"/>
            <w:vAlign w:val="center"/>
          </w:tcPr>
          <w:p w14:paraId="470056C7">
            <w:pPr>
              <w:pStyle w:val="14"/>
            </w:pPr>
          </w:p>
        </w:tc>
      </w:tr>
      <w:tr w14:paraId="7E87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FA892">
            <w:pPr>
              <w:pStyle w:val="16"/>
            </w:pPr>
            <w:r>
              <w:t>5</w:t>
            </w:r>
          </w:p>
        </w:tc>
        <w:tc>
          <w:tcPr>
            <w:tcW w:w="4535" w:type="dxa"/>
            <w:vAlign w:val="center"/>
          </w:tcPr>
          <w:p w14:paraId="6FF5F5E2">
            <w:pPr>
              <w:pStyle w:val="15"/>
            </w:pPr>
            <w:r>
              <w:t>五、单位资金</w:t>
            </w:r>
          </w:p>
        </w:tc>
        <w:tc>
          <w:tcPr>
            <w:tcW w:w="2126" w:type="dxa"/>
            <w:vAlign w:val="center"/>
          </w:tcPr>
          <w:p w14:paraId="451B1DBB">
            <w:pPr>
              <w:pStyle w:val="14"/>
            </w:pPr>
          </w:p>
        </w:tc>
        <w:tc>
          <w:tcPr>
            <w:tcW w:w="4535" w:type="dxa"/>
            <w:vAlign w:val="center"/>
          </w:tcPr>
          <w:p w14:paraId="775FE444">
            <w:pPr>
              <w:pStyle w:val="15"/>
            </w:pPr>
            <w:r>
              <w:t>五、教育支出</w:t>
            </w:r>
          </w:p>
        </w:tc>
        <w:tc>
          <w:tcPr>
            <w:tcW w:w="2126" w:type="dxa"/>
            <w:vAlign w:val="center"/>
          </w:tcPr>
          <w:p w14:paraId="56907ED7">
            <w:pPr>
              <w:pStyle w:val="14"/>
            </w:pPr>
          </w:p>
        </w:tc>
      </w:tr>
      <w:tr w14:paraId="30CBF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E92F2">
            <w:pPr>
              <w:pStyle w:val="16"/>
            </w:pPr>
            <w:r>
              <w:t>6</w:t>
            </w:r>
          </w:p>
        </w:tc>
        <w:tc>
          <w:tcPr>
            <w:tcW w:w="4535" w:type="dxa"/>
            <w:vAlign w:val="center"/>
          </w:tcPr>
          <w:p w14:paraId="7577C535">
            <w:pPr>
              <w:pStyle w:val="15"/>
            </w:pPr>
          </w:p>
        </w:tc>
        <w:tc>
          <w:tcPr>
            <w:tcW w:w="2126" w:type="dxa"/>
            <w:vAlign w:val="center"/>
          </w:tcPr>
          <w:p w14:paraId="07E89CD4">
            <w:pPr>
              <w:pStyle w:val="14"/>
            </w:pPr>
          </w:p>
        </w:tc>
        <w:tc>
          <w:tcPr>
            <w:tcW w:w="4535" w:type="dxa"/>
            <w:vAlign w:val="center"/>
          </w:tcPr>
          <w:p w14:paraId="4CE08ED6">
            <w:pPr>
              <w:pStyle w:val="15"/>
            </w:pPr>
            <w:r>
              <w:t>六、科学技术支出</w:t>
            </w:r>
          </w:p>
        </w:tc>
        <w:tc>
          <w:tcPr>
            <w:tcW w:w="2126" w:type="dxa"/>
            <w:vAlign w:val="center"/>
          </w:tcPr>
          <w:p w14:paraId="25E66EE4">
            <w:pPr>
              <w:pStyle w:val="14"/>
            </w:pPr>
          </w:p>
        </w:tc>
      </w:tr>
      <w:tr w14:paraId="651CD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082C3">
            <w:pPr>
              <w:pStyle w:val="16"/>
            </w:pPr>
            <w:r>
              <w:t>7</w:t>
            </w:r>
          </w:p>
        </w:tc>
        <w:tc>
          <w:tcPr>
            <w:tcW w:w="4535" w:type="dxa"/>
            <w:vAlign w:val="center"/>
          </w:tcPr>
          <w:p w14:paraId="5B885E4F">
            <w:pPr>
              <w:pStyle w:val="15"/>
            </w:pPr>
          </w:p>
        </w:tc>
        <w:tc>
          <w:tcPr>
            <w:tcW w:w="2126" w:type="dxa"/>
            <w:vAlign w:val="center"/>
          </w:tcPr>
          <w:p w14:paraId="67E074AC">
            <w:pPr>
              <w:pStyle w:val="14"/>
            </w:pPr>
          </w:p>
        </w:tc>
        <w:tc>
          <w:tcPr>
            <w:tcW w:w="4535" w:type="dxa"/>
            <w:vAlign w:val="center"/>
          </w:tcPr>
          <w:p w14:paraId="56A24EED">
            <w:pPr>
              <w:pStyle w:val="15"/>
            </w:pPr>
            <w:r>
              <w:t>七、文化旅游体育与传媒支出</w:t>
            </w:r>
          </w:p>
        </w:tc>
        <w:tc>
          <w:tcPr>
            <w:tcW w:w="2126" w:type="dxa"/>
            <w:vAlign w:val="center"/>
          </w:tcPr>
          <w:p w14:paraId="15B79663">
            <w:pPr>
              <w:pStyle w:val="14"/>
            </w:pPr>
          </w:p>
        </w:tc>
      </w:tr>
      <w:tr w14:paraId="1AAA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A2BE">
            <w:pPr>
              <w:pStyle w:val="16"/>
            </w:pPr>
            <w:r>
              <w:t>8</w:t>
            </w:r>
          </w:p>
        </w:tc>
        <w:tc>
          <w:tcPr>
            <w:tcW w:w="4535" w:type="dxa"/>
            <w:vAlign w:val="center"/>
          </w:tcPr>
          <w:p w14:paraId="30471258">
            <w:pPr>
              <w:pStyle w:val="15"/>
            </w:pPr>
          </w:p>
        </w:tc>
        <w:tc>
          <w:tcPr>
            <w:tcW w:w="2126" w:type="dxa"/>
            <w:vAlign w:val="center"/>
          </w:tcPr>
          <w:p w14:paraId="7F04F3E0">
            <w:pPr>
              <w:pStyle w:val="14"/>
            </w:pPr>
          </w:p>
        </w:tc>
        <w:tc>
          <w:tcPr>
            <w:tcW w:w="4535" w:type="dxa"/>
            <w:vAlign w:val="center"/>
          </w:tcPr>
          <w:p w14:paraId="519A3786">
            <w:pPr>
              <w:pStyle w:val="15"/>
            </w:pPr>
            <w:r>
              <w:t>八、社会保障和就业支出</w:t>
            </w:r>
          </w:p>
        </w:tc>
        <w:tc>
          <w:tcPr>
            <w:tcW w:w="2126" w:type="dxa"/>
            <w:vAlign w:val="center"/>
          </w:tcPr>
          <w:p w14:paraId="5E2FFC26">
            <w:pPr>
              <w:pStyle w:val="14"/>
            </w:pPr>
            <w:r>
              <w:t>228.32</w:t>
            </w:r>
          </w:p>
        </w:tc>
      </w:tr>
      <w:tr w14:paraId="6CE3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89305">
            <w:pPr>
              <w:pStyle w:val="16"/>
            </w:pPr>
            <w:r>
              <w:t>9</w:t>
            </w:r>
          </w:p>
        </w:tc>
        <w:tc>
          <w:tcPr>
            <w:tcW w:w="4535" w:type="dxa"/>
            <w:vAlign w:val="center"/>
          </w:tcPr>
          <w:p w14:paraId="085C9230">
            <w:pPr>
              <w:pStyle w:val="15"/>
            </w:pPr>
          </w:p>
        </w:tc>
        <w:tc>
          <w:tcPr>
            <w:tcW w:w="2126" w:type="dxa"/>
            <w:vAlign w:val="center"/>
          </w:tcPr>
          <w:p w14:paraId="1AC8CE9C">
            <w:pPr>
              <w:pStyle w:val="14"/>
            </w:pPr>
          </w:p>
        </w:tc>
        <w:tc>
          <w:tcPr>
            <w:tcW w:w="4535" w:type="dxa"/>
            <w:vAlign w:val="center"/>
          </w:tcPr>
          <w:p w14:paraId="1B49367A">
            <w:pPr>
              <w:pStyle w:val="15"/>
            </w:pPr>
            <w:r>
              <w:t>九、社会保险基金支出</w:t>
            </w:r>
          </w:p>
        </w:tc>
        <w:tc>
          <w:tcPr>
            <w:tcW w:w="2126" w:type="dxa"/>
            <w:vAlign w:val="center"/>
          </w:tcPr>
          <w:p w14:paraId="103DD941">
            <w:pPr>
              <w:pStyle w:val="14"/>
            </w:pPr>
          </w:p>
        </w:tc>
      </w:tr>
      <w:tr w14:paraId="5D2A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4F06C">
            <w:pPr>
              <w:pStyle w:val="16"/>
            </w:pPr>
            <w:r>
              <w:t>10</w:t>
            </w:r>
          </w:p>
        </w:tc>
        <w:tc>
          <w:tcPr>
            <w:tcW w:w="4535" w:type="dxa"/>
            <w:vAlign w:val="center"/>
          </w:tcPr>
          <w:p w14:paraId="32643EA9">
            <w:pPr>
              <w:pStyle w:val="15"/>
            </w:pPr>
          </w:p>
        </w:tc>
        <w:tc>
          <w:tcPr>
            <w:tcW w:w="2126" w:type="dxa"/>
            <w:vAlign w:val="center"/>
          </w:tcPr>
          <w:p w14:paraId="50ABEDE7">
            <w:pPr>
              <w:pStyle w:val="14"/>
            </w:pPr>
          </w:p>
        </w:tc>
        <w:tc>
          <w:tcPr>
            <w:tcW w:w="4535" w:type="dxa"/>
            <w:vAlign w:val="center"/>
          </w:tcPr>
          <w:p w14:paraId="1D18E917">
            <w:pPr>
              <w:pStyle w:val="15"/>
            </w:pPr>
            <w:r>
              <w:t>十、卫生健康支出</w:t>
            </w:r>
          </w:p>
        </w:tc>
        <w:tc>
          <w:tcPr>
            <w:tcW w:w="2126" w:type="dxa"/>
            <w:vAlign w:val="center"/>
          </w:tcPr>
          <w:p w14:paraId="70FEEDCC">
            <w:pPr>
              <w:pStyle w:val="14"/>
            </w:pPr>
          </w:p>
        </w:tc>
      </w:tr>
      <w:tr w14:paraId="4A03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AC35E">
            <w:pPr>
              <w:pStyle w:val="16"/>
            </w:pPr>
            <w:r>
              <w:t>11</w:t>
            </w:r>
          </w:p>
        </w:tc>
        <w:tc>
          <w:tcPr>
            <w:tcW w:w="4535" w:type="dxa"/>
            <w:vAlign w:val="center"/>
          </w:tcPr>
          <w:p w14:paraId="117AF429">
            <w:pPr>
              <w:pStyle w:val="15"/>
            </w:pPr>
          </w:p>
        </w:tc>
        <w:tc>
          <w:tcPr>
            <w:tcW w:w="2126" w:type="dxa"/>
            <w:vAlign w:val="center"/>
          </w:tcPr>
          <w:p w14:paraId="3ADCCEDD">
            <w:pPr>
              <w:pStyle w:val="14"/>
            </w:pPr>
          </w:p>
        </w:tc>
        <w:tc>
          <w:tcPr>
            <w:tcW w:w="4535" w:type="dxa"/>
            <w:vAlign w:val="center"/>
          </w:tcPr>
          <w:p w14:paraId="0E528A29">
            <w:pPr>
              <w:pStyle w:val="15"/>
            </w:pPr>
            <w:r>
              <w:t>十一、节能环保支出</w:t>
            </w:r>
          </w:p>
        </w:tc>
        <w:tc>
          <w:tcPr>
            <w:tcW w:w="2126" w:type="dxa"/>
            <w:vAlign w:val="center"/>
          </w:tcPr>
          <w:p w14:paraId="196E59F1">
            <w:pPr>
              <w:pStyle w:val="14"/>
            </w:pPr>
          </w:p>
        </w:tc>
      </w:tr>
      <w:tr w14:paraId="11CD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850C">
            <w:pPr>
              <w:pStyle w:val="16"/>
            </w:pPr>
            <w:r>
              <w:t>12</w:t>
            </w:r>
          </w:p>
        </w:tc>
        <w:tc>
          <w:tcPr>
            <w:tcW w:w="4535" w:type="dxa"/>
            <w:vAlign w:val="center"/>
          </w:tcPr>
          <w:p w14:paraId="7E990A7A">
            <w:pPr>
              <w:pStyle w:val="15"/>
            </w:pPr>
          </w:p>
        </w:tc>
        <w:tc>
          <w:tcPr>
            <w:tcW w:w="2126" w:type="dxa"/>
            <w:vAlign w:val="center"/>
          </w:tcPr>
          <w:p w14:paraId="7DA47DB5">
            <w:pPr>
              <w:pStyle w:val="14"/>
            </w:pPr>
          </w:p>
        </w:tc>
        <w:tc>
          <w:tcPr>
            <w:tcW w:w="4535" w:type="dxa"/>
            <w:vAlign w:val="center"/>
          </w:tcPr>
          <w:p w14:paraId="4B4F876B">
            <w:pPr>
              <w:pStyle w:val="15"/>
            </w:pPr>
            <w:r>
              <w:t>十二、城乡社区支出</w:t>
            </w:r>
          </w:p>
        </w:tc>
        <w:tc>
          <w:tcPr>
            <w:tcW w:w="2126" w:type="dxa"/>
            <w:vAlign w:val="center"/>
          </w:tcPr>
          <w:p w14:paraId="59C96F33">
            <w:pPr>
              <w:pStyle w:val="14"/>
            </w:pPr>
          </w:p>
        </w:tc>
      </w:tr>
      <w:tr w14:paraId="2EB4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CC0BC">
            <w:pPr>
              <w:pStyle w:val="16"/>
            </w:pPr>
            <w:r>
              <w:t>13</w:t>
            </w:r>
          </w:p>
        </w:tc>
        <w:tc>
          <w:tcPr>
            <w:tcW w:w="4535" w:type="dxa"/>
            <w:vAlign w:val="center"/>
          </w:tcPr>
          <w:p w14:paraId="5CD17902">
            <w:pPr>
              <w:pStyle w:val="15"/>
            </w:pPr>
          </w:p>
        </w:tc>
        <w:tc>
          <w:tcPr>
            <w:tcW w:w="2126" w:type="dxa"/>
            <w:vAlign w:val="center"/>
          </w:tcPr>
          <w:p w14:paraId="0A1891CA">
            <w:pPr>
              <w:pStyle w:val="14"/>
            </w:pPr>
          </w:p>
        </w:tc>
        <w:tc>
          <w:tcPr>
            <w:tcW w:w="4535" w:type="dxa"/>
            <w:vAlign w:val="center"/>
          </w:tcPr>
          <w:p w14:paraId="0F74CD0B">
            <w:pPr>
              <w:pStyle w:val="15"/>
            </w:pPr>
            <w:r>
              <w:t>十三、农林水支出</w:t>
            </w:r>
          </w:p>
        </w:tc>
        <w:tc>
          <w:tcPr>
            <w:tcW w:w="2126" w:type="dxa"/>
            <w:vAlign w:val="center"/>
          </w:tcPr>
          <w:p w14:paraId="13576FDC">
            <w:pPr>
              <w:pStyle w:val="14"/>
            </w:pPr>
          </w:p>
        </w:tc>
      </w:tr>
      <w:tr w14:paraId="3870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16EF">
            <w:pPr>
              <w:pStyle w:val="16"/>
            </w:pPr>
            <w:r>
              <w:t>14</w:t>
            </w:r>
          </w:p>
        </w:tc>
        <w:tc>
          <w:tcPr>
            <w:tcW w:w="4535" w:type="dxa"/>
            <w:vAlign w:val="center"/>
          </w:tcPr>
          <w:p w14:paraId="3AC82951">
            <w:pPr>
              <w:pStyle w:val="15"/>
            </w:pPr>
          </w:p>
        </w:tc>
        <w:tc>
          <w:tcPr>
            <w:tcW w:w="2126" w:type="dxa"/>
            <w:vAlign w:val="center"/>
          </w:tcPr>
          <w:p w14:paraId="7206A831">
            <w:pPr>
              <w:pStyle w:val="14"/>
            </w:pPr>
          </w:p>
        </w:tc>
        <w:tc>
          <w:tcPr>
            <w:tcW w:w="4535" w:type="dxa"/>
            <w:vAlign w:val="center"/>
          </w:tcPr>
          <w:p w14:paraId="62CA3A6A">
            <w:pPr>
              <w:pStyle w:val="15"/>
            </w:pPr>
            <w:r>
              <w:t>十四、交通运输支出</w:t>
            </w:r>
          </w:p>
        </w:tc>
        <w:tc>
          <w:tcPr>
            <w:tcW w:w="2126" w:type="dxa"/>
            <w:vAlign w:val="center"/>
          </w:tcPr>
          <w:p w14:paraId="0F51433A">
            <w:pPr>
              <w:pStyle w:val="14"/>
            </w:pPr>
          </w:p>
        </w:tc>
      </w:tr>
      <w:tr w14:paraId="4D7B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0121">
            <w:pPr>
              <w:pStyle w:val="16"/>
            </w:pPr>
            <w:r>
              <w:t>15</w:t>
            </w:r>
          </w:p>
        </w:tc>
        <w:tc>
          <w:tcPr>
            <w:tcW w:w="4535" w:type="dxa"/>
            <w:vAlign w:val="center"/>
          </w:tcPr>
          <w:p w14:paraId="256B44EB">
            <w:pPr>
              <w:pStyle w:val="15"/>
            </w:pPr>
          </w:p>
        </w:tc>
        <w:tc>
          <w:tcPr>
            <w:tcW w:w="2126" w:type="dxa"/>
            <w:vAlign w:val="center"/>
          </w:tcPr>
          <w:p w14:paraId="7614F681">
            <w:pPr>
              <w:pStyle w:val="14"/>
            </w:pPr>
          </w:p>
        </w:tc>
        <w:tc>
          <w:tcPr>
            <w:tcW w:w="4535" w:type="dxa"/>
            <w:vAlign w:val="center"/>
          </w:tcPr>
          <w:p w14:paraId="5A7672F3">
            <w:pPr>
              <w:pStyle w:val="15"/>
            </w:pPr>
            <w:r>
              <w:t>十五、资源勘探工业信息等支出</w:t>
            </w:r>
          </w:p>
        </w:tc>
        <w:tc>
          <w:tcPr>
            <w:tcW w:w="2126" w:type="dxa"/>
            <w:vAlign w:val="center"/>
          </w:tcPr>
          <w:p w14:paraId="1944F568">
            <w:pPr>
              <w:pStyle w:val="14"/>
            </w:pPr>
          </w:p>
        </w:tc>
      </w:tr>
      <w:tr w14:paraId="781A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DDF22">
            <w:pPr>
              <w:pStyle w:val="16"/>
            </w:pPr>
            <w:r>
              <w:t>16</w:t>
            </w:r>
          </w:p>
        </w:tc>
        <w:tc>
          <w:tcPr>
            <w:tcW w:w="4535" w:type="dxa"/>
            <w:vAlign w:val="center"/>
          </w:tcPr>
          <w:p w14:paraId="0F8EDBB1">
            <w:pPr>
              <w:pStyle w:val="15"/>
            </w:pPr>
          </w:p>
        </w:tc>
        <w:tc>
          <w:tcPr>
            <w:tcW w:w="2126" w:type="dxa"/>
            <w:vAlign w:val="center"/>
          </w:tcPr>
          <w:p w14:paraId="29B48494">
            <w:pPr>
              <w:pStyle w:val="14"/>
            </w:pPr>
          </w:p>
        </w:tc>
        <w:tc>
          <w:tcPr>
            <w:tcW w:w="4535" w:type="dxa"/>
            <w:vAlign w:val="center"/>
          </w:tcPr>
          <w:p w14:paraId="7333A0DF">
            <w:pPr>
              <w:pStyle w:val="15"/>
            </w:pPr>
            <w:r>
              <w:t>十六、商业服务业等支出</w:t>
            </w:r>
          </w:p>
        </w:tc>
        <w:tc>
          <w:tcPr>
            <w:tcW w:w="2126" w:type="dxa"/>
            <w:vAlign w:val="center"/>
          </w:tcPr>
          <w:p w14:paraId="5521FF5F">
            <w:pPr>
              <w:pStyle w:val="14"/>
            </w:pPr>
          </w:p>
        </w:tc>
      </w:tr>
      <w:tr w14:paraId="5101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92E31">
            <w:pPr>
              <w:pStyle w:val="16"/>
            </w:pPr>
            <w:r>
              <w:t>17</w:t>
            </w:r>
          </w:p>
        </w:tc>
        <w:tc>
          <w:tcPr>
            <w:tcW w:w="4535" w:type="dxa"/>
            <w:vAlign w:val="center"/>
          </w:tcPr>
          <w:p w14:paraId="768E5A39">
            <w:pPr>
              <w:pStyle w:val="15"/>
            </w:pPr>
          </w:p>
        </w:tc>
        <w:tc>
          <w:tcPr>
            <w:tcW w:w="2126" w:type="dxa"/>
            <w:vAlign w:val="center"/>
          </w:tcPr>
          <w:p w14:paraId="544FFE33">
            <w:pPr>
              <w:pStyle w:val="14"/>
            </w:pPr>
          </w:p>
        </w:tc>
        <w:tc>
          <w:tcPr>
            <w:tcW w:w="4535" w:type="dxa"/>
            <w:vAlign w:val="center"/>
          </w:tcPr>
          <w:p w14:paraId="2745E36E">
            <w:pPr>
              <w:pStyle w:val="15"/>
            </w:pPr>
            <w:r>
              <w:t>十七、金融支出</w:t>
            </w:r>
          </w:p>
        </w:tc>
        <w:tc>
          <w:tcPr>
            <w:tcW w:w="2126" w:type="dxa"/>
            <w:vAlign w:val="center"/>
          </w:tcPr>
          <w:p w14:paraId="5920643B">
            <w:pPr>
              <w:pStyle w:val="14"/>
            </w:pPr>
          </w:p>
        </w:tc>
      </w:tr>
      <w:tr w14:paraId="4856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02B86">
            <w:pPr>
              <w:pStyle w:val="16"/>
            </w:pPr>
            <w:r>
              <w:t>18</w:t>
            </w:r>
          </w:p>
        </w:tc>
        <w:tc>
          <w:tcPr>
            <w:tcW w:w="4535" w:type="dxa"/>
            <w:vAlign w:val="center"/>
          </w:tcPr>
          <w:p w14:paraId="2750DD6B">
            <w:pPr>
              <w:pStyle w:val="15"/>
            </w:pPr>
          </w:p>
        </w:tc>
        <w:tc>
          <w:tcPr>
            <w:tcW w:w="2126" w:type="dxa"/>
            <w:vAlign w:val="center"/>
          </w:tcPr>
          <w:p w14:paraId="0252D532">
            <w:pPr>
              <w:pStyle w:val="14"/>
            </w:pPr>
          </w:p>
        </w:tc>
        <w:tc>
          <w:tcPr>
            <w:tcW w:w="4535" w:type="dxa"/>
            <w:vAlign w:val="center"/>
          </w:tcPr>
          <w:p w14:paraId="7C176194">
            <w:pPr>
              <w:pStyle w:val="15"/>
            </w:pPr>
            <w:r>
              <w:t>十八、援助其他地区支出</w:t>
            </w:r>
          </w:p>
        </w:tc>
        <w:tc>
          <w:tcPr>
            <w:tcW w:w="2126" w:type="dxa"/>
            <w:vAlign w:val="center"/>
          </w:tcPr>
          <w:p w14:paraId="629ABF47">
            <w:pPr>
              <w:pStyle w:val="14"/>
            </w:pPr>
          </w:p>
        </w:tc>
      </w:tr>
      <w:tr w14:paraId="5576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FA37D">
            <w:pPr>
              <w:pStyle w:val="16"/>
            </w:pPr>
            <w:r>
              <w:t>19</w:t>
            </w:r>
          </w:p>
        </w:tc>
        <w:tc>
          <w:tcPr>
            <w:tcW w:w="4535" w:type="dxa"/>
            <w:vAlign w:val="center"/>
          </w:tcPr>
          <w:p w14:paraId="6E0CC672">
            <w:pPr>
              <w:pStyle w:val="15"/>
            </w:pPr>
          </w:p>
        </w:tc>
        <w:tc>
          <w:tcPr>
            <w:tcW w:w="2126" w:type="dxa"/>
            <w:vAlign w:val="center"/>
          </w:tcPr>
          <w:p w14:paraId="70D2446E">
            <w:pPr>
              <w:pStyle w:val="14"/>
            </w:pPr>
          </w:p>
        </w:tc>
        <w:tc>
          <w:tcPr>
            <w:tcW w:w="4535" w:type="dxa"/>
            <w:vAlign w:val="center"/>
          </w:tcPr>
          <w:p w14:paraId="461B142B">
            <w:pPr>
              <w:pStyle w:val="15"/>
            </w:pPr>
            <w:r>
              <w:t>十九、自然资源海洋气象等支出</w:t>
            </w:r>
          </w:p>
        </w:tc>
        <w:tc>
          <w:tcPr>
            <w:tcW w:w="2126" w:type="dxa"/>
            <w:vAlign w:val="center"/>
          </w:tcPr>
          <w:p w14:paraId="5A8BFA7A">
            <w:pPr>
              <w:pStyle w:val="14"/>
            </w:pPr>
          </w:p>
        </w:tc>
      </w:tr>
      <w:tr w14:paraId="462F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C5EC0">
            <w:pPr>
              <w:pStyle w:val="16"/>
            </w:pPr>
            <w:r>
              <w:t>20</w:t>
            </w:r>
          </w:p>
        </w:tc>
        <w:tc>
          <w:tcPr>
            <w:tcW w:w="4535" w:type="dxa"/>
            <w:vAlign w:val="center"/>
          </w:tcPr>
          <w:p w14:paraId="47F87752">
            <w:pPr>
              <w:pStyle w:val="15"/>
            </w:pPr>
          </w:p>
        </w:tc>
        <w:tc>
          <w:tcPr>
            <w:tcW w:w="2126" w:type="dxa"/>
            <w:vAlign w:val="center"/>
          </w:tcPr>
          <w:p w14:paraId="509C7AE6">
            <w:pPr>
              <w:pStyle w:val="14"/>
            </w:pPr>
          </w:p>
        </w:tc>
        <w:tc>
          <w:tcPr>
            <w:tcW w:w="4535" w:type="dxa"/>
            <w:vAlign w:val="center"/>
          </w:tcPr>
          <w:p w14:paraId="1EC0DFC8">
            <w:pPr>
              <w:pStyle w:val="15"/>
            </w:pPr>
            <w:r>
              <w:t>二十、住房保障支出</w:t>
            </w:r>
          </w:p>
        </w:tc>
        <w:tc>
          <w:tcPr>
            <w:tcW w:w="2126" w:type="dxa"/>
            <w:vAlign w:val="center"/>
          </w:tcPr>
          <w:p w14:paraId="637D8918">
            <w:pPr>
              <w:pStyle w:val="14"/>
            </w:pPr>
          </w:p>
        </w:tc>
      </w:tr>
      <w:tr w14:paraId="3479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D371">
            <w:pPr>
              <w:pStyle w:val="16"/>
            </w:pPr>
            <w:r>
              <w:t>21</w:t>
            </w:r>
          </w:p>
        </w:tc>
        <w:tc>
          <w:tcPr>
            <w:tcW w:w="4535" w:type="dxa"/>
            <w:vAlign w:val="center"/>
          </w:tcPr>
          <w:p w14:paraId="14510D22">
            <w:pPr>
              <w:pStyle w:val="15"/>
            </w:pPr>
          </w:p>
        </w:tc>
        <w:tc>
          <w:tcPr>
            <w:tcW w:w="2126" w:type="dxa"/>
            <w:vAlign w:val="center"/>
          </w:tcPr>
          <w:p w14:paraId="2D85C3BE">
            <w:pPr>
              <w:pStyle w:val="14"/>
            </w:pPr>
          </w:p>
        </w:tc>
        <w:tc>
          <w:tcPr>
            <w:tcW w:w="4535" w:type="dxa"/>
            <w:vAlign w:val="center"/>
          </w:tcPr>
          <w:p w14:paraId="5BE8D96D">
            <w:pPr>
              <w:pStyle w:val="15"/>
            </w:pPr>
            <w:r>
              <w:t>二十一、粮油物资储备支出</w:t>
            </w:r>
          </w:p>
        </w:tc>
        <w:tc>
          <w:tcPr>
            <w:tcW w:w="2126" w:type="dxa"/>
            <w:vAlign w:val="center"/>
          </w:tcPr>
          <w:p w14:paraId="04827CA5">
            <w:pPr>
              <w:pStyle w:val="14"/>
            </w:pPr>
          </w:p>
        </w:tc>
      </w:tr>
      <w:tr w14:paraId="51E35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4AF7">
            <w:pPr>
              <w:pStyle w:val="16"/>
            </w:pPr>
            <w:r>
              <w:t>22</w:t>
            </w:r>
          </w:p>
        </w:tc>
        <w:tc>
          <w:tcPr>
            <w:tcW w:w="4535" w:type="dxa"/>
            <w:vAlign w:val="center"/>
          </w:tcPr>
          <w:p w14:paraId="3AAC3C5D">
            <w:pPr>
              <w:pStyle w:val="15"/>
            </w:pPr>
          </w:p>
        </w:tc>
        <w:tc>
          <w:tcPr>
            <w:tcW w:w="2126" w:type="dxa"/>
            <w:vAlign w:val="center"/>
          </w:tcPr>
          <w:p w14:paraId="1F5CF3E7">
            <w:pPr>
              <w:pStyle w:val="14"/>
            </w:pPr>
          </w:p>
        </w:tc>
        <w:tc>
          <w:tcPr>
            <w:tcW w:w="4535" w:type="dxa"/>
            <w:vAlign w:val="center"/>
          </w:tcPr>
          <w:p w14:paraId="309A8232">
            <w:pPr>
              <w:pStyle w:val="15"/>
            </w:pPr>
            <w:r>
              <w:t>二十二、国有资本经营预算支出</w:t>
            </w:r>
          </w:p>
        </w:tc>
        <w:tc>
          <w:tcPr>
            <w:tcW w:w="2126" w:type="dxa"/>
            <w:vAlign w:val="center"/>
          </w:tcPr>
          <w:p w14:paraId="68305C6A">
            <w:pPr>
              <w:pStyle w:val="14"/>
            </w:pPr>
          </w:p>
        </w:tc>
      </w:tr>
      <w:tr w14:paraId="3D448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113E">
            <w:pPr>
              <w:pStyle w:val="16"/>
            </w:pPr>
            <w:r>
              <w:t>23</w:t>
            </w:r>
          </w:p>
        </w:tc>
        <w:tc>
          <w:tcPr>
            <w:tcW w:w="4535" w:type="dxa"/>
            <w:vAlign w:val="center"/>
          </w:tcPr>
          <w:p w14:paraId="5EAE3202">
            <w:pPr>
              <w:pStyle w:val="15"/>
            </w:pPr>
          </w:p>
        </w:tc>
        <w:tc>
          <w:tcPr>
            <w:tcW w:w="2126" w:type="dxa"/>
            <w:vAlign w:val="center"/>
          </w:tcPr>
          <w:p w14:paraId="0D13FF23">
            <w:pPr>
              <w:pStyle w:val="14"/>
            </w:pPr>
          </w:p>
        </w:tc>
        <w:tc>
          <w:tcPr>
            <w:tcW w:w="4535" w:type="dxa"/>
            <w:vAlign w:val="center"/>
          </w:tcPr>
          <w:p w14:paraId="262A5753">
            <w:pPr>
              <w:pStyle w:val="15"/>
            </w:pPr>
            <w:r>
              <w:t>二十三、灾害防治及应急管理支出</w:t>
            </w:r>
          </w:p>
        </w:tc>
        <w:tc>
          <w:tcPr>
            <w:tcW w:w="2126" w:type="dxa"/>
            <w:vAlign w:val="center"/>
          </w:tcPr>
          <w:p w14:paraId="4D72B240">
            <w:pPr>
              <w:pStyle w:val="14"/>
            </w:pPr>
          </w:p>
        </w:tc>
      </w:tr>
      <w:tr w14:paraId="31900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93345">
            <w:pPr>
              <w:pStyle w:val="16"/>
            </w:pPr>
            <w:r>
              <w:t>24</w:t>
            </w:r>
          </w:p>
        </w:tc>
        <w:tc>
          <w:tcPr>
            <w:tcW w:w="4535" w:type="dxa"/>
            <w:vAlign w:val="center"/>
          </w:tcPr>
          <w:p w14:paraId="47F6B85A">
            <w:pPr>
              <w:pStyle w:val="15"/>
            </w:pPr>
          </w:p>
        </w:tc>
        <w:tc>
          <w:tcPr>
            <w:tcW w:w="2126" w:type="dxa"/>
            <w:vAlign w:val="center"/>
          </w:tcPr>
          <w:p w14:paraId="5A263CE2">
            <w:pPr>
              <w:pStyle w:val="14"/>
            </w:pPr>
          </w:p>
        </w:tc>
        <w:tc>
          <w:tcPr>
            <w:tcW w:w="4535" w:type="dxa"/>
            <w:vAlign w:val="center"/>
          </w:tcPr>
          <w:p w14:paraId="757FE4C9">
            <w:pPr>
              <w:pStyle w:val="15"/>
            </w:pPr>
            <w:r>
              <w:t>二十四、预备费</w:t>
            </w:r>
          </w:p>
        </w:tc>
        <w:tc>
          <w:tcPr>
            <w:tcW w:w="2126" w:type="dxa"/>
            <w:vAlign w:val="center"/>
          </w:tcPr>
          <w:p w14:paraId="7B13554B">
            <w:pPr>
              <w:pStyle w:val="14"/>
            </w:pPr>
          </w:p>
        </w:tc>
      </w:tr>
      <w:tr w14:paraId="06AB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574F6">
            <w:pPr>
              <w:pStyle w:val="16"/>
            </w:pPr>
            <w:r>
              <w:t>25</w:t>
            </w:r>
          </w:p>
        </w:tc>
        <w:tc>
          <w:tcPr>
            <w:tcW w:w="4535" w:type="dxa"/>
            <w:vAlign w:val="center"/>
          </w:tcPr>
          <w:p w14:paraId="06FEA428">
            <w:pPr>
              <w:pStyle w:val="15"/>
            </w:pPr>
          </w:p>
        </w:tc>
        <w:tc>
          <w:tcPr>
            <w:tcW w:w="2126" w:type="dxa"/>
            <w:vAlign w:val="center"/>
          </w:tcPr>
          <w:p w14:paraId="34820FC0">
            <w:pPr>
              <w:pStyle w:val="14"/>
            </w:pPr>
          </w:p>
        </w:tc>
        <w:tc>
          <w:tcPr>
            <w:tcW w:w="4535" w:type="dxa"/>
            <w:vAlign w:val="center"/>
          </w:tcPr>
          <w:p w14:paraId="3FFF16B4">
            <w:pPr>
              <w:pStyle w:val="15"/>
            </w:pPr>
            <w:r>
              <w:t>二十五、其他支出</w:t>
            </w:r>
          </w:p>
        </w:tc>
        <w:tc>
          <w:tcPr>
            <w:tcW w:w="2126" w:type="dxa"/>
            <w:vAlign w:val="center"/>
          </w:tcPr>
          <w:p w14:paraId="6BB1DBF9">
            <w:pPr>
              <w:pStyle w:val="14"/>
            </w:pPr>
            <w:r>
              <w:t>7.78</w:t>
            </w:r>
          </w:p>
        </w:tc>
      </w:tr>
      <w:tr w14:paraId="6C65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561C">
            <w:pPr>
              <w:pStyle w:val="16"/>
            </w:pPr>
            <w:r>
              <w:t>26</w:t>
            </w:r>
          </w:p>
        </w:tc>
        <w:tc>
          <w:tcPr>
            <w:tcW w:w="4535" w:type="dxa"/>
            <w:vAlign w:val="center"/>
          </w:tcPr>
          <w:p w14:paraId="10B5D201">
            <w:pPr>
              <w:pStyle w:val="15"/>
            </w:pPr>
          </w:p>
        </w:tc>
        <w:tc>
          <w:tcPr>
            <w:tcW w:w="2126" w:type="dxa"/>
            <w:vAlign w:val="center"/>
          </w:tcPr>
          <w:p w14:paraId="78F8B713">
            <w:pPr>
              <w:pStyle w:val="14"/>
            </w:pPr>
          </w:p>
        </w:tc>
        <w:tc>
          <w:tcPr>
            <w:tcW w:w="4535" w:type="dxa"/>
            <w:vAlign w:val="center"/>
          </w:tcPr>
          <w:p w14:paraId="33BD23A2">
            <w:pPr>
              <w:pStyle w:val="15"/>
            </w:pPr>
            <w:r>
              <w:t>二十六、转移性支出</w:t>
            </w:r>
          </w:p>
        </w:tc>
        <w:tc>
          <w:tcPr>
            <w:tcW w:w="2126" w:type="dxa"/>
            <w:vAlign w:val="center"/>
          </w:tcPr>
          <w:p w14:paraId="6B307A8C">
            <w:pPr>
              <w:pStyle w:val="14"/>
            </w:pPr>
          </w:p>
        </w:tc>
      </w:tr>
      <w:tr w14:paraId="3B1F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B64A0">
            <w:pPr>
              <w:pStyle w:val="16"/>
            </w:pPr>
            <w:r>
              <w:t>27</w:t>
            </w:r>
          </w:p>
        </w:tc>
        <w:tc>
          <w:tcPr>
            <w:tcW w:w="4535" w:type="dxa"/>
            <w:vAlign w:val="center"/>
          </w:tcPr>
          <w:p w14:paraId="52CC5802">
            <w:pPr>
              <w:pStyle w:val="15"/>
            </w:pPr>
          </w:p>
        </w:tc>
        <w:tc>
          <w:tcPr>
            <w:tcW w:w="2126" w:type="dxa"/>
            <w:vAlign w:val="center"/>
          </w:tcPr>
          <w:p w14:paraId="4420869A">
            <w:pPr>
              <w:pStyle w:val="14"/>
            </w:pPr>
          </w:p>
        </w:tc>
        <w:tc>
          <w:tcPr>
            <w:tcW w:w="4535" w:type="dxa"/>
            <w:vAlign w:val="center"/>
          </w:tcPr>
          <w:p w14:paraId="75838C36">
            <w:pPr>
              <w:pStyle w:val="15"/>
            </w:pPr>
            <w:r>
              <w:t>二十七、债务还本支出</w:t>
            </w:r>
          </w:p>
        </w:tc>
        <w:tc>
          <w:tcPr>
            <w:tcW w:w="2126" w:type="dxa"/>
            <w:vAlign w:val="center"/>
          </w:tcPr>
          <w:p w14:paraId="34351415">
            <w:pPr>
              <w:pStyle w:val="14"/>
            </w:pPr>
          </w:p>
        </w:tc>
      </w:tr>
      <w:tr w14:paraId="1DEA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75B0">
            <w:pPr>
              <w:pStyle w:val="16"/>
            </w:pPr>
            <w:r>
              <w:t>28</w:t>
            </w:r>
          </w:p>
        </w:tc>
        <w:tc>
          <w:tcPr>
            <w:tcW w:w="4535" w:type="dxa"/>
            <w:vAlign w:val="center"/>
          </w:tcPr>
          <w:p w14:paraId="7CFE5A2D">
            <w:pPr>
              <w:pStyle w:val="15"/>
            </w:pPr>
          </w:p>
        </w:tc>
        <w:tc>
          <w:tcPr>
            <w:tcW w:w="2126" w:type="dxa"/>
            <w:vAlign w:val="center"/>
          </w:tcPr>
          <w:p w14:paraId="7A426AF2">
            <w:pPr>
              <w:pStyle w:val="14"/>
            </w:pPr>
          </w:p>
        </w:tc>
        <w:tc>
          <w:tcPr>
            <w:tcW w:w="4535" w:type="dxa"/>
            <w:vAlign w:val="center"/>
          </w:tcPr>
          <w:p w14:paraId="6802F69E">
            <w:pPr>
              <w:pStyle w:val="15"/>
            </w:pPr>
            <w:r>
              <w:t>二十八、债务付息支出</w:t>
            </w:r>
          </w:p>
        </w:tc>
        <w:tc>
          <w:tcPr>
            <w:tcW w:w="2126" w:type="dxa"/>
            <w:vAlign w:val="center"/>
          </w:tcPr>
          <w:p w14:paraId="6D3AFA91">
            <w:pPr>
              <w:pStyle w:val="14"/>
            </w:pPr>
          </w:p>
        </w:tc>
      </w:tr>
      <w:tr w14:paraId="04AD8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D1B7">
            <w:pPr>
              <w:pStyle w:val="16"/>
            </w:pPr>
            <w:r>
              <w:t>29</w:t>
            </w:r>
          </w:p>
        </w:tc>
        <w:tc>
          <w:tcPr>
            <w:tcW w:w="4535" w:type="dxa"/>
            <w:vAlign w:val="center"/>
          </w:tcPr>
          <w:p w14:paraId="77097474">
            <w:pPr>
              <w:pStyle w:val="15"/>
            </w:pPr>
          </w:p>
        </w:tc>
        <w:tc>
          <w:tcPr>
            <w:tcW w:w="2126" w:type="dxa"/>
            <w:vAlign w:val="center"/>
          </w:tcPr>
          <w:p w14:paraId="55C0F911">
            <w:pPr>
              <w:pStyle w:val="14"/>
            </w:pPr>
          </w:p>
        </w:tc>
        <w:tc>
          <w:tcPr>
            <w:tcW w:w="4535" w:type="dxa"/>
            <w:vAlign w:val="center"/>
          </w:tcPr>
          <w:p w14:paraId="49CC5539">
            <w:pPr>
              <w:pStyle w:val="15"/>
            </w:pPr>
            <w:r>
              <w:t>二十九、债务发行费用支出</w:t>
            </w:r>
          </w:p>
        </w:tc>
        <w:tc>
          <w:tcPr>
            <w:tcW w:w="2126" w:type="dxa"/>
            <w:vAlign w:val="center"/>
          </w:tcPr>
          <w:p w14:paraId="71CD61CE">
            <w:pPr>
              <w:pStyle w:val="14"/>
            </w:pPr>
          </w:p>
        </w:tc>
      </w:tr>
      <w:tr w14:paraId="5923A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3E58D">
            <w:pPr>
              <w:pStyle w:val="16"/>
            </w:pPr>
            <w:r>
              <w:t>30</w:t>
            </w:r>
          </w:p>
        </w:tc>
        <w:tc>
          <w:tcPr>
            <w:tcW w:w="4535" w:type="dxa"/>
            <w:vAlign w:val="center"/>
          </w:tcPr>
          <w:p w14:paraId="1BB70F35">
            <w:pPr>
              <w:pStyle w:val="15"/>
            </w:pPr>
          </w:p>
        </w:tc>
        <w:tc>
          <w:tcPr>
            <w:tcW w:w="2126" w:type="dxa"/>
            <w:vAlign w:val="center"/>
          </w:tcPr>
          <w:p w14:paraId="4172E575">
            <w:pPr>
              <w:pStyle w:val="14"/>
            </w:pPr>
          </w:p>
        </w:tc>
        <w:tc>
          <w:tcPr>
            <w:tcW w:w="4535" w:type="dxa"/>
            <w:vAlign w:val="center"/>
          </w:tcPr>
          <w:p w14:paraId="15C8145C">
            <w:pPr>
              <w:pStyle w:val="15"/>
            </w:pPr>
            <w:r>
              <w:t>三十、抗疫特别国债安排的支出</w:t>
            </w:r>
          </w:p>
        </w:tc>
        <w:tc>
          <w:tcPr>
            <w:tcW w:w="2126" w:type="dxa"/>
            <w:vAlign w:val="center"/>
          </w:tcPr>
          <w:p w14:paraId="03121D1C">
            <w:pPr>
              <w:pStyle w:val="14"/>
            </w:pPr>
          </w:p>
        </w:tc>
      </w:tr>
      <w:tr w14:paraId="2568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85195">
            <w:pPr>
              <w:pStyle w:val="16"/>
            </w:pPr>
            <w:r>
              <w:t>31</w:t>
            </w:r>
          </w:p>
        </w:tc>
        <w:tc>
          <w:tcPr>
            <w:tcW w:w="4535" w:type="dxa"/>
            <w:vAlign w:val="center"/>
          </w:tcPr>
          <w:p w14:paraId="1BBE8070">
            <w:pPr>
              <w:pStyle w:val="17"/>
            </w:pPr>
            <w:r>
              <w:t>本年收入合计</w:t>
            </w:r>
          </w:p>
        </w:tc>
        <w:tc>
          <w:tcPr>
            <w:tcW w:w="2126" w:type="dxa"/>
            <w:vAlign w:val="center"/>
          </w:tcPr>
          <w:p w14:paraId="28B893B7">
            <w:pPr>
              <w:pStyle w:val="18"/>
            </w:pPr>
            <w:r>
              <w:t>228.32</w:t>
            </w:r>
          </w:p>
        </w:tc>
        <w:tc>
          <w:tcPr>
            <w:tcW w:w="4535" w:type="dxa"/>
            <w:vAlign w:val="center"/>
          </w:tcPr>
          <w:p w14:paraId="5022FC4F">
            <w:pPr>
              <w:pStyle w:val="17"/>
            </w:pPr>
            <w:r>
              <w:t>本年支出合计</w:t>
            </w:r>
          </w:p>
        </w:tc>
        <w:tc>
          <w:tcPr>
            <w:tcW w:w="2126" w:type="dxa"/>
            <w:vAlign w:val="center"/>
          </w:tcPr>
          <w:p w14:paraId="7DE89691">
            <w:pPr>
              <w:pStyle w:val="18"/>
            </w:pPr>
            <w:r>
              <w:t>236.10</w:t>
            </w:r>
          </w:p>
        </w:tc>
      </w:tr>
      <w:tr w14:paraId="7C23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697A1">
            <w:pPr>
              <w:pStyle w:val="16"/>
            </w:pPr>
            <w:r>
              <w:t>32</w:t>
            </w:r>
          </w:p>
        </w:tc>
        <w:tc>
          <w:tcPr>
            <w:tcW w:w="4535" w:type="dxa"/>
            <w:vAlign w:val="center"/>
          </w:tcPr>
          <w:p w14:paraId="13F49A40">
            <w:pPr>
              <w:pStyle w:val="15"/>
            </w:pPr>
            <w:r>
              <w:t>上年结转结余</w:t>
            </w:r>
          </w:p>
        </w:tc>
        <w:tc>
          <w:tcPr>
            <w:tcW w:w="2126" w:type="dxa"/>
            <w:vAlign w:val="center"/>
          </w:tcPr>
          <w:p w14:paraId="681FCD86">
            <w:pPr>
              <w:pStyle w:val="14"/>
            </w:pPr>
            <w:r>
              <w:t>7.78</w:t>
            </w:r>
          </w:p>
        </w:tc>
        <w:tc>
          <w:tcPr>
            <w:tcW w:w="4535" w:type="dxa"/>
            <w:vAlign w:val="center"/>
          </w:tcPr>
          <w:p w14:paraId="4E86387B">
            <w:pPr>
              <w:pStyle w:val="15"/>
            </w:pPr>
            <w:r>
              <w:t>年终结转结余</w:t>
            </w:r>
          </w:p>
        </w:tc>
        <w:tc>
          <w:tcPr>
            <w:tcW w:w="2126" w:type="dxa"/>
            <w:vAlign w:val="center"/>
          </w:tcPr>
          <w:p w14:paraId="006A081D">
            <w:pPr>
              <w:pStyle w:val="14"/>
            </w:pPr>
          </w:p>
        </w:tc>
      </w:tr>
      <w:tr w14:paraId="16F2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0E5B">
            <w:pPr>
              <w:pStyle w:val="16"/>
            </w:pPr>
            <w:r>
              <w:t>33</w:t>
            </w:r>
          </w:p>
        </w:tc>
        <w:tc>
          <w:tcPr>
            <w:tcW w:w="4535" w:type="dxa"/>
            <w:vAlign w:val="center"/>
          </w:tcPr>
          <w:p w14:paraId="2546294E">
            <w:pPr>
              <w:pStyle w:val="17"/>
            </w:pPr>
            <w:r>
              <w:t>收入总计</w:t>
            </w:r>
          </w:p>
        </w:tc>
        <w:tc>
          <w:tcPr>
            <w:tcW w:w="2126" w:type="dxa"/>
            <w:vAlign w:val="center"/>
          </w:tcPr>
          <w:p w14:paraId="1A4E965C">
            <w:pPr>
              <w:pStyle w:val="18"/>
            </w:pPr>
            <w:r>
              <w:t>236.10</w:t>
            </w:r>
          </w:p>
        </w:tc>
        <w:tc>
          <w:tcPr>
            <w:tcW w:w="4535" w:type="dxa"/>
            <w:vAlign w:val="center"/>
          </w:tcPr>
          <w:p w14:paraId="37817BE9">
            <w:pPr>
              <w:pStyle w:val="17"/>
            </w:pPr>
            <w:r>
              <w:t>支出总计</w:t>
            </w:r>
          </w:p>
        </w:tc>
        <w:tc>
          <w:tcPr>
            <w:tcW w:w="2126" w:type="dxa"/>
            <w:vAlign w:val="center"/>
          </w:tcPr>
          <w:p w14:paraId="030B8FD7">
            <w:pPr>
              <w:pStyle w:val="18"/>
            </w:pPr>
            <w:r>
              <w:t>236.10</w:t>
            </w:r>
          </w:p>
        </w:tc>
      </w:tr>
    </w:tbl>
    <w:p w14:paraId="13404B99">
      <w:pPr>
        <w:sectPr>
          <w:pgSz w:w="16840" w:h="11900" w:orient="landscape"/>
          <w:pgMar w:top="1361" w:right="1020" w:bottom="1134" w:left="1020" w:header="720" w:footer="720" w:gutter="0"/>
          <w:pgNumType w:fmt="decimal"/>
          <w:cols w:space="720" w:num="1"/>
        </w:sectPr>
      </w:pPr>
    </w:p>
    <w:p w14:paraId="491E4F0C">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5" w:name="_Toc17224"/>
      <w:r>
        <w:rPr>
          <w:rFonts w:ascii="方正小标宋_GBK" w:hAnsi="方正小标宋_GBK" w:eastAsia="方正小标宋_GBK" w:cs="方正小标宋_GBK"/>
          <w:color w:val="000000"/>
          <w:sz w:val="36"/>
        </w:rPr>
        <w:t>单位预算收入总表</w:t>
      </w:r>
      <w:bookmarkEnd w:id="5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96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3FE1A6">
            <w:pPr>
              <w:pStyle w:val="12"/>
            </w:pPr>
            <w:r>
              <w:t>314003成安县殡葬管理所本级</w:t>
            </w:r>
          </w:p>
        </w:tc>
        <w:tc>
          <w:tcPr>
            <w:tcW w:w="3402" w:type="dxa"/>
            <w:gridSpan w:val="3"/>
            <w:tcBorders>
              <w:top w:val="single" w:color="FFFFFF" w:sz="6" w:space="0"/>
              <w:left w:val="single" w:color="FFFFFF" w:sz="6" w:space="0"/>
              <w:right w:val="single" w:color="FFFFFF" w:sz="6" w:space="0"/>
            </w:tcBorders>
            <w:vAlign w:val="center"/>
          </w:tcPr>
          <w:p w14:paraId="62D46174">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2B436CAB">
            <w:pPr>
              <w:pStyle w:val="10"/>
            </w:pPr>
            <w:r>
              <w:t>单位：万元</w:t>
            </w:r>
          </w:p>
        </w:tc>
      </w:tr>
      <w:tr w14:paraId="2075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556E21">
            <w:pPr>
              <w:pStyle w:val="13"/>
            </w:pPr>
            <w:r>
              <w:t>序号</w:t>
            </w:r>
          </w:p>
        </w:tc>
        <w:tc>
          <w:tcPr>
            <w:tcW w:w="2551" w:type="dxa"/>
            <w:gridSpan w:val="2"/>
            <w:vAlign w:val="center"/>
          </w:tcPr>
          <w:p w14:paraId="665AF90B">
            <w:pPr>
              <w:pStyle w:val="13"/>
            </w:pPr>
            <w:r>
              <w:t>功能分类科目</w:t>
            </w:r>
          </w:p>
        </w:tc>
        <w:tc>
          <w:tcPr>
            <w:tcW w:w="1134" w:type="dxa"/>
            <w:vMerge w:val="restart"/>
            <w:vAlign w:val="center"/>
          </w:tcPr>
          <w:p w14:paraId="54C7FD11">
            <w:pPr>
              <w:pStyle w:val="13"/>
            </w:pPr>
            <w:r>
              <w:t>合计</w:t>
            </w:r>
          </w:p>
        </w:tc>
        <w:tc>
          <w:tcPr>
            <w:tcW w:w="9072" w:type="dxa"/>
            <w:gridSpan w:val="8"/>
            <w:vAlign w:val="center"/>
          </w:tcPr>
          <w:p w14:paraId="02977E3F">
            <w:pPr>
              <w:pStyle w:val="13"/>
            </w:pPr>
            <w:r>
              <w:t>本年收入</w:t>
            </w:r>
          </w:p>
        </w:tc>
        <w:tc>
          <w:tcPr>
            <w:tcW w:w="1134" w:type="dxa"/>
            <w:vMerge w:val="restart"/>
            <w:vAlign w:val="center"/>
          </w:tcPr>
          <w:p w14:paraId="07A9AC73">
            <w:pPr>
              <w:pStyle w:val="13"/>
            </w:pPr>
            <w:r>
              <w:t>上年结转</w:t>
            </w:r>
          </w:p>
        </w:tc>
      </w:tr>
      <w:tr w14:paraId="1C88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E55CD2"/>
        </w:tc>
        <w:tc>
          <w:tcPr>
            <w:tcW w:w="992" w:type="dxa"/>
            <w:vAlign w:val="center"/>
          </w:tcPr>
          <w:p w14:paraId="4202047D">
            <w:pPr>
              <w:pStyle w:val="13"/>
            </w:pPr>
            <w:r>
              <w:t>科目    编码</w:t>
            </w:r>
          </w:p>
        </w:tc>
        <w:tc>
          <w:tcPr>
            <w:tcW w:w="1559" w:type="dxa"/>
            <w:vAlign w:val="center"/>
          </w:tcPr>
          <w:p w14:paraId="0870646F">
            <w:pPr>
              <w:pStyle w:val="13"/>
            </w:pPr>
            <w:r>
              <w:t>科目名称</w:t>
            </w:r>
          </w:p>
        </w:tc>
        <w:tc>
          <w:tcPr>
            <w:tcW w:w="1134" w:type="dxa"/>
            <w:vMerge w:val="continue"/>
          </w:tcPr>
          <w:p w14:paraId="0F3076F2"/>
        </w:tc>
        <w:tc>
          <w:tcPr>
            <w:tcW w:w="1134" w:type="dxa"/>
            <w:vAlign w:val="center"/>
          </w:tcPr>
          <w:p w14:paraId="5E1BA75F">
            <w:pPr>
              <w:pStyle w:val="13"/>
            </w:pPr>
            <w:r>
              <w:t>小计</w:t>
            </w:r>
          </w:p>
        </w:tc>
        <w:tc>
          <w:tcPr>
            <w:tcW w:w="1134" w:type="dxa"/>
            <w:vAlign w:val="center"/>
          </w:tcPr>
          <w:p w14:paraId="4EF0F603">
            <w:pPr>
              <w:pStyle w:val="13"/>
            </w:pPr>
            <w:r>
              <w:t>财政拨款 收入</w:t>
            </w:r>
          </w:p>
        </w:tc>
        <w:tc>
          <w:tcPr>
            <w:tcW w:w="1134" w:type="dxa"/>
            <w:vAlign w:val="center"/>
          </w:tcPr>
          <w:p w14:paraId="21CCB29B">
            <w:pPr>
              <w:pStyle w:val="13"/>
            </w:pPr>
            <w:r>
              <w:t>财政专户 收入</w:t>
            </w:r>
          </w:p>
        </w:tc>
        <w:tc>
          <w:tcPr>
            <w:tcW w:w="1134" w:type="dxa"/>
            <w:vAlign w:val="center"/>
          </w:tcPr>
          <w:p w14:paraId="0132C08E">
            <w:pPr>
              <w:pStyle w:val="13"/>
            </w:pPr>
            <w:r>
              <w:t>事业收入</w:t>
            </w:r>
          </w:p>
        </w:tc>
        <w:tc>
          <w:tcPr>
            <w:tcW w:w="1134" w:type="dxa"/>
            <w:vAlign w:val="center"/>
          </w:tcPr>
          <w:p w14:paraId="66A66567">
            <w:pPr>
              <w:pStyle w:val="13"/>
            </w:pPr>
            <w:r>
              <w:t>经营收入</w:t>
            </w:r>
          </w:p>
        </w:tc>
        <w:tc>
          <w:tcPr>
            <w:tcW w:w="1134" w:type="dxa"/>
            <w:vAlign w:val="center"/>
          </w:tcPr>
          <w:p w14:paraId="0A1861B7">
            <w:pPr>
              <w:pStyle w:val="13"/>
            </w:pPr>
            <w:r>
              <w:t>上级补助收入</w:t>
            </w:r>
          </w:p>
        </w:tc>
        <w:tc>
          <w:tcPr>
            <w:tcW w:w="1134" w:type="dxa"/>
            <w:vAlign w:val="center"/>
          </w:tcPr>
          <w:p w14:paraId="5DCAD0CE">
            <w:pPr>
              <w:pStyle w:val="13"/>
            </w:pPr>
            <w:r>
              <w:t>附属单位上缴收入</w:t>
            </w:r>
          </w:p>
        </w:tc>
        <w:tc>
          <w:tcPr>
            <w:tcW w:w="1134" w:type="dxa"/>
            <w:vAlign w:val="center"/>
          </w:tcPr>
          <w:p w14:paraId="3648F8BB">
            <w:pPr>
              <w:pStyle w:val="13"/>
            </w:pPr>
            <w:r>
              <w:t>其他收入</w:t>
            </w:r>
          </w:p>
        </w:tc>
        <w:tc>
          <w:tcPr>
            <w:tcW w:w="1134" w:type="dxa"/>
            <w:vMerge w:val="continue"/>
          </w:tcPr>
          <w:p w14:paraId="0C33E57F"/>
        </w:tc>
      </w:tr>
      <w:tr w14:paraId="53E3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EC9AA6">
            <w:pPr>
              <w:pStyle w:val="13"/>
            </w:pPr>
            <w:r>
              <w:t>栏次</w:t>
            </w:r>
          </w:p>
        </w:tc>
        <w:tc>
          <w:tcPr>
            <w:tcW w:w="992" w:type="dxa"/>
            <w:vAlign w:val="center"/>
          </w:tcPr>
          <w:p w14:paraId="4847906D">
            <w:pPr>
              <w:pStyle w:val="13"/>
            </w:pPr>
            <w:r>
              <w:t>1</w:t>
            </w:r>
          </w:p>
        </w:tc>
        <w:tc>
          <w:tcPr>
            <w:tcW w:w="1559" w:type="dxa"/>
            <w:vAlign w:val="center"/>
          </w:tcPr>
          <w:p w14:paraId="493E1041">
            <w:pPr>
              <w:pStyle w:val="13"/>
            </w:pPr>
            <w:r>
              <w:t>2</w:t>
            </w:r>
          </w:p>
        </w:tc>
        <w:tc>
          <w:tcPr>
            <w:tcW w:w="1134" w:type="dxa"/>
            <w:vAlign w:val="center"/>
          </w:tcPr>
          <w:p w14:paraId="255D8AE1">
            <w:pPr>
              <w:pStyle w:val="13"/>
            </w:pPr>
            <w:r>
              <w:t>3</w:t>
            </w:r>
          </w:p>
        </w:tc>
        <w:tc>
          <w:tcPr>
            <w:tcW w:w="1134" w:type="dxa"/>
            <w:vAlign w:val="center"/>
          </w:tcPr>
          <w:p w14:paraId="54EE6E3C">
            <w:pPr>
              <w:pStyle w:val="13"/>
            </w:pPr>
            <w:r>
              <w:t>4</w:t>
            </w:r>
          </w:p>
        </w:tc>
        <w:tc>
          <w:tcPr>
            <w:tcW w:w="1134" w:type="dxa"/>
            <w:vAlign w:val="center"/>
          </w:tcPr>
          <w:p w14:paraId="732E9FB1">
            <w:pPr>
              <w:pStyle w:val="13"/>
            </w:pPr>
            <w:r>
              <w:t>5</w:t>
            </w:r>
          </w:p>
        </w:tc>
        <w:tc>
          <w:tcPr>
            <w:tcW w:w="1134" w:type="dxa"/>
            <w:vAlign w:val="center"/>
          </w:tcPr>
          <w:p w14:paraId="53E96724">
            <w:pPr>
              <w:pStyle w:val="13"/>
            </w:pPr>
            <w:r>
              <w:t>6</w:t>
            </w:r>
          </w:p>
        </w:tc>
        <w:tc>
          <w:tcPr>
            <w:tcW w:w="1134" w:type="dxa"/>
            <w:vAlign w:val="center"/>
          </w:tcPr>
          <w:p w14:paraId="3AD653EA">
            <w:pPr>
              <w:pStyle w:val="13"/>
            </w:pPr>
            <w:r>
              <w:t>7</w:t>
            </w:r>
          </w:p>
        </w:tc>
        <w:tc>
          <w:tcPr>
            <w:tcW w:w="1134" w:type="dxa"/>
            <w:vAlign w:val="center"/>
          </w:tcPr>
          <w:p w14:paraId="2DE37B26">
            <w:pPr>
              <w:pStyle w:val="13"/>
            </w:pPr>
            <w:r>
              <w:t>8</w:t>
            </w:r>
          </w:p>
        </w:tc>
        <w:tc>
          <w:tcPr>
            <w:tcW w:w="1134" w:type="dxa"/>
            <w:vAlign w:val="center"/>
          </w:tcPr>
          <w:p w14:paraId="462FDCB5">
            <w:pPr>
              <w:pStyle w:val="13"/>
            </w:pPr>
            <w:r>
              <w:t>9</w:t>
            </w:r>
          </w:p>
        </w:tc>
        <w:tc>
          <w:tcPr>
            <w:tcW w:w="1134" w:type="dxa"/>
            <w:vAlign w:val="center"/>
          </w:tcPr>
          <w:p w14:paraId="5D4F1304">
            <w:pPr>
              <w:pStyle w:val="13"/>
            </w:pPr>
            <w:r>
              <w:t>10</w:t>
            </w:r>
          </w:p>
        </w:tc>
        <w:tc>
          <w:tcPr>
            <w:tcW w:w="1134" w:type="dxa"/>
            <w:vAlign w:val="center"/>
          </w:tcPr>
          <w:p w14:paraId="32891E10">
            <w:pPr>
              <w:pStyle w:val="13"/>
            </w:pPr>
            <w:r>
              <w:t>11</w:t>
            </w:r>
          </w:p>
        </w:tc>
        <w:tc>
          <w:tcPr>
            <w:tcW w:w="1134" w:type="dxa"/>
            <w:vAlign w:val="center"/>
          </w:tcPr>
          <w:p w14:paraId="502774FF">
            <w:pPr>
              <w:pStyle w:val="13"/>
            </w:pPr>
            <w:r>
              <w:t>12</w:t>
            </w:r>
          </w:p>
        </w:tc>
      </w:tr>
      <w:tr w14:paraId="1797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E1925">
            <w:pPr>
              <w:pStyle w:val="16"/>
            </w:pPr>
            <w:r>
              <w:t>1</w:t>
            </w:r>
          </w:p>
        </w:tc>
        <w:tc>
          <w:tcPr>
            <w:tcW w:w="992" w:type="dxa"/>
            <w:vAlign w:val="center"/>
          </w:tcPr>
          <w:p w14:paraId="5B1E6C00">
            <w:pPr>
              <w:pStyle w:val="19"/>
            </w:pPr>
          </w:p>
        </w:tc>
        <w:tc>
          <w:tcPr>
            <w:tcW w:w="1559" w:type="dxa"/>
            <w:vAlign w:val="center"/>
          </w:tcPr>
          <w:p w14:paraId="0571EAE8">
            <w:pPr>
              <w:pStyle w:val="17"/>
            </w:pPr>
            <w:r>
              <w:t>合计</w:t>
            </w:r>
          </w:p>
        </w:tc>
        <w:tc>
          <w:tcPr>
            <w:tcW w:w="1134" w:type="dxa"/>
            <w:vAlign w:val="center"/>
          </w:tcPr>
          <w:p w14:paraId="480C6F2C">
            <w:pPr>
              <w:pStyle w:val="18"/>
            </w:pPr>
            <w:r>
              <w:t>236.10</w:t>
            </w:r>
          </w:p>
        </w:tc>
        <w:tc>
          <w:tcPr>
            <w:tcW w:w="1134" w:type="dxa"/>
            <w:vAlign w:val="center"/>
          </w:tcPr>
          <w:p w14:paraId="21277D82">
            <w:pPr>
              <w:pStyle w:val="18"/>
            </w:pPr>
            <w:r>
              <w:t>228.32</w:t>
            </w:r>
          </w:p>
        </w:tc>
        <w:tc>
          <w:tcPr>
            <w:tcW w:w="1134" w:type="dxa"/>
            <w:vAlign w:val="center"/>
          </w:tcPr>
          <w:p w14:paraId="38AB4A00">
            <w:pPr>
              <w:pStyle w:val="18"/>
            </w:pPr>
            <w:r>
              <w:t>228.32</w:t>
            </w:r>
          </w:p>
        </w:tc>
        <w:tc>
          <w:tcPr>
            <w:tcW w:w="1134" w:type="dxa"/>
            <w:vAlign w:val="center"/>
          </w:tcPr>
          <w:p w14:paraId="497ABFD3">
            <w:pPr>
              <w:pStyle w:val="18"/>
            </w:pPr>
          </w:p>
        </w:tc>
        <w:tc>
          <w:tcPr>
            <w:tcW w:w="1134" w:type="dxa"/>
            <w:vAlign w:val="center"/>
          </w:tcPr>
          <w:p w14:paraId="291FB312">
            <w:pPr>
              <w:pStyle w:val="18"/>
            </w:pPr>
          </w:p>
        </w:tc>
        <w:tc>
          <w:tcPr>
            <w:tcW w:w="1134" w:type="dxa"/>
            <w:vAlign w:val="center"/>
          </w:tcPr>
          <w:p w14:paraId="0E8CA668">
            <w:pPr>
              <w:pStyle w:val="18"/>
            </w:pPr>
          </w:p>
        </w:tc>
        <w:tc>
          <w:tcPr>
            <w:tcW w:w="1134" w:type="dxa"/>
            <w:vAlign w:val="center"/>
          </w:tcPr>
          <w:p w14:paraId="7D8D5438">
            <w:pPr>
              <w:pStyle w:val="18"/>
            </w:pPr>
          </w:p>
        </w:tc>
        <w:tc>
          <w:tcPr>
            <w:tcW w:w="1134" w:type="dxa"/>
            <w:vAlign w:val="center"/>
          </w:tcPr>
          <w:p w14:paraId="364E540B">
            <w:pPr>
              <w:pStyle w:val="18"/>
            </w:pPr>
          </w:p>
        </w:tc>
        <w:tc>
          <w:tcPr>
            <w:tcW w:w="1134" w:type="dxa"/>
            <w:vAlign w:val="center"/>
          </w:tcPr>
          <w:p w14:paraId="4EF33816">
            <w:pPr>
              <w:pStyle w:val="18"/>
            </w:pPr>
          </w:p>
        </w:tc>
        <w:tc>
          <w:tcPr>
            <w:tcW w:w="1134" w:type="dxa"/>
            <w:vAlign w:val="center"/>
          </w:tcPr>
          <w:p w14:paraId="1198ED86">
            <w:pPr>
              <w:pStyle w:val="18"/>
            </w:pPr>
            <w:r>
              <w:t>7.78</w:t>
            </w:r>
          </w:p>
        </w:tc>
      </w:tr>
      <w:tr w14:paraId="6E3DA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60EF1">
            <w:pPr>
              <w:pStyle w:val="16"/>
            </w:pPr>
            <w:r>
              <w:t>2</w:t>
            </w:r>
          </w:p>
        </w:tc>
        <w:tc>
          <w:tcPr>
            <w:tcW w:w="992" w:type="dxa"/>
            <w:vAlign w:val="center"/>
          </w:tcPr>
          <w:p w14:paraId="39D0A93C">
            <w:pPr>
              <w:pStyle w:val="15"/>
            </w:pPr>
            <w:r>
              <w:t>208</w:t>
            </w:r>
          </w:p>
        </w:tc>
        <w:tc>
          <w:tcPr>
            <w:tcW w:w="1559" w:type="dxa"/>
            <w:vAlign w:val="center"/>
          </w:tcPr>
          <w:p w14:paraId="797126C6">
            <w:pPr>
              <w:pStyle w:val="15"/>
            </w:pPr>
            <w:r>
              <w:t>社会保障和就业支出</w:t>
            </w:r>
          </w:p>
        </w:tc>
        <w:tc>
          <w:tcPr>
            <w:tcW w:w="1134" w:type="dxa"/>
            <w:vAlign w:val="center"/>
          </w:tcPr>
          <w:p w14:paraId="517BDC13">
            <w:pPr>
              <w:pStyle w:val="14"/>
            </w:pPr>
            <w:r>
              <w:t>228.32</w:t>
            </w:r>
          </w:p>
        </w:tc>
        <w:tc>
          <w:tcPr>
            <w:tcW w:w="1134" w:type="dxa"/>
            <w:vAlign w:val="center"/>
          </w:tcPr>
          <w:p w14:paraId="45D20C04">
            <w:pPr>
              <w:pStyle w:val="14"/>
            </w:pPr>
            <w:r>
              <w:t>228.32</w:t>
            </w:r>
          </w:p>
        </w:tc>
        <w:tc>
          <w:tcPr>
            <w:tcW w:w="1134" w:type="dxa"/>
            <w:vAlign w:val="center"/>
          </w:tcPr>
          <w:p w14:paraId="0B5EFA7F">
            <w:pPr>
              <w:pStyle w:val="14"/>
            </w:pPr>
            <w:r>
              <w:t>228.32</w:t>
            </w:r>
          </w:p>
        </w:tc>
        <w:tc>
          <w:tcPr>
            <w:tcW w:w="1134" w:type="dxa"/>
            <w:vAlign w:val="center"/>
          </w:tcPr>
          <w:p w14:paraId="5613E341">
            <w:pPr>
              <w:pStyle w:val="14"/>
            </w:pPr>
          </w:p>
        </w:tc>
        <w:tc>
          <w:tcPr>
            <w:tcW w:w="1134" w:type="dxa"/>
            <w:vAlign w:val="center"/>
          </w:tcPr>
          <w:p w14:paraId="3530B777">
            <w:pPr>
              <w:pStyle w:val="14"/>
            </w:pPr>
          </w:p>
        </w:tc>
        <w:tc>
          <w:tcPr>
            <w:tcW w:w="1134" w:type="dxa"/>
            <w:vAlign w:val="center"/>
          </w:tcPr>
          <w:p w14:paraId="412FF94A">
            <w:pPr>
              <w:pStyle w:val="14"/>
            </w:pPr>
          </w:p>
        </w:tc>
        <w:tc>
          <w:tcPr>
            <w:tcW w:w="1134" w:type="dxa"/>
            <w:vAlign w:val="center"/>
          </w:tcPr>
          <w:p w14:paraId="11C1DE03">
            <w:pPr>
              <w:pStyle w:val="14"/>
            </w:pPr>
          </w:p>
        </w:tc>
        <w:tc>
          <w:tcPr>
            <w:tcW w:w="1134" w:type="dxa"/>
            <w:vAlign w:val="center"/>
          </w:tcPr>
          <w:p w14:paraId="21741B8B">
            <w:pPr>
              <w:pStyle w:val="14"/>
            </w:pPr>
          </w:p>
        </w:tc>
        <w:tc>
          <w:tcPr>
            <w:tcW w:w="1134" w:type="dxa"/>
            <w:vAlign w:val="center"/>
          </w:tcPr>
          <w:p w14:paraId="49CF4A2B">
            <w:pPr>
              <w:pStyle w:val="14"/>
            </w:pPr>
          </w:p>
        </w:tc>
        <w:tc>
          <w:tcPr>
            <w:tcW w:w="1134" w:type="dxa"/>
            <w:vAlign w:val="center"/>
          </w:tcPr>
          <w:p w14:paraId="21C32B6E">
            <w:pPr>
              <w:pStyle w:val="14"/>
            </w:pPr>
          </w:p>
        </w:tc>
      </w:tr>
      <w:tr w14:paraId="561E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151D7">
            <w:pPr>
              <w:pStyle w:val="16"/>
            </w:pPr>
            <w:r>
              <w:t>3</w:t>
            </w:r>
          </w:p>
        </w:tc>
        <w:tc>
          <w:tcPr>
            <w:tcW w:w="992" w:type="dxa"/>
            <w:vAlign w:val="center"/>
          </w:tcPr>
          <w:p w14:paraId="493391D8">
            <w:pPr>
              <w:pStyle w:val="15"/>
            </w:pPr>
            <w:r>
              <w:t>20810</w:t>
            </w:r>
          </w:p>
        </w:tc>
        <w:tc>
          <w:tcPr>
            <w:tcW w:w="1559" w:type="dxa"/>
            <w:vAlign w:val="center"/>
          </w:tcPr>
          <w:p w14:paraId="39ECC4E2">
            <w:pPr>
              <w:pStyle w:val="15"/>
            </w:pPr>
            <w:r>
              <w:t>社会福利</w:t>
            </w:r>
          </w:p>
        </w:tc>
        <w:tc>
          <w:tcPr>
            <w:tcW w:w="1134" w:type="dxa"/>
            <w:vAlign w:val="center"/>
          </w:tcPr>
          <w:p w14:paraId="2930696A">
            <w:pPr>
              <w:pStyle w:val="14"/>
            </w:pPr>
            <w:r>
              <w:t>228.32</w:t>
            </w:r>
          </w:p>
        </w:tc>
        <w:tc>
          <w:tcPr>
            <w:tcW w:w="1134" w:type="dxa"/>
            <w:vAlign w:val="center"/>
          </w:tcPr>
          <w:p w14:paraId="7D05BD20">
            <w:pPr>
              <w:pStyle w:val="14"/>
            </w:pPr>
            <w:r>
              <w:t>228.32</w:t>
            </w:r>
          </w:p>
        </w:tc>
        <w:tc>
          <w:tcPr>
            <w:tcW w:w="1134" w:type="dxa"/>
            <w:vAlign w:val="center"/>
          </w:tcPr>
          <w:p w14:paraId="18BB9D71">
            <w:pPr>
              <w:pStyle w:val="14"/>
            </w:pPr>
            <w:r>
              <w:t>228.32</w:t>
            </w:r>
          </w:p>
        </w:tc>
        <w:tc>
          <w:tcPr>
            <w:tcW w:w="1134" w:type="dxa"/>
            <w:vAlign w:val="center"/>
          </w:tcPr>
          <w:p w14:paraId="4699F80D">
            <w:pPr>
              <w:pStyle w:val="14"/>
            </w:pPr>
          </w:p>
        </w:tc>
        <w:tc>
          <w:tcPr>
            <w:tcW w:w="1134" w:type="dxa"/>
            <w:vAlign w:val="center"/>
          </w:tcPr>
          <w:p w14:paraId="01FF1B5C">
            <w:pPr>
              <w:pStyle w:val="14"/>
            </w:pPr>
          </w:p>
        </w:tc>
        <w:tc>
          <w:tcPr>
            <w:tcW w:w="1134" w:type="dxa"/>
            <w:vAlign w:val="center"/>
          </w:tcPr>
          <w:p w14:paraId="76FEA33E">
            <w:pPr>
              <w:pStyle w:val="14"/>
            </w:pPr>
          </w:p>
        </w:tc>
        <w:tc>
          <w:tcPr>
            <w:tcW w:w="1134" w:type="dxa"/>
            <w:vAlign w:val="center"/>
          </w:tcPr>
          <w:p w14:paraId="063AE12D">
            <w:pPr>
              <w:pStyle w:val="14"/>
            </w:pPr>
          </w:p>
        </w:tc>
        <w:tc>
          <w:tcPr>
            <w:tcW w:w="1134" w:type="dxa"/>
            <w:vAlign w:val="center"/>
          </w:tcPr>
          <w:p w14:paraId="3E9DD666">
            <w:pPr>
              <w:pStyle w:val="14"/>
            </w:pPr>
          </w:p>
        </w:tc>
        <w:tc>
          <w:tcPr>
            <w:tcW w:w="1134" w:type="dxa"/>
            <w:vAlign w:val="center"/>
          </w:tcPr>
          <w:p w14:paraId="18D12BF7">
            <w:pPr>
              <w:pStyle w:val="14"/>
            </w:pPr>
          </w:p>
        </w:tc>
        <w:tc>
          <w:tcPr>
            <w:tcW w:w="1134" w:type="dxa"/>
            <w:vAlign w:val="center"/>
          </w:tcPr>
          <w:p w14:paraId="33AC9DFB">
            <w:pPr>
              <w:pStyle w:val="14"/>
            </w:pPr>
          </w:p>
        </w:tc>
      </w:tr>
      <w:tr w14:paraId="1F01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0B02B">
            <w:pPr>
              <w:pStyle w:val="16"/>
            </w:pPr>
            <w:r>
              <w:t>4</w:t>
            </w:r>
          </w:p>
        </w:tc>
        <w:tc>
          <w:tcPr>
            <w:tcW w:w="992" w:type="dxa"/>
            <w:vAlign w:val="center"/>
          </w:tcPr>
          <w:p w14:paraId="461242B0">
            <w:pPr>
              <w:pStyle w:val="15"/>
            </w:pPr>
            <w:r>
              <w:t>2081004</w:t>
            </w:r>
          </w:p>
        </w:tc>
        <w:tc>
          <w:tcPr>
            <w:tcW w:w="1559" w:type="dxa"/>
            <w:vAlign w:val="center"/>
          </w:tcPr>
          <w:p w14:paraId="0074E0B8">
            <w:pPr>
              <w:pStyle w:val="15"/>
            </w:pPr>
            <w:r>
              <w:t>殡葬</w:t>
            </w:r>
          </w:p>
        </w:tc>
        <w:tc>
          <w:tcPr>
            <w:tcW w:w="1134" w:type="dxa"/>
            <w:vAlign w:val="center"/>
          </w:tcPr>
          <w:p w14:paraId="54C2EF26">
            <w:pPr>
              <w:pStyle w:val="14"/>
            </w:pPr>
            <w:r>
              <w:t>228.32</w:t>
            </w:r>
          </w:p>
        </w:tc>
        <w:tc>
          <w:tcPr>
            <w:tcW w:w="1134" w:type="dxa"/>
            <w:vAlign w:val="center"/>
          </w:tcPr>
          <w:p w14:paraId="264691B6">
            <w:pPr>
              <w:pStyle w:val="14"/>
            </w:pPr>
            <w:r>
              <w:t>228.32</w:t>
            </w:r>
          </w:p>
        </w:tc>
        <w:tc>
          <w:tcPr>
            <w:tcW w:w="1134" w:type="dxa"/>
            <w:vAlign w:val="center"/>
          </w:tcPr>
          <w:p w14:paraId="4BC34196">
            <w:pPr>
              <w:pStyle w:val="14"/>
            </w:pPr>
            <w:r>
              <w:t>228.32</w:t>
            </w:r>
          </w:p>
        </w:tc>
        <w:tc>
          <w:tcPr>
            <w:tcW w:w="1134" w:type="dxa"/>
            <w:vAlign w:val="center"/>
          </w:tcPr>
          <w:p w14:paraId="27DFAA05">
            <w:pPr>
              <w:pStyle w:val="14"/>
            </w:pPr>
          </w:p>
        </w:tc>
        <w:tc>
          <w:tcPr>
            <w:tcW w:w="1134" w:type="dxa"/>
            <w:vAlign w:val="center"/>
          </w:tcPr>
          <w:p w14:paraId="1F7C6688">
            <w:pPr>
              <w:pStyle w:val="14"/>
            </w:pPr>
          </w:p>
        </w:tc>
        <w:tc>
          <w:tcPr>
            <w:tcW w:w="1134" w:type="dxa"/>
            <w:vAlign w:val="center"/>
          </w:tcPr>
          <w:p w14:paraId="637D91DB">
            <w:pPr>
              <w:pStyle w:val="14"/>
            </w:pPr>
          </w:p>
        </w:tc>
        <w:tc>
          <w:tcPr>
            <w:tcW w:w="1134" w:type="dxa"/>
            <w:vAlign w:val="center"/>
          </w:tcPr>
          <w:p w14:paraId="4B84500B">
            <w:pPr>
              <w:pStyle w:val="14"/>
            </w:pPr>
          </w:p>
        </w:tc>
        <w:tc>
          <w:tcPr>
            <w:tcW w:w="1134" w:type="dxa"/>
            <w:vAlign w:val="center"/>
          </w:tcPr>
          <w:p w14:paraId="50FA97D7">
            <w:pPr>
              <w:pStyle w:val="14"/>
            </w:pPr>
          </w:p>
        </w:tc>
        <w:tc>
          <w:tcPr>
            <w:tcW w:w="1134" w:type="dxa"/>
            <w:vAlign w:val="center"/>
          </w:tcPr>
          <w:p w14:paraId="59F5EAA6">
            <w:pPr>
              <w:pStyle w:val="14"/>
            </w:pPr>
          </w:p>
        </w:tc>
        <w:tc>
          <w:tcPr>
            <w:tcW w:w="1134" w:type="dxa"/>
            <w:vAlign w:val="center"/>
          </w:tcPr>
          <w:p w14:paraId="43352322">
            <w:pPr>
              <w:pStyle w:val="14"/>
            </w:pPr>
          </w:p>
        </w:tc>
      </w:tr>
      <w:tr w14:paraId="0A379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356F6">
            <w:pPr>
              <w:pStyle w:val="16"/>
            </w:pPr>
            <w:r>
              <w:t>5</w:t>
            </w:r>
          </w:p>
        </w:tc>
        <w:tc>
          <w:tcPr>
            <w:tcW w:w="992" w:type="dxa"/>
            <w:vAlign w:val="center"/>
          </w:tcPr>
          <w:p w14:paraId="0155D632">
            <w:pPr>
              <w:pStyle w:val="15"/>
            </w:pPr>
            <w:r>
              <w:t>229</w:t>
            </w:r>
          </w:p>
        </w:tc>
        <w:tc>
          <w:tcPr>
            <w:tcW w:w="1559" w:type="dxa"/>
            <w:vAlign w:val="center"/>
          </w:tcPr>
          <w:p w14:paraId="01883583">
            <w:pPr>
              <w:pStyle w:val="15"/>
            </w:pPr>
            <w:r>
              <w:t>其他支出</w:t>
            </w:r>
          </w:p>
        </w:tc>
        <w:tc>
          <w:tcPr>
            <w:tcW w:w="1134" w:type="dxa"/>
            <w:vAlign w:val="center"/>
          </w:tcPr>
          <w:p w14:paraId="208216DD">
            <w:pPr>
              <w:pStyle w:val="14"/>
            </w:pPr>
            <w:r>
              <w:t>7.78</w:t>
            </w:r>
          </w:p>
        </w:tc>
        <w:tc>
          <w:tcPr>
            <w:tcW w:w="1134" w:type="dxa"/>
            <w:vAlign w:val="center"/>
          </w:tcPr>
          <w:p w14:paraId="1F9AC05C">
            <w:pPr>
              <w:pStyle w:val="14"/>
            </w:pPr>
          </w:p>
        </w:tc>
        <w:tc>
          <w:tcPr>
            <w:tcW w:w="1134" w:type="dxa"/>
            <w:vAlign w:val="center"/>
          </w:tcPr>
          <w:p w14:paraId="677B3A35">
            <w:pPr>
              <w:pStyle w:val="14"/>
            </w:pPr>
          </w:p>
        </w:tc>
        <w:tc>
          <w:tcPr>
            <w:tcW w:w="1134" w:type="dxa"/>
            <w:vAlign w:val="center"/>
          </w:tcPr>
          <w:p w14:paraId="7A057D13">
            <w:pPr>
              <w:pStyle w:val="14"/>
            </w:pPr>
          </w:p>
        </w:tc>
        <w:tc>
          <w:tcPr>
            <w:tcW w:w="1134" w:type="dxa"/>
            <w:vAlign w:val="center"/>
          </w:tcPr>
          <w:p w14:paraId="5252E960">
            <w:pPr>
              <w:pStyle w:val="14"/>
            </w:pPr>
          </w:p>
        </w:tc>
        <w:tc>
          <w:tcPr>
            <w:tcW w:w="1134" w:type="dxa"/>
            <w:vAlign w:val="center"/>
          </w:tcPr>
          <w:p w14:paraId="4AD952AA">
            <w:pPr>
              <w:pStyle w:val="14"/>
            </w:pPr>
          </w:p>
        </w:tc>
        <w:tc>
          <w:tcPr>
            <w:tcW w:w="1134" w:type="dxa"/>
            <w:vAlign w:val="center"/>
          </w:tcPr>
          <w:p w14:paraId="59F58A86">
            <w:pPr>
              <w:pStyle w:val="14"/>
            </w:pPr>
          </w:p>
        </w:tc>
        <w:tc>
          <w:tcPr>
            <w:tcW w:w="1134" w:type="dxa"/>
            <w:vAlign w:val="center"/>
          </w:tcPr>
          <w:p w14:paraId="4D45C117">
            <w:pPr>
              <w:pStyle w:val="14"/>
            </w:pPr>
          </w:p>
        </w:tc>
        <w:tc>
          <w:tcPr>
            <w:tcW w:w="1134" w:type="dxa"/>
            <w:vAlign w:val="center"/>
          </w:tcPr>
          <w:p w14:paraId="3E38912B">
            <w:pPr>
              <w:pStyle w:val="14"/>
            </w:pPr>
          </w:p>
        </w:tc>
        <w:tc>
          <w:tcPr>
            <w:tcW w:w="1134" w:type="dxa"/>
            <w:vAlign w:val="center"/>
          </w:tcPr>
          <w:p w14:paraId="57AEB189">
            <w:pPr>
              <w:pStyle w:val="14"/>
            </w:pPr>
            <w:r>
              <w:t>7.78</w:t>
            </w:r>
          </w:p>
        </w:tc>
      </w:tr>
      <w:tr w14:paraId="27C1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F4F7D6">
            <w:pPr>
              <w:pStyle w:val="16"/>
            </w:pPr>
            <w:r>
              <w:t>6</w:t>
            </w:r>
          </w:p>
        </w:tc>
        <w:tc>
          <w:tcPr>
            <w:tcW w:w="992" w:type="dxa"/>
            <w:vAlign w:val="center"/>
          </w:tcPr>
          <w:p w14:paraId="5A6D5D88">
            <w:pPr>
              <w:pStyle w:val="15"/>
            </w:pPr>
            <w:r>
              <w:t>22960</w:t>
            </w:r>
          </w:p>
        </w:tc>
        <w:tc>
          <w:tcPr>
            <w:tcW w:w="1559" w:type="dxa"/>
            <w:vAlign w:val="center"/>
          </w:tcPr>
          <w:p w14:paraId="1B3C3AC6">
            <w:pPr>
              <w:pStyle w:val="15"/>
            </w:pPr>
            <w:r>
              <w:t>彩票公益金安排的支出</w:t>
            </w:r>
          </w:p>
        </w:tc>
        <w:tc>
          <w:tcPr>
            <w:tcW w:w="1134" w:type="dxa"/>
            <w:vAlign w:val="center"/>
          </w:tcPr>
          <w:p w14:paraId="54043F17">
            <w:pPr>
              <w:pStyle w:val="14"/>
            </w:pPr>
            <w:r>
              <w:t>7.78</w:t>
            </w:r>
          </w:p>
        </w:tc>
        <w:tc>
          <w:tcPr>
            <w:tcW w:w="1134" w:type="dxa"/>
            <w:vAlign w:val="center"/>
          </w:tcPr>
          <w:p w14:paraId="5B51FB88">
            <w:pPr>
              <w:pStyle w:val="14"/>
            </w:pPr>
          </w:p>
        </w:tc>
        <w:tc>
          <w:tcPr>
            <w:tcW w:w="1134" w:type="dxa"/>
            <w:vAlign w:val="center"/>
          </w:tcPr>
          <w:p w14:paraId="2FFF9741">
            <w:pPr>
              <w:pStyle w:val="14"/>
            </w:pPr>
          </w:p>
        </w:tc>
        <w:tc>
          <w:tcPr>
            <w:tcW w:w="1134" w:type="dxa"/>
            <w:vAlign w:val="center"/>
          </w:tcPr>
          <w:p w14:paraId="50E0B17F">
            <w:pPr>
              <w:pStyle w:val="14"/>
            </w:pPr>
          </w:p>
        </w:tc>
        <w:tc>
          <w:tcPr>
            <w:tcW w:w="1134" w:type="dxa"/>
            <w:vAlign w:val="center"/>
          </w:tcPr>
          <w:p w14:paraId="2B285FEE">
            <w:pPr>
              <w:pStyle w:val="14"/>
            </w:pPr>
          </w:p>
        </w:tc>
        <w:tc>
          <w:tcPr>
            <w:tcW w:w="1134" w:type="dxa"/>
            <w:vAlign w:val="center"/>
          </w:tcPr>
          <w:p w14:paraId="0441E1ED">
            <w:pPr>
              <w:pStyle w:val="14"/>
            </w:pPr>
          </w:p>
        </w:tc>
        <w:tc>
          <w:tcPr>
            <w:tcW w:w="1134" w:type="dxa"/>
            <w:vAlign w:val="center"/>
          </w:tcPr>
          <w:p w14:paraId="6D1F77FB">
            <w:pPr>
              <w:pStyle w:val="14"/>
            </w:pPr>
          </w:p>
        </w:tc>
        <w:tc>
          <w:tcPr>
            <w:tcW w:w="1134" w:type="dxa"/>
            <w:vAlign w:val="center"/>
          </w:tcPr>
          <w:p w14:paraId="7BAC9B1B">
            <w:pPr>
              <w:pStyle w:val="14"/>
            </w:pPr>
          </w:p>
        </w:tc>
        <w:tc>
          <w:tcPr>
            <w:tcW w:w="1134" w:type="dxa"/>
            <w:vAlign w:val="center"/>
          </w:tcPr>
          <w:p w14:paraId="0A51D062">
            <w:pPr>
              <w:pStyle w:val="14"/>
            </w:pPr>
          </w:p>
        </w:tc>
        <w:tc>
          <w:tcPr>
            <w:tcW w:w="1134" w:type="dxa"/>
            <w:vAlign w:val="center"/>
          </w:tcPr>
          <w:p w14:paraId="04A54BFF">
            <w:pPr>
              <w:pStyle w:val="14"/>
            </w:pPr>
            <w:r>
              <w:t>7.78</w:t>
            </w:r>
          </w:p>
        </w:tc>
      </w:tr>
      <w:tr w14:paraId="0D989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15D3F">
            <w:pPr>
              <w:pStyle w:val="16"/>
            </w:pPr>
            <w:r>
              <w:t>7</w:t>
            </w:r>
          </w:p>
        </w:tc>
        <w:tc>
          <w:tcPr>
            <w:tcW w:w="992" w:type="dxa"/>
            <w:vAlign w:val="center"/>
          </w:tcPr>
          <w:p w14:paraId="492AA367">
            <w:pPr>
              <w:pStyle w:val="15"/>
            </w:pPr>
            <w:r>
              <w:t>2296002</w:t>
            </w:r>
          </w:p>
        </w:tc>
        <w:tc>
          <w:tcPr>
            <w:tcW w:w="1559" w:type="dxa"/>
            <w:vAlign w:val="center"/>
          </w:tcPr>
          <w:p w14:paraId="30D56F91">
            <w:pPr>
              <w:pStyle w:val="15"/>
            </w:pPr>
            <w:r>
              <w:t>用于社会福利的彩票公益金支出</w:t>
            </w:r>
          </w:p>
        </w:tc>
        <w:tc>
          <w:tcPr>
            <w:tcW w:w="1134" w:type="dxa"/>
            <w:vAlign w:val="center"/>
          </w:tcPr>
          <w:p w14:paraId="358C17D0">
            <w:pPr>
              <w:pStyle w:val="14"/>
            </w:pPr>
            <w:r>
              <w:t>7.78</w:t>
            </w:r>
          </w:p>
        </w:tc>
        <w:tc>
          <w:tcPr>
            <w:tcW w:w="1134" w:type="dxa"/>
            <w:vAlign w:val="center"/>
          </w:tcPr>
          <w:p w14:paraId="14F35A68">
            <w:pPr>
              <w:pStyle w:val="14"/>
            </w:pPr>
          </w:p>
        </w:tc>
        <w:tc>
          <w:tcPr>
            <w:tcW w:w="1134" w:type="dxa"/>
            <w:vAlign w:val="center"/>
          </w:tcPr>
          <w:p w14:paraId="46892A32">
            <w:pPr>
              <w:pStyle w:val="14"/>
            </w:pPr>
          </w:p>
        </w:tc>
        <w:tc>
          <w:tcPr>
            <w:tcW w:w="1134" w:type="dxa"/>
            <w:vAlign w:val="center"/>
          </w:tcPr>
          <w:p w14:paraId="7F359732">
            <w:pPr>
              <w:pStyle w:val="14"/>
            </w:pPr>
          </w:p>
        </w:tc>
        <w:tc>
          <w:tcPr>
            <w:tcW w:w="1134" w:type="dxa"/>
            <w:vAlign w:val="center"/>
          </w:tcPr>
          <w:p w14:paraId="2E95EC9D">
            <w:pPr>
              <w:pStyle w:val="14"/>
            </w:pPr>
          </w:p>
        </w:tc>
        <w:tc>
          <w:tcPr>
            <w:tcW w:w="1134" w:type="dxa"/>
            <w:vAlign w:val="center"/>
          </w:tcPr>
          <w:p w14:paraId="11AEE9BE">
            <w:pPr>
              <w:pStyle w:val="14"/>
            </w:pPr>
          </w:p>
        </w:tc>
        <w:tc>
          <w:tcPr>
            <w:tcW w:w="1134" w:type="dxa"/>
            <w:vAlign w:val="center"/>
          </w:tcPr>
          <w:p w14:paraId="257307B7">
            <w:pPr>
              <w:pStyle w:val="14"/>
            </w:pPr>
          </w:p>
        </w:tc>
        <w:tc>
          <w:tcPr>
            <w:tcW w:w="1134" w:type="dxa"/>
            <w:vAlign w:val="center"/>
          </w:tcPr>
          <w:p w14:paraId="79760630">
            <w:pPr>
              <w:pStyle w:val="14"/>
            </w:pPr>
          </w:p>
        </w:tc>
        <w:tc>
          <w:tcPr>
            <w:tcW w:w="1134" w:type="dxa"/>
            <w:vAlign w:val="center"/>
          </w:tcPr>
          <w:p w14:paraId="76F1ECDE">
            <w:pPr>
              <w:pStyle w:val="14"/>
            </w:pPr>
          </w:p>
        </w:tc>
        <w:tc>
          <w:tcPr>
            <w:tcW w:w="1134" w:type="dxa"/>
            <w:vAlign w:val="center"/>
          </w:tcPr>
          <w:p w14:paraId="65DCDAC6">
            <w:pPr>
              <w:pStyle w:val="14"/>
            </w:pPr>
            <w:r>
              <w:t>7.78</w:t>
            </w:r>
          </w:p>
        </w:tc>
      </w:tr>
    </w:tbl>
    <w:p w14:paraId="7A17E14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4459E46D">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6" w:name="_Toc19059"/>
      <w:r>
        <w:rPr>
          <w:rFonts w:ascii="方正小标宋_GBK" w:hAnsi="方正小标宋_GBK" w:eastAsia="方正小标宋_GBK" w:cs="方正小标宋_GBK"/>
          <w:color w:val="000000"/>
          <w:sz w:val="36"/>
        </w:rPr>
        <w:t>单位预算支出总表</w:t>
      </w:r>
      <w:bookmarkEnd w:id="5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67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BEF08C">
            <w:pPr>
              <w:pStyle w:val="12"/>
            </w:pPr>
            <w:r>
              <w:t>314003成安县殡葬管理所本级</w:t>
            </w:r>
          </w:p>
        </w:tc>
        <w:tc>
          <w:tcPr>
            <w:tcW w:w="2722" w:type="dxa"/>
            <w:gridSpan w:val="2"/>
            <w:tcBorders>
              <w:top w:val="single" w:color="FFFFFF" w:sz="6" w:space="0"/>
              <w:left w:val="single" w:color="FFFFFF" w:sz="6" w:space="0"/>
              <w:right w:val="single" w:color="FFFFFF" w:sz="6" w:space="0"/>
            </w:tcBorders>
            <w:vAlign w:val="center"/>
          </w:tcPr>
          <w:p w14:paraId="00964768">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771F3DD4">
            <w:pPr>
              <w:pStyle w:val="10"/>
            </w:pPr>
            <w:r>
              <w:t>单位：万元</w:t>
            </w:r>
          </w:p>
        </w:tc>
      </w:tr>
      <w:tr w14:paraId="65EAE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0F8C2F">
            <w:pPr>
              <w:pStyle w:val="13"/>
            </w:pPr>
            <w:r>
              <w:t>序号</w:t>
            </w:r>
          </w:p>
        </w:tc>
        <w:tc>
          <w:tcPr>
            <w:tcW w:w="5527" w:type="dxa"/>
            <w:gridSpan w:val="2"/>
            <w:vAlign w:val="center"/>
          </w:tcPr>
          <w:p w14:paraId="54808176">
            <w:pPr>
              <w:pStyle w:val="13"/>
            </w:pPr>
            <w:r>
              <w:t>功能分类科目</w:t>
            </w:r>
          </w:p>
        </w:tc>
        <w:tc>
          <w:tcPr>
            <w:tcW w:w="1361" w:type="dxa"/>
            <w:vMerge w:val="restart"/>
            <w:vAlign w:val="center"/>
          </w:tcPr>
          <w:p w14:paraId="31238CD9">
            <w:pPr>
              <w:pStyle w:val="13"/>
            </w:pPr>
            <w:r>
              <w:t>合计</w:t>
            </w:r>
          </w:p>
        </w:tc>
        <w:tc>
          <w:tcPr>
            <w:tcW w:w="1361" w:type="dxa"/>
            <w:vMerge w:val="restart"/>
            <w:vAlign w:val="center"/>
          </w:tcPr>
          <w:p w14:paraId="0F52AA63">
            <w:pPr>
              <w:pStyle w:val="13"/>
            </w:pPr>
            <w:r>
              <w:t>基本支出</w:t>
            </w:r>
          </w:p>
        </w:tc>
        <w:tc>
          <w:tcPr>
            <w:tcW w:w="1361" w:type="dxa"/>
            <w:vMerge w:val="restart"/>
            <w:vAlign w:val="center"/>
          </w:tcPr>
          <w:p w14:paraId="506B30F5">
            <w:pPr>
              <w:pStyle w:val="13"/>
            </w:pPr>
            <w:r>
              <w:t>项目支出</w:t>
            </w:r>
          </w:p>
        </w:tc>
        <w:tc>
          <w:tcPr>
            <w:tcW w:w="1361" w:type="dxa"/>
            <w:vMerge w:val="restart"/>
            <w:vAlign w:val="center"/>
          </w:tcPr>
          <w:p w14:paraId="50E30A3E">
            <w:pPr>
              <w:pStyle w:val="13"/>
            </w:pPr>
            <w:r>
              <w:t>经营支出</w:t>
            </w:r>
          </w:p>
        </w:tc>
        <w:tc>
          <w:tcPr>
            <w:tcW w:w="1361" w:type="dxa"/>
            <w:vMerge w:val="restart"/>
            <w:vAlign w:val="center"/>
          </w:tcPr>
          <w:p w14:paraId="4BE16CAD">
            <w:pPr>
              <w:pStyle w:val="13"/>
            </w:pPr>
            <w:r>
              <w:t>上解上级     支出</w:t>
            </w:r>
          </w:p>
        </w:tc>
        <w:tc>
          <w:tcPr>
            <w:tcW w:w="1361" w:type="dxa"/>
            <w:vMerge w:val="restart"/>
            <w:vAlign w:val="center"/>
          </w:tcPr>
          <w:p w14:paraId="5F802BBF">
            <w:pPr>
              <w:pStyle w:val="13"/>
            </w:pPr>
            <w:r>
              <w:t>对附属单位补助支出</w:t>
            </w:r>
          </w:p>
        </w:tc>
      </w:tr>
      <w:tr w14:paraId="53DE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6C7156"/>
        </w:tc>
        <w:tc>
          <w:tcPr>
            <w:tcW w:w="992" w:type="dxa"/>
            <w:vAlign w:val="center"/>
          </w:tcPr>
          <w:p w14:paraId="7736E661">
            <w:pPr>
              <w:pStyle w:val="13"/>
            </w:pPr>
            <w:r>
              <w:t>科目    编码</w:t>
            </w:r>
          </w:p>
        </w:tc>
        <w:tc>
          <w:tcPr>
            <w:tcW w:w="4535" w:type="dxa"/>
            <w:vAlign w:val="center"/>
          </w:tcPr>
          <w:p w14:paraId="4F13CE4E">
            <w:pPr>
              <w:pStyle w:val="13"/>
            </w:pPr>
            <w:r>
              <w:t>科目名称</w:t>
            </w:r>
          </w:p>
        </w:tc>
        <w:tc>
          <w:tcPr>
            <w:tcW w:w="1361" w:type="dxa"/>
            <w:vMerge w:val="continue"/>
          </w:tcPr>
          <w:p w14:paraId="25F0B0F1"/>
        </w:tc>
        <w:tc>
          <w:tcPr>
            <w:tcW w:w="1361" w:type="dxa"/>
            <w:vMerge w:val="continue"/>
          </w:tcPr>
          <w:p w14:paraId="429C6DE8"/>
        </w:tc>
        <w:tc>
          <w:tcPr>
            <w:tcW w:w="1361" w:type="dxa"/>
            <w:vMerge w:val="continue"/>
          </w:tcPr>
          <w:p w14:paraId="099DA9F3"/>
        </w:tc>
        <w:tc>
          <w:tcPr>
            <w:tcW w:w="1361" w:type="dxa"/>
            <w:vMerge w:val="continue"/>
          </w:tcPr>
          <w:p w14:paraId="1ED834E7"/>
        </w:tc>
        <w:tc>
          <w:tcPr>
            <w:tcW w:w="1361" w:type="dxa"/>
            <w:vMerge w:val="continue"/>
          </w:tcPr>
          <w:p w14:paraId="2F8EC59E"/>
        </w:tc>
        <w:tc>
          <w:tcPr>
            <w:tcW w:w="1361" w:type="dxa"/>
            <w:vMerge w:val="continue"/>
          </w:tcPr>
          <w:p w14:paraId="20AB0994"/>
        </w:tc>
      </w:tr>
      <w:tr w14:paraId="74B3E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AFF34">
            <w:pPr>
              <w:pStyle w:val="13"/>
            </w:pPr>
            <w:r>
              <w:t>栏次</w:t>
            </w:r>
          </w:p>
        </w:tc>
        <w:tc>
          <w:tcPr>
            <w:tcW w:w="992" w:type="dxa"/>
            <w:vAlign w:val="center"/>
          </w:tcPr>
          <w:p w14:paraId="51418C77">
            <w:pPr>
              <w:pStyle w:val="13"/>
            </w:pPr>
            <w:r>
              <w:t>1</w:t>
            </w:r>
          </w:p>
        </w:tc>
        <w:tc>
          <w:tcPr>
            <w:tcW w:w="4535" w:type="dxa"/>
            <w:vAlign w:val="center"/>
          </w:tcPr>
          <w:p w14:paraId="7A74D5EE">
            <w:pPr>
              <w:pStyle w:val="13"/>
            </w:pPr>
            <w:r>
              <w:t>2</w:t>
            </w:r>
          </w:p>
        </w:tc>
        <w:tc>
          <w:tcPr>
            <w:tcW w:w="1361" w:type="dxa"/>
            <w:vAlign w:val="center"/>
          </w:tcPr>
          <w:p w14:paraId="605C1198">
            <w:pPr>
              <w:pStyle w:val="13"/>
            </w:pPr>
            <w:r>
              <w:t>3</w:t>
            </w:r>
          </w:p>
        </w:tc>
        <w:tc>
          <w:tcPr>
            <w:tcW w:w="1361" w:type="dxa"/>
            <w:vAlign w:val="center"/>
          </w:tcPr>
          <w:p w14:paraId="618CF952">
            <w:pPr>
              <w:pStyle w:val="13"/>
            </w:pPr>
            <w:r>
              <w:t>4</w:t>
            </w:r>
          </w:p>
        </w:tc>
        <w:tc>
          <w:tcPr>
            <w:tcW w:w="1361" w:type="dxa"/>
            <w:vAlign w:val="center"/>
          </w:tcPr>
          <w:p w14:paraId="4CB83B7F">
            <w:pPr>
              <w:pStyle w:val="13"/>
            </w:pPr>
            <w:r>
              <w:t>5</w:t>
            </w:r>
          </w:p>
        </w:tc>
        <w:tc>
          <w:tcPr>
            <w:tcW w:w="1361" w:type="dxa"/>
            <w:vAlign w:val="center"/>
          </w:tcPr>
          <w:p w14:paraId="0927FAB7">
            <w:pPr>
              <w:pStyle w:val="13"/>
            </w:pPr>
            <w:r>
              <w:t>6</w:t>
            </w:r>
          </w:p>
        </w:tc>
        <w:tc>
          <w:tcPr>
            <w:tcW w:w="1361" w:type="dxa"/>
            <w:vAlign w:val="center"/>
          </w:tcPr>
          <w:p w14:paraId="7EEBB5AC">
            <w:pPr>
              <w:pStyle w:val="13"/>
            </w:pPr>
            <w:r>
              <w:t>7</w:t>
            </w:r>
          </w:p>
        </w:tc>
        <w:tc>
          <w:tcPr>
            <w:tcW w:w="1361" w:type="dxa"/>
            <w:vAlign w:val="center"/>
          </w:tcPr>
          <w:p w14:paraId="523A69B6">
            <w:pPr>
              <w:pStyle w:val="13"/>
            </w:pPr>
            <w:r>
              <w:t>8</w:t>
            </w:r>
          </w:p>
        </w:tc>
      </w:tr>
      <w:tr w14:paraId="0F750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55CF">
            <w:pPr>
              <w:pStyle w:val="16"/>
            </w:pPr>
            <w:r>
              <w:t>1</w:t>
            </w:r>
          </w:p>
        </w:tc>
        <w:tc>
          <w:tcPr>
            <w:tcW w:w="992" w:type="dxa"/>
            <w:vAlign w:val="center"/>
          </w:tcPr>
          <w:p w14:paraId="4CCC2B04">
            <w:pPr>
              <w:pStyle w:val="19"/>
            </w:pPr>
          </w:p>
        </w:tc>
        <w:tc>
          <w:tcPr>
            <w:tcW w:w="4535" w:type="dxa"/>
            <w:vAlign w:val="center"/>
          </w:tcPr>
          <w:p w14:paraId="1E612809">
            <w:pPr>
              <w:pStyle w:val="17"/>
            </w:pPr>
            <w:r>
              <w:t>合计</w:t>
            </w:r>
          </w:p>
        </w:tc>
        <w:tc>
          <w:tcPr>
            <w:tcW w:w="1361" w:type="dxa"/>
            <w:vAlign w:val="center"/>
          </w:tcPr>
          <w:p w14:paraId="23DFBABE">
            <w:pPr>
              <w:pStyle w:val="18"/>
            </w:pPr>
            <w:r>
              <w:t>236.10</w:t>
            </w:r>
          </w:p>
        </w:tc>
        <w:tc>
          <w:tcPr>
            <w:tcW w:w="1361" w:type="dxa"/>
            <w:vAlign w:val="center"/>
          </w:tcPr>
          <w:p w14:paraId="51A2FB7E">
            <w:pPr>
              <w:pStyle w:val="18"/>
            </w:pPr>
            <w:r>
              <w:t>55.94</w:t>
            </w:r>
          </w:p>
        </w:tc>
        <w:tc>
          <w:tcPr>
            <w:tcW w:w="1361" w:type="dxa"/>
            <w:vAlign w:val="center"/>
          </w:tcPr>
          <w:p w14:paraId="409890C6">
            <w:pPr>
              <w:pStyle w:val="18"/>
            </w:pPr>
            <w:r>
              <w:t>180.16</w:t>
            </w:r>
          </w:p>
        </w:tc>
        <w:tc>
          <w:tcPr>
            <w:tcW w:w="1361" w:type="dxa"/>
            <w:vAlign w:val="center"/>
          </w:tcPr>
          <w:p w14:paraId="2A42B561">
            <w:pPr>
              <w:pStyle w:val="18"/>
            </w:pPr>
          </w:p>
        </w:tc>
        <w:tc>
          <w:tcPr>
            <w:tcW w:w="1361" w:type="dxa"/>
            <w:vAlign w:val="center"/>
          </w:tcPr>
          <w:p w14:paraId="6B3F520E">
            <w:pPr>
              <w:pStyle w:val="18"/>
            </w:pPr>
          </w:p>
        </w:tc>
        <w:tc>
          <w:tcPr>
            <w:tcW w:w="1361" w:type="dxa"/>
            <w:vAlign w:val="center"/>
          </w:tcPr>
          <w:p w14:paraId="53CDDE7D">
            <w:pPr>
              <w:pStyle w:val="18"/>
            </w:pPr>
          </w:p>
        </w:tc>
      </w:tr>
      <w:tr w14:paraId="6D89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A8681">
            <w:pPr>
              <w:pStyle w:val="16"/>
            </w:pPr>
            <w:r>
              <w:t>2</w:t>
            </w:r>
          </w:p>
        </w:tc>
        <w:tc>
          <w:tcPr>
            <w:tcW w:w="992" w:type="dxa"/>
            <w:vAlign w:val="center"/>
          </w:tcPr>
          <w:p w14:paraId="59C6FDA8">
            <w:pPr>
              <w:pStyle w:val="15"/>
            </w:pPr>
            <w:r>
              <w:t>208</w:t>
            </w:r>
          </w:p>
        </w:tc>
        <w:tc>
          <w:tcPr>
            <w:tcW w:w="4535" w:type="dxa"/>
            <w:vAlign w:val="center"/>
          </w:tcPr>
          <w:p w14:paraId="51A457AB">
            <w:pPr>
              <w:pStyle w:val="15"/>
            </w:pPr>
            <w:r>
              <w:t>社会保障和就业支出</w:t>
            </w:r>
          </w:p>
        </w:tc>
        <w:tc>
          <w:tcPr>
            <w:tcW w:w="1361" w:type="dxa"/>
            <w:vAlign w:val="center"/>
          </w:tcPr>
          <w:p w14:paraId="2680364E">
            <w:pPr>
              <w:pStyle w:val="14"/>
            </w:pPr>
            <w:r>
              <w:t>228.32</w:t>
            </w:r>
          </w:p>
        </w:tc>
        <w:tc>
          <w:tcPr>
            <w:tcW w:w="1361" w:type="dxa"/>
            <w:vAlign w:val="center"/>
          </w:tcPr>
          <w:p w14:paraId="45DD1B05">
            <w:pPr>
              <w:pStyle w:val="14"/>
            </w:pPr>
            <w:r>
              <w:t>55.94</w:t>
            </w:r>
          </w:p>
        </w:tc>
        <w:tc>
          <w:tcPr>
            <w:tcW w:w="1361" w:type="dxa"/>
            <w:vAlign w:val="center"/>
          </w:tcPr>
          <w:p w14:paraId="4C4B9841">
            <w:pPr>
              <w:pStyle w:val="14"/>
            </w:pPr>
            <w:r>
              <w:t>172.38</w:t>
            </w:r>
          </w:p>
        </w:tc>
        <w:tc>
          <w:tcPr>
            <w:tcW w:w="1361" w:type="dxa"/>
            <w:vAlign w:val="center"/>
          </w:tcPr>
          <w:p w14:paraId="219AB8DF">
            <w:pPr>
              <w:pStyle w:val="14"/>
            </w:pPr>
          </w:p>
        </w:tc>
        <w:tc>
          <w:tcPr>
            <w:tcW w:w="1361" w:type="dxa"/>
            <w:vAlign w:val="center"/>
          </w:tcPr>
          <w:p w14:paraId="386AB635">
            <w:pPr>
              <w:pStyle w:val="14"/>
            </w:pPr>
          </w:p>
        </w:tc>
        <w:tc>
          <w:tcPr>
            <w:tcW w:w="1361" w:type="dxa"/>
            <w:vAlign w:val="center"/>
          </w:tcPr>
          <w:p w14:paraId="3EBB142F">
            <w:pPr>
              <w:pStyle w:val="14"/>
            </w:pPr>
          </w:p>
        </w:tc>
      </w:tr>
      <w:tr w14:paraId="7BF2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A64A">
            <w:pPr>
              <w:pStyle w:val="16"/>
            </w:pPr>
            <w:r>
              <w:t>3</w:t>
            </w:r>
          </w:p>
        </w:tc>
        <w:tc>
          <w:tcPr>
            <w:tcW w:w="992" w:type="dxa"/>
            <w:vAlign w:val="center"/>
          </w:tcPr>
          <w:p w14:paraId="269CD922">
            <w:pPr>
              <w:pStyle w:val="15"/>
            </w:pPr>
            <w:r>
              <w:t>20810</w:t>
            </w:r>
          </w:p>
        </w:tc>
        <w:tc>
          <w:tcPr>
            <w:tcW w:w="4535" w:type="dxa"/>
            <w:vAlign w:val="center"/>
          </w:tcPr>
          <w:p w14:paraId="24CC15BE">
            <w:pPr>
              <w:pStyle w:val="15"/>
            </w:pPr>
            <w:r>
              <w:t>社会福利</w:t>
            </w:r>
          </w:p>
        </w:tc>
        <w:tc>
          <w:tcPr>
            <w:tcW w:w="1361" w:type="dxa"/>
            <w:vAlign w:val="center"/>
          </w:tcPr>
          <w:p w14:paraId="06856893">
            <w:pPr>
              <w:pStyle w:val="14"/>
            </w:pPr>
            <w:r>
              <w:t>228.32</w:t>
            </w:r>
          </w:p>
        </w:tc>
        <w:tc>
          <w:tcPr>
            <w:tcW w:w="1361" w:type="dxa"/>
            <w:vAlign w:val="center"/>
          </w:tcPr>
          <w:p w14:paraId="414AB7EE">
            <w:pPr>
              <w:pStyle w:val="14"/>
            </w:pPr>
            <w:r>
              <w:t>55.94</w:t>
            </w:r>
          </w:p>
        </w:tc>
        <w:tc>
          <w:tcPr>
            <w:tcW w:w="1361" w:type="dxa"/>
            <w:vAlign w:val="center"/>
          </w:tcPr>
          <w:p w14:paraId="00C5DD0B">
            <w:pPr>
              <w:pStyle w:val="14"/>
            </w:pPr>
            <w:r>
              <w:t>172.38</w:t>
            </w:r>
          </w:p>
        </w:tc>
        <w:tc>
          <w:tcPr>
            <w:tcW w:w="1361" w:type="dxa"/>
            <w:vAlign w:val="center"/>
          </w:tcPr>
          <w:p w14:paraId="41ADE929">
            <w:pPr>
              <w:pStyle w:val="14"/>
            </w:pPr>
          </w:p>
        </w:tc>
        <w:tc>
          <w:tcPr>
            <w:tcW w:w="1361" w:type="dxa"/>
            <w:vAlign w:val="center"/>
          </w:tcPr>
          <w:p w14:paraId="39F44A35">
            <w:pPr>
              <w:pStyle w:val="14"/>
            </w:pPr>
          </w:p>
        </w:tc>
        <w:tc>
          <w:tcPr>
            <w:tcW w:w="1361" w:type="dxa"/>
            <w:vAlign w:val="center"/>
          </w:tcPr>
          <w:p w14:paraId="0AEF1BB5">
            <w:pPr>
              <w:pStyle w:val="14"/>
            </w:pPr>
          </w:p>
        </w:tc>
      </w:tr>
      <w:tr w14:paraId="71E4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519D8">
            <w:pPr>
              <w:pStyle w:val="16"/>
            </w:pPr>
            <w:r>
              <w:t>4</w:t>
            </w:r>
          </w:p>
        </w:tc>
        <w:tc>
          <w:tcPr>
            <w:tcW w:w="992" w:type="dxa"/>
            <w:vAlign w:val="center"/>
          </w:tcPr>
          <w:p w14:paraId="3E7BF767">
            <w:pPr>
              <w:pStyle w:val="15"/>
            </w:pPr>
            <w:r>
              <w:t>2081004</w:t>
            </w:r>
          </w:p>
        </w:tc>
        <w:tc>
          <w:tcPr>
            <w:tcW w:w="4535" w:type="dxa"/>
            <w:vAlign w:val="center"/>
          </w:tcPr>
          <w:p w14:paraId="34DA3BA3">
            <w:pPr>
              <w:pStyle w:val="15"/>
            </w:pPr>
            <w:r>
              <w:t>殡葬</w:t>
            </w:r>
          </w:p>
        </w:tc>
        <w:tc>
          <w:tcPr>
            <w:tcW w:w="1361" w:type="dxa"/>
            <w:vAlign w:val="center"/>
          </w:tcPr>
          <w:p w14:paraId="04BFD521">
            <w:pPr>
              <w:pStyle w:val="14"/>
            </w:pPr>
            <w:r>
              <w:t>228.32</w:t>
            </w:r>
          </w:p>
        </w:tc>
        <w:tc>
          <w:tcPr>
            <w:tcW w:w="1361" w:type="dxa"/>
            <w:vAlign w:val="center"/>
          </w:tcPr>
          <w:p w14:paraId="1674F1D5">
            <w:pPr>
              <w:pStyle w:val="14"/>
            </w:pPr>
            <w:r>
              <w:t>55.94</w:t>
            </w:r>
          </w:p>
        </w:tc>
        <w:tc>
          <w:tcPr>
            <w:tcW w:w="1361" w:type="dxa"/>
            <w:vAlign w:val="center"/>
          </w:tcPr>
          <w:p w14:paraId="325C6815">
            <w:pPr>
              <w:pStyle w:val="14"/>
            </w:pPr>
            <w:r>
              <w:t>172.38</w:t>
            </w:r>
          </w:p>
        </w:tc>
        <w:tc>
          <w:tcPr>
            <w:tcW w:w="1361" w:type="dxa"/>
            <w:vAlign w:val="center"/>
          </w:tcPr>
          <w:p w14:paraId="78EAE57D">
            <w:pPr>
              <w:pStyle w:val="14"/>
            </w:pPr>
          </w:p>
        </w:tc>
        <w:tc>
          <w:tcPr>
            <w:tcW w:w="1361" w:type="dxa"/>
            <w:vAlign w:val="center"/>
          </w:tcPr>
          <w:p w14:paraId="76762533">
            <w:pPr>
              <w:pStyle w:val="14"/>
            </w:pPr>
          </w:p>
        </w:tc>
        <w:tc>
          <w:tcPr>
            <w:tcW w:w="1361" w:type="dxa"/>
            <w:vAlign w:val="center"/>
          </w:tcPr>
          <w:p w14:paraId="79B2D51B">
            <w:pPr>
              <w:pStyle w:val="14"/>
            </w:pPr>
          </w:p>
        </w:tc>
      </w:tr>
      <w:tr w14:paraId="536A4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55CC8">
            <w:pPr>
              <w:pStyle w:val="16"/>
            </w:pPr>
            <w:r>
              <w:t>5</w:t>
            </w:r>
          </w:p>
        </w:tc>
        <w:tc>
          <w:tcPr>
            <w:tcW w:w="992" w:type="dxa"/>
            <w:vAlign w:val="center"/>
          </w:tcPr>
          <w:p w14:paraId="06C8D592">
            <w:pPr>
              <w:pStyle w:val="15"/>
            </w:pPr>
            <w:r>
              <w:t>229</w:t>
            </w:r>
          </w:p>
        </w:tc>
        <w:tc>
          <w:tcPr>
            <w:tcW w:w="4535" w:type="dxa"/>
            <w:vAlign w:val="center"/>
          </w:tcPr>
          <w:p w14:paraId="1BBF5A5B">
            <w:pPr>
              <w:pStyle w:val="15"/>
            </w:pPr>
            <w:r>
              <w:t>其他支出</w:t>
            </w:r>
          </w:p>
        </w:tc>
        <w:tc>
          <w:tcPr>
            <w:tcW w:w="1361" w:type="dxa"/>
            <w:vAlign w:val="center"/>
          </w:tcPr>
          <w:p w14:paraId="25EEF2CD">
            <w:pPr>
              <w:pStyle w:val="14"/>
            </w:pPr>
            <w:r>
              <w:t>7.78</w:t>
            </w:r>
          </w:p>
        </w:tc>
        <w:tc>
          <w:tcPr>
            <w:tcW w:w="1361" w:type="dxa"/>
            <w:vAlign w:val="center"/>
          </w:tcPr>
          <w:p w14:paraId="2CEEAC35">
            <w:pPr>
              <w:pStyle w:val="14"/>
            </w:pPr>
          </w:p>
        </w:tc>
        <w:tc>
          <w:tcPr>
            <w:tcW w:w="1361" w:type="dxa"/>
            <w:vAlign w:val="center"/>
          </w:tcPr>
          <w:p w14:paraId="3740C717">
            <w:pPr>
              <w:pStyle w:val="14"/>
            </w:pPr>
            <w:r>
              <w:t>7.78</w:t>
            </w:r>
          </w:p>
        </w:tc>
        <w:tc>
          <w:tcPr>
            <w:tcW w:w="1361" w:type="dxa"/>
            <w:vAlign w:val="center"/>
          </w:tcPr>
          <w:p w14:paraId="627B3CD8">
            <w:pPr>
              <w:pStyle w:val="14"/>
            </w:pPr>
          </w:p>
        </w:tc>
        <w:tc>
          <w:tcPr>
            <w:tcW w:w="1361" w:type="dxa"/>
            <w:vAlign w:val="center"/>
          </w:tcPr>
          <w:p w14:paraId="4AF3F7A4">
            <w:pPr>
              <w:pStyle w:val="14"/>
            </w:pPr>
          </w:p>
        </w:tc>
        <w:tc>
          <w:tcPr>
            <w:tcW w:w="1361" w:type="dxa"/>
            <w:vAlign w:val="center"/>
          </w:tcPr>
          <w:p w14:paraId="03E11F22">
            <w:pPr>
              <w:pStyle w:val="14"/>
            </w:pPr>
          </w:p>
        </w:tc>
      </w:tr>
      <w:tr w14:paraId="40CFA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225E">
            <w:pPr>
              <w:pStyle w:val="16"/>
            </w:pPr>
            <w:r>
              <w:t>6</w:t>
            </w:r>
          </w:p>
        </w:tc>
        <w:tc>
          <w:tcPr>
            <w:tcW w:w="992" w:type="dxa"/>
            <w:vAlign w:val="center"/>
          </w:tcPr>
          <w:p w14:paraId="1B71ED51">
            <w:pPr>
              <w:pStyle w:val="15"/>
            </w:pPr>
            <w:r>
              <w:t>22960</w:t>
            </w:r>
          </w:p>
        </w:tc>
        <w:tc>
          <w:tcPr>
            <w:tcW w:w="4535" w:type="dxa"/>
            <w:vAlign w:val="center"/>
          </w:tcPr>
          <w:p w14:paraId="5329422E">
            <w:pPr>
              <w:pStyle w:val="15"/>
            </w:pPr>
            <w:r>
              <w:t>彩票公益金安排的支出</w:t>
            </w:r>
          </w:p>
        </w:tc>
        <w:tc>
          <w:tcPr>
            <w:tcW w:w="1361" w:type="dxa"/>
            <w:vAlign w:val="center"/>
          </w:tcPr>
          <w:p w14:paraId="779DCFB0">
            <w:pPr>
              <w:pStyle w:val="14"/>
            </w:pPr>
            <w:r>
              <w:t>7.78</w:t>
            </w:r>
          </w:p>
        </w:tc>
        <w:tc>
          <w:tcPr>
            <w:tcW w:w="1361" w:type="dxa"/>
            <w:vAlign w:val="center"/>
          </w:tcPr>
          <w:p w14:paraId="2F3A5BF2">
            <w:pPr>
              <w:pStyle w:val="14"/>
            </w:pPr>
          </w:p>
        </w:tc>
        <w:tc>
          <w:tcPr>
            <w:tcW w:w="1361" w:type="dxa"/>
            <w:vAlign w:val="center"/>
          </w:tcPr>
          <w:p w14:paraId="2D5F6EF6">
            <w:pPr>
              <w:pStyle w:val="14"/>
            </w:pPr>
            <w:r>
              <w:t>7.78</w:t>
            </w:r>
          </w:p>
        </w:tc>
        <w:tc>
          <w:tcPr>
            <w:tcW w:w="1361" w:type="dxa"/>
            <w:vAlign w:val="center"/>
          </w:tcPr>
          <w:p w14:paraId="600B5180">
            <w:pPr>
              <w:pStyle w:val="14"/>
            </w:pPr>
          </w:p>
        </w:tc>
        <w:tc>
          <w:tcPr>
            <w:tcW w:w="1361" w:type="dxa"/>
            <w:vAlign w:val="center"/>
          </w:tcPr>
          <w:p w14:paraId="28202C63">
            <w:pPr>
              <w:pStyle w:val="14"/>
            </w:pPr>
          </w:p>
        </w:tc>
        <w:tc>
          <w:tcPr>
            <w:tcW w:w="1361" w:type="dxa"/>
            <w:vAlign w:val="center"/>
          </w:tcPr>
          <w:p w14:paraId="49CD8040">
            <w:pPr>
              <w:pStyle w:val="14"/>
            </w:pPr>
          </w:p>
        </w:tc>
      </w:tr>
      <w:tr w14:paraId="1CFE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654F4">
            <w:pPr>
              <w:pStyle w:val="16"/>
            </w:pPr>
            <w:r>
              <w:t>7</w:t>
            </w:r>
          </w:p>
        </w:tc>
        <w:tc>
          <w:tcPr>
            <w:tcW w:w="992" w:type="dxa"/>
            <w:vAlign w:val="center"/>
          </w:tcPr>
          <w:p w14:paraId="05B0A2D4">
            <w:pPr>
              <w:pStyle w:val="15"/>
            </w:pPr>
            <w:r>
              <w:t>2296002</w:t>
            </w:r>
          </w:p>
        </w:tc>
        <w:tc>
          <w:tcPr>
            <w:tcW w:w="4535" w:type="dxa"/>
            <w:vAlign w:val="center"/>
          </w:tcPr>
          <w:p w14:paraId="701A3EAB">
            <w:pPr>
              <w:pStyle w:val="15"/>
            </w:pPr>
            <w:r>
              <w:t>用于社会福利的彩票公益金支出</w:t>
            </w:r>
          </w:p>
        </w:tc>
        <w:tc>
          <w:tcPr>
            <w:tcW w:w="1361" w:type="dxa"/>
            <w:vAlign w:val="center"/>
          </w:tcPr>
          <w:p w14:paraId="15E99BED">
            <w:pPr>
              <w:pStyle w:val="14"/>
            </w:pPr>
            <w:r>
              <w:t>7.78</w:t>
            </w:r>
          </w:p>
        </w:tc>
        <w:tc>
          <w:tcPr>
            <w:tcW w:w="1361" w:type="dxa"/>
            <w:vAlign w:val="center"/>
          </w:tcPr>
          <w:p w14:paraId="7D3B114B">
            <w:pPr>
              <w:pStyle w:val="14"/>
            </w:pPr>
          </w:p>
        </w:tc>
        <w:tc>
          <w:tcPr>
            <w:tcW w:w="1361" w:type="dxa"/>
            <w:vAlign w:val="center"/>
          </w:tcPr>
          <w:p w14:paraId="016C844F">
            <w:pPr>
              <w:pStyle w:val="14"/>
            </w:pPr>
            <w:r>
              <w:t>7.78</w:t>
            </w:r>
          </w:p>
        </w:tc>
        <w:tc>
          <w:tcPr>
            <w:tcW w:w="1361" w:type="dxa"/>
            <w:vAlign w:val="center"/>
          </w:tcPr>
          <w:p w14:paraId="6BB630EE">
            <w:pPr>
              <w:pStyle w:val="14"/>
            </w:pPr>
          </w:p>
        </w:tc>
        <w:tc>
          <w:tcPr>
            <w:tcW w:w="1361" w:type="dxa"/>
            <w:vAlign w:val="center"/>
          </w:tcPr>
          <w:p w14:paraId="7F18C8BA">
            <w:pPr>
              <w:pStyle w:val="14"/>
            </w:pPr>
          </w:p>
        </w:tc>
        <w:tc>
          <w:tcPr>
            <w:tcW w:w="1361" w:type="dxa"/>
            <w:vAlign w:val="center"/>
          </w:tcPr>
          <w:p w14:paraId="38FC2050">
            <w:pPr>
              <w:pStyle w:val="14"/>
            </w:pPr>
          </w:p>
        </w:tc>
      </w:tr>
    </w:tbl>
    <w:p w14:paraId="2967B28E">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009AF81C">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7" w:name="_Toc1503"/>
      <w:r>
        <w:rPr>
          <w:rFonts w:ascii="方正小标宋_GBK" w:hAnsi="方正小标宋_GBK" w:eastAsia="方正小标宋_GBK" w:cs="方正小标宋_GBK"/>
          <w:color w:val="000000"/>
          <w:sz w:val="36"/>
        </w:rPr>
        <w:t>单位预算财政拨款收支总表</w:t>
      </w:r>
      <w:bookmarkEnd w:id="5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DF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4FEB3D">
            <w:pPr>
              <w:pStyle w:val="12"/>
            </w:pPr>
            <w:r>
              <w:t>314003成安县殡葬管理所本级</w:t>
            </w:r>
          </w:p>
        </w:tc>
        <w:tc>
          <w:tcPr>
            <w:tcW w:w="3402" w:type="dxa"/>
            <w:tcBorders>
              <w:top w:val="single" w:color="FFFFFF" w:sz="6" w:space="0"/>
              <w:left w:val="single" w:color="FFFFFF" w:sz="6" w:space="0"/>
              <w:right w:val="single" w:color="FFFFFF" w:sz="6" w:space="0"/>
            </w:tcBorders>
            <w:vAlign w:val="center"/>
          </w:tcPr>
          <w:p w14:paraId="3071C45F">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7374C447">
            <w:pPr>
              <w:pStyle w:val="10"/>
            </w:pPr>
            <w:r>
              <w:t>单位：万元</w:t>
            </w:r>
          </w:p>
        </w:tc>
      </w:tr>
      <w:tr w14:paraId="6382F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21179">
            <w:pPr>
              <w:pStyle w:val="13"/>
            </w:pPr>
            <w:r>
              <w:t>序号</w:t>
            </w:r>
          </w:p>
        </w:tc>
        <w:tc>
          <w:tcPr>
            <w:tcW w:w="4876" w:type="dxa"/>
            <w:gridSpan w:val="2"/>
            <w:vAlign w:val="center"/>
          </w:tcPr>
          <w:p w14:paraId="6763366F">
            <w:pPr>
              <w:pStyle w:val="13"/>
            </w:pPr>
            <w:r>
              <w:t>收入</w:t>
            </w:r>
          </w:p>
        </w:tc>
        <w:tc>
          <w:tcPr>
            <w:tcW w:w="9298" w:type="dxa"/>
            <w:gridSpan w:val="5"/>
            <w:vAlign w:val="center"/>
          </w:tcPr>
          <w:p w14:paraId="4F3BFEE1">
            <w:pPr>
              <w:pStyle w:val="13"/>
            </w:pPr>
            <w:r>
              <w:t>支出</w:t>
            </w:r>
          </w:p>
        </w:tc>
      </w:tr>
      <w:tr w14:paraId="7923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BB702E"/>
        </w:tc>
        <w:tc>
          <w:tcPr>
            <w:tcW w:w="3402" w:type="dxa"/>
            <w:vAlign w:val="center"/>
          </w:tcPr>
          <w:p w14:paraId="2D8ED4FC">
            <w:pPr>
              <w:pStyle w:val="13"/>
            </w:pPr>
            <w:r>
              <w:t>项  目</w:t>
            </w:r>
          </w:p>
        </w:tc>
        <w:tc>
          <w:tcPr>
            <w:tcW w:w="1474" w:type="dxa"/>
            <w:vAlign w:val="center"/>
          </w:tcPr>
          <w:p w14:paraId="4B59AB39">
            <w:pPr>
              <w:pStyle w:val="13"/>
            </w:pPr>
            <w:r>
              <w:t>金额</w:t>
            </w:r>
          </w:p>
        </w:tc>
        <w:tc>
          <w:tcPr>
            <w:tcW w:w="3402" w:type="dxa"/>
            <w:vAlign w:val="center"/>
          </w:tcPr>
          <w:p w14:paraId="26ED817F">
            <w:pPr>
              <w:pStyle w:val="13"/>
            </w:pPr>
            <w:r>
              <w:t>项  目</w:t>
            </w:r>
          </w:p>
        </w:tc>
        <w:tc>
          <w:tcPr>
            <w:tcW w:w="1474" w:type="dxa"/>
            <w:vAlign w:val="center"/>
          </w:tcPr>
          <w:p w14:paraId="6433D12B">
            <w:pPr>
              <w:pStyle w:val="13"/>
            </w:pPr>
            <w:r>
              <w:t>合计</w:t>
            </w:r>
          </w:p>
        </w:tc>
        <w:tc>
          <w:tcPr>
            <w:tcW w:w="1474" w:type="dxa"/>
            <w:vAlign w:val="center"/>
          </w:tcPr>
          <w:p w14:paraId="076665EE">
            <w:pPr>
              <w:pStyle w:val="13"/>
            </w:pPr>
            <w:r>
              <w:t>一般公共预算财政拨款</w:t>
            </w:r>
          </w:p>
        </w:tc>
        <w:tc>
          <w:tcPr>
            <w:tcW w:w="1474" w:type="dxa"/>
            <w:vAlign w:val="center"/>
          </w:tcPr>
          <w:p w14:paraId="06288C41">
            <w:pPr>
              <w:pStyle w:val="13"/>
            </w:pPr>
            <w:r>
              <w:t>政府性基金预算财政    拨款</w:t>
            </w:r>
          </w:p>
        </w:tc>
        <w:tc>
          <w:tcPr>
            <w:tcW w:w="1474" w:type="dxa"/>
            <w:vAlign w:val="center"/>
          </w:tcPr>
          <w:p w14:paraId="72483CF2">
            <w:pPr>
              <w:pStyle w:val="13"/>
            </w:pPr>
            <w:r>
              <w:t>国有资本经营预算财政拨款</w:t>
            </w:r>
          </w:p>
        </w:tc>
      </w:tr>
      <w:tr w14:paraId="1440D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7DAAE6">
            <w:pPr>
              <w:pStyle w:val="13"/>
            </w:pPr>
            <w:r>
              <w:t>栏次</w:t>
            </w:r>
          </w:p>
        </w:tc>
        <w:tc>
          <w:tcPr>
            <w:tcW w:w="3402" w:type="dxa"/>
            <w:vAlign w:val="center"/>
          </w:tcPr>
          <w:p w14:paraId="5EBE5A00">
            <w:pPr>
              <w:pStyle w:val="13"/>
            </w:pPr>
            <w:r>
              <w:t>1</w:t>
            </w:r>
          </w:p>
        </w:tc>
        <w:tc>
          <w:tcPr>
            <w:tcW w:w="1474" w:type="dxa"/>
            <w:vAlign w:val="center"/>
          </w:tcPr>
          <w:p w14:paraId="37D7D0EF">
            <w:pPr>
              <w:pStyle w:val="13"/>
            </w:pPr>
            <w:r>
              <w:t>2</w:t>
            </w:r>
          </w:p>
        </w:tc>
        <w:tc>
          <w:tcPr>
            <w:tcW w:w="3402" w:type="dxa"/>
            <w:vAlign w:val="center"/>
          </w:tcPr>
          <w:p w14:paraId="002E9D8F">
            <w:pPr>
              <w:pStyle w:val="13"/>
            </w:pPr>
            <w:r>
              <w:t>3</w:t>
            </w:r>
          </w:p>
        </w:tc>
        <w:tc>
          <w:tcPr>
            <w:tcW w:w="1474" w:type="dxa"/>
            <w:vAlign w:val="center"/>
          </w:tcPr>
          <w:p w14:paraId="4D599E31">
            <w:pPr>
              <w:pStyle w:val="13"/>
            </w:pPr>
            <w:r>
              <w:t>4</w:t>
            </w:r>
          </w:p>
        </w:tc>
        <w:tc>
          <w:tcPr>
            <w:tcW w:w="1474" w:type="dxa"/>
            <w:vAlign w:val="center"/>
          </w:tcPr>
          <w:p w14:paraId="4244B51B">
            <w:pPr>
              <w:pStyle w:val="13"/>
            </w:pPr>
            <w:r>
              <w:t>5</w:t>
            </w:r>
          </w:p>
        </w:tc>
        <w:tc>
          <w:tcPr>
            <w:tcW w:w="1474" w:type="dxa"/>
            <w:vAlign w:val="center"/>
          </w:tcPr>
          <w:p w14:paraId="6E79BFC8">
            <w:pPr>
              <w:pStyle w:val="13"/>
            </w:pPr>
            <w:r>
              <w:t>6</w:t>
            </w:r>
          </w:p>
        </w:tc>
        <w:tc>
          <w:tcPr>
            <w:tcW w:w="1474" w:type="dxa"/>
            <w:vAlign w:val="center"/>
          </w:tcPr>
          <w:p w14:paraId="48F51420">
            <w:pPr>
              <w:pStyle w:val="13"/>
            </w:pPr>
            <w:r>
              <w:t>7</w:t>
            </w:r>
          </w:p>
        </w:tc>
      </w:tr>
      <w:tr w14:paraId="48A0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CB770">
            <w:pPr>
              <w:pStyle w:val="16"/>
            </w:pPr>
            <w:r>
              <w:t>1</w:t>
            </w:r>
          </w:p>
        </w:tc>
        <w:tc>
          <w:tcPr>
            <w:tcW w:w="3402" w:type="dxa"/>
            <w:vAlign w:val="center"/>
          </w:tcPr>
          <w:p w14:paraId="350BA096">
            <w:pPr>
              <w:pStyle w:val="15"/>
            </w:pPr>
            <w:r>
              <w:t>一、一般公共预算拨款</w:t>
            </w:r>
          </w:p>
        </w:tc>
        <w:tc>
          <w:tcPr>
            <w:tcW w:w="1474" w:type="dxa"/>
            <w:vAlign w:val="center"/>
          </w:tcPr>
          <w:p w14:paraId="6851F51B">
            <w:pPr>
              <w:pStyle w:val="14"/>
            </w:pPr>
            <w:r>
              <w:t>228.32</w:t>
            </w:r>
          </w:p>
        </w:tc>
        <w:tc>
          <w:tcPr>
            <w:tcW w:w="3402" w:type="dxa"/>
            <w:vAlign w:val="center"/>
          </w:tcPr>
          <w:p w14:paraId="1AE7F912">
            <w:pPr>
              <w:pStyle w:val="15"/>
            </w:pPr>
            <w:r>
              <w:t>一、一般公共服务支出</w:t>
            </w:r>
          </w:p>
        </w:tc>
        <w:tc>
          <w:tcPr>
            <w:tcW w:w="1474" w:type="dxa"/>
            <w:vAlign w:val="center"/>
          </w:tcPr>
          <w:p w14:paraId="29DBFF7C">
            <w:pPr>
              <w:pStyle w:val="14"/>
            </w:pPr>
          </w:p>
        </w:tc>
        <w:tc>
          <w:tcPr>
            <w:tcW w:w="1474" w:type="dxa"/>
            <w:vAlign w:val="center"/>
          </w:tcPr>
          <w:p w14:paraId="596520B9">
            <w:pPr>
              <w:pStyle w:val="14"/>
            </w:pPr>
          </w:p>
        </w:tc>
        <w:tc>
          <w:tcPr>
            <w:tcW w:w="1474" w:type="dxa"/>
            <w:vAlign w:val="center"/>
          </w:tcPr>
          <w:p w14:paraId="5552C4B0">
            <w:pPr>
              <w:pStyle w:val="14"/>
            </w:pPr>
          </w:p>
        </w:tc>
        <w:tc>
          <w:tcPr>
            <w:tcW w:w="1474" w:type="dxa"/>
            <w:vAlign w:val="center"/>
          </w:tcPr>
          <w:p w14:paraId="2408839A">
            <w:pPr>
              <w:pStyle w:val="14"/>
            </w:pPr>
          </w:p>
        </w:tc>
      </w:tr>
      <w:tr w14:paraId="50A9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60DC">
            <w:pPr>
              <w:pStyle w:val="16"/>
            </w:pPr>
            <w:r>
              <w:t>2</w:t>
            </w:r>
          </w:p>
        </w:tc>
        <w:tc>
          <w:tcPr>
            <w:tcW w:w="3402" w:type="dxa"/>
            <w:vAlign w:val="center"/>
          </w:tcPr>
          <w:p w14:paraId="318A063C">
            <w:pPr>
              <w:pStyle w:val="15"/>
            </w:pPr>
            <w:r>
              <w:t>二、政府性基金预算拨款</w:t>
            </w:r>
          </w:p>
        </w:tc>
        <w:tc>
          <w:tcPr>
            <w:tcW w:w="1474" w:type="dxa"/>
            <w:vAlign w:val="center"/>
          </w:tcPr>
          <w:p w14:paraId="389BBCAE">
            <w:pPr>
              <w:pStyle w:val="14"/>
            </w:pPr>
          </w:p>
        </w:tc>
        <w:tc>
          <w:tcPr>
            <w:tcW w:w="3402" w:type="dxa"/>
            <w:vAlign w:val="center"/>
          </w:tcPr>
          <w:p w14:paraId="4C50D5B1">
            <w:pPr>
              <w:pStyle w:val="15"/>
            </w:pPr>
            <w:r>
              <w:t>二、外交支出</w:t>
            </w:r>
          </w:p>
        </w:tc>
        <w:tc>
          <w:tcPr>
            <w:tcW w:w="1474" w:type="dxa"/>
            <w:vAlign w:val="center"/>
          </w:tcPr>
          <w:p w14:paraId="2A0D1EE7">
            <w:pPr>
              <w:pStyle w:val="14"/>
            </w:pPr>
          </w:p>
        </w:tc>
        <w:tc>
          <w:tcPr>
            <w:tcW w:w="1474" w:type="dxa"/>
            <w:vAlign w:val="center"/>
          </w:tcPr>
          <w:p w14:paraId="31BBEA0C">
            <w:pPr>
              <w:pStyle w:val="14"/>
            </w:pPr>
          </w:p>
        </w:tc>
        <w:tc>
          <w:tcPr>
            <w:tcW w:w="1474" w:type="dxa"/>
            <w:vAlign w:val="center"/>
          </w:tcPr>
          <w:p w14:paraId="03E51671">
            <w:pPr>
              <w:pStyle w:val="14"/>
            </w:pPr>
          </w:p>
        </w:tc>
        <w:tc>
          <w:tcPr>
            <w:tcW w:w="1474" w:type="dxa"/>
            <w:vAlign w:val="center"/>
          </w:tcPr>
          <w:p w14:paraId="5051659B">
            <w:pPr>
              <w:pStyle w:val="14"/>
            </w:pPr>
          </w:p>
        </w:tc>
      </w:tr>
      <w:tr w14:paraId="414E9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92E4">
            <w:pPr>
              <w:pStyle w:val="16"/>
            </w:pPr>
            <w:r>
              <w:t>3</w:t>
            </w:r>
          </w:p>
        </w:tc>
        <w:tc>
          <w:tcPr>
            <w:tcW w:w="3402" w:type="dxa"/>
            <w:vAlign w:val="center"/>
          </w:tcPr>
          <w:p w14:paraId="1BAD3F49">
            <w:pPr>
              <w:pStyle w:val="15"/>
            </w:pPr>
            <w:r>
              <w:t>三、国有资本经营预算拨款</w:t>
            </w:r>
          </w:p>
        </w:tc>
        <w:tc>
          <w:tcPr>
            <w:tcW w:w="1474" w:type="dxa"/>
            <w:vAlign w:val="center"/>
          </w:tcPr>
          <w:p w14:paraId="779CEE91">
            <w:pPr>
              <w:pStyle w:val="14"/>
            </w:pPr>
          </w:p>
        </w:tc>
        <w:tc>
          <w:tcPr>
            <w:tcW w:w="3402" w:type="dxa"/>
            <w:vAlign w:val="center"/>
          </w:tcPr>
          <w:p w14:paraId="5C2A82DF">
            <w:pPr>
              <w:pStyle w:val="15"/>
            </w:pPr>
            <w:r>
              <w:t>三、国防支出</w:t>
            </w:r>
          </w:p>
        </w:tc>
        <w:tc>
          <w:tcPr>
            <w:tcW w:w="1474" w:type="dxa"/>
            <w:vAlign w:val="center"/>
          </w:tcPr>
          <w:p w14:paraId="08A5B796">
            <w:pPr>
              <w:pStyle w:val="14"/>
            </w:pPr>
          </w:p>
        </w:tc>
        <w:tc>
          <w:tcPr>
            <w:tcW w:w="1474" w:type="dxa"/>
            <w:vAlign w:val="center"/>
          </w:tcPr>
          <w:p w14:paraId="420659C3">
            <w:pPr>
              <w:pStyle w:val="14"/>
            </w:pPr>
          </w:p>
        </w:tc>
        <w:tc>
          <w:tcPr>
            <w:tcW w:w="1474" w:type="dxa"/>
            <w:vAlign w:val="center"/>
          </w:tcPr>
          <w:p w14:paraId="3E019C11">
            <w:pPr>
              <w:pStyle w:val="14"/>
            </w:pPr>
          </w:p>
        </w:tc>
        <w:tc>
          <w:tcPr>
            <w:tcW w:w="1474" w:type="dxa"/>
            <w:vAlign w:val="center"/>
          </w:tcPr>
          <w:p w14:paraId="1D5B370A">
            <w:pPr>
              <w:pStyle w:val="14"/>
            </w:pPr>
          </w:p>
        </w:tc>
      </w:tr>
      <w:tr w14:paraId="43718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4C37">
            <w:pPr>
              <w:pStyle w:val="16"/>
            </w:pPr>
            <w:r>
              <w:t>4</w:t>
            </w:r>
          </w:p>
        </w:tc>
        <w:tc>
          <w:tcPr>
            <w:tcW w:w="3402" w:type="dxa"/>
            <w:vAlign w:val="center"/>
          </w:tcPr>
          <w:p w14:paraId="028572AA">
            <w:pPr>
              <w:pStyle w:val="15"/>
            </w:pPr>
          </w:p>
        </w:tc>
        <w:tc>
          <w:tcPr>
            <w:tcW w:w="1474" w:type="dxa"/>
            <w:vAlign w:val="center"/>
          </w:tcPr>
          <w:p w14:paraId="58DB4E80">
            <w:pPr>
              <w:pStyle w:val="14"/>
            </w:pPr>
          </w:p>
        </w:tc>
        <w:tc>
          <w:tcPr>
            <w:tcW w:w="3402" w:type="dxa"/>
            <w:vAlign w:val="center"/>
          </w:tcPr>
          <w:p w14:paraId="2E3AF0C1">
            <w:pPr>
              <w:pStyle w:val="15"/>
            </w:pPr>
            <w:r>
              <w:t>四、公共安全支出</w:t>
            </w:r>
          </w:p>
        </w:tc>
        <w:tc>
          <w:tcPr>
            <w:tcW w:w="1474" w:type="dxa"/>
            <w:vAlign w:val="center"/>
          </w:tcPr>
          <w:p w14:paraId="0B581A94">
            <w:pPr>
              <w:pStyle w:val="14"/>
            </w:pPr>
          </w:p>
        </w:tc>
        <w:tc>
          <w:tcPr>
            <w:tcW w:w="1474" w:type="dxa"/>
            <w:vAlign w:val="center"/>
          </w:tcPr>
          <w:p w14:paraId="22005611">
            <w:pPr>
              <w:pStyle w:val="14"/>
            </w:pPr>
          </w:p>
        </w:tc>
        <w:tc>
          <w:tcPr>
            <w:tcW w:w="1474" w:type="dxa"/>
            <w:vAlign w:val="center"/>
          </w:tcPr>
          <w:p w14:paraId="1ECFE771">
            <w:pPr>
              <w:pStyle w:val="14"/>
            </w:pPr>
          </w:p>
        </w:tc>
        <w:tc>
          <w:tcPr>
            <w:tcW w:w="1474" w:type="dxa"/>
            <w:vAlign w:val="center"/>
          </w:tcPr>
          <w:p w14:paraId="29D05586">
            <w:pPr>
              <w:pStyle w:val="14"/>
            </w:pPr>
          </w:p>
        </w:tc>
      </w:tr>
      <w:tr w14:paraId="7602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5CFAA">
            <w:pPr>
              <w:pStyle w:val="16"/>
            </w:pPr>
            <w:r>
              <w:t>5</w:t>
            </w:r>
          </w:p>
        </w:tc>
        <w:tc>
          <w:tcPr>
            <w:tcW w:w="3402" w:type="dxa"/>
            <w:vAlign w:val="center"/>
          </w:tcPr>
          <w:p w14:paraId="3B7A1223">
            <w:pPr>
              <w:pStyle w:val="15"/>
            </w:pPr>
          </w:p>
        </w:tc>
        <w:tc>
          <w:tcPr>
            <w:tcW w:w="1474" w:type="dxa"/>
            <w:vAlign w:val="center"/>
          </w:tcPr>
          <w:p w14:paraId="445A18A4">
            <w:pPr>
              <w:pStyle w:val="14"/>
            </w:pPr>
          </w:p>
        </w:tc>
        <w:tc>
          <w:tcPr>
            <w:tcW w:w="3402" w:type="dxa"/>
            <w:vAlign w:val="center"/>
          </w:tcPr>
          <w:p w14:paraId="7B345796">
            <w:pPr>
              <w:pStyle w:val="15"/>
            </w:pPr>
            <w:r>
              <w:t>五、教育支出</w:t>
            </w:r>
          </w:p>
        </w:tc>
        <w:tc>
          <w:tcPr>
            <w:tcW w:w="1474" w:type="dxa"/>
            <w:vAlign w:val="center"/>
          </w:tcPr>
          <w:p w14:paraId="59B67639">
            <w:pPr>
              <w:pStyle w:val="14"/>
            </w:pPr>
          </w:p>
        </w:tc>
        <w:tc>
          <w:tcPr>
            <w:tcW w:w="1474" w:type="dxa"/>
            <w:vAlign w:val="center"/>
          </w:tcPr>
          <w:p w14:paraId="490DE6BF">
            <w:pPr>
              <w:pStyle w:val="14"/>
            </w:pPr>
          </w:p>
        </w:tc>
        <w:tc>
          <w:tcPr>
            <w:tcW w:w="1474" w:type="dxa"/>
            <w:vAlign w:val="center"/>
          </w:tcPr>
          <w:p w14:paraId="2361B7E2">
            <w:pPr>
              <w:pStyle w:val="14"/>
            </w:pPr>
          </w:p>
        </w:tc>
        <w:tc>
          <w:tcPr>
            <w:tcW w:w="1474" w:type="dxa"/>
            <w:vAlign w:val="center"/>
          </w:tcPr>
          <w:p w14:paraId="2E8A8419">
            <w:pPr>
              <w:pStyle w:val="14"/>
            </w:pPr>
          </w:p>
        </w:tc>
      </w:tr>
      <w:tr w14:paraId="6A85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86B7F">
            <w:pPr>
              <w:pStyle w:val="16"/>
            </w:pPr>
            <w:r>
              <w:t>6</w:t>
            </w:r>
          </w:p>
        </w:tc>
        <w:tc>
          <w:tcPr>
            <w:tcW w:w="3402" w:type="dxa"/>
            <w:vAlign w:val="center"/>
          </w:tcPr>
          <w:p w14:paraId="7FFEE8C2">
            <w:pPr>
              <w:pStyle w:val="15"/>
            </w:pPr>
          </w:p>
        </w:tc>
        <w:tc>
          <w:tcPr>
            <w:tcW w:w="1474" w:type="dxa"/>
            <w:vAlign w:val="center"/>
          </w:tcPr>
          <w:p w14:paraId="1EFDFEFC">
            <w:pPr>
              <w:pStyle w:val="14"/>
            </w:pPr>
          </w:p>
        </w:tc>
        <w:tc>
          <w:tcPr>
            <w:tcW w:w="3402" w:type="dxa"/>
            <w:vAlign w:val="center"/>
          </w:tcPr>
          <w:p w14:paraId="058CECF4">
            <w:pPr>
              <w:pStyle w:val="15"/>
            </w:pPr>
            <w:r>
              <w:t>六、科学技术支出</w:t>
            </w:r>
          </w:p>
        </w:tc>
        <w:tc>
          <w:tcPr>
            <w:tcW w:w="1474" w:type="dxa"/>
            <w:vAlign w:val="center"/>
          </w:tcPr>
          <w:p w14:paraId="015A2133">
            <w:pPr>
              <w:pStyle w:val="14"/>
            </w:pPr>
          </w:p>
        </w:tc>
        <w:tc>
          <w:tcPr>
            <w:tcW w:w="1474" w:type="dxa"/>
            <w:vAlign w:val="center"/>
          </w:tcPr>
          <w:p w14:paraId="6E8398FE">
            <w:pPr>
              <w:pStyle w:val="14"/>
            </w:pPr>
          </w:p>
        </w:tc>
        <w:tc>
          <w:tcPr>
            <w:tcW w:w="1474" w:type="dxa"/>
            <w:vAlign w:val="center"/>
          </w:tcPr>
          <w:p w14:paraId="01015A06">
            <w:pPr>
              <w:pStyle w:val="14"/>
            </w:pPr>
          </w:p>
        </w:tc>
        <w:tc>
          <w:tcPr>
            <w:tcW w:w="1474" w:type="dxa"/>
            <w:vAlign w:val="center"/>
          </w:tcPr>
          <w:p w14:paraId="2FE8A5F8">
            <w:pPr>
              <w:pStyle w:val="14"/>
            </w:pPr>
          </w:p>
        </w:tc>
      </w:tr>
      <w:tr w14:paraId="4BE6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7BF5D">
            <w:pPr>
              <w:pStyle w:val="16"/>
            </w:pPr>
            <w:r>
              <w:t>7</w:t>
            </w:r>
          </w:p>
        </w:tc>
        <w:tc>
          <w:tcPr>
            <w:tcW w:w="3402" w:type="dxa"/>
            <w:vAlign w:val="center"/>
          </w:tcPr>
          <w:p w14:paraId="0718A8FC">
            <w:pPr>
              <w:pStyle w:val="15"/>
            </w:pPr>
          </w:p>
        </w:tc>
        <w:tc>
          <w:tcPr>
            <w:tcW w:w="1474" w:type="dxa"/>
            <w:vAlign w:val="center"/>
          </w:tcPr>
          <w:p w14:paraId="331C1B06">
            <w:pPr>
              <w:pStyle w:val="14"/>
            </w:pPr>
          </w:p>
        </w:tc>
        <w:tc>
          <w:tcPr>
            <w:tcW w:w="3402" w:type="dxa"/>
            <w:vAlign w:val="center"/>
          </w:tcPr>
          <w:p w14:paraId="577A164E">
            <w:pPr>
              <w:pStyle w:val="15"/>
            </w:pPr>
            <w:r>
              <w:t>七、文化旅游体育与传媒支出</w:t>
            </w:r>
          </w:p>
        </w:tc>
        <w:tc>
          <w:tcPr>
            <w:tcW w:w="1474" w:type="dxa"/>
            <w:vAlign w:val="center"/>
          </w:tcPr>
          <w:p w14:paraId="5630854C">
            <w:pPr>
              <w:pStyle w:val="14"/>
            </w:pPr>
          </w:p>
        </w:tc>
        <w:tc>
          <w:tcPr>
            <w:tcW w:w="1474" w:type="dxa"/>
            <w:vAlign w:val="center"/>
          </w:tcPr>
          <w:p w14:paraId="7B459A9A">
            <w:pPr>
              <w:pStyle w:val="14"/>
            </w:pPr>
          </w:p>
        </w:tc>
        <w:tc>
          <w:tcPr>
            <w:tcW w:w="1474" w:type="dxa"/>
            <w:vAlign w:val="center"/>
          </w:tcPr>
          <w:p w14:paraId="5AB91E71">
            <w:pPr>
              <w:pStyle w:val="14"/>
            </w:pPr>
          </w:p>
        </w:tc>
        <w:tc>
          <w:tcPr>
            <w:tcW w:w="1474" w:type="dxa"/>
            <w:vAlign w:val="center"/>
          </w:tcPr>
          <w:p w14:paraId="691EEE93">
            <w:pPr>
              <w:pStyle w:val="14"/>
            </w:pPr>
          </w:p>
        </w:tc>
      </w:tr>
      <w:tr w14:paraId="5E48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AB77E">
            <w:pPr>
              <w:pStyle w:val="16"/>
            </w:pPr>
            <w:r>
              <w:t>8</w:t>
            </w:r>
          </w:p>
        </w:tc>
        <w:tc>
          <w:tcPr>
            <w:tcW w:w="3402" w:type="dxa"/>
            <w:vAlign w:val="center"/>
          </w:tcPr>
          <w:p w14:paraId="2913ACFB">
            <w:pPr>
              <w:pStyle w:val="15"/>
            </w:pPr>
          </w:p>
        </w:tc>
        <w:tc>
          <w:tcPr>
            <w:tcW w:w="1474" w:type="dxa"/>
            <w:vAlign w:val="center"/>
          </w:tcPr>
          <w:p w14:paraId="05A17FF0">
            <w:pPr>
              <w:pStyle w:val="14"/>
            </w:pPr>
          </w:p>
        </w:tc>
        <w:tc>
          <w:tcPr>
            <w:tcW w:w="3402" w:type="dxa"/>
            <w:vAlign w:val="center"/>
          </w:tcPr>
          <w:p w14:paraId="081D3FC4">
            <w:pPr>
              <w:pStyle w:val="15"/>
            </w:pPr>
            <w:r>
              <w:t>八、社会保障和就业支出</w:t>
            </w:r>
          </w:p>
        </w:tc>
        <w:tc>
          <w:tcPr>
            <w:tcW w:w="1474" w:type="dxa"/>
            <w:vAlign w:val="center"/>
          </w:tcPr>
          <w:p w14:paraId="0D10EE7C">
            <w:pPr>
              <w:pStyle w:val="14"/>
            </w:pPr>
            <w:r>
              <w:t>228.32</w:t>
            </w:r>
          </w:p>
        </w:tc>
        <w:tc>
          <w:tcPr>
            <w:tcW w:w="1474" w:type="dxa"/>
            <w:vAlign w:val="center"/>
          </w:tcPr>
          <w:p w14:paraId="6DA468AA">
            <w:pPr>
              <w:pStyle w:val="14"/>
            </w:pPr>
            <w:r>
              <w:t>228.32</w:t>
            </w:r>
          </w:p>
        </w:tc>
        <w:tc>
          <w:tcPr>
            <w:tcW w:w="1474" w:type="dxa"/>
            <w:vAlign w:val="center"/>
          </w:tcPr>
          <w:p w14:paraId="17E921CC">
            <w:pPr>
              <w:pStyle w:val="14"/>
            </w:pPr>
          </w:p>
        </w:tc>
        <w:tc>
          <w:tcPr>
            <w:tcW w:w="1474" w:type="dxa"/>
            <w:vAlign w:val="center"/>
          </w:tcPr>
          <w:p w14:paraId="35F1742B">
            <w:pPr>
              <w:pStyle w:val="14"/>
            </w:pPr>
          </w:p>
        </w:tc>
      </w:tr>
      <w:tr w14:paraId="01743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22564">
            <w:pPr>
              <w:pStyle w:val="16"/>
            </w:pPr>
            <w:r>
              <w:t>9</w:t>
            </w:r>
          </w:p>
        </w:tc>
        <w:tc>
          <w:tcPr>
            <w:tcW w:w="3402" w:type="dxa"/>
            <w:vAlign w:val="center"/>
          </w:tcPr>
          <w:p w14:paraId="027F378C">
            <w:pPr>
              <w:pStyle w:val="15"/>
            </w:pPr>
          </w:p>
        </w:tc>
        <w:tc>
          <w:tcPr>
            <w:tcW w:w="1474" w:type="dxa"/>
            <w:vAlign w:val="center"/>
          </w:tcPr>
          <w:p w14:paraId="347BCA7E">
            <w:pPr>
              <w:pStyle w:val="14"/>
            </w:pPr>
          </w:p>
        </w:tc>
        <w:tc>
          <w:tcPr>
            <w:tcW w:w="3402" w:type="dxa"/>
            <w:vAlign w:val="center"/>
          </w:tcPr>
          <w:p w14:paraId="437C4F0D">
            <w:pPr>
              <w:pStyle w:val="15"/>
            </w:pPr>
            <w:r>
              <w:t>九、社会保险基金支出</w:t>
            </w:r>
          </w:p>
        </w:tc>
        <w:tc>
          <w:tcPr>
            <w:tcW w:w="1474" w:type="dxa"/>
            <w:vAlign w:val="center"/>
          </w:tcPr>
          <w:p w14:paraId="6D9BBA61">
            <w:pPr>
              <w:pStyle w:val="14"/>
            </w:pPr>
          </w:p>
        </w:tc>
        <w:tc>
          <w:tcPr>
            <w:tcW w:w="1474" w:type="dxa"/>
            <w:vAlign w:val="center"/>
          </w:tcPr>
          <w:p w14:paraId="64C39612">
            <w:pPr>
              <w:pStyle w:val="14"/>
            </w:pPr>
          </w:p>
        </w:tc>
        <w:tc>
          <w:tcPr>
            <w:tcW w:w="1474" w:type="dxa"/>
            <w:vAlign w:val="center"/>
          </w:tcPr>
          <w:p w14:paraId="7D0372C0">
            <w:pPr>
              <w:pStyle w:val="14"/>
            </w:pPr>
          </w:p>
        </w:tc>
        <w:tc>
          <w:tcPr>
            <w:tcW w:w="1474" w:type="dxa"/>
            <w:vAlign w:val="center"/>
          </w:tcPr>
          <w:p w14:paraId="7081F27E">
            <w:pPr>
              <w:pStyle w:val="14"/>
            </w:pPr>
          </w:p>
        </w:tc>
      </w:tr>
      <w:tr w14:paraId="4DC6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283BE">
            <w:pPr>
              <w:pStyle w:val="16"/>
            </w:pPr>
            <w:r>
              <w:t>10</w:t>
            </w:r>
          </w:p>
        </w:tc>
        <w:tc>
          <w:tcPr>
            <w:tcW w:w="3402" w:type="dxa"/>
            <w:vAlign w:val="center"/>
          </w:tcPr>
          <w:p w14:paraId="63AACDCE">
            <w:pPr>
              <w:pStyle w:val="15"/>
            </w:pPr>
          </w:p>
        </w:tc>
        <w:tc>
          <w:tcPr>
            <w:tcW w:w="1474" w:type="dxa"/>
            <w:vAlign w:val="center"/>
          </w:tcPr>
          <w:p w14:paraId="5F52348B">
            <w:pPr>
              <w:pStyle w:val="14"/>
            </w:pPr>
          </w:p>
        </w:tc>
        <w:tc>
          <w:tcPr>
            <w:tcW w:w="3402" w:type="dxa"/>
            <w:vAlign w:val="center"/>
          </w:tcPr>
          <w:p w14:paraId="7400D721">
            <w:pPr>
              <w:pStyle w:val="15"/>
            </w:pPr>
            <w:r>
              <w:t>十、卫生健康支出</w:t>
            </w:r>
          </w:p>
        </w:tc>
        <w:tc>
          <w:tcPr>
            <w:tcW w:w="1474" w:type="dxa"/>
            <w:vAlign w:val="center"/>
          </w:tcPr>
          <w:p w14:paraId="2DABCD42">
            <w:pPr>
              <w:pStyle w:val="14"/>
            </w:pPr>
          </w:p>
        </w:tc>
        <w:tc>
          <w:tcPr>
            <w:tcW w:w="1474" w:type="dxa"/>
            <w:vAlign w:val="center"/>
          </w:tcPr>
          <w:p w14:paraId="47E691FC">
            <w:pPr>
              <w:pStyle w:val="14"/>
            </w:pPr>
          </w:p>
        </w:tc>
        <w:tc>
          <w:tcPr>
            <w:tcW w:w="1474" w:type="dxa"/>
            <w:vAlign w:val="center"/>
          </w:tcPr>
          <w:p w14:paraId="03A75771">
            <w:pPr>
              <w:pStyle w:val="14"/>
            </w:pPr>
          </w:p>
        </w:tc>
        <w:tc>
          <w:tcPr>
            <w:tcW w:w="1474" w:type="dxa"/>
            <w:vAlign w:val="center"/>
          </w:tcPr>
          <w:p w14:paraId="4BFC9C60">
            <w:pPr>
              <w:pStyle w:val="14"/>
            </w:pPr>
          </w:p>
        </w:tc>
      </w:tr>
      <w:tr w14:paraId="04BB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2FB1">
            <w:pPr>
              <w:pStyle w:val="16"/>
            </w:pPr>
            <w:r>
              <w:t>11</w:t>
            </w:r>
          </w:p>
        </w:tc>
        <w:tc>
          <w:tcPr>
            <w:tcW w:w="3402" w:type="dxa"/>
            <w:vAlign w:val="center"/>
          </w:tcPr>
          <w:p w14:paraId="2EA1312A">
            <w:pPr>
              <w:pStyle w:val="15"/>
            </w:pPr>
          </w:p>
        </w:tc>
        <w:tc>
          <w:tcPr>
            <w:tcW w:w="1474" w:type="dxa"/>
            <w:vAlign w:val="center"/>
          </w:tcPr>
          <w:p w14:paraId="132B0346">
            <w:pPr>
              <w:pStyle w:val="14"/>
            </w:pPr>
          </w:p>
        </w:tc>
        <w:tc>
          <w:tcPr>
            <w:tcW w:w="3402" w:type="dxa"/>
            <w:vAlign w:val="center"/>
          </w:tcPr>
          <w:p w14:paraId="129ADB3F">
            <w:pPr>
              <w:pStyle w:val="15"/>
            </w:pPr>
            <w:r>
              <w:t>十一、节能环保支出</w:t>
            </w:r>
          </w:p>
        </w:tc>
        <w:tc>
          <w:tcPr>
            <w:tcW w:w="1474" w:type="dxa"/>
            <w:vAlign w:val="center"/>
          </w:tcPr>
          <w:p w14:paraId="29524919">
            <w:pPr>
              <w:pStyle w:val="14"/>
            </w:pPr>
          </w:p>
        </w:tc>
        <w:tc>
          <w:tcPr>
            <w:tcW w:w="1474" w:type="dxa"/>
            <w:vAlign w:val="center"/>
          </w:tcPr>
          <w:p w14:paraId="6FBD5F69">
            <w:pPr>
              <w:pStyle w:val="14"/>
            </w:pPr>
          </w:p>
        </w:tc>
        <w:tc>
          <w:tcPr>
            <w:tcW w:w="1474" w:type="dxa"/>
            <w:vAlign w:val="center"/>
          </w:tcPr>
          <w:p w14:paraId="22FF7953">
            <w:pPr>
              <w:pStyle w:val="14"/>
            </w:pPr>
          </w:p>
        </w:tc>
        <w:tc>
          <w:tcPr>
            <w:tcW w:w="1474" w:type="dxa"/>
            <w:vAlign w:val="center"/>
          </w:tcPr>
          <w:p w14:paraId="3FC5ED79">
            <w:pPr>
              <w:pStyle w:val="14"/>
            </w:pPr>
          </w:p>
        </w:tc>
      </w:tr>
      <w:tr w14:paraId="5323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7B39A">
            <w:pPr>
              <w:pStyle w:val="16"/>
            </w:pPr>
            <w:r>
              <w:t>12</w:t>
            </w:r>
          </w:p>
        </w:tc>
        <w:tc>
          <w:tcPr>
            <w:tcW w:w="3402" w:type="dxa"/>
            <w:vAlign w:val="center"/>
          </w:tcPr>
          <w:p w14:paraId="220854A5">
            <w:pPr>
              <w:pStyle w:val="15"/>
            </w:pPr>
          </w:p>
        </w:tc>
        <w:tc>
          <w:tcPr>
            <w:tcW w:w="1474" w:type="dxa"/>
            <w:vAlign w:val="center"/>
          </w:tcPr>
          <w:p w14:paraId="08579F6F">
            <w:pPr>
              <w:pStyle w:val="14"/>
            </w:pPr>
          </w:p>
        </w:tc>
        <w:tc>
          <w:tcPr>
            <w:tcW w:w="3402" w:type="dxa"/>
            <w:vAlign w:val="center"/>
          </w:tcPr>
          <w:p w14:paraId="384ECFB0">
            <w:pPr>
              <w:pStyle w:val="15"/>
            </w:pPr>
            <w:r>
              <w:t>十二、城乡社区支出</w:t>
            </w:r>
          </w:p>
        </w:tc>
        <w:tc>
          <w:tcPr>
            <w:tcW w:w="1474" w:type="dxa"/>
            <w:vAlign w:val="center"/>
          </w:tcPr>
          <w:p w14:paraId="3769257F">
            <w:pPr>
              <w:pStyle w:val="14"/>
            </w:pPr>
          </w:p>
        </w:tc>
        <w:tc>
          <w:tcPr>
            <w:tcW w:w="1474" w:type="dxa"/>
            <w:vAlign w:val="center"/>
          </w:tcPr>
          <w:p w14:paraId="7160A653">
            <w:pPr>
              <w:pStyle w:val="14"/>
            </w:pPr>
          </w:p>
        </w:tc>
        <w:tc>
          <w:tcPr>
            <w:tcW w:w="1474" w:type="dxa"/>
            <w:vAlign w:val="center"/>
          </w:tcPr>
          <w:p w14:paraId="1D380543">
            <w:pPr>
              <w:pStyle w:val="14"/>
            </w:pPr>
          </w:p>
        </w:tc>
        <w:tc>
          <w:tcPr>
            <w:tcW w:w="1474" w:type="dxa"/>
            <w:vAlign w:val="center"/>
          </w:tcPr>
          <w:p w14:paraId="51EBA580">
            <w:pPr>
              <w:pStyle w:val="14"/>
            </w:pPr>
          </w:p>
        </w:tc>
      </w:tr>
      <w:tr w14:paraId="6752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68B73">
            <w:pPr>
              <w:pStyle w:val="16"/>
            </w:pPr>
            <w:r>
              <w:t>13</w:t>
            </w:r>
          </w:p>
        </w:tc>
        <w:tc>
          <w:tcPr>
            <w:tcW w:w="3402" w:type="dxa"/>
            <w:vAlign w:val="center"/>
          </w:tcPr>
          <w:p w14:paraId="6C19FB02">
            <w:pPr>
              <w:pStyle w:val="15"/>
            </w:pPr>
          </w:p>
        </w:tc>
        <w:tc>
          <w:tcPr>
            <w:tcW w:w="1474" w:type="dxa"/>
            <w:vAlign w:val="center"/>
          </w:tcPr>
          <w:p w14:paraId="74283720">
            <w:pPr>
              <w:pStyle w:val="14"/>
            </w:pPr>
          </w:p>
        </w:tc>
        <w:tc>
          <w:tcPr>
            <w:tcW w:w="3402" w:type="dxa"/>
            <w:vAlign w:val="center"/>
          </w:tcPr>
          <w:p w14:paraId="0F8B7551">
            <w:pPr>
              <w:pStyle w:val="15"/>
            </w:pPr>
            <w:r>
              <w:t>十三、农林水支出</w:t>
            </w:r>
          </w:p>
        </w:tc>
        <w:tc>
          <w:tcPr>
            <w:tcW w:w="1474" w:type="dxa"/>
            <w:vAlign w:val="center"/>
          </w:tcPr>
          <w:p w14:paraId="6B8AE0C6">
            <w:pPr>
              <w:pStyle w:val="14"/>
            </w:pPr>
          </w:p>
        </w:tc>
        <w:tc>
          <w:tcPr>
            <w:tcW w:w="1474" w:type="dxa"/>
            <w:vAlign w:val="center"/>
          </w:tcPr>
          <w:p w14:paraId="2DBC51E2">
            <w:pPr>
              <w:pStyle w:val="14"/>
            </w:pPr>
          </w:p>
        </w:tc>
        <w:tc>
          <w:tcPr>
            <w:tcW w:w="1474" w:type="dxa"/>
            <w:vAlign w:val="center"/>
          </w:tcPr>
          <w:p w14:paraId="0C4069A8">
            <w:pPr>
              <w:pStyle w:val="14"/>
            </w:pPr>
          </w:p>
        </w:tc>
        <w:tc>
          <w:tcPr>
            <w:tcW w:w="1474" w:type="dxa"/>
            <w:vAlign w:val="center"/>
          </w:tcPr>
          <w:p w14:paraId="4D7F9222">
            <w:pPr>
              <w:pStyle w:val="14"/>
            </w:pPr>
          </w:p>
        </w:tc>
      </w:tr>
      <w:tr w14:paraId="58F8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0A55B">
            <w:pPr>
              <w:pStyle w:val="16"/>
            </w:pPr>
            <w:r>
              <w:t>14</w:t>
            </w:r>
          </w:p>
        </w:tc>
        <w:tc>
          <w:tcPr>
            <w:tcW w:w="3402" w:type="dxa"/>
            <w:vAlign w:val="center"/>
          </w:tcPr>
          <w:p w14:paraId="607F98D7">
            <w:pPr>
              <w:pStyle w:val="15"/>
            </w:pPr>
          </w:p>
        </w:tc>
        <w:tc>
          <w:tcPr>
            <w:tcW w:w="1474" w:type="dxa"/>
            <w:vAlign w:val="center"/>
          </w:tcPr>
          <w:p w14:paraId="01DC9201">
            <w:pPr>
              <w:pStyle w:val="14"/>
            </w:pPr>
          </w:p>
        </w:tc>
        <w:tc>
          <w:tcPr>
            <w:tcW w:w="3402" w:type="dxa"/>
            <w:vAlign w:val="center"/>
          </w:tcPr>
          <w:p w14:paraId="49945C89">
            <w:pPr>
              <w:pStyle w:val="15"/>
            </w:pPr>
            <w:r>
              <w:t>十四、交通运输支出</w:t>
            </w:r>
          </w:p>
        </w:tc>
        <w:tc>
          <w:tcPr>
            <w:tcW w:w="1474" w:type="dxa"/>
            <w:vAlign w:val="center"/>
          </w:tcPr>
          <w:p w14:paraId="4AAABE4F">
            <w:pPr>
              <w:pStyle w:val="14"/>
            </w:pPr>
          </w:p>
        </w:tc>
        <w:tc>
          <w:tcPr>
            <w:tcW w:w="1474" w:type="dxa"/>
            <w:vAlign w:val="center"/>
          </w:tcPr>
          <w:p w14:paraId="5D7B85C7">
            <w:pPr>
              <w:pStyle w:val="14"/>
            </w:pPr>
          </w:p>
        </w:tc>
        <w:tc>
          <w:tcPr>
            <w:tcW w:w="1474" w:type="dxa"/>
            <w:vAlign w:val="center"/>
          </w:tcPr>
          <w:p w14:paraId="2E325CD7">
            <w:pPr>
              <w:pStyle w:val="14"/>
            </w:pPr>
          </w:p>
        </w:tc>
        <w:tc>
          <w:tcPr>
            <w:tcW w:w="1474" w:type="dxa"/>
            <w:vAlign w:val="center"/>
          </w:tcPr>
          <w:p w14:paraId="20FD5E4E">
            <w:pPr>
              <w:pStyle w:val="14"/>
            </w:pPr>
          </w:p>
        </w:tc>
      </w:tr>
      <w:tr w14:paraId="214E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E2307">
            <w:pPr>
              <w:pStyle w:val="16"/>
            </w:pPr>
            <w:r>
              <w:t>15</w:t>
            </w:r>
          </w:p>
        </w:tc>
        <w:tc>
          <w:tcPr>
            <w:tcW w:w="3402" w:type="dxa"/>
            <w:vAlign w:val="center"/>
          </w:tcPr>
          <w:p w14:paraId="42B23EAA">
            <w:pPr>
              <w:pStyle w:val="15"/>
            </w:pPr>
          </w:p>
        </w:tc>
        <w:tc>
          <w:tcPr>
            <w:tcW w:w="1474" w:type="dxa"/>
            <w:vAlign w:val="center"/>
          </w:tcPr>
          <w:p w14:paraId="638143B6">
            <w:pPr>
              <w:pStyle w:val="14"/>
            </w:pPr>
          </w:p>
        </w:tc>
        <w:tc>
          <w:tcPr>
            <w:tcW w:w="3402" w:type="dxa"/>
            <w:vAlign w:val="center"/>
          </w:tcPr>
          <w:p w14:paraId="2721EE83">
            <w:pPr>
              <w:pStyle w:val="15"/>
            </w:pPr>
            <w:r>
              <w:t>十五、资源勘探工业信息等支出</w:t>
            </w:r>
          </w:p>
        </w:tc>
        <w:tc>
          <w:tcPr>
            <w:tcW w:w="1474" w:type="dxa"/>
            <w:vAlign w:val="center"/>
          </w:tcPr>
          <w:p w14:paraId="2201E93F">
            <w:pPr>
              <w:pStyle w:val="14"/>
            </w:pPr>
          </w:p>
        </w:tc>
        <w:tc>
          <w:tcPr>
            <w:tcW w:w="1474" w:type="dxa"/>
            <w:vAlign w:val="center"/>
          </w:tcPr>
          <w:p w14:paraId="28412E0E">
            <w:pPr>
              <w:pStyle w:val="14"/>
            </w:pPr>
          </w:p>
        </w:tc>
        <w:tc>
          <w:tcPr>
            <w:tcW w:w="1474" w:type="dxa"/>
            <w:vAlign w:val="center"/>
          </w:tcPr>
          <w:p w14:paraId="3954BEAE">
            <w:pPr>
              <w:pStyle w:val="14"/>
            </w:pPr>
          </w:p>
        </w:tc>
        <w:tc>
          <w:tcPr>
            <w:tcW w:w="1474" w:type="dxa"/>
            <w:vAlign w:val="center"/>
          </w:tcPr>
          <w:p w14:paraId="5CE11A24">
            <w:pPr>
              <w:pStyle w:val="14"/>
            </w:pPr>
          </w:p>
        </w:tc>
      </w:tr>
      <w:tr w14:paraId="27D88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0E97B">
            <w:pPr>
              <w:pStyle w:val="16"/>
            </w:pPr>
            <w:r>
              <w:t>16</w:t>
            </w:r>
          </w:p>
        </w:tc>
        <w:tc>
          <w:tcPr>
            <w:tcW w:w="3402" w:type="dxa"/>
            <w:vAlign w:val="center"/>
          </w:tcPr>
          <w:p w14:paraId="6EE5B04D">
            <w:pPr>
              <w:pStyle w:val="15"/>
            </w:pPr>
          </w:p>
        </w:tc>
        <w:tc>
          <w:tcPr>
            <w:tcW w:w="1474" w:type="dxa"/>
            <w:vAlign w:val="center"/>
          </w:tcPr>
          <w:p w14:paraId="6149C19E">
            <w:pPr>
              <w:pStyle w:val="14"/>
            </w:pPr>
          </w:p>
        </w:tc>
        <w:tc>
          <w:tcPr>
            <w:tcW w:w="3402" w:type="dxa"/>
            <w:vAlign w:val="center"/>
          </w:tcPr>
          <w:p w14:paraId="58E852E9">
            <w:pPr>
              <w:pStyle w:val="15"/>
            </w:pPr>
            <w:r>
              <w:t>十六、商业服务业等支出</w:t>
            </w:r>
          </w:p>
        </w:tc>
        <w:tc>
          <w:tcPr>
            <w:tcW w:w="1474" w:type="dxa"/>
            <w:vAlign w:val="center"/>
          </w:tcPr>
          <w:p w14:paraId="3CAACC28">
            <w:pPr>
              <w:pStyle w:val="14"/>
            </w:pPr>
          </w:p>
        </w:tc>
        <w:tc>
          <w:tcPr>
            <w:tcW w:w="1474" w:type="dxa"/>
            <w:vAlign w:val="center"/>
          </w:tcPr>
          <w:p w14:paraId="5900E6EE">
            <w:pPr>
              <w:pStyle w:val="14"/>
            </w:pPr>
          </w:p>
        </w:tc>
        <w:tc>
          <w:tcPr>
            <w:tcW w:w="1474" w:type="dxa"/>
            <w:vAlign w:val="center"/>
          </w:tcPr>
          <w:p w14:paraId="1676D813">
            <w:pPr>
              <w:pStyle w:val="14"/>
            </w:pPr>
          </w:p>
        </w:tc>
        <w:tc>
          <w:tcPr>
            <w:tcW w:w="1474" w:type="dxa"/>
            <w:vAlign w:val="center"/>
          </w:tcPr>
          <w:p w14:paraId="129CFD61">
            <w:pPr>
              <w:pStyle w:val="14"/>
            </w:pPr>
          </w:p>
        </w:tc>
      </w:tr>
      <w:tr w14:paraId="1524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0FFB3">
            <w:pPr>
              <w:pStyle w:val="16"/>
            </w:pPr>
            <w:r>
              <w:t>17</w:t>
            </w:r>
          </w:p>
        </w:tc>
        <w:tc>
          <w:tcPr>
            <w:tcW w:w="3402" w:type="dxa"/>
            <w:vAlign w:val="center"/>
          </w:tcPr>
          <w:p w14:paraId="4941D9DC">
            <w:pPr>
              <w:pStyle w:val="15"/>
            </w:pPr>
          </w:p>
        </w:tc>
        <w:tc>
          <w:tcPr>
            <w:tcW w:w="1474" w:type="dxa"/>
            <w:vAlign w:val="center"/>
          </w:tcPr>
          <w:p w14:paraId="481176C9">
            <w:pPr>
              <w:pStyle w:val="14"/>
            </w:pPr>
          </w:p>
        </w:tc>
        <w:tc>
          <w:tcPr>
            <w:tcW w:w="3402" w:type="dxa"/>
            <w:vAlign w:val="center"/>
          </w:tcPr>
          <w:p w14:paraId="12EBDDF6">
            <w:pPr>
              <w:pStyle w:val="15"/>
            </w:pPr>
            <w:r>
              <w:t>十七、金融支出</w:t>
            </w:r>
          </w:p>
        </w:tc>
        <w:tc>
          <w:tcPr>
            <w:tcW w:w="1474" w:type="dxa"/>
            <w:vAlign w:val="center"/>
          </w:tcPr>
          <w:p w14:paraId="4B66A3A3">
            <w:pPr>
              <w:pStyle w:val="14"/>
            </w:pPr>
          </w:p>
        </w:tc>
        <w:tc>
          <w:tcPr>
            <w:tcW w:w="1474" w:type="dxa"/>
            <w:vAlign w:val="center"/>
          </w:tcPr>
          <w:p w14:paraId="047D23F7">
            <w:pPr>
              <w:pStyle w:val="14"/>
            </w:pPr>
          </w:p>
        </w:tc>
        <w:tc>
          <w:tcPr>
            <w:tcW w:w="1474" w:type="dxa"/>
            <w:vAlign w:val="center"/>
          </w:tcPr>
          <w:p w14:paraId="514B3695">
            <w:pPr>
              <w:pStyle w:val="14"/>
            </w:pPr>
          </w:p>
        </w:tc>
        <w:tc>
          <w:tcPr>
            <w:tcW w:w="1474" w:type="dxa"/>
            <w:vAlign w:val="center"/>
          </w:tcPr>
          <w:p w14:paraId="0978BB36">
            <w:pPr>
              <w:pStyle w:val="14"/>
            </w:pPr>
          </w:p>
        </w:tc>
      </w:tr>
      <w:tr w14:paraId="103FF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FDF3B">
            <w:pPr>
              <w:pStyle w:val="16"/>
            </w:pPr>
            <w:r>
              <w:t>18</w:t>
            </w:r>
          </w:p>
        </w:tc>
        <w:tc>
          <w:tcPr>
            <w:tcW w:w="3402" w:type="dxa"/>
            <w:vAlign w:val="center"/>
          </w:tcPr>
          <w:p w14:paraId="6982A662">
            <w:pPr>
              <w:pStyle w:val="15"/>
            </w:pPr>
          </w:p>
        </w:tc>
        <w:tc>
          <w:tcPr>
            <w:tcW w:w="1474" w:type="dxa"/>
            <w:vAlign w:val="center"/>
          </w:tcPr>
          <w:p w14:paraId="7905B29E">
            <w:pPr>
              <w:pStyle w:val="14"/>
            </w:pPr>
          </w:p>
        </w:tc>
        <w:tc>
          <w:tcPr>
            <w:tcW w:w="3402" w:type="dxa"/>
            <w:vAlign w:val="center"/>
          </w:tcPr>
          <w:p w14:paraId="20082A89">
            <w:pPr>
              <w:pStyle w:val="15"/>
            </w:pPr>
            <w:r>
              <w:t>十八、援助其他地区支出</w:t>
            </w:r>
          </w:p>
        </w:tc>
        <w:tc>
          <w:tcPr>
            <w:tcW w:w="1474" w:type="dxa"/>
            <w:vAlign w:val="center"/>
          </w:tcPr>
          <w:p w14:paraId="1AF9D56F">
            <w:pPr>
              <w:pStyle w:val="14"/>
            </w:pPr>
          </w:p>
        </w:tc>
        <w:tc>
          <w:tcPr>
            <w:tcW w:w="1474" w:type="dxa"/>
            <w:vAlign w:val="center"/>
          </w:tcPr>
          <w:p w14:paraId="4C3CE7A8">
            <w:pPr>
              <w:pStyle w:val="14"/>
            </w:pPr>
          </w:p>
        </w:tc>
        <w:tc>
          <w:tcPr>
            <w:tcW w:w="1474" w:type="dxa"/>
            <w:vAlign w:val="center"/>
          </w:tcPr>
          <w:p w14:paraId="42E15887">
            <w:pPr>
              <w:pStyle w:val="14"/>
            </w:pPr>
          </w:p>
        </w:tc>
        <w:tc>
          <w:tcPr>
            <w:tcW w:w="1474" w:type="dxa"/>
            <w:vAlign w:val="center"/>
          </w:tcPr>
          <w:p w14:paraId="392CA124">
            <w:pPr>
              <w:pStyle w:val="14"/>
            </w:pPr>
          </w:p>
        </w:tc>
      </w:tr>
      <w:tr w14:paraId="0B10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C86A6">
            <w:pPr>
              <w:pStyle w:val="16"/>
            </w:pPr>
            <w:r>
              <w:t>19</w:t>
            </w:r>
          </w:p>
        </w:tc>
        <w:tc>
          <w:tcPr>
            <w:tcW w:w="3402" w:type="dxa"/>
            <w:vAlign w:val="center"/>
          </w:tcPr>
          <w:p w14:paraId="77F683CD">
            <w:pPr>
              <w:pStyle w:val="15"/>
            </w:pPr>
          </w:p>
        </w:tc>
        <w:tc>
          <w:tcPr>
            <w:tcW w:w="1474" w:type="dxa"/>
            <w:vAlign w:val="center"/>
          </w:tcPr>
          <w:p w14:paraId="0373DC75">
            <w:pPr>
              <w:pStyle w:val="14"/>
            </w:pPr>
          </w:p>
        </w:tc>
        <w:tc>
          <w:tcPr>
            <w:tcW w:w="3402" w:type="dxa"/>
            <w:vAlign w:val="center"/>
          </w:tcPr>
          <w:p w14:paraId="4407B9A3">
            <w:pPr>
              <w:pStyle w:val="15"/>
            </w:pPr>
            <w:r>
              <w:t>十九、自然资源海洋气象等支出</w:t>
            </w:r>
          </w:p>
        </w:tc>
        <w:tc>
          <w:tcPr>
            <w:tcW w:w="1474" w:type="dxa"/>
            <w:vAlign w:val="center"/>
          </w:tcPr>
          <w:p w14:paraId="3EC5FC4B">
            <w:pPr>
              <w:pStyle w:val="14"/>
            </w:pPr>
          </w:p>
        </w:tc>
        <w:tc>
          <w:tcPr>
            <w:tcW w:w="1474" w:type="dxa"/>
            <w:vAlign w:val="center"/>
          </w:tcPr>
          <w:p w14:paraId="6B251548">
            <w:pPr>
              <w:pStyle w:val="14"/>
            </w:pPr>
          </w:p>
        </w:tc>
        <w:tc>
          <w:tcPr>
            <w:tcW w:w="1474" w:type="dxa"/>
            <w:vAlign w:val="center"/>
          </w:tcPr>
          <w:p w14:paraId="2D6186DE">
            <w:pPr>
              <w:pStyle w:val="14"/>
            </w:pPr>
          </w:p>
        </w:tc>
        <w:tc>
          <w:tcPr>
            <w:tcW w:w="1474" w:type="dxa"/>
            <w:vAlign w:val="center"/>
          </w:tcPr>
          <w:p w14:paraId="50419AC1">
            <w:pPr>
              <w:pStyle w:val="14"/>
            </w:pPr>
          </w:p>
        </w:tc>
      </w:tr>
      <w:tr w14:paraId="3291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75BD7">
            <w:pPr>
              <w:pStyle w:val="16"/>
            </w:pPr>
            <w:r>
              <w:t>20</w:t>
            </w:r>
          </w:p>
        </w:tc>
        <w:tc>
          <w:tcPr>
            <w:tcW w:w="3402" w:type="dxa"/>
            <w:vAlign w:val="center"/>
          </w:tcPr>
          <w:p w14:paraId="2D32E587">
            <w:pPr>
              <w:pStyle w:val="15"/>
            </w:pPr>
          </w:p>
        </w:tc>
        <w:tc>
          <w:tcPr>
            <w:tcW w:w="1474" w:type="dxa"/>
            <w:vAlign w:val="center"/>
          </w:tcPr>
          <w:p w14:paraId="35C7F99E">
            <w:pPr>
              <w:pStyle w:val="14"/>
            </w:pPr>
          </w:p>
        </w:tc>
        <w:tc>
          <w:tcPr>
            <w:tcW w:w="3402" w:type="dxa"/>
            <w:vAlign w:val="center"/>
          </w:tcPr>
          <w:p w14:paraId="2B490344">
            <w:pPr>
              <w:pStyle w:val="15"/>
            </w:pPr>
            <w:r>
              <w:t>二十、住房保障支出</w:t>
            </w:r>
          </w:p>
        </w:tc>
        <w:tc>
          <w:tcPr>
            <w:tcW w:w="1474" w:type="dxa"/>
            <w:vAlign w:val="center"/>
          </w:tcPr>
          <w:p w14:paraId="7C9FE0F7">
            <w:pPr>
              <w:pStyle w:val="14"/>
            </w:pPr>
          </w:p>
        </w:tc>
        <w:tc>
          <w:tcPr>
            <w:tcW w:w="1474" w:type="dxa"/>
            <w:vAlign w:val="center"/>
          </w:tcPr>
          <w:p w14:paraId="0E1D469A">
            <w:pPr>
              <w:pStyle w:val="14"/>
            </w:pPr>
          </w:p>
        </w:tc>
        <w:tc>
          <w:tcPr>
            <w:tcW w:w="1474" w:type="dxa"/>
            <w:vAlign w:val="center"/>
          </w:tcPr>
          <w:p w14:paraId="24AD4054">
            <w:pPr>
              <w:pStyle w:val="14"/>
            </w:pPr>
          </w:p>
        </w:tc>
        <w:tc>
          <w:tcPr>
            <w:tcW w:w="1474" w:type="dxa"/>
            <w:vAlign w:val="center"/>
          </w:tcPr>
          <w:p w14:paraId="4C3B7DFF">
            <w:pPr>
              <w:pStyle w:val="14"/>
            </w:pPr>
          </w:p>
        </w:tc>
      </w:tr>
      <w:tr w14:paraId="58DF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AC670">
            <w:pPr>
              <w:pStyle w:val="16"/>
            </w:pPr>
            <w:r>
              <w:t>21</w:t>
            </w:r>
          </w:p>
        </w:tc>
        <w:tc>
          <w:tcPr>
            <w:tcW w:w="3402" w:type="dxa"/>
            <w:vAlign w:val="center"/>
          </w:tcPr>
          <w:p w14:paraId="76B27F3A">
            <w:pPr>
              <w:pStyle w:val="15"/>
            </w:pPr>
          </w:p>
        </w:tc>
        <w:tc>
          <w:tcPr>
            <w:tcW w:w="1474" w:type="dxa"/>
            <w:vAlign w:val="center"/>
          </w:tcPr>
          <w:p w14:paraId="1B6E4215">
            <w:pPr>
              <w:pStyle w:val="14"/>
            </w:pPr>
          </w:p>
        </w:tc>
        <w:tc>
          <w:tcPr>
            <w:tcW w:w="3402" w:type="dxa"/>
            <w:vAlign w:val="center"/>
          </w:tcPr>
          <w:p w14:paraId="4F06A3DF">
            <w:pPr>
              <w:pStyle w:val="15"/>
            </w:pPr>
            <w:r>
              <w:t>二十一、粮油物资储备支出</w:t>
            </w:r>
          </w:p>
        </w:tc>
        <w:tc>
          <w:tcPr>
            <w:tcW w:w="1474" w:type="dxa"/>
            <w:vAlign w:val="center"/>
          </w:tcPr>
          <w:p w14:paraId="60DEA29D">
            <w:pPr>
              <w:pStyle w:val="14"/>
            </w:pPr>
          </w:p>
        </w:tc>
        <w:tc>
          <w:tcPr>
            <w:tcW w:w="1474" w:type="dxa"/>
            <w:vAlign w:val="center"/>
          </w:tcPr>
          <w:p w14:paraId="7FC9E0A8">
            <w:pPr>
              <w:pStyle w:val="14"/>
            </w:pPr>
          </w:p>
        </w:tc>
        <w:tc>
          <w:tcPr>
            <w:tcW w:w="1474" w:type="dxa"/>
            <w:vAlign w:val="center"/>
          </w:tcPr>
          <w:p w14:paraId="3C98E8D5">
            <w:pPr>
              <w:pStyle w:val="14"/>
            </w:pPr>
          </w:p>
        </w:tc>
        <w:tc>
          <w:tcPr>
            <w:tcW w:w="1474" w:type="dxa"/>
            <w:vAlign w:val="center"/>
          </w:tcPr>
          <w:p w14:paraId="09CC5EBC">
            <w:pPr>
              <w:pStyle w:val="14"/>
            </w:pPr>
          </w:p>
        </w:tc>
      </w:tr>
      <w:tr w14:paraId="4549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17BA">
            <w:pPr>
              <w:pStyle w:val="16"/>
            </w:pPr>
            <w:r>
              <w:t>22</w:t>
            </w:r>
          </w:p>
        </w:tc>
        <w:tc>
          <w:tcPr>
            <w:tcW w:w="3402" w:type="dxa"/>
            <w:vAlign w:val="center"/>
          </w:tcPr>
          <w:p w14:paraId="3219E60A">
            <w:pPr>
              <w:pStyle w:val="15"/>
            </w:pPr>
          </w:p>
        </w:tc>
        <w:tc>
          <w:tcPr>
            <w:tcW w:w="1474" w:type="dxa"/>
            <w:vAlign w:val="center"/>
          </w:tcPr>
          <w:p w14:paraId="4DF72D54">
            <w:pPr>
              <w:pStyle w:val="14"/>
            </w:pPr>
          </w:p>
        </w:tc>
        <w:tc>
          <w:tcPr>
            <w:tcW w:w="3402" w:type="dxa"/>
            <w:vAlign w:val="center"/>
          </w:tcPr>
          <w:p w14:paraId="535DB012">
            <w:pPr>
              <w:pStyle w:val="15"/>
            </w:pPr>
            <w:r>
              <w:t>二十二、国有资本经营预算支出</w:t>
            </w:r>
          </w:p>
        </w:tc>
        <w:tc>
          <w:tcPr>
            <w:tcW w:w="1474" w:type="dxa"/>
            <w:vAlign w:val="center"/>
          </w:tcPr>
          <w:p w14:paraId="7AB70A79">
            <w:pPr>
              <w:pStyle w:val="14"/>
            </w:pPr>
          </w:p>
        </w:tc>
        <w:tc>
          <w:tcPr>
            <w:tcW w:w="1474" w:type="dxa"/>
            <w:vAlign w:val="center"/>
          </w:tcPr>
          <w:p w14:paraId="3856227F">
            <w:pPr>
              <w:pStyle w:val="14"/>
            </w:pPr>
          </w:p>
        </w:tc>
        <w:tc>
          <w:tcPr>
            <w:tcW w:w="1474" w:type="dxa"/>
            <w:vAlign w:val="center"/>
          </w:tcPr>
          <w:p w14:paraId="4A7F82DA">
            <w:pPr>
              <w:pStyle w:val="14"/>
            </w:pPr>
          </w:p>
        </w:tc>
        <w:tc>
          <w:tcPr>
            <w:tcW w:w="1474" w:type="dxa"/>
            <w:vAlign w:val="center"/>
          </w:tcPr>
          <w:p w14:paraId="43D4CC3F">
            <w:pPr>
              <w:pStyle w:val="14"/>
            </w:pPr>
          </w:p>
        </w:tc>
      </w:tr>
      <w:tr w14:paraId="0EC9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2E512">
            <w:pPr>
              <w:pStyle w:val="16"/>
            </w:pPr>
            <w:r>
              <w:t>23</w:t>
            </w:r>
          </w:p>
        </w:tc>
        <w:tc>
          <w:tcPr>
            <w:tcW w:w="3402" w:type="dxa"/>
            <w:vAlign w:val="center"/>
          </w:tcPr>
          <w:p w14:paraId="45540D2F">
            <w:pPr>
              <w:pStyle w:val="15"/>
            </w:pPr>
          </w:p>
        </w:tc>
        <w:tc>
          <w:tcPr>
            <w:tcW w:w="1474" w:type="dxa"/>
            <w:vAlign w:val="center"/>
          </w:tcPr>
          <w:p w14:paraId="3FE0C5FB">
            <w:pPr>
              <w:pStyle w:val="14"/>
            </w:pPr>
          </w:p>
        </w:tc>
        <w:tc>
          <w:tcPr>
            <w:tcW w:w="3402" w:type="dxa"/>
            <w:vAlign w:val="center"/>
          </w:tcPr>
          <w:p w14:paraId="15707F5D">
            <w:pPr>
              <w:pStyle w:val="15"/>
            </w:pPr>
            <w:r>
              <w:t>二十三、灾害防治及应急管理支出</w:t>
            </w:r>
          </w:p>
        </w:tc>
        <w:tc>
          <w:tcPr>
            <w:tcW w:w="1474" w:type="dxa"/>
            <w:vAlign w:val="center"/>
          </w:tcPr>
          <w:p w14:paraId="582E4FF8">
            <w:pPr>
              <w:pStyle w:val="14"/>
            </w:pPr>
          </w:p>
        </w:tc>
        <w:tc>
          <w:tcPr>
            <w:tcW w:w="1474" w:type="dxa"/>
            <w:vAlign w:val="center"/>
          </w:tcPr>
          <w:p w14:paraId="152A1910">
            <w:pPr>
              <w:pStyle w:val="14"/>
            </w:pPr>
          </w:p>
        </w:tc>
        <w:tc>
          <w:tcPr>
            <w:tcW w:w="1474" w:type="dxa"/>
            <w:vAlign w:val="center"/>
          </w:tcPr>
          <w:p w14:paraId="40D27E0A">
            <w:pPr>
              <w:pStyle w:val="14"/>
            </w:pPr>
          </w:p>
        </w:tc>
        <w:tc>
          <w:tcPr>
            <w:tcW w:w="1474" w:type="dxa"/>
            <w:vAlign w:val="center"/>
          </w:tcPr>
          <w:p w14:paraId="48230839">
            <w:pPr>
              <w:pStyle w:val="14"/>
            </w:pPr>
          </w:p>
        </w:tc>
      </w:tr>
      <w:tr w14:paraId="515A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76E92">
            <w:pPr>
              <w:pStyle w:val="16"/>
            </w:pPr>
            <w:r>
              <w:t>24</w:t>
            </w:r>
          </w:p>
        </w:tc>
        <w:tc>
          <w:tcPr>
            <w:tcW w:w="3402" w:type="dxa"/>
            <w:vAlign w:val="center"/>
          </w:tcPr>
          <w:p w14:paraId="22DD04DA">
            <w:pPr>
              <w:pStyle w:val="15"/>
            </w:pPr>
          </w:p>
        </w:tc>
        <w:tc>
          <w:tcPr>
            <w:tcW w:w="1474" w:type="dxa"/>
            <w:vAlign w:val="center"/>
          </w:tcPr>
          <w:p w14:paraId="467D4B49">
            <w:pPr>
              <w:pStyle w:val="14"/>
            </w:pPr>
          </w:p>
        </w:tc>
        <w:tc>
          <w:tcPr>
            <w:tcW w:w="3402" w:type="dxa"/>
            <w:vAlign w:val="center"/>
          </w:tcPr>
          <w:p w14:paraId="39B5444F">
            <w:pPr>
              <w:pStyle w:val="15"/>
            </w:pPr>
            <w:r>
              <w:t>二十四、预备费</w:t>
            </w:r>
          </w:p>
        </w:tc>
        <w:tc>
          <w:tcPr>
            <w:tcW w:w="1474" w:type="dxa"/>
            <w:vAlign w:val="center"/>
          </w:tcPr>
          <w:p w14:paraId="22B9B30C">
            <w:pPr>
              <w:pStyle w:val="14"/>
            </w:pPr>
          </w:p>
        </w:tc>
        <w:tc>
          <w:tcPr>
            <w:tcW w:w="1474" w:type="dxa"/>
            <w:vAlign w:val="center"/>
          </w:tcPr>
          <w:p w14:paraId="6122BD75">
            <w:pPr>
              <w:pStyle w:val="14"/>
            </w:pPr>
          </w:p>
        </w:tc>
        <w:tc>
          <w:tcPr>
            <w:tcW w:w="1474" w:type="dxa"/>
            <w:vAlign w:val="center"/>
          </w:tcPr>
          <w:p w14:paraId="6CA75BF9">
            <w:pPr>
              <w:pStyle w:val="14"/>
            </w:pPr>
          </w:p>
        </w:tc>
        <w:tc>
          <w:tcPr>
            <w:tcW w:w="1474" w:type="dxa"/>
            <w:vAlign w:val="center"/>
          </w:tcPr>
          <w:p w14:paraId="42A5401A">
            <w:pPr>
              <w:pStyle w:val="14"/>
            </w:pPr>
          </w:p>
        </w:tc>
      </w:tr>
      <w:tr w14:paraId="235F0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1B410">
            <w:pPr>
              <w:pStyle w:val="16"/>
            </w:pPr>
            <w:r>
              <w:t>25</w:t>
            </w:r>
          </w:p>
        </w:tc>
        <w:tc>
          <w:tcPr>
            <w:tcW w:w="3402" w:type="dxa"/>
            <w:vAlign w:val="center"/>
          </w:tcPr>
          <w:p w14:paraId="6D156A85">
            <w:pPr>
              <w:pStyle w:val="15"/>
            </w:pPr>
          </w:p>
        </w:tc>
        <w:tc>
          <w:tcPr>
            <w:tcW w:w="1474" w:type="dxa"/>
            <w:vAlign w:val="center"/>
          </w:tcPr>
          <w:p w14:paraId="13754CD4">
            <w:pPr>
              <w:pStyle w:val="14"/>
            </w:pPr>
          </w:p>
        </w:tc>
        <w:tc>
          <w:tcPr>
            <w:tcW w:w="3402" w:type="dxa"/>
            <w:vAlign w:val="center"/>
          </w:tcPr>
          <w:p w14:paraId="206E6829">
            <w:pPr>
              <w:pStyle w:val="15"/>
            </w:pPr>
            <w:r>
              <w:t>二十五、其他支出</w:t>
            </w:r>
          </w:p>
        </w:tc>
        <w:tc>
          <w:tcPr>
            <w:tcW w:w="1474" w:type="dxa"/>
            <w:vAlign w:val="center"/>
          </w:tcPr>
          <w:p w14:paraId="29CA48E9">
            <w:pPr>
              <w:pStyle w:val="14"/>
            </w:pPr>
            <w:r>
              <w:t>7.78</w:t>
            </w:r>
          </w:p>
        </w:tc>
        <w:tc>
          <w:tcPr>
            <w:tcW w:w="1474" w:type="dxa"/>
            <w:vAlign w:val="center"/>
          </w:tcPr>
          <w:p w14:paraId="5579B761">
            <w:pPr>
              <w:pStyle w:val="14"/>
            </w:pPr>
          </w:p>
        </w:tc>
        <w:tc>
          <w:tcPr>
            <w:tcW w:w="1474" w:type="dxa"/>
            <w:vAlign w:val="center"/>
          </w:tcPr>
          <w:p w14:paraId="4578B097">
            <w:pPr>
              <w:pStyle w:val="14"/>
            </w:pPr>
            <w:r>
              <w:t>7.78</w:t>
            </w:r>
          </w:p>
        </w:tc>
        <w:tc>
          <w:tcPr>
            <w:tcW w:w="1474" w:type="dxa"/>
            <w:vAlign w:val="center"/>
          </w:tcPr>
          <w:p w14:paraId="1F295B77">
            <w:pPr>
              <w:pStyle w:val="14"/>
            </w:pPr>
          </w:p>
        </w:tc>
      </w:tr>
      <w:tr w14:paraId="4A32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477D">
            <w:pPr>
              <w:pStyle w:val="16"/>
            </w:pPr>
            <w:r>
              <w:t>26</w:t>
            </w:r>
          </w:p>
        </w:tc>
        <w:tc>
          <w:tcPr>
            <w:tcW w:w="3402" w:type="dxa"/>
            <w:vAlign w:val="center"/>
          </w:tcPr>
          <w:p w14:paraId="667358F7">
            <w:pPr>
              <w:pStyle w:val="15"/>
            </w:pPr>
          </w:p>
        </w:tc>
        <w:tc>
          <w:tcPr>
            <w:tcW w:w="1474" w:type="dxa"/>
            <w:vAlign w:val="center"/>
          </w:tcPr>
          <w:p w14:paraId="6DF7A4CE">
            <w:pPr>
              <w:pStyle w:val="14"/>
            </w:pPr>
          </w:p>
        </w:tc>
        <w:tc>
          <w:tcPr>
            <w:tcW w:w="3402" w:type="dxa"/>
            <w:vAlign w:val="center"/>
          </w:tcPr>
          <w:p w14:paraId="4310DE81">
            <w:pPr>
              <w:pStyle w:val="15"/>
            </w:pPr>
            <w:r>
              <w:t>二十六、转移性支出</w:t>
            </w:r>
          </w:p>
        </w:tc>
        <w:tc>
          <w:tcPr>
            <w:tcW w:w="1474" w:type="dxa"/>
            <w:vAlign w:val="center"/>
          </w:tcPr>
          <w:p w14:paraId="0C1FAD49">
            <w:pPr>
              <w:pStyle w:val="14"/>
            </w:pPr>
          </w:p>
        </w:tc>
        <w:tc>
          <w:tcPr>
            <w:tcW w:w="1474" w:type="dxa"/>
            <w:vAlign w:val="center"/>
          </w:tcPr>
          <w:p w14:paraId="3ED4198C">
            <w:pPr>
              <w:pStyle w:val="14"/>
            </w:pPr>
          </w:p>
        </w:tc>
        <w:tc>
          <w:tcPr>
            <w:tcW w:w="1474" w:type="dxa"/>
            <w:vAlign w:val="center"/>
          </w:tcPr>
          <w:p w14:paraId="27B9463E">
            <w:pPr>
              <w:pStyle w:val="14"/>
            </w:pPr>
          </w:p>
        </w:tc>
        <w:tc>
          <w:tcPr>
            <w:tcW w:w="1474" w:type="dxa"/>
            <w:vAlign w:val="center"/>
          </w:tcPr>
          <w:p w14:paraId="35C933D1">
            <w:pPr>
              <w:pStyle w:val="14"/>
            </w:pPr>
          </w:p>
        </w:tc>
      </w:tr>
      <w:tr w14:paraId="0E2A9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B3B1C">
            <w:pPr>
              <w:pStyle w:val="16"/>
            </w:pPr>
            <w:r>
              <w:t>27</w:t>
            </w:r>
          </w:p>
        </w:tc>
        <w:tc>
          <w:tcPr>
            <w:tcW w:w="3402" w:type="dxa"/>
            <w:vAlign w:val="center"/>
          </w:tcPr>
          <w:p w14:paraId="0D41D85D">
            <w:pPr>
              <w:pStyle w:val="15"/>
            </w:pPr>
          </w:p>
        </w:tc>
        <w:tc>
          <w:tcPr>
            <w:tcW w:w="1474" w:type="dxa"/>
            <w:vAlign w:val="center"/>
          </w:tcPr>
          <w:p w14:paraId="6FF40CA7">
            <w:pPr>
              <w:pStyle w:val="14"/>
            </w:pPr>
          </w:p>
        </w:tc>
        <w:tc>
          <w:tcPr>
            <w:tcW w:w="3402" w:type="dxa"/>
            <w:vAlign w:val="center"/>
          </w:tcPr>
          <w:p w14:paraId="3771FBAC">
            <w:pPr>
              <w:pStyle w:val="15"/>
            </w:pPr>
            <w:r>
              <w:t>二十七、债务还本支出</w:t>
            </w:r>
          </w:p>
        </w:tc>
        <w:tc>
          <w:tcPr>
            <w:tcW w:w="1474" w:type="dxa"/>
            <w:vAlign w:val="center"/>
          </w:tcPr>
          <w:p w14:paraId="1CBDB994">
            <w:pPr>
              <w:pStyle w:val="14"/>
            </w:pPr>
          </w:p>
        </w:tc>
        <w:tc>
          <w:tcPr>
            <w:tcW w:w="1474" w:type="dxa"/>
            <w:vAlign w:val="center"/>
          </w:tcPr>
          <w:p w14:paraId="2491F722">
            <w:pPr>
              <w:pStyle w:val="14"/>
            </w:pPr>
          </w:p>
        </w:tc>
        <w:tc>
          <w:tcPr>
            <w:tcW w:w="1474" w:type="dxa"/>
            <w:vAlign w:val="center"/>
          </w:tcPr>
          <w:p w14:paraId="6D2877A7">
            <w:pPr>
              <w:pStyle w:val="14"/>
            </w:pPr>
          </w:p>
        </w:tc>
        <w:tc>
          <w:tcPr>
            <w:tcW w:w="1474" w:type="dxa"/>
            <w:vAlign w:val="center"/>
          </w:tcPr>
          <w:p w14:paraId="19C4E4E4">
            <w:pPr>
              <w:pStyle w:val="14"/>
            </w:pPr>
          </w:p>
        </w:tc>
      </w:tr>
      <w:tr w14:paraId="0B7F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F025B">
            <w:pPr>
              <w:pStyle w:val="16"/>
            </w:pPr>
            <w:r>
              <w:t>28</w:t>
            </w:r>
          </w:p>
        </w:tc>
        <w:tc>
          <w:tcPr>
            <w:tcW w:w="3402" w:type="dxa"/>
            <w:vAlign w:val="center"/>
          </w:tcPr>
          <w:p w14:paraId="1C53CCA2">
            <w:pPr>
              <w:pStyle w:val="15"/>
            </w:pPr>
          </w:p>
        </w:tc>
        <w:tc>
          <w:tcPr>
            <w:tcW w:w="1474" w:type="dxa"/>
            <w:vAlign w:val="center"/>
          </w:tcPr>
          <w:p w14:paraId="61FBDE0C">
            <w:pPr>
              <w:pStyle w:val="14"/>
            </w:pPr>
          </w:p>
        </w:tc>
        <w:tc>
          <w:tcPr>
            <w:tcW w:w="3402" w:type="dxa"/>
            <w:vAlign w:val="center"/>
          </w:tcPr>
          <w:p w14:paraId="06F2C66E">
            <w:pPr>
              <w:pStyle w:val="15"/>
            </w:pPr>
            <w:r>
              <w:t>二十八、债务付息支出</w:t>
            </w:r>
          </w:p>
        </w:tc>
        <w:tc>
          <w:tcPr>
            <w:tcW w:w="1474" w:type="dxa"/>
            <w:vAlign w:val="center"/>
          </w:tcPr>
          <w:p w14:paraId="13255A11">
            <w:pPr>
              <w:pStyle w:val="14"/>
            </w:pPr>
          </w:p>
        </w:tc>
        <w:tc>
          <w:tcPr>
            <w:tcW w:w="1474" w:type="dxa"/>
            <w:vAlign w:val="center"/>
          </w:tcPr>
          <w:p w14:paraId="5DCE238E">
            <w:pPr>
              <w:pStyle w:val="14"/>
            </w:pPr>
          </w:p>
        </w:tc>
        <w:tc>
          <w:tcPr>
            <w:tcW w:w="1474" w:type="dxa"/>
            <w:vAlign w:val="center"/>
          </w:tcPr>
          <w:p w14:paraId="15BE8542">
            <w:pPr>
              <w:pStyle w:val="14"/>
            </w:pPr>
          </w:p>
        </w:tc>
        <w:tc>
          <w:tcPr>
            <w:tcW w:w="1474" w:type="dxa"/>
            <w:vAlign w:val="center"/>
          </w:tcPr>
          <w:p w14:paraId="48898854">
            <w:pPr>
              <w:pStyle w:val="14"/>
            </w:pPr>
          </w:p>
        </w:tc>
      </w:tr>
      <w:tr w14:paraId="48E4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88B7D">
            <w:pPr>
              <w:pStyle w:val="16"/>
            </w:pPr>
            <w:r>
              <w:t>29</w:t>
            </w:r>
          </w:p>
        </w:tc>
        <w:tc>
          <w:tcPr>
            <w:tcW w:w="3402" w:type="dxa"/>
            <w:vAlign w:val="center"/>
          </w:tcPr>
          <w:p w14:paraId="38C8A3B9">
            <w:pPr>
              <w:pStyle w:val="15"/>
            </w:pPr>
          </w:p>
        </w:tc>
        <w:tc>
          <w:tcPr>
            <w:tcW w:w="1474" w:type="dxa"/>
            <w:vAlign w:val="center"/>
          </w:tcPr>
          <w:p w14:paraId="39DD81CF">
            <w:pPr>
              <w:pStyle w:val="14"/>
            </w:pPr>
          </w:p>
        </w:tc>
        <w:tc>
          <w:tcPr>
            <w:tcW w:w="3402" w:type="dxa"/>
            <w:vAlign w:val="center"/>
          </w:tcPr>
          <w:p w14:paraId="1A271FDF">
            <w:pPr>
              <w:pStyle w:val="15"/>
            </w:pPr>
            <w:r>
              <w:t>二十九、债务发行费用支出</w:t>
            </w:r>
          </w:p>
        </w:tc>
        <w:tc>
          <w:tcPr>
            <w:tcW w:w="1474" w:type="dxa"/>
            <w:vAlign w:val="center"/>
          </w:tcPr>
          <w:p w14:paraId="41D6EF57">
            <w:pPr>
              <w:pStyle w:val="14"/>
            </w:pPr>
          </w:p>
        </w:tc>
        <w:tc>
          <w:tcPr>
            <w:tcW w:w="1474" w:type="dxa"/>
            <w:vAlign w:val="center"/>
          </w:tcPr>
          <w:p w14:paraId="77E7D3B0">
            <w:pPr>
              <w:pStyle w:val="14"/>
            </w:pPr>
          </w:p>
        </w:tc>
        <w:tc>
          <w:tcPr>
            <w:tcW w:w="1474" w:type="dxa"/>
            <w:vAlign w:val="center"/>
          </w:tcPr>
          <w:p w14:paraId="0E998130">
            <w:pPr>
              <w:pStyle w:val="14"/>
            </w:pPr>
          </w:p>
        </w:tc>
        <w:tc>
          <w:tcPr>
            <w:tcW w:w="1474" w:type="dxa"/>
            <w:vAlign w:val="center"/>
          </w:tcPr>
          <w:p w14:paraId="407A7896">
            <w:pPr>
              <w:pStyle w:val="14"/>
            </w:pPr>
          </w:p>
        </w:tc>
      </w:tr>
      <w:tr w14:paraId="581F7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788C3">
            <w:pPr>
              <w:pStyle w:val="16"/>
            </w:pPr>
            <w:r>
              <w:t>30</w:t>
            </w:r>
          </w:p>
        </w:tc>
        <w:tc>
          <w:tcPr>
            <w:tcW w:w="3402" w:type="dxa"/>
            <w:vAlign w:val="center"/>
          </w:tcPr>
          <w:p w14:paraId="108714EC">
            <w:pPr>
              <w:pStyle w:val="15"/>
            </w:pPr>
          </w:p>
        </w:tc>
        <w:tc>
          <w:tcPr>
            <w:tcW w:w="1474" w:type="dxa"/>
            <w:vAlign w:val="center"/>
          </w:tcPr>
          <w:p w14:paraId="09D4600F">
            <w:pPr>
              <w:pStyle w:val="14"/>
            </w:pPr>
          </w:p>
        </w:tc>
        <w:tc>
          <w:tcPr>
            <w:tcW w:w="3402" w:type="dxa"/>
            <w:vAlign w:val="center"/>
          </w:tcPr>
          <w:p w14:paraId="31FA0EB5">
            <w:pPr>
              <w:pStyle w:val="15"/>
            </w:pPr>
            <w:r>
              <w:t>三十、抗疫特别国债安排的支出</w:t>
            </w:r>
          </w:p>
        </w:tc>
        <w:tc>
          <w:tcPr>
            <w:tcW w:w="1474" w:type="dxa"/>
            <w:vAlign w:val="center"/>
          </w:tcPr>
          <w:p w14:paraId="62EFC6D0">
            <w:pPr>
              <w:pStyle w:val="14"/>
            </w:pPr>
          </w:p>
        </w:tc>
        <w:tc>
          <w:tcPr>
            <w:tcW w:w="1474" w:type="dxa"/>
            <w:vAlign w:val="center"/>
          </w:tcPr>
          <w:p w14:paraId="5DB3C84B">
            <w:pPr>
              <w:pStyle w:val="14"/>
            </w:pPr>
          </w:p>
        </w:tc>
        <w:tc>
          <w:tcPr>
            <w:tcW w:w="1474" w:type="dxa"/>
            <w:vAlign w:val="center"/>
          </w:tcPr>
          <w:p w14:paraId="7404495A">
            <w:pPr>
              <w:pStyle w:val="14"/>
            </w:pPr>
          </w:p>
        </w:tc>
        <w:tc>
          <w:tcPr>
            <w:tcW w:w="1474" w:type="dxa"/>
            <w:vAlign w:val="center"/>
          </w:tcPr>
          <w:p w14:paraId="3CCDECF9">
            <w:pPr>
              <w:pStyle w:val="14"/>
            </w:pPr>
          </w:p>
        </w:tc>
      </w:tr>
      <w:tr w14:paraId="78BDC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FE2C0">
            <w:pPr>
              <w:pStyle w:val="16"/>
            </w:pPr>
            <w:r>
              <w:t>31</w:t>
            </w:r>
          </w:p>
        </w:tc>
        <w:tc>
          <w:tcPr>
            <w:tcW w:w="3402" w:type="dxa"/>
            <w:vAlign w:val="center"/>
          </w:tcPr>
          <w:p w14:paraId="37C62911">
            <w:pPr>
              <w:pStyle w:val="15"/>
            </w:pPr>
          </w:p>
        </w:tc>
        <w:tc>
          <w:tcPr>
            <w:tcW w:w="1474" w:type="dxa"/>
            <w:vAlign w:val="center"/>
          </w:tcPr>
          <w:p w14:paraId="48A61A6F">
            <w:pPr>
              <w:pStyle w:val="14"/>
            </w:pPr>
          </w:p>
        </w:tc>
        <w:tc>
          <w:tcPr>
            <w:tcW w:w="3402" w:type="dxa"/>
            <w:vAlign w:val="center"/>
          </w:tcPr>
          <w:p w14:paraId="0EC8892E">
            <w:pPr>
              <w:pStyle w:val="15"/>
            </w:pPr>
            <w:r>
              <w:t>三十一、人行科目</w:t>
            </w:r>
          </w:p>
        </w:tc>
        <w:tc>
          <w:tcPr>
            <w:tcW w:w="1474" w:type="dxa"/>
            <w:vAlign w:val="center"/>
          </w:tcPr>
          <w:p w14:paraId="5366528D">
            <w:pPr>
              <w:pStyle w:val="14"/>
            </w:pPr>
          </w:p>
        </w:tc>
        <w:tc>
          <w:tcPr>
            <w:tcW w:w="1474" w:type="dxa"/>
            <w:vAlign w:val="center"/>
          </w:tcPr>
          <w:p w14:paraId="3D0CDBBB">
            <w:pPr>
              <w:pStyle w:val="14"/>
            </w:pPr>
          </w:p>
        </w:tc>
        <w:tc>
          <w:tcPr>
            <w:tcW w:w="1474" w:type="dxa"/>
            <w:vAlign w:val="center"/>
          </w:tcPr>
          <w:p w14:paraId="10570DEF">
            <w:pPr>
              <w:pStyle w:val="14"/>
            </w:pPr>
          </w:p>
        </w:tc>
        <w:tc>
          <w:tcPr>
            <w:tcW w:w="1474" w:type="dxa"/>
            <w:vAlign w:val="center"/>
          </w:tcPr>
          <w:p w14:paraId="0D82D119">
            <w:pPr>
              <w:pStyle w:val="14"/>
            </w:pPr>
          </w:p>
        </w:tc>
      </w:tr>
      <w:tr w14:paraId="06685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720C1">
            <w:pPr>
              <w:pStyle w:val="16"/>
            </w:pPr>
            <w:r>
              <w:t>32</w:t>
            </w:r>
          </w:p>
        </w:tc>
        <w:tc>
          <w:tcPr>
            <w:tcW w:w="3402" w:type="dxa"/>
            <w:vAlign w:val="center"/>
          </w:tcPr>
          <w:p w14:paraId="154A88BC">
            <w:pPr>
              <w:pStyle w:val="17"/>
            </w:pPr>
            <w:r>
              <w:t>本年收入合计</w:t>
            </w:r>
          </w:p>
        </w:tc>
        <w:tc>
          <w:tcPr>
            <w:tcW w:w="1474" w:type="dxa"/>
            <w:vAlign w:val="center"/>
          </w:tcPr>
          <w:p w14:paraId="4D9D34BD">
            <w:pPr>
              <w:pStyle w:val="18"/>
            </w:pPr>
            <w:r>
              <w:t>228.32</w:t>
            </w:r>
          </w:p>
        </w:tc>
        <w:tc>
          <w:tcPr>
            <w:tcW w:w="3402" w:type="dxa"/>
            <w:vAlign w:val="center"/>
          </w:tcPr>
          <w:p w14:paraId="23F90D56">
            <w:pPr>
              <w:pStyle w:val="17"/>
            </w:pPr>
            <w:r>
              <w:t>本年支出合计</w:t>
            </w:r>
          </w:p>
        </w:tc>
        <w:tc>
          <w:tcPr>
            <w:tcW w:w="1474" w:type="dxa"/>
            <w:vAlign w:val="center"/>
          </w:tcPr>
          <w:p w14:paraId="336B9A3A">
            <w:pPr>
              <w:pStyle w:val="18"/>
            </w:pPr>
            <w:r>
              <w:t>236.10</w:t>
            </w:r>
          </w:p>
        </w:tc>
        <w:tc>
          <w:tcPr>
            <w:tcW w:w="1474" w:type="dxa"/>
            <w:vAlign w:val="center"/>
          </w:tcPr>
          <w:p w14:paraId="271E4736">
            <w:pPr>
              <w:pStyle w:val="18"/>
            </w:pPr>
            <w:r>
              <w:t>228.32</w:t>
            </w:r>
          </w:p>
        </w:tc>
        <w:tc>
          <w:tcPr>
            <w:tcW w:w="1474" w:type="dxa"/>
            <w:vAlign w:val="center"/>
          </w:tcPr>
          <w:p w14:paraId="4D4739B5">
            <w:pPr>
              <w:pStyle w:val="18"/>
            </w:pPr>
            <w:r>
              <w:t>7.78</w:t>
            </w:r>
          </w:p>
        </w:tc>
        <w:tc>
          <w:tcPr>
            <w:tcW w:w="1474" w:type="dxa"/>
            <w:vAlign w:val="center"/>
          </w:tcPr>
          <w:p w14:paraId="2EBF491C">
            <w:pPr>
              <w:pStyle w:val="18"/>
            </w:pPr>
          </w:p>
        </w:tc>
      </w:tr>
      <w:tr w14:paraId="7C9F2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2BB1E">
            <w:pPr>
              <w:pStyle w:val="16"/>
            </w:pPr>
            <w:r>
              <w:t>33</w:t>
            </w:r>
          </w:p>
        </w:tc>
        <w:tc>
          <w:tcPr>
            <w:tcW w:w="3402" w:type="dxa"/>
            <w:vAlign w:val="center"/>
          </w:tcPr>
          <w:p w14:paraId="712E7B05">
            <w:pPr>
              <w:pStyle w:val="15"/>
            </w:pPr>
            <w:r>
              <w:t>年初财政拨款结转和结余</w:t>
            </w:r>
          </w:p>
        </w:tc>
        <w:tc>
          <w:tcPr>
            <w:tcW w:w="1474" w:type="dxa"/>
            <w:vAlign w:val="center"/>
          </w:tcPr>
          <w:p w14:paraId="09C592A8">
            <w:pPr>
              <w:pStyle w:val="14"/>
            </w:pPr>
            <w:r>
              <w:t>7.78</w:t>
            </w:r>
          </w:p>
        </w:tc>
        <w:tc>
          <w:tcPr>
            <w:tcW w:w="3402" w:type="dxa"/>
            <w:vAlign w:val="center"/>
          </w:tcPr>
          <w:p w14:paraId="38063ACE">
            <w:pPr>
              <w:pStyle w:val="15"/>
            </w:pPr>
            <w:r>
              <w:t>年末财政拨款结转和结余</w:t>
            </w:r>
          </w:p>
        </w:tc>
        <w:tc>
          <w:tcPr>
            <w:tcW w:w="1474" w:type="dxa"/>
            <w:vAlign w:val="center"/>
          </w:tcPr>
          <w:p w14:paraId="29ED73A9">
            <w:pPr>
              <w:pStyle w:val="14"/>
            </w:pPr>
          </w:p>
        </w:tc>
        <w:tc>
          <w:tcPr>
            <w:tcW w:w="1474" w:type="dxa"/>
            <w:vAlign w:val="center"/>
          </w:tcPr>
          <w:p w14:paraId="3DE7CD36">
            <w:pPr>
              <w:pStyle w:val="14"/>
            </w:pPr>
          </w:p>
        </w:tc>
        <w:tc>
          <w:tcPr>
            <w:tcW w:w="1474" w:type="dxa"/>
            <w:vAlign w:val="center"/>
          </w:tcPr>
          <w:p w14:paraId="6A72869E">
            <w:pPr>
              <w:pStyle w:val="14"/>
            </w:pPr>
          </w:p>
        </w:tc>
        <w:tc>
          <w:tcPr>
            <w:tcW w:w="1474" w:type="dxa"/>
            <w:vAlign w:val="center"/>
          </w:tcPr>
          <w:p w14:paraId="54B5F481">
            <w:pPr>
              <w:pStyle w:val="14"/>
            </w:pPr>
          </w:p>
        </w:tc>
      </w:tr>
      <w:tr w14:paraId="5B6A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90823">
            <w:pPr>
              <w:pStyle w:val="16"/>
            </w:pPr>
            <w:r>
              <w:t>34</w:t>
            </w:r>
          </w:p>
        </w:tc>
        <w:tc>
          <w:tcPr>
            <w:tcW w:w="3402" w:type="dxa"/>
            <w:vAlign w:val="center"/>
          </w:tcPr>
          <w:p w14:paraId="6A330B81">
            <w:pPr>
              <w:pStyle w:val="15"/>
            </w:pPr>
            <w:r>
              <w:t>一、一般公共预算拨款</w:t>
            </w:r>
          </w:p>
        </w:tc>
        <w:tc>
          <w:tcPr>
            <w:tcW w:w="1474" w:type="dxa"/>
            <w:vAlign w:val="center"/>
          </w:tcPr>
          <w:p w14:paraId="493CF215">
            <w:pPr>
              <w:pStyle w:val="14"/>
            </w:pPr>
          </w:p>
        </w:tc>
        <w:tc>
          <w:tcPr>
            <w:tcW w:w="3402" w:type="dxa"/>
            <w:vAlign w:val="center"/>
          </w:tcPr>
          <w:p w14:paraId="23E380EF">
            <w:pPr>
              <w:pStyle w:val="15"/>
            </w:pPr>
          </w:p>
        </w:tc>
        <w:tc>
          <w:tcPr>
            <w:tcW w:w="1474" w:type="dxa"/>
            <w:vAlign w:val="center"/>
          </w:tcPr>
          <w:p w14:paraId="1D669632">
            <w:pPr>
              <w:pStyle w:val="14"/>
            </w:pPr>
          </w:p>
        </w:tc>
        <w:tc>
          <w:tcPr>
            <w:tcW w:w="1474" w:type="dxa"/>
            <w:vAlign w:val="center"/>
          </w:tcPr>
          <w:p w14:paraId="3B688150">
            <w:pPr>
              <w:pStyle w:val="14"/>
            </w:pPr>
          </w:p>
        </w:tc>
        <w:tc>
          <w:tcPr>
            <w:tcW w:w="1474" w:type="dxa"/>
            <w:vAlign w:val="center"/>
          </w:tcPr>
          <w:p w14:paraId="148511A4">
            <w:pPr>
              <w:pStyle w:val="14"/>
            </w:pPr>
          </w:p>
        </w:tc>
        <w:tc>
          <w:tcPr>
            <w:tcW w:w="1474" w:type="dxa"/>
            <w:vAlign w:val="center"/>
          </w:tcPr>
          <w:p w14:paraId="291F613B">
            <w:pPr>
              <w:pStyle w:val="14"/>
            </w:pPr>
          </w:p>
        </w:tc>
      </w:tr>
      <w:tr w14:paraId="5C819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E7EBF">
            <w:pPr>
              <w:pStyle w:val="16"/>
            </w:pPr>
            <w:r>
              <w:t>35</w:t>
            </w:r>
          </w:p>
        </w:tc>
        <w:tc>
          <w:tcPr>
            <w:tcW w:w="3402" w:type="dxa"/>
            <w:vAlign w:val="center"/>
          </w:tcPr>
          <w:p w14:paraId="3CCDBC43">
            <w:pPr>
              <w:pStyle w:val="15"/>
            </w:pPr>
            <w:r>
              <w:t>二、政府性基金预算拨款</w:t>
            </w:r>
          </w:p>
        </w:tc>
        <w:tc>
          <w:tcPr>
            <w:tcW w:w="1474" w:type="dxa"/>
            <w:vAlign w:val="center"/>
          </w:tcPr>
          <w:p w14:paraId="437A74AC">
            <w:pPr>
              <w:pStyle w:val="14"/>
            </w:pPr>
            <w:r>
              <w:t>7.78</w:t>
            </w:r>
          </w:p>
        </w:tc>
        <w:tc>
          <w:tcPr>
            <w:tcW w:w="3402" w:type="dxa"/>
            <w:vAlign w:val="center"/>
          </w:tcPr>
          <w:p w14:paraId="239BB847">
            <w:pPr>
              <w:pStyle w:val="15"/>
            </w:pPr>
          </w:p>
        </w:tc>
        <w:tc>
          <w:tcPr>
            <w:tcW w:w="1474" w:type="dxa"/>
            <w:vAlign w:val="center"/>
          </w:tcPr>
          <w:p w14:paraId="75A1D78E">
            <w:pPr>
              <w:pStyle w:val="14"/>
            </w:pPr>
          </w:p>
        </w:tc>
        <w:tc>
          <w:tcPr>
            <w:tcW w:w="1474" w:type="dxa"/>
            <w:vAlign w:val="center"/>
          </w:tcPr>
          <w:p w14:paraId="1D5FA7FF">
            <w:pPr>
              <w:pStyle w:val="14"/>
            </w:pPr>
          </w:p>
        </w:tc>
        <w:tc>
          <w:tcPr>
            <w:tcW w:w="1474" w:type="dxa"/>
            <w:vAlign w:val="center"/>
          </w:tcPr>
          <w:p w14:paraId="0EBEDC9C">
            <w:pPr>
              <w:pStyle w:val="14"/>
            </w:pPr>
          </w:p>
        </w:tc>
        <w:tc>
          <w:tcPr>
            <w:tcW w:w="1474" w:type="dxa"/>
            <w:vAlign w:val="center"/>
          </w:tcPr>
          <w:p w14:paraId="623211AD">
            <w:pPr>
              <w:pStyle w:val="14"/>
            </w:pPr>
          </w:p>
        </w:tc>
      </w:tr>
      <w:tr w14:paraId="2B18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80537">
            <w:pPr>
              <w:pStyle w:val="16"/>
            </w:pPr>
            <w:r>
              <w:t>36</w:t>
            </w:r>
          </w:p>
        </w:tc>
        <w:tc>
          <w:tcPr>
            <w:tcW w:w="3402" w:type="dxa"/>
            <w:vAlign w:val="center"/>
          </w:tcPr>
          <w:p w14:paraId="7C392934">
            <w:pPr>
              <w:pStyle w:val="15"/>
            </w:pPr>
            <w:r>
              <w:t>三、国有资本经营预算拨款</w:t>
            </w:r>
          </w:p>
        </w:tc>
        <w:tc>
          <w:tcPr>
            <w:tcW w:w="1474" w:type="dxa"/>
            <w:vAlign w:val="center"/>
          </w:tcPr>
          <w:p w14:paraId="67A351FE">
            <w:pPr>
              <w:pStyle w:val="14"/>
            </w:pPr>
          </w:p>
        </w:tc>
        <w:tc>
          <w:tcPr>
            <w:tcW w:w="3402" w:type="dxa"/>
            <w:vAlign w:val="center"/>
          </w:tcPr>
          <w:p w14:paraId="611B8B81">
            <w:pPr>
              <w:pStyle w:val="15"/>
            </w:pPr>
          </w:p>
        </w:tc>
        <w:tc>
          <w:tcPr>
            <w:tcW w:w="1474" w:type="dxa"/>
            <w:vAlign w:val="center"/>
          </w:tcPr>
          <w:p w14:paraId="511ED6E4">
            <w:pPr>
              <w:pStyle w:val="14"/>
            </w:pPr>
          </w:p>
        </w:tc>
        <w:tc>
          <w:tcPr>
            <w:tcW w:w="1474" w:type="dxa"/>
            <w:vAlign w:val="center"/>
          </w:tcPr>
          <w:p w14:paraId="05B0ED12">
            <w:pPr>
              <w:pStyle w:val="14"/>
            </w:pPr>
          </w:p>
        </w:tc>
        <w:tc>
          <w:tcPr>
            <w:tcW w:w="1474" w:type="dxa"/>
            <w:vAlign w:val="center"/>
          </w:tcPr>
          <w:p w14:paraId="209C5ED0">
            <w:pPr>
              <w:pStyle w:val="14"/>
            </w:pPr>
          </w:p>
        </w:tc>
        <w:tc>
          <w:tcPr>
            <w:tcW w:w="1474" w:type="dxa"/>
            <w:vAlign w:val="center"/>
          </w:tcPr>
          <w:p w14:paraId="0B4D4A5E">
            <w:pPr>
              <w:pStyle w:val="14"/>
            </w:pPr>
          </w:p>
        </w:tc>
      </w:tr>
      <w:tr w14:paraId="4B08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40333">
            <w:pPr>
              <w:pStyle w:val="16"/>
            </w:pPr>
            <w:r>
              <w:t>37</w:t>
            </w:r>
          </w:p>
        </w:tc>
        <w:tc>
          <w:tcPr>
            <w:tcW w:w="3402" w:type="dxa"/>
            <w:vAlign w:val="center"/>
          </w:tcPr>
          <w:p w14:paraId="08D5F054">
            <w:pPr>
              <w:pStyle w:val="17"/>
            </w:pPr>
            <w:r>
              <w:t>收入总计</w:t>
            </w:r>
          </w:p>
        </w:tc>
        <w:tc>
          <w:tcPr>
            <w:tcW w:w="1474" w:type="dxa"/>
            <w:vAlign w:val="center"/>
          </w:tcPr>
          <w:p w14:paraId="4852C944">
            <w:pPr>
              <w:pStyle w:val="18"/>
            </w:pPr>
            <w:r>
              <w:t>236.10</w:t>
            </w:r>
          </w:p>
        </w:tc>
        <w:tc>
          <w:tcPr>
            <w:tcW w:w="3402" w:type="dxa"/>
            <w:vAlign w:val="center"/>
          </w:tcPr>
          <w:p w14:paraId="59D8DA5A">
            <w:pPr>
              <w:pStyle w:val="17"/>
            </w:pPr>
            <w:r>
              <w:t>支出总计</w:t>
            </w:r>
          </w:p>
        </w:tc>
        <w:tc>
          <w:tcPr>
            <w:tcW w:w="1474" w:type="dxa"/>
            <w:vAlign w:val="center"/>
          </w:tcPr>
          <w:p w14:paraId="7CA9256B">
            <w:pPr>
              <w:pStyle w:val="18"/>
            </w:pPr>
            <w:r>
              <w:t>236.10</w:t>
            </w:r>
          </w:p>
        </w:tc>
        <w:tc>
          <w:tcPr>
            <w:tcW w:w="1474" w:type="dxa"/>
            <w:vAlign w:val="center"/>
          </w:tcPr>
          <w:p w14:paraId="14BFB761">
            <w:pPr>
              <w:pStyle w:val="18"/>
            </w:pPr>
            <w:r>
              <w:t>228.32</w:t>
            </w:r>
          </w:p>
        </w:tc>
        <w:tc>
          <w:tcPr>
            <w:tcW w:w="1474" w:type="dxa"/>
            <w:vAlign w:val="center"/>
          </w:tcPr>
          <w:p w14:paraId="69970C65">
            <w:pPr>
              <w:pStyle w:val="18"/>
            </w:pPr>
            <w:r>
              <w:t>7.78</w:t>
            </w:r>
          </w:p>
        </w:tc>
        <w:tc>
          <w:tcPr>
            <w:tcW w:w="1474" w:type="dxa"/>
            <w:vAlign w:val="center"/>
          </w:tcPr>
          <w:p w14:paraId="09103CE4">
            <w:pPr>
              <w:pStyle w:val="18"/>
            </w:pPr>
          </w:p>
        </w:tc>
      </w:tr>
    </w:tbl>
    <w:p w14:paraId="6CB93666">
      <w:pPr>
        <w:sectPr>
          <w:pgSz w:w="16840" w:h="11900" w:orient="landscape"/>
          <w:pgMar w:top="1361" w:right="1020" w:bottom="1134" w:left="1020" w:header="720" w:footer="720" w:gutter="0"/>
          <w:pgNumType w:fmt="decimal"/>
          <w:cols w:space="720" w:num="1"/>
        </w:sectPr>
      </w:pPr>
    </w:p>
    <w:p w14:paraId="1F9F6FE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8" w:name="_Toc32447"/>
      <w:r>
        <w:rPr>
          <w:rFonts w:ascii="方正小标宋_GBK" w:hAnsi="方正小标宋_GBK" w:eastAsia="方正小标宋_GBK" w:cs="方正小标宋_GBK"/>
          <w:color w:val="000000"/>
          <w:sz w:val="36"/>
        </w:rPr>
        <w:t>单位预算一般公共预算财政拨款支出表</w:t>
      </w:r>
      <w:bookmarkEnd w:id="5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B3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9CD4D9">
            <w:pPr>
              <w:pStyle w:val="12"/>
            </w:pPr>
            <w:r>
              <w:t>314003成安县殡葬管理所本级</w:t>
            </w:r>
          </w:p>
        </w:tc>
        <w:tc>
          <w:tcPr>
            <w:tcW w:w="2551" w:type="dxa"/>
            <w:tcBorders>
              <w:top w:val="single" w:color="FFFFFF" w:sz="6" w:space="0"/>
              <w:left w:val="single" w:color="FFFFFF" w:sz="6" w:space="0"/>
              <w:right w:val="single" w:color="FFFFFF" w:sz="6" w:space="0"/>
            </w:tcBorders>
            <w:vAlign w:val="center"/>
          </w:tcPr>
          <w:p w14:paraId="35D53048">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515CF57">
            <w:pPr>
              <w:pStyle w:val="10"/>
            </w:pPr>
            <w:r>
              <w:t>单位：万元</w:t>
            </w:r>
          </w:p>
        </w:tc>
      </w:tr>
      <w:tr w14:paraId="492B2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6B7551">
            <w:pPr>
              <w:pStyle w:val="13"/>
            </w:pPr>
            <w:r>
              <w:t>序号</w:t>
            </w:r>
          </w:p>
        </w:tc>
        <w:tc>
          <w:tcPr>
            <w:tcW w:w="5726" w:type="dxa"/>
            <w:gridSpan w:val="2"/>
            <w:vAlign w:val="center"/>
          </w:tcPr>
          <w:p w14:paraId="219F4F0A">
            <w:pPr>
              <w:pStyle w:val="13"/>
            </w:pPr>
            <w:r>
              <w:t>功能分类科目</w:t>
            </w:r>
          </w:p>
        </w:tc>
        <w:tc>
          <w:tcPr>
            <w:tcW w:w="2551" w:type="dxa"/>
            <w:vMerge w:val="restart"/>
            <w:vAlign w:val="center"/>
          </w:tcPr>
          <w:p w14:paraId="3D49D47A">
            <w:pPr>
              <w:pStyle w:val="13"/>
            </w:pPr>
            <w:r>
              <w:t>合计</w:t>
            </w:r>
          </w:p>
        </w:tc>
        <w:tc>
          <w:tcPr>
            <w:tcW w:w="2551" w:type="dxa"/>
            <w:vMerge w:val="restart"/>
            <w:vAlign w:val="center"/>
          </w:tcPr>
          <w:p w14:paraId="69045CE9">
            <w:pPr>
              <w:pStyle w:val="13"/>
            </w:pPr>
            <w:r>
              <w:t>基本支出</w:t>
            </w:r>
          </w:p>
        </w:tc>
        <w:tc>
          <w:tcPr>
            <w:tcW w:w="2551" w:type="dxa"/>
            <w:vMerge w:val="restart"/>
            <w:vAlign w:val="center"/>
          </w:tcPr>
          <w:p w14:paraId="0F116445">
            <w:pPr>
              <w:pStyle w:val="13"/>
            </w:pPr>
            <w:r>
              <w:t>项目支出</w:t>
            </w:r>
          </w:p>
        </w:tc>
      </w:tr>
      <w:tr w14:paraId="20665A12">
        <w:tblPrEx>
          <w:tblCellMar>
            <w:top w:w="0" w:type="dxa"/>
            <w:left w:w="108" w:type="dxa"/>
            <w:bottom w:w="0" w:type="dxa"/>
            <w:right w:w="108" w:type="dxa"/>
          </w:tblCellMar>
        </w:tblPrEx>
        <w:trPr>
          <w:trHeight w:val="369" w:hRule="atLeast"/>
          <w:tblHeader/>
          <w:jc w:val="center"/>
        </w:trPr>
        <w:tc>
          <w:tcPr>
            <w:tcW w:w="850" w:type="dxa"/>
            <w:vMerge w:val="continue"/>
          </w:tcPr>
          <w:p w14:paraId="78933B94"/>
        </w:tc>
        <w:tc>
          <w:tcPr>
            <w:tcW w:w="1191" w:type="dxa"/>
            <w:vAlign w:val="center"/>
          </w:tcPr>
          <w:p w14:paraId="148B4A4E">
            <w:pPr>
              <w:pStyle w:val="13"/>
            </w:pPr>
            <w:r>
              <w:t>科目编码</w:t>
            </w:r>
          </w:p>
        </w:tc>
        <w:tc>
          <w:tcPr>
            <w:tcW w:w="4535" w:type="dxa"/>
            <w:vAlign w:val="center"/>
          </w:tcPr>
          <w:p w14:paraId="7604DCA4">
            <w:pPr>
              <w:pStyle w:val="13"/>
            </w:pPr>
            <w:r>
              <w:t>科目名称</w:t>
            </w:r>
          </w:p>
        </w:tc>
        <w:tc>
          <w:tcPr>
            <w:tcW w:w="2551" w:type="dxa"/>
            <w:vMerge w:val="continue"/>
          </w:tcPr>
          <w:p w14:paraId="708D7995"/>
        </w:tc>
        <w:tc>
          <w:tcPr>
            <w:tcW w:w="2551" w:type="dxa"/>
            <w:vMerge w:val="continue"/>
          </w:tcPr>
          <w:p w14:paraId="3E5673D4"/>
        </w:tc>
        <w:tc>
          <w:tcPr>
            <w:tcW w:w="2551" w:type="dxa"/>
            <w:vMerge w:val="continue"/>
          </w:tcPr>
          <w:p w14:paraId="1116AD6D"/>
        </w:tc>
      </w:tr>
      <w:tr w14:paraId="59BB39EF">
        <w:tblPrEx>
          <w:tblCellMar>
            <w:top w:w="0" w:type="dxa"/>
            <w:left w:w="108" w:type="dxa"/>
            <w:bottom w:w="0" w:type="dxa"/>
            <w:right w:w="108" w:type="dxa"/>
          </w:tblCellMar>
        </w:tblPrEx>
        <w:trPr>
          <w:trHeight w:val="369" w:hRule="atLeast"/>
          <w:tblHeader/>
          <w:jc w:val="center"/>
        </w:trPr>
        <w:tc>
          <w:tcPr>
            <w:tcW w:w="850" w:type="dxa"/>
            <w:vAlign w:val="center"/>
          </w:tcPr>
          <w:p w14:paraId="13DD68FD">
            <w:pPr>
              <w:pStyle w:val="13"/>
            </w:pPr>
            <w:r>
              <w:t>栏次</w:t>
            </w:r>
          </w:p>
        </w:tc>
        <w:tc>
          <w:tcPr>
            <w:tcW w:w="1191" w:type="dxa"/>
            <w:vAlign w:val="center"/>
          </w:tcPr>
          <w:p w14:paraId="7DB061D0">
            <w:pPr>
              <w:pStyle w:val="13"/>
            </w:pPr>
            <w:r>
              <w:t>1</w:t>
            </w:r>
          </w:p>
        </w:tc>
        <w:tc>
          <w:tcPr>
            <w:tcW w:w="4535" w:type="dxa"/>
            <w:vAlign w:val="center"/>
          </w:tcPr>
          <w:p w14:paraId="5B628173">
            <w:pPr>
              <w:pStyle w:val="13"/>
            </w:pPr>
            <w:r>
              <w:t>2</w:t>
            </w:r>
          </w:p>
        </w:tc>
        <w:tc>
          <w:tcPr>
            <w:tcW w:w="2551" w:type="dxa"/>
            <w:vAlign w:val="center"/>
          </w:tcPr>
          <w:p w14:paraId="362637F4">
            <w:pPr>
              <w:pStyle w:val="13"/>
            </w:pPr>
            <w:r>
              <w:t>3</w:t>
            </w:r>
          </w:p>
        </w:tc>
        <w:tc>
          <w:tcPr>
            <w:tcW w:w="2551" w:type="dxa"/>
            <w:vAlign w:val="center"/>
          </w:tcPr>
          <w:p w14:paraId="51FF7B52">
            <w:pPr>
              <w:pStyle w:val="13"/>
            </w:pPr>
            <w:r>
              <w:t>4</w:t>
            </w:r>
          </w:p>
        </w:tc>
        <w:tc>
          <w:tcPr>
            <w:tcW w:w="2551" w:type="dxa"/>
            <w:vAlign w:val="center"/>
          </w:tcPr>
          <w:p w14:paraId="38C05EC7">
            <w:pPr>
              <w:pStyle w:val="13"/>
            </w:pPr>
            <w:r>
              <w:t>5</w:t>
            </w:r>
          </w:p>
        </w:tc>
      </w:tr>
      <w:tr w14:paraId="41C6094A">
        <w:tblPrEx>
          <w:tblCellMar>
            <w:top w:w="0" w:type="dxa"/>
            <w:left w:w="108" w:type="dxa"/>
            <w:bottom w:w="0" w:type="dxa"/>
            <w:right w:w="108" w:type="dxa"/>
          </w:tblCellMar>
        </w:tblPrEx>
        <w:trPr>
          <w:trHeight w:val="369" w:hRule="atLeast"/>
          <w:jc w:val="center"/>
        </w:trPr>
        <w:tc>
          <w:tcPr>
            <w:tcW w:w="850" w:type="dxa"/>
            <w:vAlign w:val="center"/>
          </w:tcPr>
          <w:p w14:paraId="3AA3F98D">
            <w:pPr>
              <w:pStyle w:val="16"/>
            </w:pPr>
            <w:r>
              <w:t>1</w:t>
            </w:r>
          </w:p>
        </w:tc>
        <w:tc>
          <w:tcPr>
            <w:tcW w:w="1191" w:type="dxa"/>
            <w:vAlign w:val="center"/>
          </w:tcPr>
          <w:p w14:paraId="46CA5B8B">
            <w:pPr>
              <w:pStyle w:val="19"/>
            </w:pPr>
          </w:p>
        </w:tc>
        <w:tc>
          <w:tcPr>
            <w:tcW w:w="4535" w:type="dxa"/>
            <w:vAlign w:val="center"/>
          </w:tcPr>
          <w:p w14:paraId="092044C6">
            <w:pPr>
              <w:pStyle w:val="17"/>
            </w:pPr>
            <w:r>
              <w:t>合计</w:t>
            </w:r>
          </w:p>
        </w:tc>
        <w:tc>
          <w:tcPr>
            <w:tcW w:w="2551" w:type="dxa"/>
            <w:vAlign w:val="center"/>
          </w:tcPr>
          <w:p w14:paraId="3AF20388">
            <w:pPr>
              <w:pStyle w:val="18"/>
            </w:pPr>
            <w:r>
              <w:t>228.32</w:t>
            </w:r>
          </w:p>
        </w:tc>
        <w:tc>
          <w:tcPr>
            <w:tcW w:w="2551" w:type="dxa"/>
            <w:vAlign w:val="center"/>
          </w:tcPr>
          <w:p w14:paraId="5EB7DD18">
            <w:pPr>
              <w:pStyle w:val="18"/>
            </w:pPr>
            <w:r>
              <w:t>55.94</w:t>
            </w:r>
          </w:p>
        </w:tc>
        <w:tc>
          <w:tcPr>
            <w:tcW w:w="2551" w:type="dxa"/>
            <w:vAlign w:val="center"/>
          </w:tcPr>
          <w:p w14:paraId="28FEBDA9">
            <w:pPr>
              <w:pStyle w:val="18"/>
            </w:pPr>
            <w:r>
              <w:t>172.38</w:t>
            </w:r>
          </w:p>
        </w:tc>
      </w:tr>
      <w:tr w14:paraId="15F1A6C4">
        <w:tblPrEx>
          <w:tblCellMar>
            <w:top w:w="0" w:type="dxa"/>
            <w:left w:w="108" w:type="dxa"/>
            <w:bottom w:w="0" w:type="dxa"/>
            <w:right w:w="108" w:type="dxa"/>
          </w:tblCellMar>
        </w:tblPrEx>
        <w:trPr>
          <w:trHeight w:val="369" w:hRule="atLeast"/>
          <w:jc w:val="center"/>
        </w:trPr>
        <w:tc>
          <w:tcPr>
            <w:tcW w:w="850" w:type="dxa"/>
            <w:vAlign w:val="center"/>
          </w:tcPr>
          <w:p w14:paraId="232067DB">
            <w:pPr>
              <w:pStyle w:val="16"/>
            </w:pPr>
            <w:r>
              <w:t>2</w:t>
            </w:r>
          </w:p>
        </w:tc>
        <w:tc>
          <w:tcPr>
            <w:tcW w:w="1191" w:type="dxa"/>
            <w:vAlign w:val="center"/>
          </w:tcPr>
          <w:p w14:paraId="42101F17">
            <w:pPr>
              <w:pStyle w:val="15"/>
            </w:pPr>
            <w:r>
              <w:t>208</w:t>
            </w:r>
          </w:p>
        </w:tc>
        <w:tc>
          <w:tcPr>
            <w:tcW w:w="4535" w:type="dxa"/>
            <w:vAlign w:val="center"/>
          </w:tcPr>
          <w:p w14:paraId="5719321E">
            <w:pPr>
              <w:pStyle w:val="15"/>
            </w:pPr>
            <w:r>
              <w:t>社会保障和就业支出</w:t>
            </w:r>
          </w:p>
        </w:tc>
        <w:tc>
          <w:tcPr>
            <w:tcW w:w="2551" w:type="dxa"/>
            <w:vAlign w:val="center"/>
          </w:tcPr>
          <w:p w14:paraId="0276D1C3">
            <w:pPr>
              <w:pStyle w:val="14"/>
            </w:pPr>
            <w:r>
              <w:t>228.32</w:t>
            </w:r>
          </w:p>
        </w:tc>
        <w:tc>
          <w:tcPr>
            <w:tcW w:w="2551" w:type="dxa"/>
            <w:vAlign w:val="center"/>
          </w:tcPr>
          <w:p w14:paraId="2470D1B6">
            <w:pPr>
              <w:pStyle w:val="14"/>
            </w:pPr>
            <w:r>
              <w:t>55.94</w:t>
            </w:r>
          </w:p>
        </w:tc>
        <w:tc>
          <w:tcPr>
            <w:tcW w:w="2551" w:type="dxa"/>
            <w:vAlign w:val="center"/>
          </w:tcPr>
          <w:p w14:paraId="3745FA0D">
            <w:pPr>
              <w:pStyle w:val="14"/>
            </w:pPr>
            <w:r>
              <w:t>172.38</w:t>
            </w:r>
          </w:p>
        </w:tc>
      </w:tr>
      <w:tr w14:paraId="6BCA9878">
        <w:tblPrEx>
          <w:tblCellMar>
            <w:top w:w="0" w:type="dxa"/>
            <w:left w:w="108" w:type="dxa"/>
            <w:bottom w:w="0" w:type="dxa"/>
            <w:right w:w="108" w:type="dxa"/>
          </w:tblCellMar>
        </w:tblPrEx>
        <w:trPr>
          <w:trHeight w:val="369" w:hRule="atLeast"/>
          <w:jc w:val="center"/>
        </w:trPr>
        <w:tc>
          <w:tcPr>
            <w:tcW w:w="850" w:type="dxa"/>
            <w:vAlign w:val="center"/>
          </w:tcPr>
          <w:p w14:paraId="412A6619">
            <w:pPr>
              <w:pStyle w:val="16"/>
            </w:pPr>
            <w:r>
              <w:t>3</w:t>
            </w:r>
          </w:p>
        </w:tc>
        <w:tc>
          <w:tcPr>
            <w:tcW w:w="1191" w:type="dxa"/>
            <w:vAlign w:val="center"/>
          </w:tcPr>
          <w:p w14:paraId="172168A6">
            <w:pPr>
              <w:pStyle w:val="15"/>
            </w:pPr>
            <w:r>
              <w:t>20810</w:t>
            </w:r>
          </w:p>
        </w:tc>
        <w:tc>
          <w:tcPr>
            <w:tcW w:w="4535" w:type="dxa"/>
            <w:vAlign w:val="center"/>
          </w:tcPr>
          <w:p w14:paraId="5CD004A6">
            <w:pPr>
              <w:pStyle w:val="15"/>
            </w:pPr>
            <w:r>
              <w:t>社会福利</w:t>
            </w:r>
          </w:p>
        </w:tc>
        <w:tc>
          <w:tcPr>
            <w:tcW w:w="2551" w:type="dxa"/>
            <w:vAlign w:val="center"/>
          </w:tcPr>
          <w:p w14:paraId="2ED0DFFD">
            <w:pPr>
              <w:pStyle w:val="14"/>
            </w:pPr>
            <w:r>
              <w:t>228.32</w:t>
            </w:r>
          </w:p>
        </w:tc>
        <w:tc>
          <w:tcPr>
            <w:tcW w:w="2551" w:type="dxa"/>
            <w:vAlign w:val="center"/>
          </w:tcPr>
          <w:p w14:paraId="7F78C517">
            <w:pPr>
              <w:pStyle w:val="14"/>
            </w:pPr>
            <w:r>
              <w:t>55.94</w:t>
            </w:r>
          </w:p>
        </w:tc>
        <w:tc>
          <w:tcPr>
            <w:tcW w:w="2551" w:type="dxa"/>
            <w:vAlign w:val="center"/>
          </w:tcPr>
          <w:p w14:paraId="729813F4">
            <w:pPr>
              <w:pStyle w:val="14"/>
            </w:pPr>
            <w:r>
              <w:t>172.38</w:t>
            </w:r>
          </w:p>
        </w:tc>
      </w:tr>
      <w:tr w14:paraId="000ADDF6">
        <w:tblPrEx>
          <w:tblCellMar>
            <w:top w:w="0" w:type="dxa"/>
            <w:left w:w="108" w:type="dxa"/>
            <w:bottom w:w="0" w:type="dxa"/>
            <w:right w:w="108" w:type="dxa"/>
          </w:tblCellMar>
        </w:tblPrEx>
        <w:trPr>
          <w:trHeight w:val="369" w:hRule="atLeast"/>
          <w:jc w:val="center"/>
        </w:trPr>
        <w:tc>
          <w:tcPr>
            <w:tcW w:w="850" w:type="dxa"/>
            <w:vAlign w:val="center"/>
          </w:tcPr>
          <w:p w14:paraId="7329251B">
            <w:pPr>
              <w:pStyle w:val="16"/>
            </w:pPr>
            <w:r>
              <w:t>4</w:t>
            </w:r>
          </w:p>
        </w:tc>
        <w:tc>
          <w:tcPr>
            <w:tcW w:w="1191" w:type="dxa"/>
            <w:vAlign w:val="center"/>
          </w:tcPr>
          <w:p w14:paraId="56F4D4FE">
            <w:pPr>
              <w:pStyle w:val="15"/>
            </w:pPr>
            <w:r>
              <w:t>2081004</w:t>
            </w:r>
          </w:p>
        </w:tc>
        <w:tc>
          <w:tcPr>
            <w:tcW w:w="4535" w:type="dxa"/>
            <w:vAlign w:val="center"/>
          </w:tcPr>
          <w:p w14:paraId="5E4BA336">
            <w:pPr>
              <w:pStyle w:val="15"/>
            </w:pPr>
            <w:r>
              <w:t>殡葬</w:t>
            </w:r>
          </w:p>
        </w:tc>
        <w:tc>
          <w:tcPr>
            <w:tcW w:w="2551" w:type="dxa"/>
            <w:vAlign w:val="center"/>
          </w:tcPr>
          <w:p w14:paraId="6FE6495B">
            <w:pPr>
              <w:pStyle w:val="14"/>
            </w:pPr>
            <w:r>
              <w:t>228.32</w:t>
            </w:r>
          </w:p>
        </w:tc>
        <w:tc>
          <w:tcPr>
            <w:tcW w:w="2551" w:type="dxa"/>
            <w:vAlign w:val="center"/>
          </w:tcPr>
          <w:p w14:paraId="3A021BC2">
            <w:pPr>
              <w:pStyle w:val="14"/>
            </w:pPr>
            <w:r>
              <w:t>55.94</w:t>
            </w:r>
          </w:p>
        </w:tc>
        <w:tc>
          <w:tcPr>
            <w:tcW w:w="2551" w:type="dxa"/>
            <w:vAlign w:val="center"/>
          </w:tcPr>
          <w:p w14:paraId="29CF2426">
            <w:pPr>
              <w:pStyle w:val="14"/>
            </w:pPr>
            <w:r>
              <w:t>172.38</w:t>
            </w:r>
          </w:p>
        </w:tc>
      </w:tr>
    </w:tbl>
    <w:p w14:paraId="41862D6C">
      <w:pPr>
        <w:sectPr>
          <w:pgSz w:w="16840" w:h="11900" w:orient="landscape"/>
          <w:pgMar w:top="1361" w:right="1020" w:bottom="1134" w:left="1020" w:header="720" w:footer="720" w:gutter="0"/>
          <w:pgNumType w:fmt="decimal"/>
          <w:cols w:space="720" w:num="1"/>
        </w:sectPr>
      </w:pPr>
    </w:p>
    <w:p w14:paraId="680B0B6E">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59" w:name="_Toc30948"/>
      <w:r>
        <w:rPr>
          <w:rFonts w:ascii="方正小标宋_GBK" w:hAnsi="方正小标宋_GBK" w:eastAsia="方正小标宋_GBK" w:cs="方正小标宋_GBK"/>
          <w:color w:val="000000"/>
          <w:sz w:val="36"/>
        </w:rPr>
        <w:t>单位预算一般公共预算财政拨款基本支出表</w:t>
      </w:r>
      <w:bookmarkEnd w:id="59"/>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B1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A0E12D">
            <w:pPr>
              <w:pStyle w:val="12"/>
            </w:pPr>
            <w:r>
              <w:t>314003成安县殡葬管理所本级</w:t>
            </w:r>
          </w:p>
        </w:tc>
        <w:tc>
          <w:tcPr>
            <w:tcW w:w="2551" w:type="dxa"/>
            <w:tcBorders>
              <w:top w:val="single" w:color="FFFFFF" w:sz="6" w:space="0"/>
              <w:left w:val="single" w:color="FFFFFF" w:sz="6" w:space="0"/>
              <w:right w:val="single" w:color="FFFFFF" w:sz="6" w:space="0"/>
            </w:tcBorders>
            <w:vAlign w:val="center"/>
          </w:tcPr>
          <w:p w14:paraId="75EDA3BC">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43151FE">
            <w:pPr>
              <w:pStyle w:val="10"/>
            </w:pPr>
            <w:r>
              <w:t>单位：万元</w:t>
            </w:r>
          </w:p>
        </w:tc>
      </w:tr>
      <w:tr w14:paraId="0113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B1C88F">
            <w:pPr>
              <w:pStyle w:val="13"/>
            </w:pPr>
            <w:r>
              <w:t>序号</w:t>
            </w:r>
          </w:p>
        </w:tc>
        <w:tc>
          <w:tcPr>
            <w:tcW w:w="5726" w:type="dxa"/>
            <w:gridSpan w:val="2"/>
            <w:vAlign w:val="center"/>
          </w:tcPr>
          <w:p w14:paraId="38E86F19">
            <w:pPr>
              <w:pStyle w:val="13"/>
            </w:pPr>
            <w:r>
              <w:t>支出部门经济分类科目</w:t>
            </w:r>
          </w:p>
        </w:tc>
        <w:tc>
          <w:tcPr>
            <w:tcW w:w="7653" w:type="dxa"/>
            <w:gridSpan w:val="3"/>
            <w:vAlign w:val="center"/>
          </w:tcPr>
          <w:p w14:paraId="7D06E276">
            <w:pPr>
              <w:pStyle w:val="13"/>
            </w:pPr>
            <w:r>
              <w:t>一般公共预算基本支出</w:t>
            </w:r>
          </w:p>
        </w:tc>
      </w:tr>
      <w:tr w14:paraId="13E5CE05">
        <w:tblPrEx>
          <w:tblCellMar>
            <w:top w:w="0" w:type="dxa"/>
            <w:left w:w="108" w:type="dxa"/>
            <w:bottom w:w="0" w:type="dxa"/>
            <w:right w:w="108" w:type="dxa"/>
          </w:tblCellMar>
        </w:tblPrEx>
        <w:trPr>
          <w:trHeight w:val="369" w:hRule="atLeast"/>
          <w:tblHeader/>
          <w:jc w:val="center"/>
        </w:trPr>
        <w:tc>
          <w:tcPr>
            <w:tcW w:w="850" w:type="dxa"/>
            <w:vMerge w:val="continue"/>
          </w:tcPr>
          <w:p w14:paraId="214F1C7B"/>
        </w:tc>
        <w:tc>
          <w:tcPr>
            <w:tcW w:w="1191" w:type="dxa"/>
            <w:vAlign w:val="center"/>
          </w:tcPr>
          <w:p w14:paraId="7255D57B">
            <w:pPr>
              <w:pStyle w:val="13"/>
            </w:pPr>
            <w:r>
              <w:t>科目编码</w:t>
            </w:r>
          </w:p>
        </w:tc>
        <w:tc>
          <w:tcPr>
            <w:tcW w:w="4535" w:type="dxa"/>
            <w:vAlign w:val="center"/>
          </w:tcPr>
          <w:p w14:paraId="13351D34">
            <w:pPr>
              <w:pStyle w:val="13"/>
            </w:pPr>
            <w:r>
              <w:t>科目名称</w:t>
            </w:r>
          </w:p>
        </w:tc>
        <w:tc>
          <w:tcPr>
            <w:tcW w:w="2551" w:type="dxa"/>
            <w:vAlign w:val="center"/>
          </w:tcPr>
          <w:p w14:paraId="77666A66">
            <w:pPr>
              <w:pStyle w:val="13"/>
            </w:pPr>
            <w:r>
              <w:t>合计</w:t>
            </w:r>
          </w:p>
        </w:tc>
        <w:tc>
          <w:tcPr>
            <w:tcW w:w="2551" w:type="dxa"/>
            <w:vAlign w:val="center"/>
          </w:tcPr>
          <w:p w14:paraId="7F7B6587">
            <w:pPr>
              <w:pStyle w:val="13"/>
            </w:pPr>
            <w:r>
              <w:t>人员经费</w:t>
            </w:r>
          </w:p>
        </w:tc>
        <w:tc>
          <w:tcPr>
            <w:tcW w:w="2551" w:type="dxa"/>
            <w:vAlign w:val="center"/>
          </w:tcPr>
          <w:p w14:paraId="11E561BA">
            <w:pPr>
              <w:pStyle w:val="13"/>
            </w:pPr>
            <w:r>
              <w:t>公用经费</w:t>
            </w:r>
          </w:p>
        </w:tc>
      </w:tr>
      <w:tr w14:paraId="326FFDB1">
        <w:tblPrEx>
          <w:tblCellMar>
            <w:top w:w="0" w:type="dxa"/>
            <w:left w:w="108" w:type="dxa"/>
            <w:bottom w:w="0" w:type="dxa"/>
            <w:right w:w="108" w:type="dxa"/>
          </w:tblCellMar>
        </w:tblPrEx>
        <w:trPr>
          <w:trHeight w:val="369" w:hRule="atLeast"/>
          <w:tblHeader/>
          <w:jc w:val="center"/>
        </w:trPr>
        <w:tc>
          <w:tcPr>
            <w:tcW w:w="850" w:type="dxa"/>
            <w:vAlign w:val="center"/>
          </w:tcPr>
          <w:p w14:paraId="17E62DCF">
            <w:pPr>
              <w:pStyle w:val="13"/>
            </w:pPr>
            <w:r>
              <w:t>栏次</w:t>
            </w:r>
          </w:p>
        </w:tc>
        <w:tc>
          <w:tcPr>
            <w:tcW w:w="1191" w:type="dxa"/>
            <w:vAlign w:val="center"/>
          </w:tcPr>
          <w:p w14:paraId="05B6E107">
            <w:pPr>
              <w:pStyle w:val="13"/>
            </w:pPr>
            <w:r>
              <w:t>1</w:t>
            </w:r>
          </w:p>
        </w:tc>
        <w:tc>
          <w:tcPr>
            <w:tcW w:w="4535" w:type="dxa"/>
            <w:vAlign w:val="center"/>
          </w:tcPr>
          <w:p w14:paraId="1927C92E">
            <w:pPr>
              <w:pStyle w:val="13"/>
            </w:pPr>
            <w:r>
              <w:t>2</w:t>
            </w:r>
          </w:p>
        </w:tc>
        <w:tc>
          <w:tcPr>
            <w:tcW w:w="2551" w:type="dxa"/>
            <w:vAlign w:val="center"/>
          </w:tcPr>
          <w:p w14:paraId="044C7EEF">
            <w:pPr>
              <w:pStyle w:val="13"/>
            </w:pPr>
            <w:r>
              <w:t>3</w:t>
            </w:r>
          </w:p>
        </w:tc>
        <w:tc>
          <w:tcPr>
            <w:tcW w:w="2551" w:type="dxa"/>
            <w:vAlign w:val="center"/>
          </w:tcPr>
          <w:p w14:paraId="2B187F1E">
            <w:pPr>
              <w:pStyle w:val="13"/>
            </w:pPr>
            <w:r>
              <w:t>4</w:t>
            </w:r>
          </w:p>
        </w:tc>
        <w:tc>
          <w:tcPr>
            <w:tcW w:w="2551" w:type="dxa"/>
            <w:vAlign w:val="center"/>
          </w:tcPr>
          <w:p w14:paraId="0B155821">
            <w:pPr>
              <w:pStyle w:val="13"/>
            </w:pPr>
            <w:r>
              <w:t>5</w:t>
            </w:r>
          </w:p>
        </w:tc>
      </w:tr>
      <w:tr w14:paraId="766675A4">
        <w:tblPrEx>
          <w:tblCellMar>
            <w:top w:w="0" w:type="dxa"/>
            <w:left w:w="108" w:type="dxa"/>
            <w:bottom w:w="0" w:type="dxa"/>
            <w:right w:w="108" w:type="dxa"/>
          </w:tblCellMar>
        </w:tblPrEx>
        <w:trPr>
          <w:trHeight w:val="369" w:hRule="atLeast"/>
          <w:jc w:val="center"/>
        </w:trPr>
        <w:tc>
          <w:tcPr>
            <w:tcW w:w="850" w:type="dxa"/>
            <w:vAlign w:val="center"/>
          </w:tcPr>
          <w:p w14:paraId="32732AAC">
            <w:pPr>
              <w:pStyle w:val="16"/>
            </w:pPr>
            <w:r>
              <w:t>1</w:t>
            </w:r>
          </w:p>
        </w:tc>
        <w:tc>
          <w:tcPr>
            <w:tcW w:w="1191" w:type="dxa"/>
            <w:vAlign w:val="center"/>
          </w:tcPr>
          <w:p w14:paraId="548D2225">
            <w:pPr>
              <w:pStyle w:val="19"/>
            </w:pPr>
          </w:p>
        </w:tc>
        <w:tc>
          <w:tcPr>
            <w:tcW w:w="4535" w:type="dxa"/>
            <w:vAlign w:val="center"/>
          </w:tcPr>
          <w:p w14:paraId="0F89F25B">
            <w:pPr>
              <w:pStyle w:val="17"/>
            </w:pPr>
            <w:r>
              <w:t>合计</w:t>
            </w:r>
          </w:p>
        </w:tc>
        <w:tc>
          <w:tcPr>
            <w:tcW w:w="2551" w:type="dxa"/>
            <w:vAlign w:val="center"/>
          </w:tcPr>
          <w:p w14:paraId="1E26FE31">
            <w:pPr>
              <w:pStyle w:val="18"/>
            </w:pPr>
            <w:r>
              <w:t>55.94</w:t>
            </w:r>
          </w:p>
        </w:tc>
        <w:tc>
          <w:tcPr>
            <w:tcW w:w="2551" w:type="dxa"/>
            <w:vAlign w:val="center"/>
          </w:tcPr>
          <w:p w14:paraId="78571FC3">
            <w:pPr>
              <w:pStyle w:val="18"/>
            </w:pPr>
            <w:r>
              <w:t>55.94</w:t>
            </w:r>
          </w:p>
        </w:tc>
        <w:tc>
          <w:tcPr>
            <w:tcW w:w="2551" w:type="dxa"/>
            <w:vAlign w:val="center"/>
          </w:tcPr>
          <w:p w14:paraId="241E70AF">
            <w:pPr>
              <w:pStyle w:val="18"/>
            </w:pPr>
          </w:p>
        </w:tc>
      </w:tr>
      <w:tr w14:paraId="26992290">
        <w:tblPrEx>
          <w:tblCellMar>
            <w:top w:w="0" w:type="dxa"/>
            <w:left w:w="108" w:type="dxa"/>
            <w:bottom w:w="0" w:type="dxa"/>
            <w:right w:w="108" w:type="dxa"/>
          </w:tblCellMar>
        </w:tblPrEx>
        <w:trPr>
          <w:trHeight w:val="369" w:hRule="atLeast"/>
          <w:jc w:val="center"/>
        </w:trPr>
        <w:tc>
          <w:tcPr>
            <w:tcW w:w="850" w:type="dxa"/>
            <w:vAlign w:val="center"/>
          </w:tcPr>
          <w:p w14:paraId="34C7D18B">
            <w:pPr>
              <w:pStyle w:val="16"/>
            </w:pPr>
            <w:r>
              <w:t>2</w:t>
            </w:r>
          </w:p>
        </w:tc>
        <w:tc>
          <w:tcPr>
            <w:tcW w:w="1191" w:type="dxa"/>
            <w:vAlign w:val="center"/>
          </w:tcPr>
          <w:p w14:paraId="2CC6FA81">
            <w:pPr>
              <w:pStyle w:val="15"/>
            </w:pPr>
            <w:r>
              <w:t>301</w:t>
            </w:r>
          </w:p>
        </w:tc>
        <w:tc>
          <w:tcPr>
            <w:tcW w:w="4535" w:type="dxa"/>
            <w:vAlign w:val="center"/>
          </w:tcPr>
          <w:p w14:paraId="3C54E98B">
            <w:pPr>
              <w:pStyle w:val="15"/>
            </w:pPr>
            <w:r>
              <w:t>工资福利支出</w:t>
            </w:r>
          </w:p>
        </w:tc>
        <w:tc>
          <w:tcPr>
            <w:tcW w:w="2551" w:type="dxa"/>
            <w:vAlign w:val="center"/>
          </w:tcPr>
          <w:p w14:paraId="6E658E04">
            <w:pPr>
              <w:pStyle w:val="14"/>
            </w:pPr>
            <w:r>
              <w:t>55.94</w:t>
            </w:r>
          </w:p>
        </w:tc>
        <w:tc>
          <w:tcPr>
            <w:tcW w:w="2551" w:type="dxa"/>
            <w:vAlign w:val="center"/>
          </w:tcPr>
          <w:p w14:paraId="06D97BBD">
            <w:pPr>
              <w:pStyle w:val="14"/>
            </w:pPr>
            <w:r>
              <w:t>55.94</w:t>
            </w:r>
          </w:p>
        </w:tc>
        <w:tc>
          <w:tcPr>
            <w:tcW w:w="2551" w:type="dxa"/>
            <w:vAlign w:val="center"/>
          </w:tcPr>
          <w:p w14:paraId="4815BEE1">
            <w:pPr>
              <w:pStyle w:val="14"/>
            </w:pPr>
          </w:p>
        </w:tc>
      </w:tr>
      <w:tr w14:paraId="6DB70992">
        <w:tblPrEx>
          <w:tblCellMar>
            <w:top w:w="0" w:type="dxa"/>
            <w:left w:w="108" w:type="dxa"/>
            <w:bottom w:w="0" w:type="dxa"/>
            <w:right w:w="108" w:type="dxa"/>
          </w:tblCellMar>
        </w:tblPrEx>
        <w:trPr>
          <w:trHeight w:val="369" w:hRule="atLeast"/>
          <w:jc w:val="center"/>
        </w:trPr>
        <w:tc>
          <w:tcPr>
            <w:tcW w:w="850" w:type="dxa"/>
            <w:vAlign w:val="center"/>
          </w:tcPr>
          <w:p w14:paraId="419EDA04">
            <w:pPr>
              <w:pStyle w:val="16"/>
            </w:pPr>
            <w:r>
              <w:t>3</w:t>
            </w:r>
          </w:p>
        </w:tc>
        <w:tc>
          <w:tcPr>
            <w:tcW w:w="1191" w:type="dxa"/>
            <w:vAlign w:val="center"/>
          </w:tcPr>
          <w:p w14:paraId="7A2786BC">
            <w:pPr>
              <w:pStyle w:val="15"/>
            </w:pPr>
            <w:r>
              <w:t>30101</w:t>
            </w:r>
          </w:p>
        </w:tc>
        <w:tc>
          <w:tcPr>
            <w:tcW w:w="4535" w:type="dxa"/>
            <w:vAlign w:val="center"/>
          </w:tcPr>
          <w:p w14:paraId="2A4828B3">
            <w:pPr>
              <w:pStyle w:val="15"/>
            </w:pPr>
            <w:r>
              <w:t>基本工资</w:t>
            </w:r>
          </w:p>
        </w:tc>
        <w:tc>
          <w:tcPr>
            <w:tcW w:w="2551" w:type="dxa"/>
            <w:vAlign w:val="center"/>
          </w:tcPr>
          <w:p w14:paraId="70951163">
            <w:pPr>
              <w:pStyle w:val="14"/>
            </w:pPr>
            <w:r>
              <w:t>55.94</w:t>
            </w:r>
          </w:p>
        </w:tc>
        <w:tc>
          <w:tcPr>
            <w:tcW w:w="2551" w:type="dxa"/>
            <w:vAlign w:val="center"/>
          </w:tcPr>
          <w:p w14:paraId="4C647E11">
            <w:pPr>
              <w:pStyle w:val="14"/>
            </w:pPr>
            <w:r>
              <w:t>55.94</w:t>
            </w:r>
          </w:p>
        </w:tc>
        <w:tc>
          <w:tcPr>
            <w:tcW w:w="2551" w:type="dxa"/>
            <w:vAlign w:val="center"/>
          </w:tcPr>
          <w:p w14:paraId="00EEFB0A">
            <w:pPr>
              <w:pStyle w:val="14"/>
            </w:pPr>
          </w:p>
        </w:tc>
      </w:tr>
    </w:tbl>
    <w:p w14:paraId="5E675344">
      <w:pPr>
        <w:sectPr>
          <w:pgSz w:w="16840" w:h="11900" w:orient="landscape"/>
          <w:pgMar w:top="1361" w:right="1020" w:bottom="1134" w:left="1020" w:header="720" w:footer="720" w:gutter="0"/>
          <w:pgNumType w:fmt="decimal"/>
          <w:cols w:space="720" w:num="1"/>
        </w:sectPr>
      </w:pPr>
    </w:p>
    <w:p w14:paraId="77BF1D81">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60" w:name="_Toc27031"/>
      <w:r>
        <w:rPr>
          <w:rFonts w:ascii="方正小标宋_GBK" w:hAnsi="方正小标宋_GBK" w:eastAsia="方正小标宋_GBK" w:cs="方正小标宋_GBK"/>
          <w:color w:val="000000"/>
          <w:sz w:val="36"/>
        </w:rPr>
        <w:t>单位预算政府性基金预算财政拨款支出表</w:t>
      </w:r>
      <w:bookmarkEnd w:id="6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05D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F49430">
            <w:pPr>
              <w:pStyle w:val="12"/>
            </w:pPr>
            <w:r>
              <w:t>314003成安县殡葬管理所本级</w:t>
            </w:r>
          </w:p>
        </w:tc>
        <w:tc>
          <w:tcPr>
            <w:tcW w:w="2551" w:type="dxa"/>
            <w:tcBorders>
              <w:top w:val="single" w:color="FFFFFF" w:sz="6" w:space="0"/>
              <w:left w:val="single" w:color="FFFFFF" w:sz="6" w:space="0"/>
              <w:right w:val="single" w:color="FFFFFF" w:sz="6" w:space="0"/>
            </w:tcBorders>
            <w:vAlign w:val="center"/>
          </w:tcPr>
          <w:p w14:paraId="3D0ACAC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D39BA5C">
            <w:pPr>
              <w:pStyle w:val="10"/>
            </w:pPr>
            <w:r>
              <w:t>单位：万元</w:t>
            </w:r>
          </w:p>
        </w:tc>
      </w:tr>
      <w:tr w14:paraId="64E7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63E205">
            <w:pPr>
              <w:pStyle w:val="13"/>
            </w:pPr>
            <w:r>
              <w:t>序号</w:t>
            </w:r>
          </w:p>
        </w:tc>
        <w:tc>
          <w:tcPr>
            <w:tcW w:w="5726" w:type="dxa"/>
            <w:gridSpan w:val="2"/>
            <w:vAlign w:val="center"/>
          </w:tcPr>
          <w:p w14:paraId="2F10C6F7">
            <w:pPr>
              <w:pStyle w:val="13"/>
            </w:pPr>
            <w:r>
              <w:t>功能分类科目</w:t>
            </w:r>
          </w:p>
        </w:tc>
        <w:tc>
          <w:tcPr>
            <w:tcW w:w="2551" w:type="dxa"/>
            <w:vMerge w:val="restart"/>
            <w:vAlign w:val="center"/>
          </w:tcPr>
          <w:p w14:paraId="03AD4F35">
            <w:pPr>
              <w:pStyle w:val="13"/>
            </w:pPr>
            <w:r>
              <w:t>合计</w:t>
            </w:r>
          </w:p>
        </w:tc>
        <w:tc>
          <w:tcPr>
            <w:tcW w:w="2551" w:type="dxa"/>
            <w:vMerge w:val="restart"/>
            <w:vAlign w:val="center"/>
          </w:tcPr>
          <w:p w14:paraId="59CE57C8">
            <w:pPr>
              <w:pStyle w:val="13"/>
            </w:pPr>
            <w:r>
              <w:t>基本支出</w:t>
            </w:r>
          </w:p>
        </w:tc>
        <w:tc>
          <w:tcPr>
            <w:tcW w:w="2551" w:type="dxa"/>
            <w:vMerge w:val="restart"/>
            <w:vAlign w:val="center"/>
          </w:tcPr>
          <w:p w14:paraId="5C792F10">
            <w:pPr>
              <w:pStyle w:val="13"/>
            </w:pPr>
            <w:r>
              <w:t>项目支出</w:t>
            </w:r>
          </w:p>
        </w:tc>
      </w:tr>
      <w:tr w14:paraId="779C6E31">
        <w:tblPrEx>
          <w:tblCellMar>
            <w:top w:w="0" w:type="dxa"/>
            <w:left w:w="108" w:type="dxa"/>
            <w:bottom w:w="0" w:type="dxa"/>
            <w:right w:w="108" w:type="dxa"/>
          </w:tblCellMar>
        </w:tblPrEx>
        <w:trPr>
          <w:trHeight w:val="369" w:hRule="atLeast"/>
          <w:tblHeader/>
          <w:jc w:val="center"/>
        </w:trPr>
        <w:tc>
          <w:tcPr>
            <w:tcW w:w="850" w:type="dxa"/>
            <w:vMerge w:val="continue"/>
          </w:tcPr>
          <w:p w14:paraId="7CD4F15D"/>
        </w:tc>
        <w:tc>
          <w:tcPr>
            <w:tcW w:w="1191" w:type="dxa"/>
            <w:vAlign w:val="center"/>
          </w:tcPr>
          <w:p w14:paraId="7E957216">
            <w:pPr>
              <w:pStyle w:val="13"/>
            </w:pPr>
            <w:r>
              <w:t>科目编码</w:t>
            </w:r>
          </w:p>
        </w:tc>
        <w:tc>
          <w:tcPr>
            <w:tcW w:w="4535" w:type="dxa"/>
            <w:vAlign w:val="center"/>
          </w:tcPr>
          <w:p w14:paraId="2C7E4010">
            <w:pPr>
              <w:pStyle w:val="13"/>
            </w:pPr>
            <w:r>
              <w:t>科目名称</w:t>
            </w:r>
          </w:p>
        </w:tc>
        <w:tc>
          <w:tcPr>
            <w:tcW w:w="2551" w:type="dxa"/>
            <w:vMerge w:val="continue"/>
          </w:tcPr>
          <w:p w14:paraId="04079929"/>
        </w:tc>
        <w:tc>
          <w:tcPr>
            <w:tcW w:w="2551" w:type="dxa"/>
            <w:vMerge w:val="continue"/>
          </w:tcPr>
          <w:p w14:paraId="396E44F4"/>
        </w:tc>
        <w:tc>
          <w:tcPr>
            <w:tcW w:w="2551" w:type="dxa"/>
            <w:vMerge w:val="continue"/>
          </w:tcPr>
          <w:p w14:paraId="05766EF1"/>
        </w:tc>
      </w:tr>
      <w:tr w14:paraId="0CA04C69">
        <w:tblPrEx>
          <w:tblCellMar>
            <w:top w:w="0" w:type="dxa"/>
            <w:left w:w="108" w:type="dxa"/>
            <w:bottom w:w="0" w:type="dxa"/>
            <w:right w:w="108" w:type="dxa"/>
          </w:tblCellMar>
        </w:tblPrEx>
        <w:trPr>
          <w:trHeight w:val="369" w:hRule="atLeast"/>
          <w:tblHeader/>
          <w:jc w:val="center"/>
        </w:trPr>
        <w:tc>
          <w:tcPr>
            <w:tcW w:w="850" w:type="dxa"/>
            <w:vAlign w:val="center"/>
          </w:tcPr>
          <w:p w14:paraId="2E0186AF">
            <w:pPr>
              <w:pStyle w:val="13"/>
            </w:pPr>
            <w:r>
              <w:t>栏次</w:t>
            </w:r>
          </w:p>
        </w:tc>
        <w:tc>
          <w:tcPr>
            <w:tcW w:w="1191" w:type="dxa"/>
            <w:vAlign w:val="center"/>
          </w:tcPr>
          <w:p w14:paraId="4B132D34">
            <w:pPr>
              <w:pStyle w:val="13"/>
            </w:pPr>
            <w:r>
              <w:t>1</w:t>
            </w:r>
          </w:p>
        </w:tc>
        <w:tc>
          <w:tcPr>
            <w:tcW w:w="4535" w:type="dxa"/>
            <w:vAlign w:val="center"/>
          </w:tcPr>
          <w:p w14:paraId="37C29055">
            <w:pPr>
              <w:pStyle w:val="13"/>
            </w:pPr>
            <w:r>
              <w:t>2</w:t>
            </w:r>
          </w:p>
        </w:tc>
        <w:tc>
          <w:tcPr>
            <w:tcW w:w="2551" w:type="dxa"/>
            <w:vAlign w:val="center"/>
          </w:tcPr>
          <w:p w14:paraId="2738529C">
            <w:pPr>
              <w:pStyle w:val="13"/>
            </w:pPr>
            <w:r>
              <w:t>3</w:t>
            </w:r>
          </w:p>
        </w:tc>
        <w:tc>
          <w:tcPr>
            <w:tcW w:w="2551" w:type="dxa"/>
            <w:vAlign w:val="center"/>
          </w:tcPr>
          <w:p w14:paraId="2882AE41">
            <w:pPr>
              <w:pStyle w:val="13"/>
            </w:pPr>
            <w:r>
              <w:t>4</w:t>
            </w:r>
          </w:p>
        </w:tc>
        <w:tc>
          <w:tcPr>
            <w:tcW w:w="2551" w:type="dxa"/>
            <w:vAlign w:val="center"/>
          </w:tcPr>
          <w:p w14:paraId="613B02ED">
            <w:pPr>
              <w:pStyle w:val="13"/>
            </w:pPr>
            <w:r>
              <w:t>5</w:t>
            </w:r>
          </w:p>
        </w:tc>
      </w:tr>
      <w:tr w14:paraId="27403312">
        <w:tblPrEx>
          <w:tblCellMar>
            <w:top w:w="0" w:type="dxa"/>
            <w:left w:w="108" w:type="dxa"/>
            <w:bottom w:w="0" w:type="dxa"/>
            <w:right w:w="108" w:type="dxa"/>
          </w:tblCellMar>
        </w:tblPrEx>
        <w:trPr>
          <w:trHeight w:val="369" w:hRule="atLeast"/>
          <w:jc w:val="center"/>
        </w:trPr>
        <w:tc>
          <w:tcPr>
            <w:tcW w:w="850" w:type="dxa"/>
            <w:vAlign w:val="center"/>
          </w:tcPr>
          <w:p w14:paraId="06C1FC84">
            <w:pPr>
              <w:pStyle w:val="16"/>
            </w:pPr>
            <w:r>
              <w:t>1</w:t>
            </w:r>
          </w:p>
        </w:tc>
        <w:tc>
          <w:tcPr>
            <w:tcW w:w="1191" w:type="dxa"/>
            <w:vAlign w:val="center"/>
          </w:tcPr>
          <w:p w14:paraId="2B10FA26">
            <w:pPr>
              <w:pStyle w:val="19"/>
            </w:pPr>
          </w:p>
        </w:tc>
        <w:tc>
          <w:tcPr>
            <w:tcW w:w="4535" w:type="dxa"/>
            <w:vAlign w:val="center"/>
          </w:tcPr>
          <w:p w14:paraId="71180557">
            <w:pPr>
              <w:pStyle w:val="17"/>
            </w:pPr>
            <w:r>
              <w:t>合计</w:t>
            </w:r>
          </w:p>
        </w:tc>
        <w:tc>
          <w:tcPr>
            <w:tcW w:w="2551" w:type="dxa"/>
            <w:vAlign w:val="center"/>
          </w:tcPr>
          <w:p w14:paraId="74F09B02">
            <w:pPr>
              <w:pStyle w:val="18"/>
            </w:pPr>
            <w:r>
              <w:t>7.78</w:t>
            </w:r>
          </w:p>
        </w:tc>
        <w:tc>
          <w:tcPr>
            <w:tcW w:w="2551" w:type="dxa"/>
            <w:vAlign w:val="center"/>
          </w:tcPr>
          <w:p w14:paraId="1DB8192C">
            <w:pPr>
              <w:pStyle w:val="18"/>
            </w:pPr>
          </w:p>
        </w:tc>
        <w:tc>
          <w:tcPr>
            <w:tcW w:w="2551" w:type="dxa"/>
            <w:vAlign w:val="center"/>
          </w:tcPr>
          <w:p w14:paraId="1BECA6D5">
            <w:pPr>
              <w:pStyle w:val="18"/>
            </w:pPr>
            <w:r>
              <w:t>7.78</w:t>
            </w:r>
          </w:p>
        </w:tc>
      </w:tr>
      <w:tr w14:paraId="1B8E2762">
        <w:tblPrEx>
          <w:tblCellMar>
            <w:top w:w="0" w:type="dxa"/>
            <w:left w:w="108" w:type="dxa"/>
            <w:bottom w:w="0" w:type="dxa"/>
            <w:right w:w="108" w:type="dxa"/>
          </w:tblCellMar>
        </w:tblPrEx>
        <w:trPr>
          <w:trHeight w:val="369" w:hRule="atLeast"/>
          <w:jc w:val="center"/>
        </w:trPr>
        <w:tc>
          <w:tcPr>
            <w:tcW w:w="850" w:type="dxa"/>
            <w:vAlign w:val="center"/>
          </w:tcPr>
          <w:p w14:paraId="6001BA38">
            <w:pPr>
              <w:pStyle w:val="16"/>
            </w:pPr>
            <w:r>
              <w:t>2</w:t>
            </w:r>
          </w:p>
        </w:tc>
        <w:tc>
          <w:tcPr>
            <w:tcW w:w="1191" w:type="dxa"/>
            <w:vAlign w:val="center"/>
          </w:tcPr>
          <w:p w14:paraId="5F9973B7">
            <w:pPr>
              <w:pStyle w:val="15"/>
            </w:pPr>
            <w:r>
              <w:t>229</w:t>
            </w:r>
          </w:p>
        </w:tc>
        <w:tc>
          <w:tcPr>
            <w:tcW w:w="4535" w:type="dxa"/>
            <w:vAlign w:val="center"/>
          </w:tcPr>
          <w:p w14:paraId="2912D7F0">
            <w:pPr>
              <w:pStyle w:val="15"/>
            </w:pPr>
            <w:r>
              <w:t>其他支出</w:t>
            </w:r>
          </w:p>
        </w:tc>
        <w:tc>
          <w:tcPr>
            <w:tcW w:w="2551" w:type="dxa"/>
            <w:vAlign w:val="center"/>
          </w:tcPr>
          <w:p w14:paraId="5179B718">
            <w:pPr>
              <w:pStyle w:val="14"/>
            </w:pPr>
            <w:r>
              <w:t>7.78</w:t>
            </w:r>
          </w:p>
        </w:tc>
        <w:tc>
          <w:tcPr>
            <w:tcW w:w="2551" w:type="dxa"/>
            <w:vAlign w:val="center"/>
          </w:tcPr>
          <w:p w14:paraId="318F7F34">
            <w:pPr>
              <w:pStyle w:val="14"/>
            </w:pPr>
          </w:p>
        </w:tc>
        <w:tc>
          <w:tcPr>
            <w:tcW w:w="2551" w:type="dxa"/>
            <w:vAlign w:val="center"/>
          </w:tcPr>
          <w:p w14:paraId="0ADFC3A9">
            <w:pPr>
              <w:pStyle w:val="14"/>
            </w:pPr>
            <w:r>
              <w:t>7.78</w:t>
            </w:r>
          </w:p>
        </w:tc>
      </w:tr>
      <w:tr w14:paraId="30947C65">
        <w:tblPrEx>
          <w:tblCellMar>
            <w:top w:w="0" w:type="dxa"/>
            <w:left w:w="108" w:type="dxa"/>
            <w:bottom w:w="0" w:type="dxa"/>
            <w:right w:w="108" w:type="dxa"/>
          </w:tblCellMar>
        </w:tblPrEx>
        <w:trPr>
          <w:trHeight w:val="369" w:hRule="atLeast"/>
          <w:jc w:val="center"/>
        </w:trPr>
        <w:tc>
          <w:tcPr>
            <w:tcW w:w="850" w:type="dxa"/>
            <w:vAlign w:val="center"/>
          </w:tcPr>
          <w:p w14:paraId="6E71A7AC">
            <w:pPr>
              <w:pStyle w:val="16"/>
            </w:pPr>
            <w:r>
              <w:t>3</w:t>
            </w:r>
          </w:p>
        </w:tc>
        <w:tc>
          <w:tcPr>
            <w:tcW w:w="1191" w:type="dxa"/>
            <w:vAlign w:val="center"/>
          </w:tcPr>
          <w:p w14:paraId="361CB97F">
            <w:pPr>
              <w:pStyle w:val="15"/>
            </w:pPr>
            <w:r>
              <w:t>22960</w:t>
            </w:r>
          </w:p>
        </w:tc>
        <w:tc>
          <w:tcPr>
            <w:tcW w:w="4535" w:type="dxa"/>
            <w:vAlign w:val="center"/>
          </w:tcPr>
          <w:p w14:paraId="0F0A1CF5">
            <w:pPr>
              <w:pStyle w:val="15"/>
            </w:pPr>
            <w:r>
              <w:t>彩票公益金安排的支出</w:t>
            </w:r>
          </w:p>
        </w:tc>
        <w:tc>
          <w:tcPr>
            <w:tcW w:w="2551" w:type="dxa"/>
            <w:vAlign w:val="center"/>
          </w:tcPr>
          <w:p w14:paraId="2559316B">
            <w:pPr>
              <w:pStyle w:val="14"/>
            </w:pPr>
            <w:r>
              <w:t>7.78</w:t>
            </w:r>
          </w:p>
        </w:tc>
        <w:tc>
          <w:tcPr>
            <w:tcW w:w="2551" w:type="dxa"/>
            <w:vAlign w:val="center"/>
          </w:tcPr>
          <w:p w14:paraId="14EEED92">
            <w:pPr>
              <w:pStyle w:val="14"/>
            </w:pPr>
          </w:p>
        </w:tc>
        <w:tc>
          <w:tcPr>
            <w:tcW w:w="2551" w:type="dxa"/>
            <w:vAlign w:val="center"/>
          </w:tcPr>
          <w:p w14:paraId="3A863CC7">
            <w:pPr>
              <w:pStyle w:val="14"/>
            </w:pPr>
            <w:r>
              <w:t>7.78</w:t>
            </w:r>
          </w:p>
        </w:tc>
      </w:tr>
      <w:tr w14:paraId="737B73F6">
        <w:tblPrEx>
          <w:tblCellMar>
            <w:top w:w="0" w:type="dxa"/>
            <w:left w:w="108" w:type="dxa"/>
            <w:bottom w:w="0" w:type="dxa"/>
            <w:right w:w="108" w:type="dxa"/>
          </w:tblCellMar>
        </w:tblPrEx>
        <w:trPr>
          <w:trHeight w:val="369" w:hRule="atLeast"/>
          <w:jc w:val="center"/>
        </w:trPr>
        <w:tc>
          <w:tcPr>
            <w:tcW w:w="850" w:type="dxa"/>
            <w:vAlign w:val="center"/>
          </w:tcPr>
          <w:p w14:paraId="54C3F1CF">
            <w:pPr>
              <w:pStyle w:val="16"/>
            </w:pPr>
            <w:r>
              <w:t>4</w:t>
            </w:r>
          </w:p>
        </w:tc>
        <w:tc>
          <w:tcPr>
            <w:tcW w:w="1191" w:type="dxa"/>
            <w:vAlign w:val="center"/>
          </w:tcPr>
          <w:p w14:paraId="17550D19">
            <w:pPr>
              <w:pStyle w:val="15"/>
            </w:pPr>
            <w:r>
              <w:t>2296002</w:t>
            </w:r>
          </w:p>
        </w:tc>
        <w:tc>
          <w:tcPr>
            <w:tcW w:w="4535" w:type="dxa"/>
            <w:vAlign w:val="center"/>
          </w:tcPr>
          <w:p w14:paraId="30CE39B8">
            <w:pPr>
              <w:pStyle w:val="15"/>
            </w:pPr>
            <w:r>
              <w:t>用于社会福利的彩票公益金支出</w:t>
            </w:r>
          </w:p>
        </w:tc>
        <w:tc>
          <w:tcPr>
            <w:tcW w:w="2551" w:type="dxa"/>
            <w:vAlign w:val="center"/>
          </w:tcPr>
          <w:p w14:paraId="2F46C381">
            <w:pPr>
              <w:pStyle w:val="14"/>
            </w:pPr>
            <w:r>
              <w:t>7.78</w:t>
            </w:r>
          </w:p>
        </w:tc>
        <w:tc>
          <w:tcPr>
            <w:tcW w:w="2551" w:type="dxa"/>
            <w:vAlign w:val="center"/>
          </w:tcPr>
          <w:p w14:paraId="29CFC0E2">
            <w:pPr>
              <w:pStyle w:val="14"/>
            </w:pPr>
          </w:p>
        </w:tc>
        <w:tc>
          <w:tcPr>
            <w:tcW w:w="2551" w:type="dxa"/>
            <w:vAlign w:val="center"/>
          </w:tcPr>
          <w:p w14:paraId="7111ADCD">
            <w:pPr>
              <w:pStyle w:val="14"/>
            </w:pPr>
            <w:r>
              <w:t>7.78</w:t>
            </w:r>
          </w:p>
        </w:tc>
      </w:tr>
    </w:tbl>
    <w:p w14:paraId="73B00EEA">
      <w:pPr>
        <w:sectPr>
          <w:pgSz w:w="16840" w:h="11900" w:orient="landscape"/>
          <w:pgMar w:top="1361" w:right="1020" w:bottom="1134" w:left="1020" w:header="720" w:footer="720" w:gutter="0"/>
          <w:pgNumType w:fmt="decimal"/>
          <w:cols w:space="720" w:num="1"/>
        </w:sectPr>
      </w:pPr>
    </w:p>
    <w:p w14:paraId="7EE4DAF8">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61" w:name="_Toc4552"/>
      <w:r>
        <w:rPr>
          <w:rFonts w:ascii="方正小标宋_GBK" w:hAnsi="方正小标宋_GBK" w:eastAsia="方正小标宋_GBK" w:cs="方正小标宋_GBK"/>
          <w:color w:val="000000"/>
          <w:sz w:val="36"/>
        </w:rPr>
        <w:t>单位预算国有资本经营预算财政拨款支出表</w:t>
      </w:r>
      <w:bookmarkEnd w:id="6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925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4B4DA4">
            <w:pPr>
              <w:pStyle w:val="12"/>
            </w:pPr>
            <w:r>
              <w:t>314003成安县殡葬管理所本级</w:t>
            </w:r>
          </w:p>
        </w:tc>
        <w:tc>
          <w:tcPr>
            <w:tcW w:w="2551" w:type="dxa"/>
            <w:tcBorders>
              <w:top w:val="single" w:color="FFFFFF" w:sz="6" w:space="0"/>
              <w:left w:val="single" w:color="FFFFFF" w:sz="6" w:space="0"/>
              <w:right w:val="single" w:color="FFFFFF" w:sz="6" w:space="0"/>
            </w:tcBorders>
            <w:vAlign w:val="center"/>
          </w:tcPr>
          <w:p w14:paraId="4FFBDB5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211FB95">
            <w:pPr>
              <w:pStyle w:val="10"/>
            </w:pPr>
            <w:r>
              <w:t>单位：万元</w:t>
            </w:r>
          </w:p>
        </w:tc>
      </w:tr>
      <w:tr w14:paraId="23EC8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ADB26">
            <w:pPr>
              <w:pStyle w:val="13"/>
            </w:pPr>
            <w:r>
              <w:t>序号</w:t>
            </w:r>
          </w:p>
        </w:tc>
        <w:tc>
          <w:tcPr>
            <w:tcW w:w="5726" w:type="dxa"/>
            <w:gridSpan w:val="2"/>
            <w:vAlign w:val="center"/>
          </w:tcPr>
          <w:p w14:paraId="5E7DCE99">
            <w:pPr>
              <w:pStyle w:val="13"/>
            </w:pPr>
            <w:r>
              <w:t>功能分类科目</w:t>
            </w:r>
          </w:p>
        </w:tc>
        <w:tc>
          <w:tcPr>
            <w:tcW w:w="2551" w:type="dxa"/>
            <w:vMerge w:val="restart"/>
            <w:vAlign w:val="center"/>
          </w:tcPr>
          <w:p w14:paraId="15E48550">
            <w:pPr>
              <w:pStyle w:val="13"/>
            </w:pPr>
            <w:r>
              <w:t>合计</w:t>
            </w:r>
          </w:p>
        </w:tc>
        <w:tc>
          <w:tcPr>
            <w:tcW w:w="2551" w:type="dxa"/>
            <w:vMerge w:val="restart"/>
            <w:vAlign w:val="center"/>
          </w:tcPr>
          <w:p w14:paraId="4C65AA14">
            <w:pPr>
              <w:pStyle w:val="13"/>
            </w:pPr>
            <w:r>
              <w:t>基本支出</w:t>
            </w:r>
          </w:p>
        </w:tc>
        <w:tc>
          <w:tcPr>
            <w:tcW w:w="2551" w:type="dxa"/>
            <w:vMerge w:val="restart"/>
            <w:vAlign w:val="center"/>
          </w:tcPr>
          <w:p w14:paraId="0862768B">
            <w:pPr>
              <w:pStyle w:val="13"/>
            </w:pPr>
            <w:r>
              <w:t>项目支出</w:t>
            </w:r>
          </w:p>
        </w:tc>
      </w:tr>
      <w:tr w14:paraId="39A9C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C631E7"/>
        </w:tc>
        <w:tc>
          <w:tcPr>
            <w:tcW w:w="1191" w:type="dxa"/>
            <w:vAlign w:val="center"/>
          </w:tcPr>
          <w:p w14:paraId="625E4EF7">
            <w:pPr>
              <w:pStyle w:val="13"/>
            </w:pPr>
            <w:r>
              <w:t>科目编码</w:t>
            </w:r>
          </w:p>
        </w:tc>
        <w:tc>
          <w:tcPr>
            <w:tcW w:w="4535" w:type="dxa"/>
            <w:vAlign w:val="center"/>
          </w:tcPr>
          <w:p w14:paraId="6C990507">
            <w:pPr>
              <w:pStyle w:val="13"/>
            </w:pPr>
            <w:r>
              <w:t>科目名称</w:t>
            </w:r>
          </w:p>
        </w:tc>
        <w:tc>
          <w:tcPr>
            <w:tcW w:w="2551" w:type="dxa"/>
            <w:vMerge w:val="continue"/>
          </w:tcPr>
          <w:p w14:paraId="6140613F"/>
        </w:tc>
        <w:tc>
          <w:tcPr>
            <w:tcW w:w="2551" w:type="dxa"/>
            <w:vMerge w:val="continue"/>
          </w:tcPr>
          <w:p w14:paraId="31834FD0"/>
        </w:tc>
        <w:tc>
          <w:tcPr>
            <w:tcW w:w="2551" w:type="dxa"/>
            <w:vMerge w:val="continue"/>
          </w:tcPr>
          <w:p w14:paraId="02448531"/>
        </w:tc>
      </w:tr>
      <w:tr w14:paraId="74527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8BE503">
            <w:pPr>
              <w:pStyle w:val="13"/>
            </w:pPr>
            <w:r>
              <w:t>栏次</w:t>
            </w:r>
          </w:p>
        </w:tc>
        <w:tc>
          <w:tcPr>
            <w:tcW w:w="1191" w:type="dxa"/>
            <w:vAlign w:val="center"/>
          </w:tcPr>
          <w:p w14:paraId="54247416">
            <w:pPr>
              <w:pStyle w:val="13"/>
            </w:pPr>
            <w:r>
              <w:t>1</w:t>
            </w:r>
          </w:p>
        </w:tc>
        <w:tc>
          <w:tcPr>
            <w:tcW w:w="4535" w:type="dxa"/>
            <w:vAlign w:val="center"/>
          </w:tcPr>
          <w:p w14:paraId="6261EF97">
            <w:pPr>
              <w:pStyle w:val="13"/>
            </w:pPr>
            <w:r>
              <w:t>2</w:t>
            </w:r>
          </w:p>
        </w:tc>
        <w:tc>
          <w:tcPr>
            <w:tcW w:w="2551" w:type="dxa"/>
            <w:vAlign w:val="center"/>
          </w:tcPr>
          <w:p w14:paraId="5628AB7D">
            <w:pPr>
              <w:pStyle w:val="13"/>
            </w:pPr>
            <w:r>
              <w:t>3</w:t>
            </w:r>
          </w:p>
        </w:tc>
        <w:tc>
          <w:tcPr>
            <w:tcW w:w="2551" w:type="dxa"/>
            <w:vAlign w:val="center"/>
          </w:tcPr>
          <w:p w14:paraId="386793A0">
            <w:pPr>
              <w:pStyle w:val="13"/>
            </w:pPr>
            <w:r>
              <w:t>4</w:t>
            </w:r>
          </w:p>
        </w:tc>
        <w:tc>
          <w:tcPr>
            <w:tcW w:w="2551" w:type="dxa"/>
            <w:vAlign w:val="center"/>
          </w:tcPr>
          <w:p w14:paraId="76933269">
            <w:pPr>
              <w:pStyle w:val="13"/>
            </w:pPr>
            <w:r>
              <w:t>5</w:t>
            </w:r>
          </w:p>
        </w:tc>
      </w:tr>
      <w:tr w14:paraId="76EEE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1D91">
            <w:pPr>
              <w:pStyle w:val="16"/>
            </w:pPr>
          </w:p>
        </w:tc>
        <w:tc>
          <w:tcPr>
            <w:tcW w:w="1191" w:type="dxa"/>
            <w:vAlign w:val="center"/>
          </w:tcPr>
          <w:p w14:paraId="7B619C28">
            <w:pPr>
              <w:pStyle w:val="15"/>
            </w:pPr>
          </w:p>
        </w:tc>
        <w:tc>
          <w:tcPr>
            <w:tcW w:w="4535" w:type="dxa"/>
            <w:vAlign w:val="center"/>
          </w:tcPr>
          <w:p w14:paraId="109F2830">
            <w:pPr>
              <w:pStyle w:val="15"/>
            </w:pPr>
          </w:p>
        </w:tc>
        <w:tc>
          <w:tcPr>
            <w:tcW w:w="2551" w:type="dxa"/>
            <w:vAlign w:val="center"/>
          </w:tcPr>
          <w:p w14:paraId="78CF8F43">
            <w:pPr>
              <w:pStyle w:val="14"/>
            </w:pPr>
          </w:p>
        </w:tc>
        <w:tc>
          <w:tcPr>
            <w:tcW w:w="2551" w:type="dxa"/>
            <w:vAlign w:val="center"/>
          </w:tcPr>
          <w:p w14:paraId="35761BBD">
            <w:pPr>
              <w:pStyle w:val="14"/>
            </w:pPr>
          </w:p>
        </w:tc>
        <w:tc>
          <w:tcPr>
            <w:tcW w:w="2551" w:type="dxa"/>
            <w:vAlign w:val="center"/>
          </w:tcPr>
          <w:p w14:paraId="7556A415">
            <w:pPr>
              <w:pStyle w:val="14"/>
            </w:pPr>
          </w:p>
        </w:tc>
      </w:tr>
    </w:tbl>
    <w:p w14:paraId="387F26DC">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4769AF25">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62" w:name="_Toc9031"/>
      <w:r>
        <w:rPr>
          <w:rFonts w:ascii="方正小标宋_GBK" w:hAnsi="方正小标宋_GBK" w:eastAsia="方正小标宋_GBK" w:cs="方正小标宋_GBK"/>
          <w:color w:val="000000"/>
          <w:sz w:val="36"/>
        </w:rPr>
        <w:t>单位预算财政拨款“三公”经费支出表</w:t>
      </w:r>
      <w:bookmarkEnd w:id="6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6F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83F21D">
            <w:pPr>
              <w:pStyle w:val="12"/>
            </w:pPr>
            <w:r>
              <w:t>314003成安县殡葬管理所本级</w:t>
            </w:r>
          </w:p>
        </w:tc>
        <w:tc>
          <w:tcPr>
            <w:tcW w:w="2381" w:type="dxa"/>
            <w:tcBorders>
              <w:top w:val="single" w:color="FFFFFF" w:sz="6" w:space="0"/>
              <w:left w:val="single" w:color="FFFFFF" w:sz="6" w:space="0"/>
              <w:right w:val="single" w:color="FFFFFF" w:sz="6" w:space="0"/>
            </w:tcBorders>
            <w:vAlign w:val="center"/>
          </w:tcPr>
          <w:p w14:paraId="314A07C7">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5D2388B1">
            <w:pPr>
              <w:pStyle w:val="10"/>
            </w:pPr>
            <w:r>
              <w:t>单位：万元</w:t>
            </w:r>
          </w:p>
        </w:tc>
      </w:tr>
      <w:tr w14:paraId="7F0FB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B49C20">
            <w:pPr>
              <w:pStyle w:val="13"/>
            </w:pPr>
            <w:r>
              <w:t>序号</w:t>
            </w:r>
          </w:p>
        </w:tc>
        <w:tc>
          <w:tcPr>
            <w:tcW w:w="3798" w:type="dxa"/>
            <w:vMerge w:val="restart"/>
            <w:vAlign w:val="center"/>
          </w:tcPr>
          <w:p w14:paraId="768FFD2C">
            <w:pPr>
              <w:pStyle w:val="13"/>
            </w:pPr>
            <w:r>
              <w:t>项  目</w:t>
            </w:r>
          </w:p>
        </w:tc>
        <w:tc>
          <w:tcPr>
            <w:tcW w:w="9524" w:type="dxa"/>
            <w:gridSpan w:val="4"/>
            <w:vAlign w:val="center"/>
          </w:tcPr>
          <w:p w14:paraId="13D24023">
            <w:pPr>
              <w:pStyle w:val="13"/>
            </w:pPr>
            <w:r>
              <w:t>资 金 性 质</w:t>
            </w:r>
          </w:p>
        </w:tc>
      </w:tr>
      <w:tr w14:paraId="73297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64FF32"/>
        </w:tc>
        <w:tc>
          <w:tcPr>
            <w:tcW w:w="3798" w:type="dxa"/>
            <w:vMerge w:val="continue"/>
          </w:tcPr>
          <w:p w14:paraId="171E3391"/>
        </w:tc>
        <w:tc>
          <w:tcPr>
            <w:tcW w:w="2381" w:type="dxa"/>
            <w:vAlign w:val="center"/>
          </w:tcPr>
          <w:p w14:paraId="02E0E097">
            <w:pPr>
              <w:pStyle w:val="13"/>
            </w:pPr>
            <w:r>
              <w:t>合计</w:t>
            </w:r>
          </w:p>
        </w:tc>
        <w:tc>
          <w:tcPr>
            <w:tcW w:w="2381" w:type="dxa"/>
            <w:vAlign w:val="center"/>
          </w:tcPr>
          <w:p w14:paraId="2CEB84CD">
            <w:pPr>
              <w:pStyle w:val="13"/>
            </w:pPr>
            <w:r>
              <w:t>一般公共预算              财政拨款</w:t>
            </w:r>
          </w:p>
        </w:tc>
        <w:tc>
          <w:tcPr>
            <w:tcW w:w="2381" w:type="dxa"/>
            <w:vAlign w:val="center"/>
          </w:tcPr>
          <w:p w14:paraId="04A892A2">
            <w:pPr>
              <w:pStyle w:val="13"/>
            </w:pPr>
            <w:r>
              <w:t>政府性基金                  预算拨款</w:t>
            </w:r>
          </w:p>
        </w:tc>
        <w:tc>
          <w:tcPr>
            <w:tcW w:w="2381" w:type="dxa"/>
            <w:vAlign w:val="center"/>
          </w:tcPr>
          <w:p w14:paraId="7A455D1E">
            <w:pPr>
              <w:pStyle w:val="13"/>
            </w:pPr>
            <w:r>
              <w:t>国有资本经营              预算财政拨款</w:t>
            </w:r>
          </w:p>
        </w:tc>
      </w:tr>
      <w:tr w14:paraId="4308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BF2F6D">
            <w:pPr>
              <w:pStyle w:val="13"/>
            </w:pPr>
            <w:r>
              <w:t>栏次</w:t>
            </w:r>
          </w:p>
        </w:tc>
        <w:tc>
          <w:tcPr>
            <w:tcW w:w="3798" w:type="dxa"/>
            <w:vAlign w:val="center"/>
          </w:tcPr>
          <w:p w14:paraId="4B902197">
            <w:pPr>
              <w:pStyle w:val="13"/>
            </w:pPr>
            <w:r>
              <w:t>1</w:t>
            </w:r>
          </w:p>
        </w:tc>
        <w:tc>
          <w:tcPr>
            <w:tcW w:w="2381" w:type="dxa"/>
            <w:vAlign w:val="center"/>
          </w:tcPr>
          <w:p w14:paraId="677E2DC7">
            <w:pPr>
              <w:pStyle w:val="13"/>
            </w:pPr>
            <w:r>
              <w:t>2</w:t>
            </w:r>
          </w:p>
        </w:tc>
        <w:tc>
          <w:tcPr>
            <w:tcW w:w="2381" w:type="dxa"/>
            <w:vAlign w:val="center"/>
          </w:tcPr>
          <w:p w14:paraId="1F6B915E">
            <w:pPr>
              <w:pStyle w:val="13"/>
            </w:pPr>
            <w:r>
              <w:t>3</w:t>
            </w:r>
          </w:p>
        </w:tc>
        <w:tc>
          <w:tcPr>
            <w:tcW w:w="2381" w:type="dxa"/>
            <w:vAlign w:val="center"/>
          </w:tcPr>
          <w:p w14:paraId="4B548630">
            <w:pPr>
              <w:pStyle w:val="13"/>
            </w:pPr>
            <w:r>
              <w:t>4</w:t>
            </w:r>
          </w:p>
        </w:tc>
        <w:tc>
          <w:tcPr>
            <w:tcW w:w="2381" w:type="dxa"/>
            <w:vAlign w:val="center"/>
          </w:tcPr>
          <w:p w14:paraId="1B084E06">
            <w:pPr>
              <w:pStyle w:val="13"/>
            </w:pPr>
            <w:r>
              <w:t>5</w:t>
            </w:r>
          </w:p>
        </w:tc>
      </w:tr>
      <w:tr w14:paraId="4FA5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431AFD">
            <w:pPr>
              <w:pStyle w:val="16"/>
            </w:pPr>
          </w:p>
        </w:tc>
        <w:tc>
          <w:tcPr>
            <w:tcW w:w="3798" w:type="dxa"/>
            <w:vAlign w:val="center"/>
          </w:tcPr>
          <w:p w14:paraId="1E37537D">
            <w:pPr>
              <w:pStyle w:val="15"/>
            </w:pPr>
          </w:p>
        </w:tc>
        <w:tc>
          <w:tcPr>
            <w:tcW w:w="2381" w:type="dxa"/>
            <w:vAlign w:val="center"/>
          </w:tcPr>
          <w:p w14:paraId="44DEE6F9">
            <w:pPr>
              <w:pStyle w:val="14"/>
            </w:pPr>
          </w:p>
        </w:tc>
        <w:tc>
          <w:tcPr>
            <w:tcW w:w="2381" w:type="dxa"/>
            <w:vAlign w:val="center"/>
          </w:tcPr>
          <w:p w14:paraId="464F1235">
            <w:pPr>
              <w:pStyle w:val="14"/>
            </w:pPr>
          </w:p>
        </w:tc>
        <w:tc>
          <w:tcPr>
            <w:tcW w:w="2381" w:type="dxa"/>
            <w:vAlign w:val="center"/>
          </w:tcPr>
          <w:p w14:paraId="2004E3EA">
            <w:pPr>
              <w:pStyle w:val="14"/>
            </w:pPr>
          </w:p>
        </w:tc>
        <w:tc>
          <w:tcPr>
            <w:tcW w:w="2381" w:type="dxa"/>
            <w:vAlign w:val="center"/>
          </w:tcPr>
          <w:p w14:paraId="3B9A9A01">
            <w:pPr>
              <w:pStyle w:val="14"/>
            </w:pPr>
          </w:p>
        </w:tc>
      </w:tr>
    </w:tbl>
    <w:p w14:paraId="2B879E9D">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2107A546">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0"/>
      </w:pPr>
      <w:bookmarkStart w:id="63" w:name="_Toc9663"/>
      <w:r>
        <w:rPr>
          <w:rFonts w:ascii="方正小标宋_GBK" w:hAnsi="方正小标宋_GBK" w:eastAsia="方正小标宋_GBK" w:cs="方正小标宋_GBK"/>
          <w:b w:val="0"/>
          <w:color w:val="000000"/>
          <w:sz w:val="44"/>
        </w:rPr>
        <w:t>成安县殡葬管理所本级2026年单位预算信息公开情况说明</w:t>
      </w:r>
      <w:bookmarkEnd w:id="63"/>
    </w:p>
    <w:p w14:paraId="745351A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按照《中华人民共和国预算法》、《地方预决算公开操作规程》和《关于进一步推进预算公开工作的实施意见》规定，现将成安县殡葬管理所本级2026年单位预算公开如下：</w:t>
      </w:r>
    </w:p>
    <w:p w14:paraId="19B770BD">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64" w:name="_Toc14824"/>
      <w:r>
        <w:rPr>
          <w:rFonts w:ascii="黑体" w:hAnsi="黑体" w:eastAsia="黑体" w:cs="黑体"/>
          <w:color w:val="000000"/>
          <w:sz w:val="32"/>
        </w:rPr>
        <w:t>一、单位职责及机构设置情况</w:t>
      </w:r>
      <w:bookmarkEnd w:id="64"/>
    </w:p>
    <w:p w14:paraId="40DC1DDF">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29007970">
      <w:pPr>
        <w:spacing w:line="500" w:lineRule="exact"/>
        <w:ind w:firstLine="560"/>
        <w:rPr>
          <w:rFonts w:eastAsia="方正仿宋_GBK" w:cs="Times New Roman"/>
          <w:color w:val="000000"/>
          <w:sz w:val="28"/>
        </w:rPr>
      </w:pPr>
      <w:r>
        <w:rPr>
          <w:rFonts w:hint="eastAsia" w:eastAsia="方正仿宋_GBK" w:cs="Times New Roman"/>
          <w:color w:val="000000"/>
          <w:sz w:val="28"/>
        </w:rPr>
        <w:t>负责推行殡葬改革事业单位的管理工作。</w:t>
      </w:r>
    </w:p>
    <w:tbl>
      <w:tblPr>
        <w:tblStyle w:val="8"/>
        <w:tblpPr w:leftFromText="180" w:rightFromText="180" w:vertAnchor="text" w:horzAnchor="page" w:tblpX="1775" w:tblpY="116"/>
        <w:tblOverlap w:val="never"/>
        <w:tblW w:w="13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10490"/>
      </w:tblGrid>
      <w:tr w14:paraId="2BFE7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2880" w:type="dxa"/>
            <w:tcBorders>
              <w:top w:val="single" w:color="auto" w:sz="12" w:space="0"/>
              <w:left w:val="single" w:color="auto" w:sz="12" w:space="0"/>
              <w:bottom w:val="single" w:color="auto" w:sz="6" w:space="0"/>
              <w:right w:val="single" w:color="auto" w:sz="6" w:space="0"/>
            </w:tcBorders>
            <w:vAlign w:val="center"/>
          </w:tcPr>
          <w:p w14:paraId="552AD0DD">
            <w:pPr>
              <w:jc w:val="center"/>
              <w:rPr>
                <w:rFonts w:ascii="仿宋_GB2312" w:eastAsia="仿宋_GB2312"/>
                <w:b/>
                <w:sz w:val="32"/>
                <w:szCs w:val="32"/>
              </w:rPr>
            </w:pPr>
            <w:r>
              <w:rPr>
                <w:rFonts w:hint="eastAsia" w:ascii="仿宋_GB2312" w:eastAsia="仿宋_GB2312"/>
                <w:b/>
                <w:sz w:val="32"/>
                <w:szCs w:val="32"/>
              </w:rPr>
              <w:t>科  室</w:t>
            </w:r>
          </w:p>
        </w:tc>
        <w:tc>
          <w:tcPr>
            <w:tcW w:w="10490" w:type="dxa"/>
            <w:tcBorders>
              <w:top w:val="single" w:color="auto" w:sz="12" w:space="0"/>
              <w:left w:val="single" w:color="auto" w:sz="6" w:space="0"/>
              <w:bottom w:val="single" w:color="auto" w:sz="6" w:space="0"/>
              <w:right w:val="single" w:color="auto" w:sz="6" w:space="0"/>
            </w:tcBorders>
            <w:vAlign w:val="center"/>
          </w:tcPr>
          <w:p w14:paraId="63686EE0">
            <w:pPr>
              <w:jc w:val="center"/>
              <w:rPr>
                <w:rFonts w:ascii="仿宋_GB2312" w:eastAsia="仿宋_GB2312"/>
                <w:b/>
                <w:sz w:val="32"/>
                <w:szCs w:val="32"/>
              </w:rPr>
            </w:pPr>
            <w:r>
              <w:rPr>
                <w:rFonts w:hint="eastAsia" w:ascii="仿宋_GB2312" w:eastAsia="仿宋_GB2312"/>
                <w:b/>
                <w:sz w:val="32"/>
                <w:szCs w:val="32"/>
              </w:rPr>
              <w:t>主 要 业 务</w:t>
            </w:r>
          </w:p>
        </w:tc>
      </w:tr>
      <w:tr w14:paraId="7CF59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880" w:type="dxa"/>
            <w:tcBorders>
              <w:top w:val="single" w:color="auto" w:sz="6" w:space="0"/>
              <w:left w:val="single" w:color="auto" w:sz="12" w:space="0"/>
              <w:bottom w:val="single" w:color="auto" w:sz="6" w:space="0"/>
              <w:right w:val="single" w:color="auto" w:sz="6" w:space="0"/>
            </w:tcBorders>
            <w:vAlign w:val="center"/>
          </w:tcPr>
          <w:p w14:paraId="578287FC">
            <w:pPr>
              <w:spacing w:line="400" w:lineRule="exact"/>
              <w:jc w:val="center"/>
              <w:rPr>
                <w:rFonts w:ascii="方正书宋_GBK" w:hAnsi="方正书宋_GBK" w:eastAsia="方正书宋_GBK" w:cs="方正书宋_GBK"/>
                <w:sz w:val="21"/>
              </w:rPr>
            </w:pPr>
            <w:r>
              <w:rPr>
                <w:rFonts w:hint="eastAsia" w:ascii="方正书宋_GBK" w:hAnsi="方正书宋_GBK" w:eastAsia="方正书宋_GBK" w:cs="方正书宋_GBK"/>
                <w:sz w:val="21"/>
              </w:rPr>
              <w:t>殡葬</w:t>
            </w:r>
            <w:r>
              <w:rPr>
                <w:rFonts w:hint="eastAsia" w:ascii="方正书宋_GBK" w:hAnsi="方正书宋_GBK" w:eastAsia="方正书宋_GBK" w:cs="方正书宋_GBK"/>
                <w:sz w:val="21"/>
                <w:lang w:eastAsia="zh-CN"/>
              </w:rPr>
              <w:t>管理所</w:t>
            </w:r>
          </w:p>
        </w:tc>
        <w:tc>
          <w:tcPr>
            <w:tcW w:w="10490" w:type="dxa"/>
            <w:tcBorders>
              <w:top w:val="single" w:color="auto" w:sz="6" w:space="0"/>
              <w:left w:val="single" w:color="auto" w:sz="6" w:space="0"/>
              <w:bottom w:val="single" w:color="auto" w:sz="6" w:space="0"/>
              <w:right w:val="single" w:color="auto" w:sz="6" w:space="0"/>
            </w:tcBorders>
            <w:vAlign w:val="center"/>
          </w:tcPr>
          <w:p w14:paraId="73324A01">
            <w:pPr>
              <w:spacing w:line="280" w:lineRule="exact"/>
              <w:ind w:firstLine="420" w:firstLineChars="200"/>
              <w:rPr>
                <w:rFonts w:hint="eastAsia" w:ascii="方正书宋_GBK" w:hAnsi="方正书宋_GBK" w:eastAsia="方正书宋_GBK" w:cs="方正书宋_GBK"/>
                <w:sz w:val="21"/>
                <w:lang w:eastAsia="zh-CN"/>
              </w:rPr>
            </w:pPr>
            <w:r>
              <w:rPr>
                <w:rFonts w:hint="eastAsia" w:ascii="方正书宋_GBK" w:hAnsi="方正书宋_GBK" w:eastAsia="方正书宋_GBK" w:cs="方正书宋_GBK"/>
                <w:sz w:val="21"/>
              </w:rPr>
              <w:t>积极宣传贯彻落实殡葬改革政策，做好殡葬行政执法；革除陈旧丧葬陋俗，反对封建迷信，树立文明办丧事新风；实施殡葬改革，规范民众丧葬行为，对乱埋乱葬墓地依法实施整治和查处；依法查处丧葬活动中违规案件。提供殡仪馆服务，接运遗体，冷藏遗体，开展遗体告别活动，对遗体进行火化，出具火化证件和手续服务，使丧属悲痛而来，满意而归</w:t>
            </w:r>
            <w:r>
              <w:rPr>
                <w:rFonts w:hint="eastAsia" w:ascii="方正书宋_GBK" w:hAnsi="方正书宋_GBK" w:eastAsia="方正书宋_GBK" w:cs="方正书宋_GBK"/>
                <w:sz w:val="21"/>
                <w:lang w:eastAsia="zh-CN"/>
              </w:rPr>
              <w:t>。</w:t>
            </w:r>
          </w:p>
        </w:tc>
      </w:tr>
    </w:tbl>
    <w:p w14:paraId="17DEB895">
      <w:pPr>
        <w:pStyle w:val="20"/>
      </w:pPr>
    </w:p>
    <w:p w14:paraId="6EA73F83">
      <w:pPr>
        <w:pStyle w:val="20"/>
      </w:pPr>
    </w:p>
    <w:p w14:paraId="62BB320C">
      <w:pPr>
        <w:pStyle w:val="20"/>
      </w:pPr>
    </w:p>
    <w:p w14:paraId="792A0CE6">
      <w:pPr>
        <w:pStyle w:val="20"/>
      </w:pPr>
    </w:p>
    <w:p w14:paraId="4134A335">
      <w:pPr>
        <w:pStyle w:val="20"/>
      </w:pPr>
    </w:p>
    <w:p w14:paraId="34EAB70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936EB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CA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7C0AE3">
            <w:pPr>
              <w:pStyle w:val="13"/>
            </w:pPr>
            <w:r>
              <w:t>单位名称</w:t>
            </w:r>
          </w:p>
        </w:tc>
        <w:tc>
          <w:tcPr>
            <w:tcW w:w="1843" w:type="dxa"/>
            <w:vAlign w:val="center"/>
          </w:tcPr>
          <w:p w14:paraId="5F3201A8">
            <w:pPr>
              <w:pStyle w:val="13"/>
            </w:pPr>
            <w:r>
              <w:t>单位性质</w:t>
            </w:r>
          </w:p>
        </w:tc>
        <w:tc>
          <w:tcPr>
            <w:tcW w:w="2126" w:type="dxa"/>
            <w:vAlign w:val="center"/>
          </w:tcPr>
          <w:p w14:paraId="65426FF1">
            <w:pPr>
              <w:pStyle w:val="13"/>
            </w:pPr>
            <w:r>
              <w:t>单位规格</w:t>
            </w:r>
          </w:p>
        </w:tc>
        <w:tc>
          <w:tcPr>
            <w:tcW w:w="3827" w:type="dxa"/>
            <w:vAlign w:val="center"/>
          </w:tcPr>
          <w:p w14:paraId="45BCA9D4">
            <w:pPr>
              <w:pStyle w:val="13"/>
            </w:pPr>
            <w:r>
              <w:t>经费保障形式</w:t>
            </w:r>
          </w:p>
        </w:tc>
      </w:tr>
      <w:tr w14:paraId="3DB2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2800B2">
            <w:pPr>
              <w:pStyle w:val="15"/>
            </w:pPr>
            <w:r>
              <w:t>成安县殡葬管理所本级</w:t>
            </w:r>
          </w:p>
        </w:tc>
        <w:tc>
          <w:tcPr>
            <w:tcW w:w="1843" w:type="dxa"/>
            <w:vAlign w:val="center"/>
          </w:tcPr>
          <w:p w14:paraId="136BFB1C">
            <w:pPr>
              <w:pStyle w:val="16"/>
            </w:pPr>
            <w:r>
              <w:t>事业</w:t>
            </w:r>
          </w:p>
        </w:tc>
        <w:tc>
          <w:tcPr>
            <w:tcW w:w="2126" w:type="dxa"/>
            <w:vAlign w:val="center"/>
          </w:tcPr>
          <w:p w14:paraId="20DE3A30">
            <w:pPr>
              <w:pStyle w:val="16"/>
            </w:pPr>
            <w:r>
              <w:t>股级</w:t>
            </w:r>
          </w:p>
        </w:tc>
        <w:tc>
          <w:tcPr>
            <w:tcW w:w="3827" w:type="dxa"/>
            <w:vAlign w:val="center"/>
          </w:tcPr>
          <w:p w14:paraId="59847B33">
            <w:pPr>
              <w:pStyle w:val="16"/>
            </w:pPr>
            <w:r>
              <w:t>财政性资金基本保证</w:t>
            </w:r>
          </w:p>
        </w:tc>
      </w:tr>
    </w:tbl>
    <w:p w14:paraId="37929DAF">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65" w:name="_Toc10607"/>
      <w:r>
        <w:rPr>
          <w:rFonts w:ascii="黑体" w:hAnsi="黑体" w:eastAsia="黑体" w:cs="黑体"/>
          <w:color w:val="000000"/>
          <w:sz w:val="32"/>
        </w:rPr>
        <w:t>二、单位预算安排的总体情况</w:t>
      </w:r>
      <w:bookmarkEnd w:id="65"/>
    </w:p>
    <w:p w14:paraId="3B4D4EA1">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14:paraId="7D781CFA">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、收入说明</w:t>
      </w:r>
    </w:p>
    <w:p w14:paraId="4C47E306">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236.1</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228.32</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7.78</w:t>
      </w:r>
      <w:r>
        <w:rPr>
          <w:rFonts w:hint="eastAsia" w:eastAsia="方正仿宋_GBK" w:cs="Times New Roman"/>
          <w:color w:val="000000"/>
          <w:sz w:val="28"/>
        </w:rPr>
        <w:t>万元</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上年结转结余</w:t>
      </w:r>
      <w:r>
        <w:rPr>
          <w:rFonts w:hint="eastAsia" w:eastAsia="方正仿宋_GBK" w:cs="Times New Roman"/>
          <w:color w:val="000000"/>
          <w:sz w:val="28"/>
          <w:lang w:eastAsia="zh-CN"/>
        </w:rPr>
        <w:t>），</w:t>
      </w:r>
      <w:r>
        <w:rPr>
          <w:rFonts w:hint="eastAsia" w:eastAsia="方正仿宋_GBK" w:cs="Times New Roman"/>
          <w:color w:val="000000"/>
          <w:sz w:val="28"/>
        </w:rPr>
        <w:t>国有资本经营收入0万元，事业收入0万元，其他收入0万元。</w:t>
      </w:r>
    </w:p>
    <w:p w14:paraId="6D80377B">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2</w:t>
      </w:r>
      <w:r>
        <w:rPr>
          <w:rFonts w:hint="eastAsia" w:ascii="楷体" w:hAnsi="楷体" w:eastAsia="楷体" w:cs="楷体"/>
          <w:b/>
          <w:bCs/>
          <w:color w:val="000000" w:themeColor="text1"/>
          <w:sz w:val="32"/>
          <w:szCs w:val="32"/>
          <w14:textFill>
            <w14:solidFill>
              <w14:schemeClr w14:val="tx1"/>
            </w14:solidFill>
          </w14:textFill>
        </w:rPr>
        <w:t>、支出说明</w:t>
      </w:r>
    </w:p>
    <w:p w14:paraId="258BBFEF">
      <w:pPr>
        <w:pStyle w:val="21"/>
      </w:pPr>
      <w:r>
        <w:rPr>
          <w:rFonts w:hint="eastAsia"/>
          <w:color w:val="000000"/>
          <w:szCs w:val="24"/>
          <w:lang w:eastAsia="uk-UA"/>
        </w:rPr>
        <w:t>202</w:t>
      </w:r>
      <w:r>
        <w:rPr>
          <w:rFonts w:hint="eastAsia"/>
          <w:color w:val="000000"/>
          <w:szCs w:val="24"/>
          <w:lang w:val="en-US" w:eastAsia="zh-CN"/>
        </w:rPr>
        <w:t>6</w:t>
      </w:r>
      <w:r>
        <w:rPr>
          <w:rFonts w:hint="eastAsia"/>
          <w:color w:val="000000"/>
          <w:szCs w:val="24"/>
          <w:lang w:eastAsia="uk-UA"/>
        </w:rPr>
        <w:t>年支出预算</w:t>
      </w:r>
      <w:r>
        <w:rPr>
          <w:rFonts w:hint="eastAsia"/>
          <w:color w:val="000000"/>
          <w:szCs w:val="24"/>
          <w:lang w:val="en-US" w:eastAsia="zh-CN"/>
        </w:rPr>
        <w:t>236.1</w:t>
      </w:r>
      <w:r>
        <w:rPr>
          <w:rFonts w:hint="eastAsia"/>
          <w:color w:val="000000"/>
          <w:szCs w:val="24"/>
          <w:lang w:eastAsia="uk-UA"/>
        </w:rPr>
        <w:t>万元，其中基本支出</w:t>
      </w:r>
      <w:r>
        <w:rPr>
          <w:rFonts w:hint="eastAsia"/>
          <w:color w:val="000000"/>
          <w:szCs w:val="24"/>
          <w:lang w:val="en-US" w:eastAsia="zh-CN"/>
        </w:rPr>
        <w:t>55.94</w:t>
      </w:r>
      <w:r>
        <w:rPr>
          <w:rFonts w:hint="eastAsia"/>
          <w:color w:val="000000"/>
          <w:szCs w:val="24"/>
          <w:lang w:eastAsia="uk-UA"/>
        </w:rPr>
        <w:t>万元；项目支出</w:t>
      </w:r>
      <w:r>
        <w:rPr>
          <w:rFonts w:hint="eastAsia"/>
          <w:color w:val="000000"/>
          <w:szCs w:val="24"/>
          <w:lang w:val="en-US" w:eastAsia="zh-CN"/>
        </w:rPr>
        <w:t>180.16</w:t>
      </w:r>
      <w:r>
        <w:rPr>
          <w:rFonts w:hint="eastAsia"/>
          <w:color w:val="000000"/>
          <w:szCs w:val="24"/>
          <w:lang w:eastAsia="uk-UA"/>
        </w:rPr>
        <w:t>元，主要</w:t>
      </w:r>
      <w:r>
        <w:rPr>
          <w:rFonts w:hint="eastAsia"/>
          <w:color w:val="000000"/>
          <w:szCs w:val="24"/>
          <w:lang w:val="en-US" w:eastAsia="zh-CN"/>
        </w:rPr>
        <w:t>为劳务派遣人员工资、</w:t>
      </w:r>
      <w:r>
        <w:rPr>
          <w:rFonts w:hint="eastAsia"/>
          <w:color w:val="000000"/>
          <w:szCs w:val="24"/>
        </w:rPr>
        <w:t>日常维修、火化运转经费</w:t>
      </w:r>
      <w:r>
        <w:rPr>
          <w:rFonts w:hint="eastAsia"/>
          <w:color w:val="000000"/>
          <w:szCs w:val="24"/>
          <w:lang w:eastAsia="uk-UA"/>
        </w:rPr>
        <w:t>等</w:t>
      </w:r>
      <w:r>
        <w:rPr>
          <w:rFonts w:hint="eastAsia" w:ascii="仿宋" w:hAnsi="仿宋" w:eastAsia="仿宋" w:cs="方正仿宋_GBK"/>
          <w:sz w:val="32"/>
          <w:szCs w:val="32"/>
        </w:rPr>
        <w:t>。</w:t>
      </w:r>
    </w:p>
    <w:p w14:paraId="2BC28E62">
      <w:pPr>
        <w:pStyle w:val="21"/>
      </w:pPr>
    </w:p>
    <w:p w14:paraId="57CA2DB9">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66" w:name="_Toc6855"/>
      <w:r>
        <w:rPr>
          <w:rFonts w:ascii="黑体" w:hAnsi="黑体" w:eastAsia="黑体" w:cs="黑体"/>
          <w:color w:val="000000"/>
          <w:sz w:val="32"/>
        </w:rPr>
        <w:t>三、机关运行经费安排情况</w:t>
      </w:r>
      <w:bookmarkEnd w:id="66"/>
    </w:p>
    <w:p w14:paraId="3C00B867">
      <w:pPr>
        <w:pStyle w:val="22"/>
        <w:rPr>
          <w:rFonts w:hint="eastAsia" w:eastAsia="方正仿宋_GBK"/>
          <w:lang w:val="en-US" w:eastAsia="zh-CN"/>
        </w:rPr>
      </w:pPr>
      <w:r>
        <w:rPr>
          <w:rFonts w:hint="eastAsia"/>
          <w:lang w:val="en-US" w:eastAsia="zh-CN"/>
        </w:rPr>
        <w:t>无</w:t>
      </w:r>
    </w:p>
    <w:p w14:paraId="27126BE9">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67" w:name="_Toc31521"/>
      <w:r>
        <w:rPr>
          <w:rFonts w:ascii="黑体" w:hAnsi="黑体" w:eastAsia="黑体" w:cs="黑体"/>
          <w:color w:val="000000"/>
          <w:sz w:val="32"/>
        </w:rPr>
        <w:t>四、财政拨款“三公”经费预算情况及增减变化原因</w:t>
      </w:r>
      <w:bookmarkEnd w:id="67"/>
    </w:p>
    <w:p w14:paraId="274A8112">
      <w:pPr>
        <w:pStyle w:val="23"/>
      </w:pPr>
      <w:r>
        <w:rPr>
          <w:rFonts w:hint="eastAsia"/>
          <w:color w:val="000000"/>
          <w:szCs w:val="24"/>
          <w:lang w:val="en-US" w:eastAsia="zh-CN"/>
        </w:rPr>
        <w:t>2026年，</w:t>
      </w:r>
      <w:r>
        <w:rPr>
          <w:rFonts w:hint="eastAsia"/>
          <w:color w:val="000000"/>
          <w:szCs w:val="24"/>
          <w:lang w:eastAsia="uk-UA"/>
        </w:rPr>
        <w:t>我单位“三公”经费预算安排</w:t>
      </w:r>
      <w:r>
        <w:rPr>
          <w:rFonts w:hint="eastAsia"/>
          <w:color w:val="000000"/>
          <w:szCs w:val="24"/>
        </w:rPr>
        <w:t>0</w:t>
      </w:r>
      <w:r>
        <w:rPr>
          <w:rFonts w:hint="eastAsia"/>
          <w:color w:val="000000"/>
          <w:szCs w:val="24"/>
          <w:lang w:eastAsia="uk-UA"/>
        </w:rPr>
        <w:t>万元，其中因公出国（境）费0万元</w:t>
      </w:r>
      <w:r>
        <w:rPr>
          <w:rFonts w:hint="eastAsia"/>
          <w:color w:val="000000"/>
          <w:szCs w:val="24"/>
        </w:rPr>
        <w:t>与去年持平</w:t>
      </w:r>
      <w:r>
        <w:rPr>
          <w:rFonts w:hint="eastAsia"/>
          <w:color w:val="000000"/>
          <w:szCs w:val="24"/>
          <w:lang w:eastAsia="uk-UA"/>
        </w:rPr>
        <w:t>；公务用车购置及运维费</w:t>
      </w:r>
      <w:r>
        <w:rPr>
          <w:rFonts w:hint="eastAsia"/>
          <w:color w:val="000000"/>
          <w:szCs w:val="24"/>
        </w:rPr>
        <w:t>0</w:t>
      </w:r>
      <w:r>
        <w:rPr>
          <w:rFonts w:hint="eastAsia"/>
          <w:color w:val="000000"/>
          <w:szCs w:val="24"/>
          <w:lang w:eastAsia="uk-UA"/>
        </w:rPr>
        <w:t>万元（其中：公务用车购置费为0万元，公务用车运行费</w:t>
      </w:r>
      <w:r>
        <w:rPr>
          <w:rFonts w:hint="eastAsia"/>
          <w:color w:val="000000"/>
          <w:szCs w:val="24"/>
        </w:rPr>
        <w:t>0</w:t>
      </w:r>
      <w:r>
        <w:rPr>
          <w:rFonts w:hint="eastAsia"/>
          <w:color w:val="000000"/>
          <w:szCs w:val="24"/>
          <w:lang w:eastAsia="uk-UA"/>
        </w:rPr>
        <w:t>万元</w:t>
      </w:r>
      <w:r>
        <w:rPr>
          <w:rFonts w:hint="eastAsia"/>
          <w:color w:val="000000"/>
          <w:szCs w:val="24"/>
        </w:rPr>
        <w:t>）与去年持平</w:t>
      </w:r>
      <w:r>
        <w:rPr>
          <w:rFonts w:hint="eastAsia"/>
          <w:color w:val="000000"/>
          <w:szCs w:val="24"/>
          <w:lang w:eastAsia="uk-UA"/>
        </w:rPr>
        <w:t>；公务接待费0万元</w:t>
      </w:r>
      <w:r>
        <w:rPr>
          <w:rFonts w:hint="eastAsia"/>
          <w:color w:val="000000"/>
          <w:szCs w:val="24"/>
        </w:rPr>
        <w:t>与去年持平</w:t>
      </w:r>
      <w:r>
        <w:rPr>
          <w:rFonts w:hint="eastAsia"/>
          <w:color w:val="000000"/>
          <w:szCs w:val="24"/>
          <w:lang w:eastAsia="uk-UA"/>
        </w:rPr>
        <w:t>。</w:t>
      </w:r>
    </w:p>
    <w:p w14:paraId="445C79C8">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bookmarkStart w:id="68" w:name="_Toc8285"/>
      <w:r>
        <w:rPr>
          <w:rFonts w:ascii="黑体" w:hAnsi="黑体" w:eastAsia="黑体" w:cs="黑体"/>
          <w:color w:val="000000"/>
          <w:sz w:val="32"/>
        </w:rPr>
        <w:t>五、单位项目预算安排情况及绩效目标</w:t>
      </w:r>
      <w:bookmarkEnd w:id="68"/>
    </w:p>
    <w:p w14:paraId="523089AC">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p>
    <w:p w14:paraId="13F15CB4">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（一）总体绩效目标</w:t>
      </w:r>
    </w:p>
    <w:p w14:paraId="6B35F4AE">
      <w:pPr>
        <w:spacing w:line="560" w:lineRule="exact"/>
        <w:ind w:firstLine="700" w:firstLineChars="250"/>
        <w:rPr>
          <w:rFonts w:ascii="仿宋" w:hAnsi="仿宋" w:eastAsia="仿宋" w:cs="方正仿宋_GBK"/>
          <w:sz w:val="32"/>
          <w:szCs w:val="32"/>
        </w:rPr>
      </w:pPr>
      <w:r>
        <w:rPr>
          <w:rFonts w:hint="eastAsia" w:eastAsia="方正仿宋_GBK" w:cs="Times New Roman"/>
          <w:color w:val="000000"/>
          <w:sz w:val="28"/>
        </w:rPr>
        <w:t>聚焦脱贫攻坚、特殊群体、群众关切，以做好基本民生保障工作，不断提升人民群众获得感、幸福感、安全感为目标，让惠及百姓的政策落下去、实起来，织密扎牢民生保障“安全网”。优化基本社会服务供给，</w:t>
      </w:r>
      <w:r>
        <w:rPr>
          <w:rFonts w:hint="eastAsia" w:eastAsia="方正仿宋_GBK" w:cs="Times New Roman"/>
          <w:color w:val="000000"/>
          <w:sz w:val="28"/>
          <w:lang w:eastAsia="zh-CN"/>
        </w:rPr>
        <w:t>提高</w:t>
      </w:r>
      <w:r>
        <w:rPr>
          <w:rFonts w:hint="eastAsia" w:eastAsia="方正仿宋_GBK" w:cs="Times New Roman"/>
          <w:color w:val="000000"/>
          <w:sz w:val="28"/>
        </w:rPr>
        <w:t>殡葬设施覆盖</w:t>
      </w:r>
      <w:r>
        <w:rPr>
          <w:rFonts w:hint="eastAsia" w:eastAsia="方正仿宋_GBK" w:cs="Times New Roman"/>
          <w:color w:val="000000"/>
          <w:sz w:val="28"/>
          <w:lang w:eastAsia="zh-CN"/>
        </w:rPr>
        <w:t>率</w:t>
      </w:r>
      <w:r>
        <w:rPr>
          <w:rFonts w:hint="eastAsia" w:eastAsia="方正仿宋_GBK" w:cs="Times New Roman"/>
          <w:color w:val="000000"/>
          <w:sz w:val="28"/>
        </w:rPr>
        <w:t>，满足群众基本需求和环境保护标准要求，</w:t>
      </w:r>
      <w:r>
        <w:rPr>
          <w:rFonts w:hint="eastAsia" w:eastAsia="方正仿宋_GBK" w:cs="Times New Roman"/>
          <w:color w:val="000000"/>
          <w:sz w:val="28"/>
          <w:lang w:eastAsia="zh-CN"/>
        </w:rPr>
        <w:t>提升</w:t>
      </w:r>
      <w:r>
        <w:rPr>
          <w:rFonts w:hint="eastAsia" w:eastAsia="方正仿宋_GBK" w:cs="Times New Roman"/>
          <w:color w:val="000000"/>
          <w:sz w:val="28"/>
        </w:rPr>
        <w:t>农村公益性公墓覆盖率。</w:t>
      </w:r>
    </w:p>
    <w:p w14:paraId="7343B77F">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（二）分项绩效目标</w:t>
      </w:r>
    </w:p>
    <w:p w14:paraId="37BCF3BD">
      <w:pPr>
        <w:ind w:firstLine="640" w:firstLineChars="200"/>
        <w:rPr>
          <w:rFonts w:eastAsia="方正仿宋_GBK" w:cs="Times New Roman"/>
          <w:sz w:val="32"/>
          <w:szCs w:val="32"/>
        </w:rPr>
      </w:pPr>
      <w:r>
        <w:rPr>
          <w:rFonts w:hint="eastAsia" w:ascii="黑体" w:hAnsi="黑体" w:eastAsia="黑体" w:cs="黑体"/>
          <w:sz w:val="32"/>
          <w:szCs w:val="32"/>
        </w:rPr>
        <w:t>聚焦群众关切，提高基本社会服务幸福线</w:t>
      </w:r>
    </w:p>
    <w:p w14:paraId="0C771E00">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绩效目标：加强和改进殡葬管理工作，支持殡葬服务设施和农村公益性公墓建设。</w:t>
      </w:r>
    </w:p>
    <w:p w14:paraId="7DFCAB5F">
      <w:pPr>
        <w:autoSpaceDE w:val="0"/>
        <w:ind w:firstLine="560" w:firstLineChars="200"/>
        <w:rPr>
          <w:rFonts w:eastAsia="方正仿宋_GBK" w:cs="Times New Roman"/>
          <w:color w:val="000000"/>
          <w:sz w:val="28"/>
          <w:lang w:eastAsia="zh-CN"/>
        </w:rPr>
      </w:pPr>
      <w:r>
        <w:rPr>
          <w:rFonts w:hint="eastAsia" w:eastAsia="方正仿宋_GBK" w:cs="Times New Roman"/>
          <w:color w:val="000000"/>
          <w:sz w:val="28"/>
        </w:rPr>
        <w:t>绩效指标：提升殡葬服务能力</w:t>
      </w:r>
      <w:r>
        <w:rPr>
          <w:rFonts w:hint="eastAsia" w:eastAsia="方正仿宋_GBK" w:cs="Times New Roman"/>
          <w:color w:val="000000"/>
          <w:sz w:val="28"/>
          <w:lang w:eastAsia="zh-CN"/>
        </w:rPr>
        <w:t>，</w:t>
      </w:r>
      <w:r>
        <w:rPr>
          <w:rFonts w:hint="eastAsia" w:eastAsia="方正仿宋_GBK" w:cs="Times New Roman"/>
          <w:color w:val="000000"/>
          <w:sz w:val="28"/>
        </w:rPr>
        <w:t>推进全</w:t>
      </w:r>
      <w:r>
        <w:rPr>
          <w:rFonts w:hint="eastAsia" w:eastAsia="方正仿宋_GBK" w:cs="Times New Roman"/>
          <w:color w:val="000000"/>
          <w:sz w:val="28"/>
          <w:lang w:eastAsia="zh-CN"/>
        </w:rPr>
        <w:t>县</w:t>
      </w:r>
      <w:r>
        <w:rPr>
          <w:rFonts w:hint="eastAsia" w:eastAsia="方正仿宋_GBK" w:cs="Times New Roman"/>
          <w:color w:val="000000"/>
          <w:sz w:val="28"/>
        </w:rPr>
        <w:t>农村公益性公墓</w:t>
      </w:r>
      <w:r>
        <w:rPr>
          <w:rFonts w:hint="eastAsia" w:eastAsia="方正仿宋_GBK" w:cs="Times New Roman"/>
          <w:color w:val="000000"/>
          <w:sz w:val="28"/>
          <w:lang w:eastAsia="zh-CN"/>
        </w:rPr>
        <w:t>和骨灰堂</w:t>
      </w:r>
      <w:r>
        <w:rPr>
          <w:rFonts w:hint="eastAsia" w:eastAsia="方正仿宋_GBK" w:cs="Times New Roman"/>
          <w:color w:val="000000"/>
          <w:sz w:val="28"/>
        </w:rPr>
        <w:t>建设</w:t>
      </w:r>
      <w:r>
        <w:rPr>
          <w:rFonts w:hint="eastAsia" w:eastAsia="方正仿宋_GBK" w:cs="Times New Roman"/>
          <w:color w:val="000000"/>
          <w:sz w:val="28"/>
          <w:lang w:eastAsia="zh-CN"/>
        </w:rPr>
        <w:t>。</w:t>
      </w:r>
    </w:p>
    <w:p w14:paraId="35A990BF">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（三）工作保障措施</w:t>
      </w:r>
    </w:p>
    <w:p w14:paraId="3E305C3D">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1、完善制度，建立高效工作机制。</w:t>
      </w:r>
      <w:r>
        <w:rPr>
          <w:rFonts w:hint="eastAsia" w:eastAsia="方正仿宋_GBK" w:cs="Times New Roman"/>
          <w:color w:val="000000"/>
          <w:sz w:val="28"/>
        </w:rPr>
        <w:t>通过完善困难群众基本保障协调机制，逐渐建立起适应我</w:t>
      </w:r>
      <w:r>
        <w:rPr>
          <w:rFonts w:hint="eastAsia" w:eastAsia="方正仿宋_GBK" w:cs="Times New Roman"/>
          <w:color w:val="000000"/>
          <w:sz w:val="28"/>
          <w:lang w:eastAsia="zh-CN"/>
        </w:rPr>
        <w:t>县</w:t>
      </w:r>
      <w:r>
        <w:rPr>
          <w:rFonts w:hint="eastAsia" w:eastAsia="方正仿宋_GBK" w:cs="Times New Roman"/>
          <w:color w:val="000000"/>
          <w:sz w:val="28"/>
        </w:rPr>
        <w:t>经济与社会发展，适应人民群众生活需求的比较完善的社会服务体系，促进全</w:t>
      </w:r>
      <w:r>
        <w:rPr>
          <w:rFonts w:hint="eastAsia" w:eastAsia="方正仿宋_GBK" w:cs="Times New Roman"/>
          <w:color w:val="000000"/>
          <w:sz w:val="28"/>
          <w:lang w:eastAsia="zh-CN"/>
        </w:rPr>
        <w:t>县</w:t>
      </w:r>
      <w:r>
        <w:rPr>
          <w:rFonts w:hint="eastAsia" w:eastAsia="方正仿宋_GBK" w:cs="Times New Roman"/>
          <w:color w:val="000000"/>
          <w:sz w:val="28"/>
        </w:rPr>
        <w:t>经济与社会又好又快发展。</w:t>
      </w:r>
    </w:p>
    <w:p w14:paraId="6FAB00B5">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2、注重实效，加强预算绩效管理。</w:t>
      </w:r>
      <w:r>
        <w:rPr>
          <w:rFonts w:hint="eastAsia" w:eastAsia="方正仿宋_GBK" w:cs="Times New Roman"/>
          <w:color w:val="000000"/>
          <w:sz w:val="28"/>
        </w:rPr>
        <w:t>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469CFBA2">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3、精编预算，做好专项资金保障。</w:t>
      </w:r>
      <w:r>
        <w:rPr>
          <w:rFonts w:hint="eastAsia" w:eastAsia="方正仿宋_GBK" w:cs="Times New Roman"/>
          <w:color w:val="000000"/>
          <w:sz w:val="28"/>
        </w:rPr>
        <w:t>预算安排首先要落实党和国家的各项民生政策，突出重点、注重绩效，合理安排一般公共预算、政府性基金和部门其他收入。对落实政策的奖补类项目、保障部门履行职责所需经费、政府购买社会服务项目和一些绩效评估结果较好的专项项目，区分轻重缓急，统筹安排。直属单位承担着部分民生保障任务和管理职能，其履行职责所需专项资金给予基本保障，建设所需经费给予必要的资金支持。通过编细编实预算，优化支出结构，加快履行政府采购手续，按规定及时下达资金等多种措施，确保支出进度达标，及时发挥财政资金效益。</w:t>
      </w:r>
    </w:p>
    <w:p w14:paraId="0C107056">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4、补齐短板，加强基础设施建设。</w:t>
      </w:r>
      <w:r>
        <w:rPr>
          <w:rFonts w:hint="eastAsia" w:eastAsia="方正仿宋_GBK" w:cs="Times New Roman"/>
          <w:color w:val="000000"/>
          <w:sz w:val="28"/>
        </w:rPr>
        <w:t>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6CCC4901">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5、加强培训，提高基层服务能力。</w:t>
      </w:r>
      <w:r>
        <w:rPr>
          <w:rFonts w:hint="eastAsia" w:eastAsia="方正仿宋_GBK" w:cs="Times New Roman"/>
          <w:color w:val="000000"/>
          <w:sz w:val="28"/>
        </w:rPr>
        <w:t xml:space="preserve">随着党和政府对民生工作的重视程度不断加强，人民群众的期盼也越来越高，民政干部在履职尽责过程中不同程度地存在“能力不足”、“本领恐慌”问题。因此，通过对基层民政工作人员，如殡仪馆工作人员开展业务技能专项培训，不断提高基层民政队伍素质和服务能力。 </w:t>
      </w:r>
    </w:p>
    <w:p w14:paraId="02BE26BD">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6、丰富手段，提高信息化水平。</w:t>
      </w:r>
      <w:r>
        <w:rPr>
          <w:rFonts w:hint="eastAsia" w:eastAsia="方正仿宋_GBK" w:cs="Times New Roman"/>
          <w:color w:val="000000"/>
          <w:sz w:val="28"/>
        </w:rPr>
        <w:t>通过社会救助信息管理平台（二期）建设，集成养老信息管理系统、基层政权和社区建设系统、互联网+民政服务平台、民政数据共享服务一体化信息管理平台，加强新媒体宣传及公众号发布等现代化信息手段，推动民政管理创新和公共服务方式转变，圆满完成各项任务目标。</w:t>
      </w:r>
    </w:p>
    <w:p w14:paraId="59DC3895">
      <w:pPr>
        <w:autoSpaceDE w:val="0"/>
        <w:ind w:firstLine="643" w:firstLineChars="200"/>
      </w:pPr>
      <w:r>
        <w:rPr>
          <w:rFonts w:hint="eastAsia" w:ascii="仿宋" w:hAnsi="仿宋" w:eastAsia="仿宋" w:cs="方正仿宋_GBK"/>
          <w:b/>
          <w:bCs/>
          <w:sz w:val="32"/>
          <w:szCs w:val="32"/>
        </w:rPr>
        <w:t>7、加强内控，规范财务资产管理。</w:t>
      </w:r>
      <w:r>
        <w:rPr>
          <w:rFonts w:hint="eastAsia" w:eastAsia="方正仿宋_GBK" w:cs="Times New Roman"/>
          <w:color w:val="000000"/>
          <w:sz w:val="28"/>
        </w:rPr>
        <w:t>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p>
    <w:p w14:paraId="04A183FF">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p>
    <w:p w14:paraId="7A64440E">
      <w:pPr>
        <w:spacing w:before="0" w:after="0"/>
        <w:ind w:firstLine="560"/>
        <w:jc w:val="left"/>
        <w:outlineLvl w:val="9"/>
      </w:pPr>
      <w:r>
        <w:rPr>
          <w:rFonts w:ascii="方正仿宋_GBK" w:hAnsi="方正仿宋_GBK" w:eastAsia="方正仿宋_GBK" w:cs="方正仿宋_GBK"/>
          <w:b/>
          <w:color w:val="000000"/>
          <w:sz w:val="28"/>
        </w:rPr>
        <w:t>1、2026年殡葬管理所火化及运转经费绩效目标表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0F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09B349">
            <w:pPr>
              <w:pStyle w:val="14"/>
            </w:pPr>
            <w:r>
              <w:t>单位：万元</w:t>
            </w:r>
          </w:p>
        </w:tc>
      </w:tr>
      <w:tr w14:paraId="69DD6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35B73">
            <w:pPr>
              <w:pStyle w:val="13"/>
            </w:pPr>
            <w:r>
              <w:t>项目编码</w:t>
            </w:r>
          </w:p>
        </w:tc>
        <w:tc>
          <w:tcPr>
            <w:tcW w:w="5103" w:type="dxa"/>
            <w:gridSpan w:val="2"/>
            <w:vAlign w:val="center"/>
          </w:tcPr>
          <w:p w14:paraId="3223863A">
            <w:pPr>
              <w:pStyle w:val="15"/>
            </w:pPr>
            <w:r>
              <w:t>13042426P000012100028</w:t>
            </w:r>
          </w:p>
        </w:tc>
        <w:tc>
          <w:tcPr>
            <w:tcW w:w="2835" w:type="dxa"/>
            <w:vAlign w:val="center"/>
          </w:tcPr>
          <w:p w14:paraId="0EA4DF2E">
            <w:pPr>
              <w:pStyle w:val="13"/>
            </w:pPr>
            <w:r>
              <w:t>项目名称</w:t>
            </w:r>
          </w:p>
        </w:tc>
        <w:tc>
          <w:tcPr>
            <w:tcW w:w="6095" w:type="dxa"/>
            <w:gridSpan w:val="3"/>
            <w:vAlign w:val="center"/>
          </w:tcPr>
          <w:p w14:paraId="0E4F17FE">
            <w:pPr>
              <w:pStyle w:val="15"/>
            </w:pPr>
            <w:r>
              <w:t>2026年殡葬管理所火化及运转经费</w:t>
            </w:r>
          </w:p>
        </w:tc>
      </w:tr>
      <w:tr w14:paraId="62BC1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818D7">
            <w:pPr>
              <w:pStyle w:val="13"/>
            </w:pPr>
            <w:r>
              <w:t>预算规模及资金用途</w:t>
            </w:r>
          </w:p>
        </w:tc>
        <w:tc>
          <w:tcPr>
            <w:tcW w:w="2268" w:type="dxa"/>
            <w:vAlign w:val="center"/>
          </w:tcPr>
          <w:p w14:paraId="5FA36E4D">
            <w:pPr>
              <w:pStyle w:val="13"/>
            </w:pPr>
            <w:r>
              <w:t>预算数</w:t>
            </w:r>
          </w:p>
        </w:tc>
        <w:tc>
          <w:tcPr>
            <w:tcW w:w="2835" w:type="dxa"/>
            <w:vAlign w:val="center"/>
          </w:tcPr>
          <w:p w14:paraId="244E2CFA">
            <w:pPr>
              <w:pStyle w:val="15"/>
            </w:pPr>
            <w:r>
              <w:t>172.38</w:t>
            </w:r>
          </w:p>
        </w:tc>
        <w:tc>
          <w:tcPr>
            <w:tcW w:w="2835" w:type="dxa"/>
            <w:vAlign w:val="center"/>
          </w:tcPr>
          <w:p w14:paraId="57E5894C">
            <w:pPr>
              <w:pStyle w:val="13"/>
            </w:pPr>
            <w:r>
              <w:t>其中：财政    资金</w:t>
            </w:r>
          </w:p>
        </w:tc>
        <w:tc>
          <w:tcPr>
            <w:tcW w:w="2551" w:type="dxa"/>
            <w:vAlign w:val="center"/>
          </w:tcPr>
          <w:p w14:paraId="358BF8CE">
            <w:pPr>
              <w:pStyle w:val="15"/>
            </w:pPr>
            <w:r>
              <w:t>172.38</w:t>
            </w:r>
          </w:p>
        </w:tc>
        <w:tc>
          <w:tcPr>
            <w:tcW w:w="2268" w:type="dxa"/>
            <w:vAlign w:val="center"/>
          </w:tcPr>
          <w:p w14:paraId="026F87C6">
            <w:pPr>
              <w:pStyle w:val="13"/>
            </w:pPr>
            <w:r>
              <w:t>其他资金</w:t>
            </w:r>
          </w:p>
        </w:tc>
        <w:tc>
          <w:tcPr>
            <w:tcW w:w="1276" w:type="dxa"/>
            <w:vAlign w:val="center"/>
          </w:tcPr>
          <w:p w14:paraId="0AB45BEF">
            <w:pPr>
              <w:pStyle w:val="15"/>
            </w:pPr>
            <w:r>
              <w:t xml:space="preserve"> </w:t>
            </w:r>
          </w:p>
        </w:tc>
      </w:tr>
      <w:tr w14:paraId="1DC71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36371"/>
        </w:tc>
        <w:tc>
          <w:tcPr>
            <w:tcW w:w="14033" w:type="dxa"/>
            <w:gridSpan w:val="6"/>
            <w:vAlign w:val="center"/>
          </w:tcPr>
          <w:p w14:paraId="021B3816">
            <w:pPr>
              <w:pStyle w:val="15"/>
            </w:pPr>
            <w:r>
              <w:t>殡葬管理所日常工作运转经费</w:t>
            </w:r>
          </w:p>
        </w:tc>
      </w:tr>
      <w:tr w14:paraId="504CB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5450E">
            <w:pPr>
              <w:pStyle w:val="13"/>
            </w:pPr>
            <w:r>
              <w:t>资金支出计划（%）</w:t>
            </w:r>
          </w:p>
        </w:tc>
        <w:tc>
          <w:tcPr>
            <w:tcW w:w="5103" w:type="dxa"/>
            <w:gridSpan w:val="2"/>
            <w:vAlign w:val="center"/>
          </w:tcPr>
          <w:p w14:paraId="521F7291">
            <w:pPr>
              <w:pStyle w:val="13"/>
            </w:pPr>
            <w:r>
              <w:t>3月底</w:t>
            </w:r>
          </w:p>
        </w:tc>
        <w:tc>
          <w:tcPr>
            <w:tcW w:w="2835" w:type="dxa"/>
            <w:vAlign w:val="center"/>
          </w:tcPr>
          <w:p w14:paraId="3D41F677">
            <w:pPr>
              <w:pStyle w:val="13"/>
            </w:pPr>
            <w:r>
              <w:t>6月底</w:t>
            </w:r>
          </w:p>
        </w:tc>
        <w:tc>
          <w:tcPr>
            <w:tcW w:w="2551" w:type="dxa"/>
            <w:vAlign w:val="center"/>
          </w:tcPr>
          <w:p w14:paraId="112C5D5E">
            <w:pPr>
              <w:pStyle w:val="13"/>
            </w:pPr>
            <w:r>
              <w:t>10月底</w:t>
            </w:r>
          </w:p>
        </w:tc>
        <w:tc>
          <w:tcPr>
            <w:tcW w:w="3544" w:type="dxa"/>
            <w:gridSpan w:val="2"/>
            <w:vAlign w:val="center"/>
          </w:tcPr>
          <w:p w14:paraId="67B921F0">
            <w:pPr>
              <w:pStyle w:val="13"/>
            </w:pPr>
            <w:r>
              <w:t>12月底</w:t>
            </w:r>
          </w:p>
        </w:tc>
      </w:tr>
      <w:tr w14:paraId="19C11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37356"/>
        </w:tc>
        <w:tc>
          <w:tcPr>
            <w:tcW w:w="5103" w:type="dxa"/>
            <w:gridSpan w:val="2"/>
            <w:vAlign w:val="center"/>
          </w:tcPr>
          <w:p w14:paraId="4DAF5A6E">
            <w:pPr>
              <w:pStyle w:val="16"/>
            </w:pPr>
            <w:r>
              <w:t>40.00</w:t>
            </w:r>
          </w:p>
        </w:tc>
        <w:tc>
          <w:tcPr>
            <w:tcW w:w="2835" w:type="dxa"/>
            <w:vAlign w:val="center"/>
          </w:tcPr>
          <w:p w14:paraId="2B729F66">
            <w:pPr>
              <w:pStyle w:val="16"/>
            </w:pPr>
            <w:r>
              <w:t>80.00</w:t>
            </w:r>
          </w:p>
        </w:tc>
        <w:tc>
          <w:tcPr>
            <w:tcW w:w="2551" w:type="dxa"/>
            <w:vAlign w:val="center"/>
          </w:tcPr>
          <w:p w14:paraId="285F89F9">
            <w:pPr>
              <w:pStyle w:val="16"/>
            </w:pPr>
            <w:r>
              <w:t>120.00</w:t>
            </w:r>
          </w:p>
        </w:tc>
        <w:tc>
          <w:tcPr>
            <w:tcW w:w="3544" w:type="dxa"/>
            <w:gridSpan w:val="2"/>
            <w:vAlign w:val="center"/>
          </w:tcPr>
          <w:p w14:paraId="178460B1">
            <w:pPr>
              <w:pStyle w:val="16"/>
            </w:pPr>
            <w:r>
              <w:t>172.38</w:t>
            </w:r>
          </w:p>
        </w:tc>
      </w:tr>
      <w:tr w14:paraId="06924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006FD">
            <w:pPr>
              <w:pStyle w:val="13"/>
            </w:pPr>
            <w:r>
              <w:t>绩效目标</w:t>
            </w:r>
          </w:p>
        </w:tc>
        <w:tc>
          <w:tcPr>
            <w:tcW w:w="14033" w:type="dxa"/>
            <w:gridSpan w:val="6"/>
            <w:vAlign w:val="center"/>
          </w:tcPr>
          <w:p w14:paraId="15200F55">
            <w:pPr>
              <w:pStyle w:val="15"/>
            </w:pPr>
            <w:r>
              <w:t>1.深入推进全县殡葬改革工作，保障机构正常运转，为群众年提供优质服务</w:t>
            </w:r>
          </w:p>
        </w:tc>
      </w:tr>
    </w:tbl>
    <w:p w14:paraId="66FB40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C76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2D863">
            <w:pPr>
              <w:pStyle w:val="13"/>
            </w:pPr>
            <w:r>
              <w:t>一级指标</w:t>
            </w:r>
          </w:p>
        </w:tc>
        <w:tc>
          <w:tcPr>
            <w:tcW w:w="2268" w:type="dxa"/>
            <w:vAlign w:val="center"/>
          </w:tcPr>
          <w:p w14:paraId="3D1128E5">
            <w:pPr>
              <w:pStyle w:val="13"/>
            </w:pPr>
            <w:r>
              <w:t>二级指标</w:t>
            </w:r>
          </w:p>
        </w:tc>
        <w:tc>
          <w:tcPr>
            <w:tcW w:w="2835" w:type="dxa"/>
            <w:vAlign w:val="center"/>
          </w:tcPr>
          <w:p w14:paraId="6DFE4B2B">
            <w:pPr>
              <w:pStyle w:val="13"/>
            </w:pPr>
            <w:r>
              <w:t>三级指标</w:t>
            </w:r>
          </w:p>
        </w:tc>
        <w:tc>
          <w:tcPr>
            <w:tcW w:w="5386" w:type="dxa"/>
            <w:vAlign w:val="center"/>
          </w:tcPr>
          <w:p w14:paraId="7C4C712A">
            <w:pPr>
              <w:pStyle w:val="13"/>
            </w:pPr>
            <w:r>
              <w:t>绩效指标描述</w:t>
            </w:r>
          </w:p>
        </w:tc>
        <w:tc>
          <w:tcPr>
            <w:tcW w:w="2268" w:type="dxa"/>
            <w:vAlign w:val="center"/>
          </w:tcPr>
          <w:p w14:paraId="793F6747">
            <w:pPr>
              <w:pStyle w:val="13"/>
            </w:pPr>
            <w:r>
              <w:t>指标值</w:t>
            </w:r>
          </w:p>
        </w:tc>
        <w:tc>
          <w:tcPr>
            <w:tcW w:w="1276" w:type="dxa"/>
            <w:vAlign w:val="center"/>
          </w:tcPr>
          <w:p w14:paraId="0BC3D0E9">
            <w:pPr>
              <w:pStyle w:val="13"/>
            </w:pPr>
            <w:r>
              <w:t>指标值确定依据</w:t>
            </w:r>
          </w:p>
        </w:tc>
      </w:tr>
      <w:tr w14:paraId="39E8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14DDC">
            <w:pPr>
              <w:pStyle w:val="16"/>
            </w:pPr>
            <w:r>
              <w:t>产出指标</w:t>
            </w:r>
          </w:p>
        </w:tc>
        <w:tc>
          <w:tcPr>
            <w:tcW w:w="2268" w:type="dxa"/>
            <w:vAlign w:val="center"/>
          </w:tcPr>
          <w:p w14:paraId="3ADC10D7">
            <w:pPr>
              <w:pStyle w:val="15"/>
            </w:pPr>
            <w:r>
              <w:t>数量指标</w:t>
            </w:r>
          </w:p>
        </w:tc>
        <w:tc>
          <w:tcPr>
            <w:tcW w:w="2835" w:type="dxa"/>
            <w:vAlign w:val="center"/>
          </w:tcPr>
          <w:p w14:paraId="1DB33A90">
            <w:pPr>
              <w:pStyle w:val="15"/>
            </w:pPr>
            <w:r>
              <w:t>火化数量</w:t>
            </w:r>
          </w:p>
        </w:tc>
        <w:tc>
          <w:tcPr>
            <w:tcW w:w="5386" w:type="dxa"/>
            <w:vAlign w:val="center"/>
          </w:tcPr>
          <w:p w14:paraId="1DC70B3B">
            <w:pPr>
              <w:pStyle w:val="15"/>
            </w:pPr>
            <w:r>
              <w:t>平均每年火化数量</w:t>
            </w:r>
          </w:p>
        </w:tc>
        <w:tc>
          <w:tcPr>
            <w:tcW w:w="2268" w:type="dxa"/>
            <w:vAlign w:val="center"/>
          </w:tcPr>
          <w:p w14:paraId="2973E879">
            <w:pPr>
              <w:pStyle w:val="15"/>
            </w:pPr>
            <w:r>
              <w:t>≥500具</w:t>
            </w:r>
          </w:p>
        </w:tc>
        <w:tc>
          <w:tcPr>
            <w:tcW w:w="1276" w:type="dxa"/>
            <w:vAlign w:val="center"/>
          </w:tcPr>
          <w:p w14:paraId="5B9AD991">
            <w:pPr>
              <w:pStyle w:val="15"/>
            </w:pPr>
            <w:r>
              <w:t>台账</w:t>
            </w:r>
          </w:p>
        </w:tc>
      </w:tr>
      <w:tr w14:paraId="2EEA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78259"/>
        </w:tc>
        <w:tc>
          <w:tcPr>
            <w:tcW w:w="2268" w:type="dxa"/>
            <w:vAlign w:val="center"/>
          </w:tcPr>
          <w:p w14:paraId="4AB4C9C8">
            <w:pPr>
              <w:pStyle w:val="15"/>
            </w:pPr>
            <w:r>
              <w:t>数量指标</w:t>
            </w:r>
          </w:p>
        </w:tc>
        <w:tc>
          <w:tcPr>
            <w:tcW w:w="2835" w:type="dxa"/>
            <w:vAlign w:val="center"/>
          </w:tcPr>
          <w:p w14:paraId="00928D47">
            <w:pPr>
              <w:pStyle w:val="15"/>
            </w:pPr>
            <w:r>
              <w:t>职工数量</w:t>
            </w:r>
          </w:p>
        </w:tc>
        <w:tc>
          <w:tcPr>
            <w:tcW w:w="5386" w:type="dxa"/>
            <w:vAlign w:val="center"/>
          </w:tcPr>
          <w:p w14:paraId="2C62084A">
            <w:pPr>
              <w:pStyle w:val="15"/>
            </w:pPr>
            <w:r>
              <w:t>在职职工数量</w:t>
            </w:r>
          </w:p>
        </w:tc>
        <w:tc>
          <w:tcPr>
            <w:tcW w:w="2268" w:type="dxa"/>
            <w:vAlign w:val="center"/>
          </w:tcPr>
          <w:p w14:paraId="068488D0">
            <w:pPr>
              <w:pStyle w:val="15"/>
            </w:pPr>
            <w:r>
              <w:t>≥20人</w:t>
            </w:r>
          </w:p>
        </w:tc>
        <w:tc>
          <w:tcPr>
            <w:tcW w:w="1276" w:type="dxa"/>
            <w:vAlign w:val="center"/>
          </w:tcPr>
          <w:p w14:paraId="5B876172">
            <w:pPr>
              <w:pStyle w:val="15"/>
            </w:pPr>
            <w:r>
              <w:t>工资发放表</w:t>
            </w:r>
          </w:p>
        </w:tc>
      </w:tr>
      <w:tr w14:paraId="1E59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A4835"/>
        </w:tc>
        <w:tc>
          <w:tcPr>
            <w:tcW w:w="2268" w:type="dxa"/>
            <w:vAlign w:val="center"/>
          </w:tcPr>
          <w:p w14:paraId="26CFF02F">
            <w:pPr>
              <w:pStyle w:val="15"/>
            </w:pPr>
            <w:r>
              <w:t>数量指标</w:t>
            </w:r>
          </w:p>
        </w:tc>
        <w:tc>
          <w:tcPr>
            <w:tcW w:w="2835" w:type="dxa"/>
            <w:vAlign w:val="center"/>
          </w:tcPr>
          <w:p w14:paraId="64415B06">
            <w:pPr>
              <w:pStyle w:val="15"/>
            </w:pPr>
            <w:r>
              <w:t>设备维修维护数量</w:t>
            </w:r>
          </w:p>
        </w:tc>
        <w:tc>
          <w:tcPr>
            <w:tcW w:w="5386" w:type="dxa"/>
            <w:vAlign w:val="center"/>
          </w:tcPr>
          <w:p w14:paraId="10198BD9">
            <w:pPr>
              <w:pStyle w:val="15"/>
            </w:pPr>
            <w:r>
              <w:t>设备维修维护数量</w:t>
            </w:r>
          </w:p>
        </w:tc>
        <w:tc>
          <w:tcPr>
            <w:tcW w:w="2268" w:type="dxa"/>
            <w:vAlign w:val="center"/>
          </w:tcPr>
          <w:p w14:paraId="218F29CE">
            <w:pPr>
              <w:pStyle w:val="15"/>
            </w:pPr>
            <w:r>
              <w:t>依照合同</w:t>
            </w:r>
          </w:p>
        </w:tc>
        <w:tc>
          <w:tcPr>
            <w:tcW w:w="1276" w:type="dxa"/>
            <w:vAlign w:val="center"/>
          </w:tcPr>
          <w:p w14:paraId="3CA4B1D2">
            <w:pPr>
              <w:pStyle w:val="15"/>
            </w:pPr>
            <w:r>
              <w:t>依照合同</w:t>
            </w:r>
          </w:p>
        </w:tc>
      </w:tr>
      <w:tr w14:paraId="391A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42795"/>
        </w:tc>
        <w:tc>
          <w:tcPr>
            <w:tcW w:w="2268" w:type="dxa"/>
            <w:vAlign w:val="center"/>
          </w:tcPr>
          <w:p w14:paraId="236597B1">
            <w:pPr>
              <w:pStyle w:val="15"/>
            </w:pPr>
            <w:r>
              <w:t>质量指标</w:t>
            </w:r>
          </w:p>
        </w:tc>
        <w:tc>
          <w:tcPr>
            <w:tcW w:w="2835" w:type="dxa"/>
            <w:vAlign w:val="center"/>
          </w:tcPr>
          <w:p w14:paraId="5D48644B">
            <w:pPr>
              <w:pStyle w:val="15"/>
            </w:pPr>
            <w:r>
              <w:t>职工工资保障率</w:t>
            </w:r>
          </w:p>
        </w:tc>
        <w:tc>
          <w:tcPr>
            <w:tcW w:w="5386" w:type="dxa"/>
            <w:vAlign w:val="center"/>
          </w:tcPr>
          <w:p w14:paraId="31CB411F">
            <w:pPr>
              <w:pStyle w:val="15"/>
            </w:pPr>
            <w:r>
              <w:t>职工工资保障率</w:t>
            </w:r>
          </w:p>
        </w:tc>
        <w:tc>
          <w:tcPr>
            <w:tcW w:w="2268" w:type="dxa"/>
            <w:vAlign w:val="center"/>
          </w:tcPr>
          <w:p w14:paraId="2176244B">
            <w:pPr>
              <w:pStyle w:val="15"/>
            </w:pPr>
            <w:r>
              <w:t>≥95%（百分比）</w:t>
            </w:r>
          </w:p>
        </w:tc>
        <w:tc>
          <w:tcPr>
            <w:tcW w:w="1276" w:type="dxa"/>
            <w:vAlign w:val="center"/>
          </w:tcPr>
          <w:p w14:paraId="758954D9">
            <w:pPr>
              <w:pStyle w:val="15"/>
            </w:pPr>
            <w:r>
              <w:t>台账</w:t>
            </w:r>
          </w:p>
        </w:tc>
      </w:tr>
      <w:tr w14:paraId="1824A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FBE12"/>
        </w:tc>
        <w:tc>
          <w:tcPr>
            <w:tcW w:w="2268" w:type="dxa"/>
            <w:vAlign w:val="center"/>
          </w:tcPr>
          <w:p w14:paraId="26C59D4D">
            <w:pPr>
              <w:pStyle w:val="15"/>
            </w:pPr>
            <w:r>
              <w:t>质量指标</w:t>
            </w:r>
          </w:p>
        </w:tc>
        <w:tc>
          <w:tcPr>
            <w:tcW w:w="2835" w:type="dxa"/>
            <w:vAlign w:val="center"/>
          </w:tcPr>
          <w:p w14:paraId="6AEDBC97">
            <w:pPr>
              <w:pStyle w:val="15"/>
            </w:pPr>
            <w:r>
              <w:t>设备维修维护合格情况</w:t>
            </w:r>
          </w:p>
        </w:tc>
        <w:tc>
          <w:tcPr>
            <w:tcW w:w="5386" w:type="dxa"/>
            <w:vAlign w:val="center"/>
          </w:tcPr>
          <w:p w14:paraId="22216631">
            <w:pPr>
              <w:pStyle w:val="15"/>
            </w:pPr>
            <w:r>
              <w:t>设备维修维护合格情况</w:t>
            </w:r>
          </w:p>
        </w:tc>
        <w:tc>
          <w:tcPr>
            <w:tcW w:w="2268" w:type="dxa"/>
            <w:vAlign w:val="center"/>
          </w:tcPr>
          <w:p w14:paraId="412105ED">
            <w:pPr>
              <w:pStyle w:val="15"/>
            </w:pPr>
            <w:r>
              <w:t>合格</w:t>
            </w:r>
          </w:p>
        </w:tc>
        <w:tc>
          <w:tcPr>
            <w:tcW w:w="1276" w:type="dxa"/>
            <w:vAlign w:val="center"/>
          </w:tcPr>
          <w:p w14:paraId="2E8047EF">
            <w:pPr>
              <w:pStyle w:val="15"/>
            </w:pPr>
            <w:r>
              <w:t>合同</w:t>
            </w:r>
          </w:p>
        </w:tc>
      </w:tr>
      <w:tr w14:paraId="0511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FDDBA"/>
        </w:tc>
        <w:tc>
          <w:tcPr>
            <w:tcW w:w="2268" w:type="dxa"/>
            <w:vAlign w:val="center"/>
          </w:tcPr>
          <w:p w14:paraId="09A248F9">
            <w:pPr>
              <w:pStyle w:val="15"/>
            </w:pPr>
            <w:r>
              <w:t>质量指标</w:t>
            </w:r>
          </w:p>
        </w:tc>
        <w:tc>
          <w:tcPr>
            <w:tcW w:w="2835" w:type="dxa"/>
            <w:vAlign w:val="center"/>
          </w:tcPr>
          <w:p w14:paraId="28CEC624">
            <w:pPr>
              <w:pStyle w:val="15"/>
            </w:pPr>
            <w:r>
              <w:t>火化达标率</w:t>
            </w:r>
          </w:p>
        </w:tc>
        <w:tc>
          <w:tcPr>
            <w:tcW w:w="5386" w:type="dxa"/>
            <w:vAlign w:val="center"/>
          </w:tcPr>
          <w:p w14:paraId="29C689DC">
            <w:pPr>
              <w:pStyle w:val="15"/>
            </w:pPr>
            <w:r>
              <w:t>火化达标率</w:t>
            </w:r>
          </w:p>
        </w:tc>
        <w:tc>
          <w:tcPr>
            <w:tcW w:w="2268" w:type="dxa"/>
            <w:vAlign w:val="center"/>
          </w:tcPr>
          <w:p w14:paraId="1E2EF9F1">
            <w:pPr>
              <w:pStyle w:val="15"/>
            </w:pPr>
            <w:r>
              <w:t>≥95%（百分比）</w:t>
            </w:r>
          </w:p>
        </w:tc>
        <w:tc>
          <w:tcPr>
            <w:tcW w:w="1276" w:type="dxa"/>
            <w:vAlign w:val="center"/>
          </w:tcPr>
          <w:p w14:paraId="761253FF">
            <w:pPr>
              <w:pStyle w:val="15"/>
            </w:pPr>
            <w:r>
              <w:t>台账</w:t>
            </w:r>
          </w:p>
        </w:tc>
      </w:tr>
      <w:tr w14:paraId="6643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30570"/>
        </w:tc>
        <w:tc>
          <w:tcPr>
            <w:tcW w:w="2268" w:type="dxa"/>
            <w:vAlign w:val="center"/>
          </w:tcPr>
          <w:p w14:paraId="47C3F395">
            <w:pPr>
              <w:pStyle w:val="15"/>
            </w:pPr>
            <w:r>
              <w:t>时效指标</w:t>
            </w:r>
          </w:p>
        </w:tc>
        <w:tc>
          <w:tcPr>
            <w:tcW w:w="2835" w:type="dxa"/>
            <w:vAlign w:val="center"/>
          </w:tcPr>
          <w:p w14:paraId="663DE703">
            <w:pPr>
              <w:pStyle w:val="15"/>
            </w:pPr>
            <w:r>
              <w:t>资金使用时限</w:t>
            </w:r>
          </w:p>
        </w:tc>
        <w:tc>
          <w:tcPr>
            <w:tcW w:w="5386" w:type="dxa"/>
            <w:vAlign w:val="center"/>
          </w:tcPr>
          <w:p w14:paraId="44580985">
            <w:pPr>
              <w:pStyle w:val="15"/>
            </w:pPr>
            <w:r>
              <w:t>资金使用时限</w:t>
            </w:r>
          </w:p>
        </w:tc>
        <w:tc>
          <w:tcPr>
            <w:tcW w:w="2268" w:type="dxa"/>
            <w:vAlign w:val="center"/>
          </w:tcPr>
          <w:p w14:paraId="622195A5">
            <w:pPr>
              <w:pStyle w:val="15"/>
            </w:pPr>
            <w:r>
              <w:t>1年</w:t>
            </w:r>
          </w:p>
        </w:tc>
        <w:tc>
          <w:tcPr>
            <w:tcW w:w="1276" w:type="dxa"/>
            <w:vAlign w:val="center"/>
          </w:tcPr>
          <w:p w14:paraId="25AD7C7A">
            <w:pPr>
              <w:pStyle w:val="15"/>
            </w:pPr>
            <w:r>
              <w:t>支付凭证</w:t>
            </w:r>
          </w:p>
        </w:tc>
      </w:tr>
      <w:tr w14:paraId="3E42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871C7"/>
        </w:tc>
        <w:tc>
          <w:tcPr>
            <w:tcW w:w="2268" w:type="dxa"/>
            <w:vAlign w:val="center"/>
          </w:tcPr>
          <w:p w14:paraId="4B9D316E">
            <w:pPr>
              <w:pStyle w:val="15"/>
            </w:pPr>
            <w:r>
              <w:t>时效指标</w:t>
            </w:r>
          </w:p>
        </w:tc>
        <w:tc>
          <w:tcPr>
            <w:tcW w:w="2835" w:type="dxa"/>
            <w:vAlign w:val="center"/>
          </w:tcPr>
          <w:p w14:paraId="452DAF2E">
            <w:pPr>
              <w:pStyle w:val="15"/>
            </w:pPr>
            <w:r>
              <w:t>工资发放情况</w:t>
            </w:r>
          </w:p>
        </w:tc>
        <w:tc>
          <w:tcPr>
            <w:tcW w:w="5386" w:type="dxa"/>
            <w:vAlign w:val="center"/>
          </w:tcPr>
          <w:p w14:paraId="65728B91">
            <w:pPr>
              <w:pStyle w:val="15"/>
            </w:pPr>
            <w:r>
              <w:t>工资按时发放情况</w:t>
            </w:r>
          </w:p>
        </w:tc>
        <w:tc>
          <w:tcPr>
            <w:tcW w:w="2268" w:type="dxa"/>
            <w:vAlign w:val="center"/>
          </w:tcPr>
          <w:p w14:paraId="6C12FBE9">
            <w:pPr>
              <w:pStyle w:val="15"/>
            </w:pPr>
            <w:r>
              <w:t>月底发放</w:t>
            </w:r>
          </w:p>
        </w:tc>
        <w:tc>
          <w:tcPr>
            <w:tcW w:w="1276" w:type="dxa"/>
            <w:vAlign w:val="center"/>
          </w:tcPr>
          <w:p w14:paraId="3FB57582">
            <w:pPr>
              <w:pStyle w:val="15"/>
            </w:pPr>
            <w:r>
              <w:t>支付凭证</w:t>
            </w:r>
          </w:p>
        </w:tc>
      </w:tr>
      <w:tr w14:paraId="171D3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0F603"/>
        </w:tc>
        <w:tc>
          <w:tcPr>
            <w:tcW w:w="2268" w:type="dxa"/>
            <w:vAlign w:val="center"/>
          </w:tcPr>
          <w:p w14:paraId="455BEDC5">
            <w:pPr>
              <w:pStyle w:val="15"/>
            </w:pPr>
            <w:r>
              <w:t>成本指标</w:t>
            </w:r>
          </w:p>
        </w:tc>
        <w:tc>
          <w:tcPr>
            <w:tcW w:w="2835" w:type="dxa"/>
            <w:vAlign w:val="center"/>
          </w:tcPr>
          <w:p w14:paraId="796556DC">
            <w:pPr>
              <w:pStyle w:val="15"/>
            </w:pPr>
            <w:r>
              <w:t>火化成本</w:t>
            </w:r>
          </w:p>
        </w:tc>
        <w:tc>
          <w:tcPr>
            <w:tcW w:w="5386" w:type="dxa"/>
            <w:vAlign w:val="center"/>
          </w:tcPr>
          <w:p w14:paraId="6B009902">
            <w:pPr>
              <w:pStyle w:val="15"/>
            </w:pPr>
            <w:r>
              <w:t>火化成本</w:t>
            </w:r>
          </w:p>
        </w:tc>
        <w:tc>
          <w:tcPr>
            <w:tcW w:w="2268" w:type="dxa"/>
            <w:vAlign w:val="center"/>
          </w:tcPr>
          <w:p w14:paraId="2F11AE2F">
            <w:pPr>
              <w:pStyle w:val="15"/>
            </w:pPr>
            <w:r>
              <w:t>750元/具</w:t>
            </w:r>
          </w:p>
        </w:tc>
        <w:tc>
          <w:tcPr>
            <w:tcW w:w="1276" w:type="dxa"/>
            <w:vAlign w:val="center"/>
          </w:tcPr>
          <w:p w14:paraId="396ED3D8">
            <w:pPr>
              <w:pStyle w:val="15"/>
            </w:pPr>
            <w:r>
              <w:t>文件</w:t>
            </w:r>
          </w:p>
        </w:tc>
      </w:tr>
      <w:tr w14:paraId="5533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7EDA6"/>
        </w:tc>
        <w:tc>
          <w:tcPr>
            <w:tcW w:w="2268" w:type="dxa"/>
            <w:vAlign w:val="center"/>
          </w:tcPr>
          <w:p w14:paraId="28B1A0D2">
            <w:pPr>
              <w:pStyle w:val="15"/>
            </w:pPr>
            <w:r>
              <w:t>成本指标</w:t>
            </w:r>
          </w:p>
        </w:tc>
        <w:tc>
          <w:tcPr>
            <w:tcW w:w="2835" w:type="dxa"/>
            <w:vAlign w:val="center"/>
          </w:tcPr>
          <w:p w14:paraId="78DFEA6E">
            <w:pPr>
              <w:pStyle w:val="15"/>
            </w:pPr>
            <w:r>
              <w:t>工资发放标准</w:t>
            </w:r>
          </w:p>
        </w:tc>
        <w:tc>
          <w:tcPr>
            <w:tcW w:w="5386" w:type="dxa"/>
            <w:vAlign w:val="center"/>
          </w:tcPr>
          <w:p w14:paraId="7B599C0B">
            <w:pPr>
              <w:pStyle w:val="15"/>
            </w:pPr>
            <w:r>
              <w:t>工资发放标准</w:t>
            </w:r>
          </w:p>
        </w:tc>
        <w:tc>
          <w:tcPr>
            <w:tcW w:w="2268" w:type="dxa"/>
            <w:vAlign w:val="center"/>
          </w:tcPr>
          <w:p w14:paraId="23DF3042">
            <w:pPr>
              <w:pStyle w:val="15"/>
            </w:pPr>
            <w:r>
              <w:t>≥1680元</w:t>
            </w:r>
          </w:p>
        </w:tc>
        <w:tc>
          <w:tcPr>
            <w:tcW w:w="1276" w:type="dxa"/>
            <w:vAlign w:val="center"/>
          </w:tcPr>
          <w:p w14:paraId="03B950A0">
            <w:pPr>
              <w:pStyle w:val="15"/>
            </w:pPr>
            <w:r>
              <w:t>工资发放表</w:t>
            </w:r>
          </w:p>
        </w:tc>
      </w:tr>
      <w:tr w14:paraId="3F21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60C92">
            <w:pPr>
              <w:pStyle w:val="16"/>
            </w:pPr>
            <w:r>
              <w:t>效益指标</w:t>
            </w:r>
          </w:p>
        </w:tc>
        <w:tc>
          <w:tcPr>
            <w:tcW w:w="2268" w:type="dxa"/>
            <w:vAlign w:val="center"/>
          </w:tcPr>
          <w:p w14:paraId="3287DEED">
            <w:pPr>
              <w:pStyle w:val="15"/>
            </w:pPr>
            <w:r>
              <w:t>社会效益指标</w:t>
            </w:r>
          </w:p>
        </w:tc>
        <w:tc>
          <w:tcPr>
            <w:tcW w:w="2835" w:type="dxa"/>
            <w:vAlign w:val="center"/>
          </w:tcPr>
          <w:p w14:paraId="2FEED721">
            <w:pPr>
              <w:pStyle w:val="15"/>
            </w:pPr>
            <w:r>
              <w:t>为城乡居民提供基本殡葬服务水平</w:t>
            </w:r>
          </w:p>
        </w:tc>
        <w:tc>
          <w:tcPr>
            <w:tcW w:w="5386" w:type="dxa"/>
            <w:vAlign w:val="center"/>
          </w:tcPr>
          <w:p w14:paraId="7A8D4DF0">
            <w:pPr>
              <w:pStyle w:val="15"/>
            </w:pPr>
            <w:r>
              <w:t>为城乡居民提供基本殡葬服务水平</w:t>
            </w:r>
          </w:p>
        </w:tc>
        <w:tc>
          <w:tcPr>
            <w:tcW w:w="2268" w:type="dxa"/>
            <w:vAlign w:val="center"/>
          </w:tcPr>
          <w:p w14:paraId="7148A5A3">
            <w:pPr>
              <w:pStyle w:val="15"/>
            </w:pPr>
            <w:r>
              <w:t>为城乡居民提供基本殡葬服务水平</w:t>
            </w:r>
          </w:p>
        </w:tc>
        <w:tc>
          <w:tcPr>
            <w:tcW w:w="1276" w:type="dxa"/>
            <w:vAlign w:val="center"/>
          </w:tcPr>
          <w:p w14:paraId="01C960EA">
            <w:pPr>
              <w:pStyle w:val="15"/>
            </w:pPr>
            <w:r>
              <w:t>台账</w:t>
            </w:r>
          </w:p>
        </w:tc>
      </w:tr>
      <w:tr w14:paraId="730E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8766F"/>
        </w:tc>
        <w:tc>
          <w:tcPr>
            <w:tcW w:w="2268" w:type="dxa"/>
            <w:vAlign w:val="center"/>
          </w:tcPr>
          <w:p w14:paraId="4F1F968C">
            <w:pPr>
              <w:pStyle w:val="15"/>
            </w:pPr>
            <w:r>
              <w:t>可持续影响指标</w:t>
            </w:r>
          </w:p>
        </w:tc>
        <w:tc>
          <w:tcPr>
            <w:tcW w:w="2835" w:type="dxa"/>
            <w:vAlign w:val="center"/>
          </w:tcPr>
          <w:p w14:paraId="2D3BC692">
            <w:pPr>
              <w:pStyle w:val="15"/>
            </w:pPr>
            <w:r>
              <w:t>提高工作效率</w:t>
            </w:r>
          </w:p>
        </w:tc>
        <w:tc>
          <w:tcPr>
            <w:tcW w:w="5386" w:type="dxa"/>
            <w:vAlign w:val="center"/>
          </w:tcPr>
          <w:p w14:paraId="5D372FDB">
            <w:pPr>
              <w:pStyle w:val="15"/>
            </w:pPr>
            <w:r>
              <w:t>提高工作效率，改善职工生活质量</w:t>
            </w:r>
          </w:p>
        </w:tc>
        <w:tc>
          <w:tcPr>
            <w:tcW w:w="2268" w:type="dxa"/>
            <w:vAlign w:val="center"/>
          </w:tcPr>
          <w:p w14:paraId="7CB34A02">
            <w:pPr>
              <w:pStyle w:val="15"/>
            </w:pPr>
            <w:r>
              <w:t>有所改善</w:t>
            </w:r>
          </w:p>
        </w:tc>
        <w:tc>
          <w:tcPr>
            <w:tcW w:w="1276" w:type="dxa"/>
            <w:vAlign w:val="center"/>
          </w:tcPr>
          <w:p w14:paraId="3905F3D1">
            <w:pPr>
              <w:pStyle w:val="15"/>
            </w:pPr>
            <w:r>
              <w:t>台账</w:t>
            </w:r>
          </w:p>
        </w:tc>
      </w:tr>
      <w:tr w14:paraId="7146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E2985"/>
        </w:tc>
        <w:tc>
          <w:tcPr>
            <w:tcW w:w="2268" w:type="dxa"/>
            <w:vAlign w:val="center"/>
          </w:tcPr>
          <w:p w14:paraId="4B80DB24">
            <w:pPr>
              <w:pStyle w:val="15"/>
            </w:pPr>
            <w:r>
              <w:t>生态效益指标</w:t>
            </w:r>
          </w:p>
        </w:tc>
        <w:tc>
          <w:tcPr>
            <w:tcW w:w="2835" w:type="dxa"/>
            <w:vAlign w:val="center"/>
          </w:tcPr>
          <w:p w14:paraId="7BD205FC">
            <w:pPr>
              <w:pStyle w:val="15"/>
            </w:pPr>
            <w:r>
              <w:t>改善生态环境质量</w:t>
            </w:r>
          </w:p>
        </w:tc>
        <w:tc>
          <w:tcPr>
            <w:tcW w:w="5386" w:type="dxa"/>
            <w:vAlign w:val="center"/>
          </w:tcPr>
          <w:p w14:paraId="5A2EA52E">
            <w:pPr>
              <w:pStyle w:val="15"/>
            </w:pPr>
            <w:r>
              <w:t>改善生态环境质量</w:t>
            </w:r>
          </w:p>
        </w:tc>
        <w:tc>
          <w:tcPr>
            <w:tcW w:w="2268" w:type="dxa"/>
            <w:vAlign w:val="center"/>
          </w:tcPr>
          <w:p w14:paraId="2648C3F8">
            <w:pPr>
              <w:pStyle w:val="15"/>
            </w:pPr>
            <w:r>
              <w:t>有所改善</w:t>
            </w:r>
          </w:p>
        </w:tc>
        <w:tc>
          <w:tcPr>
            <w:tcW w:w="1276" w:type="dxa"/>
            <w:vAlign w:val="center"/>
          </w:tcPr>
          <w:p w14:paraId="4E3FCBA8">
            <w:pPr>
              <w:pStyle w:val="15"/>
            </w:pPr>
            <w:r>
              <w:t>台账</w:t>
            </w:r>
          </w:p>
        </w:tc>
      </w:tr>
      <w:tr w14:paraId="3AFE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335A82">
            <w:pPr>
              <w:pStyle w:val="16"/>
            </w:pPr>
            <w:r>
              <w:t>满意度指标</w:t>
            </w:r>
          </w:p>
        </w:tc>
        <w:tc>
          <w:tcPr>
            <w:tcW w:w="2268" w:type="dxa"/>
            <w:vAlign w:val="center"/>
          </w:tcPr>
          <w:p w14:paraId="14242AA6">
            <w:pPr>
              <w:pStyle w:val="15"/>
            </w:pPr>
            <w:r>
              <w:t>服务对象满意度指标</w:t>
            </w:r>
          </w:p>
        </w:tc>
        <w:tc>
          <w:tcPr>
            <w:tcW w:w="2835" w:type="dxa"/>
            <w:vAlign w:val="center"/>
          </w:tcPr>
          <w:p w14:paraId="4F7B9A36">
            <w:pPr>
              <w:pStyle w:val="15"/>
            </w:pPr>
            <w:r>
              <w:t>满意度</w:t>
            </w:r>
          </w:p>
        </w:tc>
        <w:tc>
          <w:tcPr>
            <w:tcW w:w="5386" w:type="dxa"/>
            <w:vAlign w:val="center"/>
          </w:tcPr>
          <w:p w14:paraId="26568C95">
            <w:pPr>
              <w:pStyle w:val="15"/>
            </w:pPr>
            <w:r>
              <w:t>满意度</w:t>
            </w:r>
          </w:p>
        </w:tc>
        <w:tc>
          <w:tcPr>
            <w:tcW w:w="2268" w:type="dxa"/>
            <w:vAlign w:val="center"/>
          </w:tcPr>
          <w:p w14:paraId="2A8C443F">
            <w:pPr>
              <w:pStyle w:val="15"/>
            </w:pPr>
            <w:r>
              <w:t>≥90%（百分比）</w:t>
            </w:r>
          </w:p>
        </w:tc>
        <w:tc>
          <w:tcPr>
            <w:tcW w:w="1276" w:type="dxa"/>
            <w:vAlign w:val="center"/>
          </w:tcPr>
          <w:p w14:paraId="24175B4B">
            <w:pPr>
              <w:pStyle w:val="15"/>
            </w:pPr>
            <w:r>
              <w:t>调查表</w:t>
            </w:r>
          </w:p>
        </w:tc>
      </w:tr>
    </w:tbl>
    <w:p w14:paraId="62849159">
      <w:pPr>
        <w:sectPr>
          <w:pgSz w:w="16840" w:h="11900" w:orient="landscape"/>
          <w:pgMar w:top="1361" w:right="1020" w:bottom="1134" w:left="1020" w:header="720" w:footer="720" w:gutter="0"/>
          <w:pgNumType w:fmt="decimal"/>
          <w:cols w:space="720" w:num="1"/>
        </w:sectPr>
      </w:pPr>
    </w:p>
    <w:p w14:paraId="41C28B3F">
      <w:pPr>
        <w:spacing w:before="0" w:after="0"/>
        <w:ind w:firstLine="560"/>
        <w:jc w:val="left"/>
        <w:outlineLvl w:val="9"/>
      </w:pPr>
      <w:r>
        <w:rPr>
          <w:rFonts w:ascii="方正仿宋_GBK" w:hAnsi="方正仿宋_GBK" w:eastAsia="方正仿宋_GBK" w:cs="方正仿宋_GBK"/>
          <w:b/>
          <w:color w:val="000000"/>
          <w:sz w:val="28"/>
        </w:rPr>
        <w:t>2、JZ冀财社[2022]173号2023年省级福利彩票公益金支持社会福利事业资金（农村公益性公墓、骨灰堂建设补贴）绩效目标表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E1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B19C64">
            <w:pPr>
              <w:pStyle w:val="14"/>
            </w:pPr>
            <w:r>
              <w:t>单位：万元</w:t>
            </w:r>
          </w:p>
        </w:tc>
      </w:tr>
      <w:tr w14:paraId="6E9B1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D90CB">
            <w:pPr>
              <w:pStyle w:val="13"/>
            </w:pPr>
            <w:r>
              <w:t>项目编码</w:t>
            </w:r>
          </w:p>
        </w:tc>
        <w:tc>
          <w:tcPr>
            <w:tcW w:w="5103" w:type="dxa"/>
            <w:gridSpan w:val="2"/>
            <w:vAlign w:val="center"/>
          </w:tcPr>
          <w:p w14:paraId="444D8EF8">
            <w:pPr>
              <w:pStyle w:val="15"/>
            </w:pPr>
            <w:r>
              <w:t>13042425P00002110011K</w:t>
            </w:r>
          </w:p>
        </w:tc>
        <w:tc>
          <w:tcPr>
            <w:tcW w:w="2835" w:type="dxa"/>
            <w:vAlign w:val="center"/>
          </w:tcPr>
          <w:p w14:paraId="0B3BB1D3">
            <w:pPr>
              <w:pStyle w:val="13"/>
            </w:pPr>
            <w:r>
              <w:t>项目名称</w:t>
            </w:r>
          </w:p>
        </w:tc>
        <w:tc>
          <w:tcPr>
            <w:tcW w:w="6095" w:type="dxa"/>
            <w:gridSpan w:val="3"/>
            <w:vAlign w:val="center"/>
          </w:tcPr>
          <w:p w14:paraId="50BD7B8C">
            <w:pPr>
              <w:pStyle w:val="15"/>
            </w:pPr>
            <w:r>
              <w:t>JZ冀财社[2022]173号2023年省级福利彩票公益金支持社会福利事业资金（农村公益性公墓、骨灰堂建设补贴）</w:t>
            </w:r>
          </w:p>
        </w:tc>
      </w:tr>
      <w:tr w14:paraId="0B5A905E">
        <w:tblPrEx>
          <w:tblCellMar>
            <w:top w:w="0" w:type="dxa"/>
            <w:left w:w="108" w:type="dxa"/>
            <w:bottom w:w="0" w:type="dxa"/>
            <w:right w:w="108" w:type="dxa"/>
          </w:tblCellMar>
        </w:tblPrEx>
        <w:trPr>
          <w:trHeight w:val="369" w:hRule="atLeast"/>
          <w:jc w:val="center"/>
        </w:trPr>
        <w:tc>
          <w:tcPr>
            <w:tcW w:w="1276" w:type="dxa"/>
            <w:vMerge w:val="restart"/>
            <w:vAlign w:val="center"/>
          </w:tcPr>
          <w:p w14:paraId="34A27464">
            <w:pPr>
              <w:pStyle w:val="13"/>
            </w:pPr>
            <w:r>
              <w:t>预算规模及资金用途</w:t>
            </w:r>
          </w:p>
        </w:tc>
        <w:tc>
          <w:tcPr>
            <w:tcW w:w="2268" w:type="dxa"/>
            <w:vAlign w:val="center"/>
          </w:tcPr>
          <w:p w14:paraId="4B2C7866">
            <w:pPr>
              <w:pStyle w:val="13"/>
            </w:pPr>
            <w:r>
              <w:t>预算数</w:t>
            </w:r>
          </w:p>
        </w:tc>
        <w:tc>
          <w:tcPr>
            <w:tcW w:w="2835" w:type="dxa"/>
            <w:vAlign w:val="center"/>
          </w:tcPr>
          <w:p w14:paraId="4F9E8CA8">
            <w:pPr>
              <w:pStyle w:val="15"/>
            </w:pPr>
            <w:r>
              <w:t>7.78</w:t>
            </w:r>
          </w:p>
        </w:tc>
        <w:tc>
          <w:tcPr>
            <w:tcW w:w="2835" w:type="dxa"/>
            <w:vAlign w:val="center"/>
          </w:tcPr>
          <w:p w14:paraId="7AE37408">
            <w:pPr>
              <w:pStyle w:val="13"/>
            </w:pPr>
            <w:r>
              <w:t>其中：财政    资金</w:t>
            </w:r>
          </w:p>
        </w:tc>
        <w:tc>
          <w:tcPr>
            <w:tcW w:w="2551" w:type="dxa"/>
            <w:vAlign w:val="center"/>
          </w:tcPr>
          <w:p w14:paraId="00F68DDF">
            <w:pPr>
              <w:pStyle w:val="15"/>
            </w:pPr>
            <w:r>
              <w:t>7.78</w:t>
            </w:r>
          </w:p>
        </w:tc>
        <w:tc>
          <w:tcPr>
            <w:tcW w:w="2268" w:type="dxa"/>
            <w:vAlign w:val="center"/>
          </w:tcPr>
          <w:p w14:paraId="7E6BE1BC">
            <w:pPr>
              <w:pStyle w:val="13"/>
            </w:pPr>
            <w:r>
              <w:t>其他资金</w:t>
            </w:r>
          </w:p>
        </w:tc>
        <w:tc>
          <w:tcPr>
            <w:tcW w:w="1276" w:type="dxa"/>
            <w:vAlign w:val="center"/>
          </w:tcPr>
          <w:p w14:paraId="69F5DADE">
            <w:pPr>
              <w:pStyle w:val="15"/>
            </w:pPr>
            <w:r>
              <w:t xml:space="preserve"> </w:t>
            </w:r>
          </w:p>
        </w:tc>
      </w:tr>
      <w:tr w14:paraId="3B5A22E4">
        <w:tblPrEx>
          <w:tblCellMar>
            <w:top w:w="0" w:type="dxa"/>
            <w:left w:w="108" w:type="dxa"/>
            <w:bottom w:w="0" w:type="dxa"/>
            <w:right w:w="108" w:type="dxa"/>
          </w:tblCellMar>
        </w:tblPrEx>
        <w:trPr>
          <w:trHeight w:val="369" w:hRule="atLeast"/>
          <w:jc w:val="center"/>
        </w:trPr>
        <w:tc>
          <w:tcPr>
            <w:tcW w:w="1276" w:type="dxa"/>
            <w:vMerge w:val="continue"/>
          </w:tcPr>
          <w:p w14:paraId="5AB2F677"/>
        </w:tc>
        <w:tc>
          <w:tcPr>
            <w:tcW w:w="14033" w:type="dxa"/>
            <w:gridSpan w:val="6"/>
            <w:vAlign w:val="center"/>
          </w:tcPr>
          <w:p w14:paraId="5A58EF09">
            <w:pPr>
              <w:pStyle w:val="15"/>
            </w:pPr>
            <w:r>
              <w:t>农村公益性骨灰堂（公墓）建设补贴</w:t>
            </w:r>
          </w:p>
        </w:tc>
      </w:tr>
      <w:tr w14:paraId="679675D1">
        <w:tblPrEx>
          <w:tblCellMar>
            <w:top w:w="0" w:type="dxa"/>
            <w:left w:w="108" w:type="dxa"/>
            <w:bottom w:w="0" w:type="dxa"/>
            <w:right w:w="108" w:type="dxa"/>
          </w:tblCellMar>
        </w:tblPrEx>
        <w:trPr>
          <w:trHeight w:val="369" w:hRule="atLeast"/>
          <w:jc w:val="center"/>
        </w:trPr>
        <w:tc>
          <w:tcPr>
            <w:tcW w:w="1276" w:type="dxa"/>
            <w:vMerge w:val="restart"/>
            <w:vAlign w:val="center"/>
          </w:tcPr>
          <w:p w14:paraId="6BD74F09">
            <w:pPr>
              <w:pStyle w:val="13"/>
            </w:pPr>
            <w:r>
              <w:t>资金支出计划（%）</w:t>
            </w:r>
          </w:p>
        </w:tc>
        <w:tc>
          <w:tcPr>
            <w:tcW w:w="5103" w:type="dxa"/>
            <w:gridSpan w:val="2"/>
            <w:vAlign w:val="center"/>
          </w:tcPr>
          <w:p w14:paraId="048DC87E">
            <w:pPr>
              <w:pStyle w:val="13"/>
            </w:pPr>
            <w:r>
              <w:t>3月底</w:t>
            </w:r>
          </w:p>
        </w:tc>
        <w:tc>
          <w:tcPr>
            <w:tcW w:w="2835" w:type="dxa"/>
            <w:vAlign w:val="center"/>
          </w:tcPr>
          <w:p w14:paraId="380C5582">
            <w:pPr>
              <w:pStyle w:val="13"/>
            </w:pPr>
            <w:r>
              <w:t>6月底</w:t>
            </w:r>
          </w:p>
        </w:tc>
        <w:tc>
          <w:tcPr>
            <w:tcW w:w="2551" w:type="dxa"/>
            <w:vAlign w:val="center"/>
          </w:tcPr>
          <w:p w14:paraId="40444D39">
            <w:pPr>
              <w:pStyle w:val="13"/>
            </w:pPr>
            <w:r>
              <w:t>10月底</w:t>
            </w:r>
          </w:p>
        </w:tc>
        <w:tc>
          <w:tcPr>
            <w:tcW w:w="3544" w:type="dxa"/>
            <w:gridSpan w:val="2"/>
            <w:vAlign w:val="center"/>
          </w:tcPr>
          <w:p w14:paraId="7A39D97D">
            <w:pPr>
              <w:pStyle w:val="13"/>
            </w:pPr>
            <w:r>
              <w:t>12月底</w:t>
            </w:r>
          </w:p>
        </w:tc>
      </w:tr>
      <w:tr w14:paraId="621065C2">
        <w:tblPrEx>
          <w:tblCellMar>
            <w:top w:w="0" w:type="dxa"/>
            <w:left w:w="108" w:type="dxa"/>
            <w:bottom w:w="0" w:type="dxa"/>
            <w:right w:w="108" w:type="dxa"/>
          </w:tblCellMar>
        </w:tblPrEx>
        <w:trPr>
          <w:trHeight w:val="369" w:hRule="atLeast"/>
          <w:jc w:val="center"/>
        </w:trPr>
        <w:tc>
          <w:tcPr>
            <w:tcW w:w="1276" w:type="dxa"/>
            <w:vMerge w:val="continue"/>
          </w:tcPr>
          <w:p w14:paraId="0C9652B9"/>
        </w:tc>
        <w:tc>
          <w:tcPr>
            <w:tcW w:w="5103" w:type="dxa"/>
            <w:gridSpan w:val="2"/>
            <w:vAlign w:val="center"/>
          </w:tcPr>
          <w:p w14:paraId="7016ED52">
            <w:pPr>
              <w:pStyle w:val="16"/>
            </w:pPr>
            <w:r>
              <w:t xml:space="preserve"> </w:t>
            </w:r>
          </w:p>
        </w:tc>
        <w:tc>
          <w:tcPr>
            <w:tcW w:w="2835" w:type="dxa"/>
            <w:vAlign w:val="center"/>
          </w:tcPr>
          <w:p w14:paraId="77667F60">
            <w:pPr>
              <w:pStyle w:val="16"/>
            </w:pPr>
            <w:r>
              <w:t xml:space="preserve"> </w:t>
            </w:r>
          </w:p>
        </w:tc>
        <w:tc>
          <w:tcPr>
            <w:tcW w:w="2551" w:type="dxa"/>
            <w:vAlign w:val="center"/>
          </w:tcPr>
          <w:p w14:paraId="2856F7C2">
            <w:pPr>
              <w:pStyle w:val="16"/>
            </w:pPr>
            <w:r>
              <w:t xml:space="preserve"> </w:t>
            </w:r>
          </w:p>
        </w:tc>
        <w:tc>
          <w:tcPr>
            <w:tcW w:w="3544" w:type="dxa"/>
            <w:gridSpan w:val="2"/>
            <w:vAlign w:val="center"/>
          </w:tcPr>
          <w:p w14:paraId="43220D16">
            <w:pPr>
              <w:pStyle w:val="16"/>
            </w:pPr>
            <w:r>
              <w:t>7.00</w:t>
            </w:r>
          </w:p>
        </w:tc>
      </w:tr>
      <w:tr w14:paraId="5C506B92">
        <w:tblPrEx>
          <w:tblCellMar>
            <w:top w:w="0" w:type="dxa"/>
            <w:left w:w="108" w:type="dxa"/>
            <w:bottom w:w="0" w:type="dxa"/>
            <w:right w:w="108" w:type="dxa"/>
          </w:tblCellMar>
        </w:tblPrEx>
        <w:trPr>
          <w:trHeight w:val="369" w:hRule="atLeast"/>
          <w:jc w:val="center"/>
        </w:trPr>
        <w:tc>
          <w:tcPr>
            <w:tcW w:w="1276" w:type="dxa"/>
            <w:vAlign w:val="center"/>
          </w:tcPr>
          <w:p w14:paraId="1AB2F4A6">
            <w:pPr>
              <w:pStyle w:val="13"/>
            </w:pPr>
            <w:r>
              <w:t>绩效目标</w:t>
            </w:r>
          </w:p>
        </w:tc>
        <w:tc>
          <w:tcPr>
            <w:tcW w:w="14033" w:type="dxa"/>
            <w:gridSpan w:val="6"/>
            <w:vAlign w:val="center"/>
          </w:tcPr>
          <w:p w14:paraId="1DCFFA43">
            <w:pPr>
              <w:pStyle w:val="15"/>
            </w:pPr>
            <w:r>
              <w:t>1.提升地方政府社会公益事业供给能力，改善地方社会公益事业落后状况</w:t>
            </w:r>
          </w:p>
        </w:tc>
      </w:tr>
    </w:tbl>
    <w:p w14:paraId="4AF4BA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2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9195E">
            <w:pPr>
              <w:pStyle w:val="13"/>
            </w:pPr>
            <w:r>
              <w:t>一级指标</w:t>
            </w:r>
          </w:p>
        </w:tc>
        <w:tc>
          <w:tcPr>
            <w:tcW w:w="2268" w:type="dxa"/>
            <w:vAlign w:val="center"/>
          </w:tcPr>
          <w:p w14:paraId="21996E5A">
            <w:pPr>
              <w:pStyle w:val="13"/>
            </w:pPr>
            <w:r>
              <w:t>二级指标</w:t>
            </w:r>
          </w:p>
        </w:tc>
        <w:tc>
          <w:tcPr>
            <w:tcW w:w="2835" w:type="dxa"/>
            <w:vAlign w:val="center"/>
          </w:tcPr>
          <w:p w14:paraId="23601B98">
            <w:pPr>
              <w:pStyle w:val="13"/>
            </w:pPr>
            <w:r>
              <w:t>三级指标</w:t>
            </w:r>
          </w:p>
        </w:tc>
        <w:tc>
          <w:tcPr>
            <w:tcW w:w="5386" w:type="dxa"/>
            <w:vAlign w:val="center"/>
          </w:tcPr>
          <w:p w14:paraId="5113ACDE">
            <w:pPr>
              <w:pStyle w:val="13"/>
            </w:pPr>
            <w:r>
              <w:t>绩效指标描述</w:t>
            </w:r>
          </w:p>
        </w:tc>
        <w:tc>
          <w:tcPr>
            <w:tcW w:w="2268" w:type="dxa"/>
            <w:vAlign w:val="center"/>
          </w:tcPr>
          <w:p w14:paraId="3727A8C1">
            <w:pPr>
              <w:pStyle w:val="13"/>
            </w:pPr>
            <w:r>
              <w:t>指标值</w:t>
            </w:r>
          </w:p>
        </w:tc>
        <w:tc>
          <w:tcPr>
            <w:tcW w:w="1276" w:type="dxa"/>
            <w:vAlign w:val="center"/>
          </w:tcPr>
          <w:p w14:paraId="49CE5BB6">
            <w:pPr>
              <w:pStyle w:val="13"/>
            </w:pPr>
            <w:r>
              <w:t>指标值确定依据</w:t>
            </w:r>
          </w:p>
        </w:tc>
      </w:tr>
      <w:tr w14:paraId="6F66F072">
        <w:tblPrEx>
          <w:tblCellMar>
            <w:top w:w="0" w:type="dxa"/>
            <w:left w:w="108" w:type="dxa"/>
            <w:bottom w:w="0" w:type="dxa"/>
            <w:right w:w="108" w:type="dxa"/>
          </w:tblCellMar>
        </w:tblPrEx>
        <w:trPr>
          <w:trHeight w:val="397" w:hRule="atLeast"/>
          <w:jc w:val="center"/>
        </w:trPr>
        <w:tc>
          <w:tcPr>
            <w:tcW w:w="1276" w:type="dxa"/>
            <w:vMerge w:val="restart"/>
            <w:vAlign w:val="center"/>
          </w:tcPr>
          <w:p w14:paraId="2206F7D6">
            <w:pPr>
              <w:pStyle w:val="16"/>
            </w:pPr>
            <w:r>
              <w:t>产出指标</w:t>
            </w:r>
          </w:p>
        </w:tc>
        <w:tc>
          <w:tcPr>
            <w:tcW w:w="2268" w:type="dxa"/>
            <w:vAlign w:val="center"/>
          </w:tcPr>
          <w:p w14:paraId="2252D8CD">
            <w:pPr>
              <w:pStyle w:val="15"/>
            </w:pPr>
            <w:r>
              <w:t>数量指标</w:t>
            </w:r>
          </w:p>
        </w:tc>
        <w:tc>
          <w:tcPr>
            <w:tcW w:w="2835" w:type="dxa"/>
            <w:vAlign w:val="center"/>
          </w:tcPr>
          <w:p w14:paraId="15DFD40E">
            <w:pPr>
              <w:pStyle w:val="15"/>
            </w:pPr>
            <w:r>
              <w:t>补助数量</w:t>
            </w:r>
          </w:p>
        </w:tc>
        <w:tc>
          <w:tcPr>
            <w:tcW w:w="5386" w:type="dxa"/>
            <w:vAlign w:val="center"/>
          </w:tcPr>
          <w:p w14:paraId="2ACBA7AA">
            <w:pPr>
              <w:pStyle w:val="15"/>
            </w:pPr>
            <w:r>
              <w:t>补助农村公益性公墓（骨灰堂）建设数量</w:t>
            </w:r>
          </w:p>
        </w:tc>
        <w:tc>
          <w:tcPr>
            <w:tcW w:w="2268" w:type="dxa"/>
            <w:vAlign w:val="center"/>
          </w:tcPr>
          <w:p w14:paraId="771D2B0D">
            <w:pPr>
              <w:pStyle w:val="15"/>
            </w:pPr>
            <w:r>
              <w:t>1个</w:t>
            </w:r>
          </w:p>
        </w:tc>
        <w:tc>
          <w:tcPr>
            <w:tcW w:w="1276" w:type="dxa"/>
            <w:vAlign w:val="center"/>
          </w:tcPr>
          <w:p w14:paraId="4E80B595">
            <w:pPr>
              <w:pStyle w:val="15"/>
            </w:pPr>
            <w:r>
              <w:t>台账</w:t>
            </w:r>
          </w:p>
        </w:tc>
      </w:tr>
      <w:tr w14:paraId="5D64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98494"/>
        </w:tc>
        <w:tc>
          <w:tcPr>
            <w:tcW w:w="2268" w:type="dxa"/>
            <w:vAlign w:val="center"/>
          </w:tcPr>
          <w:p w14:paraId="335A3AFD">
            <w:pPr>
              <w:pStyle w:val="15"/>
            </w:pPr>
            <w:r>
              <w:t>质量指标</w:t>
            </w:r>
          </w:p>
        </w:tc>
        <w:tc>
          <w:tcPr>
            <w:tcW w:w="2835" w:type="dxa"/>
            <w:vAlign w:val="center"/>
          </w:tcPr>
          <w:p w14:paraId="406FB8C3">
            <w:pPr>
              <w:pStyle w:val="15"/>
            </w:pPr>
            <w:r>
              <w:t>农村公益性公墓（骨灰堂）覆盖率</w:t>
            </w:r>
          </w:p>
        </w:tc>
        <w:tc>
          <w:tcPr>
            <w:tcW w:w="5386" w:type="dxa"/>
            <w:vAlign w:val="center"/>
          </w:tcPr>
          <w:p w14:paraId="750EAC67">
            <w:pPr>
              <w:pStyle w:val="15"/>
            </w:pPr>
            <w:r>
              <w:t>农村公益性公墓（骨灰堂）覆盖率</w:t>
            </w:r>
          </w:p>
        </w:tc>
        <w:tc>
          <w:tcPr>
            <w:tcW w:w="2268" w:type="dxa"/>
            <w:vAlign w:val="center"/>
          </w:tcPr>
          <w:p w14:paraId="3B54F677">
            <w:pPr>
              <w:pStyle w:val="15"/>
            </w:pPr>
            <w:r>
              <w:t>≥50%（百分比）</w:t>
            </w:r>
          </w:p>
        </w:tc>
        <w:tc>
          <w:tcPr>
            <w:tcW w:w="1276" w:type="dxa"/>
            <w:vAlign w:val="center"/>
          </w:tcPr>
          <w:p w14:paraId="08A08C44">
            <w:pPr>
              <w:pStyle w:val="15"/>
            </w:pPr>
            <w:r>
              <w:t>统计表</w:t>
            </w:r>
          </w:p>
        </w:tc>
      </w:tr>
      <w:tr w14:paraId="356D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B196C"/>
        </w:tc>
        <w:tc>
          <w:tcPr>
            <w:tcW w:w="2268" w:type="dxa"/>
            <w:vAlign w:val="center"/>
          </w:tcPr>
          <w:p w14:paraId="027BFC04">
            <w:pPr>
              <w:pStyle w:val="15"/>
            </w:pPr>
            <w:r>
              <w:t>时效指标</w:t>
            </w:r>
          </w:p>
        </w:tc>
        <w:tc>
          <w:tcPr>
            <w:tcW w:w="2835" w:type="dxa"/>
            <w:vAlign w:val="center"/>
          </w:tcPr>
          <w:p w14:paraId="7F452984">
            <w:pPr>
              <w:pStyle w:val="15"/>
            </w:pPr>
            <w:r>
              <w:t>投入使用时间</w:t>
            </w:r>
          </w:p>
        </w:tc>
        <w:tc>
          <w:tcPr>
            <w:tcW w:w="5386" w:type="dxa"/>
            <w:vAlign w:val="center"/>
          </w:tcPr>
          <w:p w14:paraId="2AB70B2C">
            <w:pPr>
              <w:pStyle w:val="15"/>
            </w:pPr>
            <w:r>
              <w:t>项目建成和投入使用时间</w:t>
            </w:r>
          </w:p>
        </w:tc>
        <w:tc>
          <w:tcPr>
            <w:tcW w:w="2268" w:type="dxa"/>
            <w:vAlign w:val="center"/>
          </w:tcPr>
          <w:p w14:paraId="05D45F7D">
            <w:pPr>
              <w:pStyle w:val="15"/>
            </w:pPr>
            <w:r>
              <w:t>2024年4月</w:t>
            </w:r>
          </w:p>
        </w:tc>
        <w:tc>
          <w:tcPr>
            <w:tcW w:w="1276" w:type="dxa"/>
            <w:vAlign w:val="center"/>
          </w:tcPr>
          <w:p w14:paraId="78E489B8">
            <w:pPr>
              <w:pStyle w:val="15"/>
            </w:pPr>
            <w:r>
              <w:t>审核表</w:t>
            </w:r>
          </w:p>
        </w:tc>
      </w:tr>
      <w:tr w14:paraId="0A4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F0303"/>
        </w:tc>
        <w:tc>
          <w:tcPr>
            <w:tcW w:w="2268" w:type="dxa"/>
            <w:vAlign w:val="center"/>
          </w:tcPr>
          <w:p w14:paraId="62643D78">
            <w:pPr>
              <w:pStyle w:val="15"/>
            </w:pPr>
            <w:r>
              <w:t>成本指标</w:t>
            </w:r>
          </w:p>
        </w:tc>
        <w:tc>
          <w:tcPr>
            <w:tcW w:w="2835" w:type="dxa"/>
            <w:vAlign w:val="center"/>
          </w:tcPr>
          <w:p w14:paraId="173017B1">
            <w:pPr>
              <w:pStyle w:val="15"/>
            </w:pPr>
            <w:r>
              <w:t>项目预算控制</w:t>
            </w:r>
          </w:p>
        </w:tc>
        <w:tc>
          <w:tcPr>
            <w:tcW w:w="5386" w:type="dxa"/>
            <w:vAlign w:val="center"/>
          </w:tcPr>
          <w:p w14:paraId="4EC9C9E1">
            <w:pPr>
              <w:pStyle w:val="15"/>
            </w:pPr>
            <w:r>
              <w:t>项目预算控制</w:t>
            </w:r>
          </w:p>
        </w:tc>
        <w:tc>
          <w:tcPr>
            <w:tcW w:w="2268" w:type="dxa"/>
            <w:vAlign w:val="center"/>
          </w:tcPr>
          <w:p w14:paraId="671E7E95">
            <w:pPr>
              <w:pStyle w:val="15"/>
            </w:pPr>
            <w:r>
              <w:t>按照预算分配表</w:t>
            </w:r>
          </w:p>
        </w:tc>
        <w:tc>
          <w:tcPr>
            <w:tcW w:w="1276" w:type="dxa"/>
            <w:vAlign w:val="center"/>
          </w:tcPr>
          <w:p w14:paraId="041C8C1E">
            <w:pPr>
              <w:pStyle w:val="15"/>
            </w:pPr>
            <w:r>
              <w:t>审核表</w:t>
            </w:r>
          </w:p>
        </w:tc>
      </w:tr>
      <w:tr w14:paraId="1666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B4FAB">
            <w:pPr>
              <w:pStyle w:val="16"/>
            </w:pPr>
            <w:r>
              <w:t>效益指标</w:t>
            </w:r>
          </w:p>
        </w:tc>
        <w:tc>
          <w:tcPr>
            <w:tcW w:w="2268" w:type="dxa"/>
            <w:vAlign w:val="center"/>
          </w:tcPr>
          <w:p w14:paraId="69DCDD92">
            <w:pPr>
              <w:pStyle w:val="15"/>
            </w:pPr>
            <w:r>
              <w:t>生态效益指标</w:t>
            </w:r>
          </w:p>
        </w:tc>
        <w:tc>
          <w:tcPr>
            <w:tcW w:w="2835" w:type="dxa"/>
            <w:vAlign w:val="center"/>
          </w:tcPr>
          <w:p w14:paraId="15AB5E6A">
            <w:pPr>
              <w:pStyle w:val="15"/>
            </w:pPr>
            <w:r>
              <w:t>改善生态环境质量</w:t>
            </w:r>
          </w:p>
        </w:tc>
        <w:tc>
          <w:tcPr>
            <w:tcW w:w="5386" w:type="dxa"/>
            <w:vAlign w:val="center"/>
          </w:tcPr>
          <w:p w14:paraId="16A08BA6">
            <w:pPr>
              <w:pStyle w:val="15"/>
            </w:pPr>
            <w:r>
              <w:t>改善生态环境质量</w:t>
            </w:r>
          </w:p>
        </w:tc>
        <w:tc>
          <w:tcPr>
            <w:tcW w:w="2268" w:type="dxa"/>
            <w:vAlign w:val="center"/>
          </w:tcPr>
          <w:p w14:paraId="12C8CC0A">
            <w:pPr>
              <w:pStyle w:val="15"/>
            </w:pPr>
            <w:r>
              <w:t>有所改善</w:t>
            </w:r>
          </w:p>
        </w:tc>
        <w:tc>
          <w:tcPr>
            <w:tcW w:w="1276" w:type="dxa"/>
            <w:vAlign w:val="center"/>
          </w:tcPr>
          <w:p w14:paraId="05BD096F">
            <w:pPr>
              <w:pStyle w:val="15"/>
            </w:pPr>
            <w:r>
              <w:t>统计表</w:t>
            </w:r>
          </w:p>
        </w:tc>
      </w:tr>
      <w:tr w14:paraId="5192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79D98"/>
        </w:tc>
        <w:tc>
          <w:tcPr>
            <w:tcW w:w="2268" w:type="dxa"/>
            <w:vAlign w:val="center"/>
          </w:tcPr>
          <w:p w14:paraId="66A33195">
            <w:pPr>
              <w:pStyle w:val="15"/>
            </w:pPr>
            <w:r>
              <w:t>可持续影响指标</w:t>
            </w:r>
          </w:p>
        </w:tc>
        <w:tc>
          <w:tcPr>
            <w:tcW w:w="2835" w:type="dxa"/>
            <w:vAlign w:val="center"/>
          </w:tcPr>
          <w:p w14:paraId="50585E7D">
            <w:pPr>
              <w:pStyle w:val="15"/>
            </w:pPr>
            <w:r>
              <w:t>持续提升殡葬服务能力</w:t>
            </w:r>
          </w:p>
        </w:tc>
        <w:tc>
          <w:tcPr>
            <w:tcW w:w="5386" w:type="dxa"/>
            <w:vAlign w:val="center"/>
          </w:tcPr>
          <w:p w14:paraId="444990E1">
            <w:pPr>
              <w:pStyle w:val="15"/>
            </w:pPr>
            <w:r>
              <w:t>持续提升殡葬服务能力</w:t>
            </w:r>
          </w:p>
        </w:tc>
        <w:tc>
          <w:tcPr>
            <w:tcW w:w="2268" w:type="dxa"/>
            <w:vAlign w:val="center"/>
          </w:tcPr>
          <w:p w14:paraId="3B37E111">
            <w:pPr>
              <w:pStyle w:val="15"/>
            </w:pPr>
            <w:r>
              <w:t>有所提升</w:t>
            </w:r>
          </w:p>
        </w:tc>
        <w:tc>
          <w:tcPr>
            <w:tcW w:w="1276" w:type="dxa"/>
            <w:vAlign w:val="center"/>
          </w:tcPr>
          <w:p w14:paraId="5E44777A">
            <w:pPr>
              <w:pStyle w:val="15"/>
            </w:pPr>
            <w:r>
              <w:t>统计表</w:t>
            </w:r>
          </w:p>
        </w:tc>
      </w:tr>
      <w:tr w14:paraId="78034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66211">
            <w:pPr>
              <w:pStyle w:val="16"/>
            </w:pPr>
            <w:r>
              <w:t>满意度指标</w:t>
            </w:r>
          </w:p>
        </w:tc>
        <w:tc>
          <w:tcPr>
            <w:tcW w:w="2268" w:type="dxa"/>
            <w:vAlign w:val="center"/>
          </w:tcPr>
          <w:p w14:paraId="710F04D6">
            <w:pPr>
              <w:pStyle w:val="15"/>
            </w:pPr>
            <w:r>
              <w:t>服务对象满意度指标</w:t>
            </w:r>
          </w:p>
        </w:tc>
        <w:tc>
          <w:tcPr>
            <w:tcW w:w="2835" w:type="dxa"/>
            <w:vAlign w:val="center"/>
          </w:tcPr>
          <w:p w14:paraId="1ED58E2F">
            <w:pPr>
              <w:pStyle w:val="15"/>
            </w:pPr>
            <w:r>
              <w:t>项目服务对象满意度</w:t>
            </w:r>
          </w:p>
        </w:tc>
        <w:tc>
          <w:tcPr>
            <w:tcW w:w="5386" w:type="dxa"/>
            <w:vAlign w:val="center"/>
          </w:tcPr>
          <w:p w14:paraId="2D7440B9">
            <w:pPr>
              <w:pStyle w:val="15"/>
            </w:pPr>
            <w:r>
              <w:t>项目服务对象满意度</w:t>
            </w:r>
          </w:p>
        </w:tc>
        <w:tc>
          <w:tcPr>
            <w:tcW w:w="2268" w:type="dxa"/>
            <w:vAlign w:val="center"/>
          </w:tcPr>
          <w:p w14:paraId="7966537C">
            <w:pPr>
              <w:pStyle w:val="15"/>
            </w:pPr>
            <w:r>
              <w:t>≥90%（百分比）</w:t>
            </w:r>
          </w:p>
        </w:tc>
        <w:tc>
          <w:tcPr>
            <w:tcW w:w="1276" w:type="dxa"/>
            <w:vAlign w:val="center"/>
          </w:tcPr>
          <w:p w14:paraId="690500ED">
            <w:pPr>
              <w:pStyle w:val="15"/>
            </w:pPr>
            <w:r>
              <w:t>调查表</w:t>
            </w:r>
          </w:p>
        </w:tc>
      </w:tr>
    </w:tbl>
    <w:p w14:paraId="4F24CDDF">
      <w:pPr>
        <w:sectPr>
          <w:pgSz w:w="16840" w:h="11900" w:orient="landscape"/>
          <w:pgMar w:top="1361" w:right="1020" w:bottom="1134" w:left="1020" w:header="720" w:footer="720" w:gutter="0"/>
          <w:pgNumType w:fmt="decimal"/>
          <w:cols w:space="720" w:num="1"/>
        </w:sectPr>
      </w:pPr>
    </w:p>
    <w:p w14:paraId="43893C73">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69" w:name="_Toc29564"/>
      <w:r>
        <w:rPr>
          <w:rFonts w:ascii="黑体" w:hAnsi="黑体" w:eastAsia="黑体" w:cs="黑体"/>
          <w:color w:val="000000"/>
          <w:sz w:val="32"/>
        </w:rPr>
        <w:t>六、政府采购预算情况</w:t>
      </w:r>
      <w:bookmarkEnd w:id="69"/>
    </w:p>
    <w:p w14:paraId="485D20CC">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70" w:name="_Toc12440"/>
      <w:r>
        <w:rPr>
          <w:rFonts w:ascii="方正小标宋_GBK" w:hAnsi="方正小标宋_GBK" w:eastAsia="方正小标宋_GBK" w:cs="方正小标宋_GBK"/>
          <w:color w:val="000000"/>
          <w:sz w:val="36"/>
        </w:rPr>
        <w:t>单位政府采购预算</w:t>
      </w:r>
      <w:bookmarkEnd w:id="7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836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9F6E51">
            <w:pPr>
              <w:pStyle w:val="12"/>
            </w:pPr>
            <w:r>
              <w:t>314003成安县殡葬管理所本级</w:t>
            </w:r>
          </w:p>
        </w:tc>
        <w:tc>
          <w:tcPr>
            <w:tcW w:w="8676" w:type="dxa"/>
            <w:gridSpan w:val="9"/>
            <w:tcBorders>
              <w:top w:val="single" w:color="FFFFFF" w:sz="6" w:space="0"/>
              <w:left w:val="single" w:color="FFFFFF" w:sz="6" w:space="0"/>
              <w:right w:val="single" w:color="FFFFFF" w:sz="6" w:space="0"/>
            </w:tcBorders>
            <w:vAlign w:val="center"/>
          </w:tcPr>
          <w:p w14:paraId="305C6E68">
            <w:pPr>
              <w:pStyle w:val="24"/>
            </w:pPr>
            <w:r>
              <w:t>单位：万元</w:t>
            </w:r>
          </w:p>
        </w:tc>
      </w:tr>
      <w:tr w14:paraId="1F1B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EA6B6ED">
            <w:pPr>
              <w:pStyle w:val="13"/>
            </w:pPr>
            <w:r>
              <w:t>政府采购项目来源</w:t>
            </w:r>
          </w:p>
        </w:tc>
        <w:tc>
          <w:tcPr>
            <w:tcW w:w="1134" w:type="dxa"/>
            <w:vMerge w:val="restart"/>
            <w:vAlign w:val="center"/>
          </w:tcPr>
          <w:p w14:paraId="28094F93">
            <w:pPr>
              <w:pStyle w:val="13"/>
            </w:pPr>
            <w:r>
              <w:t>采购物品名称</w:t>
            </w:r>
          </w:p>
        </w:tc>
        <w:tc>
          <w:tcPr>
            <w:tcW w:w="1134" w:type="dxa"/>
            <w:vMerge w:val="restart"/>
            <w:vAlign w:val="center"/>
          </w:tcPr>
          <w:p w14:paraId="6236D98C">
            <w:pPr>
              <w:pStyle w:val="13"/>
            </w:pPr>
            <w:r>
              <w:t>政府采购目录序号</w:t>
            </w:r>
          </w:p>
        </w:tc>
        <w:tc>
          <w:tcPr>
            <w:tcW w:w="709" w:type="dxa"/>
            <w:vMerge w:val="restart"/>
            <w:vAlign w:val="center"/>
          </w:tcPr>
          <w:p w14:paraId="250125D9">
            <w:pPr>
              <w:pStyle w:val="13"/>
            </w:pPr>
            <w:r>
              <w:t>计量  单位</w:t>
            </w:r>
          </w:p>
        </w:tc>
        <w:tc>
          <w:tcPr>
            <w:tcW w:w="850" w:type="dxa"/>
            <w:vMerge w:val="restart"/>
            <w:vAlign w:val="center"/>
          </w:tcPr>
          <w:p w14:paraId="0D5A5A86">
            <w:pPr>
              <w:pStyle w:val="13"/>
            </w:pPr>
            <w:r>
              <w:t>数量</w:t>
            </w:r>
          </w:p>
        </w:tc>
        <w:tc>
          <w:tcPr>
            <w:tcW w:w="850" w:type="dxa"/>
            <w:vMerge w:val="restart"/>
            <w:vAlign w:val="center"/>
          </w:tcPr>
          <w:p w14:paraId="1F4BD38F">
            <w:pPr>
              <w:pStyle w:val="13"/>
            </w:pPr>
            <w:r>
              <w:t>单价</w:t>
            </w:r>
          </w:p>
        </w:tc>
        <w:tc>
          <w:tcPr>
            <w:tcW w:w="7712" w:type="dxa"/>
            <w:gridSpan w:val="8"/>
            <w:vAlign w:val="center"/>
          </w:tcPr>
          <w:p w14:paraId="4C757E81">
            <w:pPr>
              <w:pStyle w:val="13"/>
            </w:pPr>
            <w:r>
              <w:t>政府采购金额（当年部门预算安排资金）</w:t>
            </w:r>
          </w:p>
        </w:tc>
        <w:tc>
          <w:tcPr>
            <w:tcW w:w="964" w:type="dxa"/>
            <w:vMerge w:val="restart"/>
            <w:vAlign w:val="center"/>
          </w:tcPr>
          <w:p w14:paraId="1D810E79">
            <w:pPr>
              <w:pStyle w:val="13"/>
            </w:pPr>
            <w:r>
              <w:t>2026年  预留中  小微企  业份额</w:t>
            </w:r>
          </w:p>
        </w:tc>
      </w:tr>
      <w:tr w14:paraId="3B658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9F385FB">
            <w:pPr>
              <w:pStyle w:val="13"/>
            </w:pPr>
            <w:r>
              <w:t>项目名称</w:t>
            </w:r>
          </w:p>
        </w:tc>
        <w:tc>
          <w:tcPr>
            <w:tcW w:w="964" w:type="dxa"/>
            <w:vAlign w:val="center"/>
          </w:tcPr>
          <w:p w14:paraId="1B424FE1">
            <w:pPr>
              <w:pStyle w:val="13"/>
            </w:pPr>
            <w:r>
              <w:t>预算    资金</w:t>
            </w:r>
          </w:p>
        </w:tc>
        <w:tc>
          <w:tcPr>
            <w:tcW w:w="1134" w:type="dxa"/>
            <w:vMerge w:val="continue"/>
          </w:tcPr>
          <w:p w14:paraId="40B869A9"/>
        </w:tc>
        <w:tc>
          <w:tcPr>
            <w:tcW w:w="1134" w:type="dxa"/>
            <w:vMerge w:val="continue"/>
          </w:tcPr>
          <w:p w14:paraId="34F7304E"/>
        </w:tc>
        <w:tc>
          <w:tcPr>
            <w:tcW w:w="709" w:type="dxa"/>
            <w:vMerge w:val="continue"/>
          </w:tcPr>
          <w:p w14:paraId="768ABB19"/>
        </w:tc>
        <w:tc>
          <w:tcPr>
            <w:tcW w:w="850" w:type="dxa"/>
            <w:vMerge w:val="continue"/>
          </w:tcPr>
          <w:p w14:paraId="758838DF"/>
        </w:tc>
        <w:tc>
          <w:tcPr>
            <w:tcW w:w="850" w:type="dxa"/>
            <w:vMerge w:val="continue"/>
          </w:tcPr>
          <w:p w14:paraId="4FD9BB15"/>
        </w:tc>
        <w:tc>
          <w:tcPr>
            <w:tcW w:w="964" w:type="dxa"/>
            <w:vAlign w:val="center"/>
          </w:tcPr>
          <w:p w14:paraId="23DC2301">
            <w:pPr>
              <w:pStyle w:val="13"/>
            </w:pPr>
            <w:r>
              <w:t>合计</w:t>
            </w:r>
          </w:p>
        </w:tc>
        <w:tc>
          <w:tcPr>
            <w:tcW w:w="964" w:type="dxa"/>
            <w:vAlign w:val="center"/>
          </w:tcPr>
          <w:p w14:paraId="5C7759BA">
            <w:pPr>
              <w:pStyle w:val="13"/>
            </w:pPr>
            <w:r>
              <w:t>一般公共预算拨款</w:t>
            </w:r>
          </w:p>
        </w:tc>
        <w:tc>
          <w:tcPr>
            <w:tcW w:w="964" w:type="dxa"/>
            <w:vAlign w:val="center"/>
          </w:tcPr>
          <w:p w14:paraId="76F2D468">
            <w:pPr>
              <w:pStyle w:val="13"/>
            </w:pPr>
            <w:r>
              <w:t>基金预算拨款</w:t>
            </w:r>
          </w:p>
        </w:tc>
        <w:tc>
          <w:tcPr>
            <w:tcW w:w="964" w:type="dxa"/>
            <w:vAlign w:val="center"/>
          </w:tcPr>
          <w:p w14:paraId="77C4C3A6">
            <w:pPr>
              <w:pStyle w:val="13"/>
            </w:pPr>
            <w:r>
              <w:t>国有资本经营预算拨款</w:t>
            </w:r>
          </w:p>
        </w:tc>
        <w:tc>
          <w:tcPr>
            <w:tcW w:w="964" w:type="dxa"/>
            <w:vAlign w:val="center"/>
          </w:tcPr>
          <w:p w14:paraId="7CBD4C88">
            <w:pPr>
              <w:pStyle w:val="13"/>
            </w:pPr>
            <w:r>
              <w:t>财政专户核拨</w:t>
            </w:r>
          </w:p>
        </w:tc>
        <w:tc>
          <w:tcPr>
            <w:tcW w:w="964" w:type="dxa"/>
            <w:vAlign w:val="center"/>
          </w:tcPr>
          <w:p w14:paraId="439A6066">
            <w:pPr>
              <w:pStyle w:val="13"/>
            </w:pPr>
            <w:r>
              <w:t>单位    资金</w:t>
            </w:r>
          </w:p>
        </w:tc>
        <w:tc>
          <w:tcPr>
            <w:tcW w:w="964" w:type="dxa"/>
            <w:vAlign w:val="center"/>
          </w:tcPr>
          <w:p w14:paraId="727261DB">
            <w:pPr>
              <w:pStyle w:val="13"/>
            </w:pPr>
            <w:r>
              <w:t>财政拨款结转</w:t>
            </w:r>
          </w:p>
        </w:tc>
        <w:tc>
          <w:tcPr>
            <w:tcW w:w="964" w:type="dxa"/>
            <w:vAlign w:val="center"/>
          </w:tcPr>
          <w:p w14:paraId="0BCE6D1A">
            <w:pPr>
              <w:pStyle w:val="13"/>
            </w:pPr>
            <w:r>
              <w:t>非财政拨款结余</w:t>
            </w:r>
          </w:p>
        </w:tc>
        <w:tc>
          <w:tcPr>
            <w:tcW w:w="964" w:type="dxa"/>
            <w:vMerge w:val="continue"/>
          </w:tcPr>
          <w:p w14:paraId="0B6C5F5A"/>
        </w:tc>
      </w:tr>
      <w:tr w14:paraId="58DEC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EC6038">
            <w:pPr>
              <w:pStyle w:val="17"/>
            </w:pPr>
            <w:r>
              <w:t>合  计</w:t>
            </w:r>
          </w:p>
        </w:tc>
        <w:tc>
          <w:tcPr>
            <w:tcW w:w="964" w:type="dxa"/>
            <w:vAlign w:val="center"/>
          </w:tcPr>
          <w:p w14:paraId="1DCB645B">
            <w:pPr>
              <w:pStyle w:val="18"/>
            </w:pPr>
          </w:p>
        </w:tc>
        <w:tc>
          <w:tcPr>
            <w:tcW w:w="1134" w:type="dxa"/>
            <w:vAlign w:val="center"/>
          </w:tcPr>
          <w:p w14:paraId="30EF9BEE">
            <w:pPr>
              <w:pStyle w:val="19"/>
            </w:pPr>
          </w:p>
        </w:tc>
        <w:tc>
          <w:tcPr>
            <w:tcW w:w="1134" w:type="dxa"/>
            <w:vAlign w:val="center"/>
          </w:tcPr>
          <w:p w14:paraId="00046DAE">
            <w:pPr>
              <w:pStyle w:val="19"/>
            </w:pPr>
          </w:p>
        </w:tc>
        <w:tc>
          <w:tcPr>
            <w:tcW w:w="709" w:type="dxa"/>
            <w:vAlign w:val="center"/>
          </w:tcPr>
          <w:p w14:paraId="528E03D7">
            <w:pPr>
              <w:pStyle w:val="17"/>
            </w:pPr>
          </w:p>
        </w:tc>
        <w:tc>
          <w:tcPr>
            <w:tcW w:w="850" w:type="dxa"/>
            <w:vAlign w:val="center"/>
          </w:tcPr>
          <w:p w14:paraId="06D08121">
            <w:pPr>
              <w:pStyle w:val="18"/>
            </w:pPr>
          </w:p>
        </w:tc>
        <w:tc>
          <w:tcPr>
            <w:tcW w:w="850" w:type="dxa"/>
            <w:vAlign w:val="center"/>
          </w:tcPr>
          <w:p w14:paraId="296137F0">
            <w:pPr>
              <w:pStyle w:val="18"/>
            </w:pPr>
          </w:p>
        </w:tc>
        <w:tc>
          <w:tcPr>
            <w:tcW w:w="964" w:type="dxa"/>
            <w:vAlign w:val="center"/>
          </w:tcPr>
          <w:p w14:paraId="688DF427">
            <w:pPr>
              <w:pStyle w:val="18"/>
            </w:pPr>
            <w:r>
              <w:t>1.00</w:t>
            </w:r>
          </w:p>
        </w:tc>
        <w:tc>
          <w:tcPr>
            <w:tcW w:w="964" w:type="dxa"/>
            <w:vAlign w:val="center"/>
          </w:tcPr>
          <w:p w14:paraId="35198C5A">
            <w:pPr>
              <w:pStyle w:val="18"/>
            </w:pPr>
            <w:r>
              <w:t>1.00</w:t>
            </w:r>
          </w:p>
        </w:tc>
        <w:tc>
          <w:tcPr>
            <w:tcW w:w="964" w:type="dxa"/>
            <w:vAlign w:val="center"/>
          </w:tcPr>
          <w:p w14:paraId="4C62DD95">
            <w:pPr>
              <w:pStyle w:val="18"/>
            </w:pPr>
          </w:p>
        </w:tc>
        <w:tc>
          <w:tcPr>
            <w:tcW w:w="964" w:type="dxa"/>
            <w:vAlign w:val="center"/>
          </w:tcPr>
          <w:p w14:paraId="02E49AFA">
            <w:pPr>
              <w:pStyle w:val="18"/>
            </w:pPr>
          </w:p>
        </w:tc>
        <w:tc>
          <w:tcPr>
            <w:tcW w:w="964" w:type="dxa"/>
            <w:vAlign w:val="center"/>
          </w:tcPr>
          <w:p w14:paraId="5973521E">
            <w:pPr>
              <w:pStyle w:val="18"/>
            </w:pPr>
          </w:p>
        </w:tc>
        <w:tc>
          <w:tcPr>
            <w:tcW w:w="964" w:type="dxa"/>
            <w:vAlign w:val="center"/>
          </w:tcPr>
          <w:p w14:paraId="51AE030F">
            <w:pPr>
              <w:pStyle w:val="18"/>
            </w:pPr>
          </w:p>
        </w:tc>
        <w:tc>
          <w:tcPr>
            <w:tcW w:w="964" w:type="dxa"/>
            <w:vAlign w:val="center"/>
          </w:tcPr>
          <w:p w14:paraId="2A18A727">
            <w:pPr>
              <w:pStyle w:val="18"/>
            </w:pPr>
          </w:p>
        </w:tc>
        <w:tc>
          <w:tcPr>
            <w:tcW w:w="964" w:type="dxa"/>
            <w:vAlign w:val="center"/>
          </w:tcPr>
          <w:p w14:paraId="16CCEEF8">
            <w:pPr>
              <w:pStyle w:val="18"/>
            </w:pPr>
          </w:p>
        </w:tc>
        <w:tc>
          <w:tcPr>
            <w:tcW w:w="964" w:type="dxa"/>
            <w:vAlign w:val="center"/>
          </w:tcPr>
          <w:p w14:paraId="080DA7B6">
            <w:pPr>
              <w:pStyle w:val="18"/>
            </w:pPr>
            <w:r>
              <w:t>1.00</w:t>
            </w:r>
          </w:p>
        </w:tc>
      </w:tr>
      <w:tr w14:paraId="60DAB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B72CAC">
            <w:pPr>
              <w:pStyle w:val="17"/>
            </w:pPr>
            <w:r>
              <w:t>成安县殡葬管理所本级小计</w:t>
            </w:r>
          </w:p>
        </w:tc>
        <w:tc>
          <w:tcPr>
            <w:tcW w:w="964" w:type="dxa"/>
            <w:vAlign w:val="center"/>
          </w:tcPr>
          <w:p w14:paraId="372F7CF7">
            <w:pPr>
              <w:pStyle w:val="18"/>
            </w:pPr>
          </w:p>
        </w:tc>
        <w:tc>
          <w:tcPr>
            <w:tcW w:w="1134" w:type="dxa"/>
            <w:vAlign w:val="center"/>
          </w:tcPr>
          <w:p w14:paraId="040350C2">
            <w:pPr>
              <w:pStyle w:val="19"/>
            </w:pPr>
          </w:p>
        </w:tc>
        <w:tc>
          <w:tcPr>
            <w:tcW w:w="1134" w:type="dxa"/>
            <w:vAlign w:val="center"/>
          </w:tcPr>
          <w:p w14:paraId="0A9F6A6D">
            <w:pPr>
              <w:pStyle w:val="19"/>
            </w:pPr>
          </w:p>
        </w:tc>
        <w:tc>
          <w:tcPr>
            <w:tcW w:w="709" w:type="dxa"/>
            <w:vAlign w:val="center"/>
          </w:tcPr>
          <w:p w14:paraId="501015CD">
            <w:pPr>
              <w:pStyle w:val="17"/>
            </w:pPr>
          </w:p>
        </w:tc>
        <w:tc>
          <w:tcPr>
            <w:tcW w:w="850" w:type="dxa"/>
            <w:vAlign w:val="center"/>
          </w:tcPr>
          <w:p w14:paraId="1306B91A">
            <w:pPr>
              <w:pStyle w:val="18"/>
            </w:pPr>
          </w:p>
        </w:tc>
        <w:tc>
          <w:tcPr>
            <w:tcW w:w="850" w:type="dxa"/>
            <w:vAlign w:val="center"/>
          </w:tcPr>
          <w:p w14:paraId="51521662">
            <w:pPr>
              <w:pStyle w:val="18"/>
            </w:pPr>
          </w:p>
        </w:tc>
        <w:tc>
          <w:tcPr>
            <w:tcW w:w="964" w:type="dxa"/>
            <w:vAlign w:val="center"/>
          </w:tcPr>
          <w:p w14:paraId="7DD10156">
            <w:pPr>
              <w:pStyle w:val="18"/>
            </w:pPr>
            <w:r>
              <w:t>1.00</w:t>
            </w:r>
          </w:p>
        </w:tc>
        <w:tc>
          <w:tcPr>
            <w:tcW w:w="964" w:type="dxa"/>
            <w:vAlign w:val="center"/>
          </w:tcPr>
          <w:p w14:paraId="6779F1CE">
            <w:pPr>
              <w:pStyle w:val="18"/>
            </w:pPr>
            <w:r>
              <w:t>1.00</w:t>
            </w:r>
          </w:p>
        </w:tc>
        <w:tc>
          <w:tcPr>
            <w:tcW w:w="964" w:type="dxa"/>
            <w:vAlign w:val="center"/>
          </w:tcPr>
          <w:p w14:paraId="7DA25549">
            <w:pPr>
              <w:pStyle w:val="18"/>
            </w:pPr>
          </w:p>
        </w:tc>
        <w:tc>
          <w:tcPr>
            <w:tcW w:w="964" w:type="dxa"/>
            <w:vAlign w:val="center"/>
          </w:tcPr>
          <w:p w14:paraId="3903881B">
            <w:pPr>
              <w:pStyle w:val="18"/>
            </w:pPr>
          </w:p>
        </w:tc>
        <w:tc>
          <w:tcPr>
            <w:tcW w:w="964" w:type="dxa"/>
            <w:vAlign w:val="center"/>
          </w:tcPr>
          <w:p w14:paraId="2F1DD510">
            <w:pPr>
              <w:pStyle w:val="18"/>
            </w:pPr>
          </w:p>
        </w:tc>
        <w:tc>
          <w:tcPr>
            <w:tcW w:w="964" w:type="dxa"/>
            <w:vAlign w:val="center"/>
          </w:tcPr>
          <w:p w14:paraId="0FEC03BA">
            <w:pPr>
              <w:pStyle w:val="18"/>
            </w:pPr>
          </w:p>
        </w:tc>
        <w:tc>
          <w:tcPr>
            <w:tcW w:w="964" w:type="dxa"/>
            <w:vAlign w:val="center"/>
          </w:tcPr>
          <w:p w14:paraId="050D85D8">
            <w:pPr>
              <w:pStyle w:val="18"/>
            </w:pPr>
          </w:p>
        </w:tc>
        <w:tc>
          <w:tcPr>
            <w:tcW w:w="964" w:type="dxa"/>
            <w:vAlign w:val="center"/>
          </w:tcPr>
          <w:p w14:paraId="2A56C19E">
            <w:pPr>
              <w:pStyle w:val="18"/>
            </w:pPr>
          </w:p>
        </w:tc>
        <w:tc>
          <w:tcPr>
            <w:tcW w:w="964" w:type="dxa"/>
            <w:vAlign w:val="center"/>
          </w:tcPr>
          <w:p w14:paraId="4D536A0F">
            <w:pPr>
              <w:pStyle w:val="18"/>
            </w:pPr>
            <w:r>
              <w:t>1.00</w:t>
            </w:r>
          </w:p>
        </w:tc>
      </w:tr>
      <w:tr w14:paraId="6AD0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A94E38">
            <w:pPr>
              <w:pStyle w:val="15"/>
            </w:pPr>
            <w:r>
              <w:t>2026年殡葬管理所火化及运转经费</w:t>
            </w:r>
          </w:p>
        </w:tc>
        <w:tc>
          <w:tcPr>
            <w:tcW w:w="964" w:type="dxa"/>
            <w:vAlign w:val="center"/>
          </w:tcPr>
          <w:p w14:paraId="6F573D9E">
            <w:pPr>
              <w:pStyle w:val="14"/>
            </w:pPr>
            <w:r>
              <w:t>172.38</w:t>
            </w:r>
          </w:p>
        </w:tc>
        <w:tc>
          <w:tcPr>
            <w:tcW w:w="1134" w:type="dxa"/>
            <w:vAlign w:val="center"/>
          </w:tcPr>
          <w:p w14:paraId="6FAE1B26">
            <w:pPr>
              <w:pStyle w:val="15"/>
            </w:pPr>
            <w:r>
              <w:t>复印纸</w:t>
            </w:r>
          </w:p>
        </w:tc>
        <w:tc>
          <w:tcPr>
            <w:tcW w:w="1134" w:type="dxa"/>
            <w:vAlign w:val="center"/>
          </w:tcPr>
          <w:p w14:paraId="0B729829">
            <w:pPr>
              <w:pStyle w:val="15"/>
            </w:pPr>
            <w:r>
              <w:t>A05040101</w:t>
            </w:r>
          </w:p>
        </w:tc>
        <w:tc>
          <w:tcPr>
            <w:tcW w:w="709" w:type="dxa"/>
            <w:vAlign w:val="center"/>
          </w:tcPr>
          <w:p w14:paraId="250AA618">
            <w:pPr>
              <w:pStyle w:val="16"/>
            </w:pPr>
            <w:r>
              <w:t>批</w:t>
            </w:r>
          </w:p>
        </w:tc>
        <w:tc>
          <w:tcPr>
            <w:tcW w:w="850" w:type="dxa"/>
            <w:vAlign w:val="center"/>
          </w:tcPr>
          <w:p w14:paraId="72EF5046">
            <w:pPr>
              <w:pStyle w:val="14"/>
            </w:pPr>
            <w:r>
              <w:t>50</w:t>
            </w:r>
          </w:p>
        </w:tc>
        <w:tc>
          <w:tcPr>
            <w:tcW w:w="850" w:type="dxa"/>
            <w:vAlign w:val="center"/>
          </w:tcPr>
          <w:p w14:paraId="67086B16">
            <w:pPr>
              <w:pStyle w:val="14"/>
            </w:pPr>
            <w:r>
              <w:t>0.02</w:t>
            </w:r>
          </w:p>
        </w:tc>
        <w:tc>
          <w:tcPr>
            <w:tcW w:w="964" w:type="dxa"/>
            <w:vAlign w:val="center"/>
          </w:tcPr>
          <w:p w14:paraId="4B55AA81">
            <w:pPr>
              <w:pStyle w:val="14"/>
            </w:pPr>
            <w:r>
              <w:t>1.00</w:t>
            </w:r>
          </w:p>
        </w:tc>
        <w:tc>
          <w:tcPr>
            <w:tcW w:w="964" w:type="dxa"/>
            <w:vAlign w:val="center"/>
          </w:tcPr>
          <w:p w14:paraId="32D23C30">
            <w:pPr>
              <w:pStyle w:val="14"/>
            </w:pPr>
            <w:r>
              <w:t>1.00</w:t>
            </w:r>
          </w:p>
        </w:tc>
        <w:tc>
          <w:tcPr>
            <w:tcW w:w="964" w:type="dxa"/>
            <w:vAlign w:val="center"/>
          </w:tcPr>
          <w:p w14:paraId="412BD126">
            <w:pPr>
              <w:pStyle w:val="14"/>
            </w:pPr>
          </w:p>
        </w:tc>
        <w:tc>
          <w:tcPr>
            <w:tcW w:w="964" w:type="dxa"/>
            <w:vAlign w:val="center"/>
          </w:tcPr>
          <w:p w14:paraId="2B265C58">
            <w:pPr>
              <w:pStyle w:val="14"/>
            </w:pPr>
          </w:p>
        </w:tc>
        <w:tc>
          <w:tcPr>
            <w:tcW w:w="964" w:type="dxa"/>
            <w:vAlign w:val="center"/>
          </w:tcPr>
          <w:p w14:paraId="26ED25EB">
            <w:pPr>
              <w:pStyle w:val="14"/>
            </w:pPr>
          </w:p>
        </w:tc>
        <w:tc>
          <w:tcPr>
            <w:tcW w:w="964" w:type="dxa"/>
            <w:vAlign w:val="center"/>
          </w:tcPr>
          <w:p w14:paraId="322BEC54">
            <w:pPr>
              <w:pStyle w:val="14"/>
            </w:pPr>
          </w:p>
        </w:tc>
        <w:tc>
          <w:tcPr>
            <w:tcW w:w="964" w:type="dxa"/>
            <w:vAlign w:val="center"/>
          </w:tcPr>
          <w:p w14:paraId="3C391DEA">
            <w:pPr>
              <w:pStyle w:val="14"/>
            </w:pPr>
          </w:p>
        </w:tc>
        <w:tc>
          <w:tcPr>
            <w:tcW w:w="964" w:type="dxa"/>
            <w:vAlign w:val="center"/>
          </w:tcPr>
          <w:p w14:paraId="614CB885">
            <w:pPr>
              <w:pStyle w:val="14"/>
            </w:pPr>
          </w:p>
        </w:tc>
        <w:tc>
          <w:tcPr>
            <w:tcW w:w="964" w:type="dxa"/>
            <w:vAlign w:val="center"/>
          </w:tcPr>
          <w:p w14:paraId="38A848EF">
            <w:pPr>
              <w:pStyle w:val="14"/>
            </w:pPr>
            <w:r>
              <w:t>1.00</w:t>
            </w:r>
          </w:p>
        </w:tc>
      </w:tr>
    </w:tbl>
    <w:p w14:paraId="05C8D7D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674D0B">
      <w:pPr>
        <w:spacing w:before="0" w:after="0"/>
        <w:ind w:firstLine="640"/>
        <w:jc w:val="left"/>
        <w:outlineLvl w:val="9"/>
      </w:pPr>
      <w:r>
        <w:rPr>
          <w:rFonts w:ascii="Times New Roman" w:hAnsi="Times New Roman" w:eastAsia="方正仿宋_GBK" w:cs="Times New Roman"/>
          <w:color w:val="000000"/>
          <w:sz w:val="32"/>
        </w:rPr>
        <w:t xml:space="preserve"> </w:t>
      </w:r>
    </w:p>
    <w:p w14:paraId="0FC77421">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highlight w:val="none"/>
        </w:rPr>
      </w:pPr>
      <w:bookmarkStart w:id="71" w:name="_Toc6414"/>
      <w:r>
        <w:rPr>
          <w:rFonts w:ascii="黑体" w:hAnsi="黑体" w:eastAsia="黑体" w:cs="黑体"/>
          <w:color w:val="000000"/>
          <w:sz w:val="32"/>
          <w:highlight w:val="none"/>
        </w:rPr>
        <w:t>七、国有资产信息</w:t>
      </w:r>
      <w:bookmarkEnd w:id="71"/>
    </w:p>
    <w:p w14:paraId="19D286D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成安县殡葬管理所本级上年末固定资产金额为</w:t>
      </w:r>
      <w:r>
        <w:rPr>
          <w:rFonts w:hint="eastAsia" w:eastAsia="方正仿宋_GBK" w:cs="Times New Roman"/>
          <w:b w:val="0"/>
          <w:color w:val="000000"/>
          <w:sz w:val="28"/>
          <w:highlight w:val="none"/>
          <w:lang w:val="en-US" w:eastAsia="zh-CN"/>
        </w:rPr>
        <w:t>973.54</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6552B268">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rPr>
          <w:highlight w:val="none"/>
        </w:rPr>
      </w:pPr>
      <w:bookmarkStart w:id="72" w:name="_Toc30396"/>
      <w:r>
        <w:rPr>
          <w:rFonts w:ascii="方正小标宋_GBK" w:hAnsi="方正小标宋_GBK" w:eastAsia="方正小标宋_GBK" w:cs="方正小标宋_GBK"/>
          <w:color w:val="000000"/>
          <w:sz w:val="36"/>
          <w:highlight w:val="none"/>
        </w:rPr>
        <w:t>单位固定资产占用情况表</w:t>
      </w:r>
      <w:bookmarkEnd w:id="7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2D80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EC8FF2">
            <w:pPr>
              <w:pStyle w:val="12"/>
              <w:rPr>
                <w:highlight w:val="none"/>
              </w:rPr>
            </w:pPr>
            <w:r>
              <w:rPr>
                <w:highlight w:val="none"/>
              </w:rPr>
              <w:t>314003成安县殡葬管理所本级</w:t>
            </w:r>
          </w:p>
        </w:tc>
        <w:tc>
          <w:tcPr>
            <w:tcW w:w="5670" w:type="dxa"/>
            <w:gridSpan w:val="2"/>
            <w:tcBorders>
              <w:top w:val="single" w:color="FFFFFF" w:sz="6" w:space="0"/>
              <w:left w:val="single" w:color="FFFFFF" w:sz="6" w:space="0"/>
              <w:right w:val="single" w:color="FFFFFF" w:sz="6" w:space="0"/>
            </w:tcBorders>
            <w:vAlign w:val="center"/>
          </w:tcPr>
          <w:p w14:paraId="449F8BF8">
            <w:pPr>
              <w:pStyle w:val="10"/>
              <w:rPr>
                <w:highlight w:val="none"/>
              </w:rPr>
            </w:pPr>
            <w:r>
              <w:rPr>
                <w:highlight w:val="none"/>
              </w:rPr>
              <w:t>截止时间：202</w:t>
            </w:r>
            <w:r>
              <w:rPr>
                <w:rFonts w:hint="eastAsia"/>
                <w:highlight w:val="none"/>
                <w:lang w:val="en-US" w:eastAsia="zh-CN"/>
              </w:rPr>
              <w:t>5</w:t>
            </w:r>
            <w:r>
              <w:rPr>
                <w:highlight w:val="none"/>
              </w:rPr>
              <w:t>-12-31</w:t>
            </w:r>
          </w:p>
        </w:tc>
      </w:tr>
      <w:tr w14:paraId="4D80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97A8CBA">
            <w:pPr>
              <w:pStyle w:val="13"/>
              <w:rPr>
                <w:highlight w:val="none"/>
              </w:rPr>
            </w:pPr>
            <w:r>
              <w:rPr>
                <w:highlight w:val="none"/>
              </w:rPr>
              <w:t>项   目</w:t>
            </w:r>
          </w:p>
        </w:tc>
        <w:tc>
          <w:tcPr>
            <w:tcW w:w="2835" w:type="dxa"/>
            <w:vAlign w:val="center"/>
          </w:tcPr>
          <w:p w14:paraId="03BCE7E6">
            <w:pPr>
              <w:pStyle w:val="13"/>
              <w:rPr>
                <w:highlight w:val="none"/>
              </w:rPr>
            </w:pPr>
            <w:r>
              <w:rPr>
                <w:highlight w:val="none"/>
              </w:rPr>
              <w:t>数量</w:t>
            </w:r>
          </w:p>
        </w:tc>
        <w:tc>
          <w:tcPr>
            <w:tcW w:w="2835" w:type="dxa"/>
            <w:vAlign w:val="center"/>
          </w:tcPr>
          <w:p w14:paraId="5291DFF4">
            <w:pPr>
              <w:pStyle w:val="13"/>
              <w:rPr>
                <w:highlight w:val="none"/>
              </w:rPr>
            </w:pPr>
            <w:r>
              <w:rPr>
                <w:highlight w:val="none"/>
              </w:rPr>
              <w:t>价值（金额单位：万元）</w:t>
            </w:r>
          </w:p>
        </w:tc>
      </w:tr>
      <w:tr w14:paraId="5C5AD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F7745A3">
            <w:pPr>
              <w:pStyle w:val="15"/>
              <w:jc w:val="center"/>
              <w:rPr>
                <w:highlight w:val="none"/>
              </w:rPr>
            </w:pPr>
            <w:r>
              <w:rPr>
                <w:rFonts w:hint="eastAsia"/>
                <w:highlight w:val="none"/>
              </w:rPr>
              <w:t>资产总额</w:t>
            </w:r>
          </w:p>
        </w:tc>
        <w:tc>
          <w:tcPr>
            <w:tcW w:w="2835" w:type="dxa"/>
            <w:shd w:val="clear" w:color="auto" w:fill="auto"/>
            <w:vAlign w:val="center"/>
          </w:tcPr>
          <w:p w14:paraId="092C898C">
            <w:pPr>
              <w:pStyle w:val="16"/>
              <w:rPr>
                <w:highlight w:val="none"/>
              </w:rPr>
            </w:pPr>
          </w:p>
        </w:tc>
        <w:tc>
          <w:tcPr>
            <w:tcW w:w="2835" w:type="dxa"/>
            <w:shd w:val="clear" w:color="auto" w:fill="auto"/>
            <w:vAlign w:val="center"/>
          </w:tcPr>
          <w:p w14:paraId="63F270D6">
            <w:pPr>
              <w:pStyle w:val="14"/>
              <w:jc w:val="center"/>
              <w:rPr>
                <w:rFonts w:hint="default" w:eastAsia="方正书宋_GBK"/>
                <w:highlight w:val="none"/>
                <w:lang w:val="en-US" w:eastAsia="zh-CN"/>
              </w:rPr>
            </w:pPr>
            <w:r>
              <w:rPr>
                <w:rFonts w:hint="eastAsia"/>
                <w:highlight w:val="none"/>
                <w:lang w:val="en-US" w:eastAsia="zh-CN"/>
              </w:rPr>
              <w:t>973.54</w:t>
            </w:r>
          </w:p>
        </w:tc>
      </w:tr>
      <w:tr w14:paraId="711C0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18C5178C">
            <w:pPr>
              <w:pStyle w:val="15"/>
              <w:jc w:val="center"/>
              <w:rPr>
                <w:highlight w:val="none"/>
              </w:rPr>
            </w:pPr>
            <w:r>
              <w:rPr>
                <w:rFonts w:hint="eastAsia"/>
                <w:highlight w:val="none"/>
              </w:rPr>
              <w:t>1.房屋（平方米）</w:t>
            </w:r>
          </w:p>
        </w:tc>
        <w:tc>
          <w:tcPr>
            <w:tcW w:w="2835" w:type="dxa"/>
            <w:shd w:val="clear" w:color="auto" w:fill="auto"/>
            <w:vAlign w:val="center"/>
          </w:tcPr>
          <w:p w14:paraId="51D0388C">
            <w:pPr>
              <w:pStyle w:val="16"/>
              <w:rPr>
                <w:highlight w:val="none"/>
              </w:rPr>
            </w:pPr>
            <w:r>
              <w:rPr>
                <w:rFonts w:hint="eastAsia"/>
                <w:highlight w:val="none"/>
              </w:rPr>
              <w:t>518.07</w:t>
            </w:r>
          </w:p>
        </w:tc>
        <w:tc>
          <w:tcPr>
            <w:tcW w:w="2835" w:type="dxa"/>
            <w:shd w:val="clear" w:color="auto" w:fill="auto"/>
            <w:vAlign w:val="center"/>
          </w:tcPr>
          <w:p w14:paraId="0DF1DA1F">
            <w:pPr>
              <w:pStyle w:val="14"/>
              <w:jc w:val="center"/>
              <w:rPr>
                <w:rFonts w:hint="default" w:eastAsia="方正书宋_GBK"/>
                <w:highlight w:val="none"/>
                <w:lang w:val="en-US" w:eastAsia="zh-CN"/>
              </w:rPr>
            </w:pPr>
            <w:r>
              <w:rPr>
                <w:rFonts w:hint="eastAsia"/>
                <w:highlight w:val="none"/>
                <w:lang w:val="en-US" w:eastAsia="zh-CN"/>
              </w:rPr>
              <w:t>567.23</w:t>
            </w:r>
          </w:p>
        </w:tc>
      </w:tr>
      <w:tr w14:paraId="7DAA3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4050DBA7">
            <w:pPr>
              <w:pStyle w:val="15"/>
              <w:jc w:val="center"/>
              <w:rPr>
                <w:highlight w:val="none"/>
              </w:rPr>
            </w:pPr>
            <w:r>
              <w:rPr>
                <w:rFonts w:hint="eastAsia"/>
                <w:highlight w:val="none"/>
              </w:rPr>
              <w:t>其中：业务用房（平方米）</w:t>
            </w:r>
          </w:p>
        </w:tc>
        <w:tc>
          <w:tcPr>
            <w:tcW w:w="2835" w:type="dxa"/>
            <w:shd w:val="clear" w:color="auto" w:fill="auto"/>
            <w:vAlign w:val="center"/>
          </w:tcPr>
          <w:p w14:paraId="269A32B0">
            <w:pPr>
              <w:pStyle w:val="16"/>
              <w:rPr>
                <w:highlight w:val="none"/>
              </w:rPr>
            </w:pPr>
            <w:r>
              <w:rPr>
                <w:rFonts w:hint="eastAsia"/>
                <w:highlight w:val="none"/>
              </w:rPr>
              <w:t>518.07</w:t>
            </w:r>
          </w:p>
        </w:tc>
        <w:tc>
          <w:tcPr>
            <w:tcW w:w="2835" w:type="dxa"/>
            <w:shd w:val="clear" w:color="auto" w:fill="auto"/>
            <w:vAlign w:val="center"/>
          </w:tcPr>
          <w:p w14:paraId="5D6E2B59">
            <w:pPr>
              <w:pStyle w:val="14"/>
              <w:jc w:val="center"/>
              <w:rPr>
                <w:rFonts w:hint="default" w:eastAsia="方正书宋_GBK"/>
                <w:highlight w:val="none"/>
                <w:lang w:val="en-US" w:eastAsia="zh-CN"/>
              </w:rPr>
            </w:pPr>
            <w:r>
              <w:rPr>
                <w:rFonts w:hint="eastAsia"/>
                <w:highlight w:val="none"/>
                <w:lang w:val="en-US" w:eastAsia="zh-CN"/>
              </w:rPr>
              <w:t>567.23</w:t>
            </w:r>
          </w:p>
        </w:tc>
      </w:tr>
      <w:tr w14:paraId="6D071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D7E3B37">
            <w:pPr>
              <w:pStyle w:val="15"/>
              <w:jc w:val="center"/>
              <w:rPr>
                <w:highlight w:val="none"/>
              </w:rPr>
            </w:pPr>
            <w:r>
              <w:rPr>
                <w:rFonts w:hint="eastAsia"/>
                <w:highlight w:val="none"/>
              </w:rPr>
              <w:t>2.车辆（台、辆）</w:t>
            </w:r>
          </w:p>
        </w:tc>
        <w:tc>
          <w:tcPr>
            <w:tcW w:w="2835" w:type="dxa"/>
            <w:shd w:val="clear" w:color="auto" w:fill="auto"/>
            <w:vAlign w:val="center"/>
          </w:tcPr>
          <w:p w14:paraId="3D43B052">
            <w:pPr>
              <w:pStyle w:val="16"/>
              <w:rPr>
                <w:highlight w:val="none"/>
              </w:rPr>
            </w:pPr>
            <w:r>
              <w:rPr>
                <w:rFonts w:hint="eastAsia"/>
                <w:highlight w:val="none"/>
              </w:rPr>
              <w:t>4</w:t>
            </w:r>
          </w:p>
        </w:tc>
        <w:tc>
          <w:tcPr>
            <w:tcW w:w="2835" w:type="dxa"/>
            <w:shd w:val="clear" w:color="auto" w:fill="auto"/>
            <w:vAlign w:val="center"/>
          </w:tcPr>
          <w:p w14:paraId="5A2F8AE2">
            <w:pPr>
              <w:pStyle w:val="14"/>
              <w:jc w:val="center"/>
              <w:rPr>
                <w:highlight w:val="none"/>
              </w:rPr>
            </w:pPr>
            <w:r>
              <w:rPr>
                <w:rFonts w:hint="eastAsia"/>
                <w:highlight w:val="none"/>
              </w:rPr>
              <w:t>61.92</w:t>
            </w:r>
          </w:p>
        </w:tc>
      </w:tr>
      <w:tr w14:paraId="7910E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D9235AF">
            <w:pPr>
              <w:pStyle w:val="15"/>
              <w:jc w:val="center"/>
              <w:rPr>
                <w:highlight w:val="none"/>
              </w:rPr>
            </w:pPr>
            <w:r>
              <w:rPr>
                <w:rFonts w:hint="eastAsia"/>
                <w:highlight w:val="none"/>
              </w:rPr>
              <w:t>3.单价在50万元以上的设备</w:t>
            </w:r>
          </w:p>
        </w:tc>
        <w:tc>
          <w:tcPr>
            <w:tcW w:w="2835" w:type="dxa"/>
            <w:shd w:val="clear" w:color="auto" w:fill="auto"/>
            <w:vAlign w:val="center"/>
          </w:tcPr>
          <w:p w14:paraId="135A3A75">
            <w:pPr>
              <w:pStyle w:val="16"/>
              <w:rPr>
                <w:highlight w:val="none"/>
              </w:rPr>
            </w:pPr>
            <w:r>
              <w:rPr>
                <w:rFonts w:hint="eastAsia"/>
                <w:highlight w:val="none"/>
              </w:rPr>
              <w:t>1</w:t>
            </w:r>
          </w:p>
        </w:tc>
        <w:tc>
          <w:tcPr>
            <w:tcW w:w="2835" w:type="dxa"/>
            <w:shd w:val="clear" w:color="auto" w:fill="auto"/>
            <w:vAlign w:val="center"/>
          </w:tcPr>
          <w:p w14:paraId="4E3744AD">
            <w:pPr>
              <w:pStyle w:val="14"/>
              <w:jc w:val="center"/>
              <w:rPr>
                <w:highlight w:val="none"/>
              </w:rPr>
            </w:pPr>
            <w:r>
              <w:rPr>
                <w:rFonts w:hint="eastAsia"/>
                <w:highlight w:val="none"/>
              </w:rPr>
              <w:t>99.8</w:t>
            </w:r>
          </w:p>
        </w:tc>
      </w:tr>
      <w:tr w14:paraId="3FD12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812E562">
            <w:pPr>
              <w:pStyle w:val="15"/>
              <w:jc w:val="center"/>
              <w:rPr>
                <w:highlight w:val="none"/>
              </w:rPr>
            </w:pPr>
            <w:r>
              <w:rPr>
                <w:rFonts w:hint="eastAsia"/>
                <w:highlight w:val="none"/>
              </w:rPr>
              <w:t>4.其他固定资产</w:t>
            </w:r>
          </w:p>
        </w:tc>
        <w:tc>
          <w:tcPr>
            <w:tcW w:w="2835" w:type="dxa"/>
            <w:shd w:val="clear" w:color="auto" w:fill="auto"/>
            <w:vAlign w:val="center"/>
          </w:tcPr>
          <w:p w14:paraId="367B8B30">
            <w:pPr>
              <w:pStyle w:val="16"/>
              <w:rPr>
                <w:highlight w:val="none"/>
              </w:rPr>
            </w:pPr>
          </w:p>
        </w:tc>
        <w:tc>
          <w:tcPr>
            <w:tcW w:w="2835" w:type="dxa"/>
            <w:shd w:val="clear" w:color="auto" w:fill="auto"/>
            <w:vAlign w:val="center"/>
          </w:tcPr>
          <w:p w14:paraId="5E164369">
            <w:pPr>
              <w:pStyle w:val="14"/>
              <w:jc w:val="center"/>
              <w:rPr>
                <w:rFonts w:hint="default" w:eastAsia="方正书宋_GBK"/>
                <w:highlight w:val="none"/>
                <w:lang w:val="en-US" w:eastAsia="zh-CN"/>
              </w:rPr>
            </w:pPr>
            <w:r>
              <w:rPr>
                <w:rFonts w:hint="eastAsia"/>
                <w:highlight w:val="none"/>
                <w:lang w:val="en-US" w:eastAsia="zh-CN"/>
              </w:rPr>
              <w:t>244.59</w:t>
            </w:r>
          </w:p>
        </w:tc>
      </w:tr>
    </w:tbl>
    <w:p w14:paraId="7FC1C71E">
      <w:pPr>
        <w:spacing w:before="0" w:after="0"/>
        <w:ind w:firstLine="640"/>
        <w:jc w:val="left"/>
        <w:outlineLvl w:val="9"/>
      </w:pPr>
      <w:r>
        <w:rPr>
          <w:rFonts w:ascii="Times New Roman" w:hAnsi="Times New Roman" w:eastAsia="方正仿宋_GBK" w:cs="Times New Roman"/>
          <w:color w:val="000000"/>
          <w:sz w:val="32"/>
        </w:rPr>
        <w:t xml:space="preserve"> </w:t>
      </w:r>
    </w:p>
    <w:p w14:paraId="179E0BAB">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73" w:name="_Toc30003"/>
      <w:r>
        <w:rPr>
          <w:rFonts w:ascii="黑体" w:hAnsi="黑体" w:eastAsia="黑体" w:cs="黑体"/>
          <w:color w:val="000000"/>
          <w:sz w:val="32"/>
        </w:rPr>
        <w:t>八、名词解释</w:t>
      </w:r>
      <w:bookmarkEnd w:id="73"/>
    </w:p>
    <w:p w14:paraId="2A4F62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A5D59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63CF1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4F063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60E6C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F2E602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8F925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5941E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88582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018B6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6D2FF5">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74" w:name="_Toc23864"/>
      <w:r>
        <w:rPr>
          <w:rFonts w:ascii="黑体" w:hAnsi="黑体" w:eastAsia="黑体" w:cs="黑体"/>
          <w:color w:val="000000"/>
          <w:sz w:val="32"/>
        </w:rPr>
        <w:t>九、其他需要说明的事项</w:t>
      </w:r>
      <w:bookmarkEnd w:id="74"/>
    </w:p>
    <w:p w14:paraId="42D03948">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67AFC720">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pPr>
      <w:bookmarkStart w:id="75" w:name="_Toc15642"/>
      <w:bookmarkStart w:id="76" w:name="_Toc_4_4_0000000009"/>
      <w:r>
        <w:rPr>
          <w:rFonts w:hint="eastAsia" w:ascii="方正小标宋_GBK" w:hAnsi="方正小标宋_GBK" w:eastAsia="方正小标宋_GBK" w:cs="方正小标宋_GBK"/>
          <w:b w:val="0"/>
          <w:color w:val="000000"/>
          <w:sz w:val="44"/>
          <w:lang w:val="en-US" w:eastAsia="zh-CN"/>
        </w:rPr>
        <w:t>四</w:t>
      </w:r>
      <w:r>
        <w:rPr>
          <w:rFonts w:ascii="方正小标宋_GBK" w:hAnsi="方正小标宋_GBK" w:eastAsia="方正小标宋_GBK" w:cs="方正小标宋_GBK"/>
          <w:b w:val="0"/>
          <w:color w:val="000000"/>
          <w:sz w:val="44"/>
        </w:rPr>
        <w:t>、成安县柏寺营敬老院本级收支预算</w:t>
      </w:r>
      <w:bookmarkEnd w:id="75"/>
      <w:bookmarkEnd w:id="76"/>
    </w:p>
    <w:p w14:paraId="7F79F78C">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77" w:name="_Toc20246"/>
      <w:r>
        <w:rPr>
          <w:rFonts w:ascii="方正小标宋_GBK" w:hAnsi="方正小标宋_GBK" w:eastAsia="方正小标宋_GBK" w:cs="方正小标宋_GBK"/>
          <w:color w:val="000000"/>
          <w:sz w:val="36"/>
        </w:rPr>
        <w:t>单位预算收支总表</w:t>
      </w:r>
      <w:bookmarkEnd w:id="7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C1D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F90E3D">
            <w:pPr>
              <w:pStyle w:val="12"/>
            </w:pPr>
            <w:r>
              <w:t>314009成安县柏寺营敬老院本级</w:t>
            </w:r>
          </w:p>
        </w:tc>
        <w:tc>
          <w:tcPr>
            <w:tcW w:w="2126" w:type="dxa"/>
            <w:tcBorders>
              <w:top w:val="single" w:color="FFFFFF" w:sz="6" w:space="0"/>
              <w:left w:val="single" w:color="FFFFFF" w:sz="6" w:space="0"/>
              <w:right w:val="single" w:color="FFFFFF" w:sz="6" w:space="0"/>
            </w:tcBorders>
            <w:vAlign w:val="center"/>
          </w:tcPr>
          <w:p w14:paraId="18E7676B">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21DA1F8B">
            <w:pPr>
              <w:pStyle w:val="10"/>
            </w:pPr>
            <w:r>
              <w:t>单位：万元</w:t>
            </w:r>
          </w:p>
        </w:tc>
      </w:tr>
      <w:tr w14:paraId="08A7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9BDCB">
            <w:pPr>
              <w:pStyle w:val="13"/>
            </w:pPr>
            <w:r>
              <w:t>序号</w:t>
            </w:r>
          </w:p>
        </w:tc>
        <w:tc>
          <w:tcPr>
            <w:tcW w:w="6661" w:type="dxa"/>
            <w:gridSpan w:val="2"/>
            <w:vAlign w:val="center"/>
          </w:tcPr>
          <w:p w14:paraId="12D998D1">
            <w:pPr>
              <w:pStyle w:val="13"/>
            </w:pPr>
            <w:r>
              <w:t>收入</w:t>
            </w:r>
          </w:p>
        </w:tc>
        <w:tc>
          <w:tcPr>
            <w:tcW w:w="6661" w:type="dxa"/>
            <w:gridSpan w:val="2"/>
            <w:vAlign w:val="center"/>
          </w:tcPr>
          <w:p w14:paraId="5D7FD35E">
            <w:pPr>
              <w:pStyle w:val="13"/>
            </w:pPr>
            <w:r>
              <w:t>支出</w:t>
            </w:r>
          </w:p>
        </w:tc>
      </w:tr>
      <w:tr w14:paraId="78CD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CDC2C7"/>
        </w:tc>
        <w:tc>
          <w:tcPr>
            <w:tcW w:w="4535" w:type="dxa"/>
            <w:vAlign w:val="center"/>
          </w:tcPr>
          <w:p w14:paraId="3DAEDDFC">
            <w:pPr>
              <w:pStyle w:val="13"/>
            </w:pPr>
            <w:r>
              <w:t>项  目</w:t>
            </w:r>
          </w:p>
        </w:tc>
        <w:tc>
          <w:tcPr>
            <w:tcW w:w="2126" w:type="dxa"/>
            <w:vAlign w:val="center"/>
          </w:tcPr>
          <w:p w14:paraId="1DAFC257">
            <w:pPr>
              <w:pStyle w:val="13"/>
            </w:pPr>
            <w:r>
              <w:t>预算数</w:t>
            </w:r>
          </w:p>
        </w:tc>
        <w:tc>
          <w:tcPr>
            <w:tcW w:w="4535" w:type="dxa"/>
            <w:vAlign w:val="center"/>
          </w:tcPr>
          <w:p w14:paraId="1FB4AA6C">
            <w:pPr>
              <w:pStyle w:val="13"/>
            </w:pPr>
            <w:r>
              <w:t>项  目</w:t>
            </w:r>
          </w:p>
        </w:tc>
        <w:tc>
          <w:tcPr>
            <w:tcW w:w="2126" w:type="dxa"/>
            <w:vAlign w:val="center"/>
          </w:tcPr>
          <w:p w14:paraId="75C6B366">
            <w:pPr>
              <w:pStyle w:val="13"/>
            </w:pPr>
            <w:r>
              <w:t>预算数</w:t>
            </w:r>
          </w:p>
        </w:tc>
      </w:tr>
      <w:tr w14:paraId="6893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82E24">
            <w:pPr>
              <w:pStyle w:val="13"/>
            </w:pPr>
            <w:r>
              <w:t>栏次</w:t>
            </w:r>
          </w:p>
        </w:tc>
        <w:tc>
          <w:tcPr>
            <w:tcW w:w="4535" w:type="dxa"/>
            <w:vAlign w:val="center"/>
          </w:tcPr>
          <w:p w14:paraId="1DB68818">
            <w:pPr>
              <w:pStyle w:val="13"/>
            </w:pPr>
            <w:r>
              <w:t>1</w:t>
            </w:r>
          </w:p>
        </w:tc>
        <w:tc>
          <w:tcPr>
            <w:tcW w:w="2126" w:type="dxa"/>
            <w:vAlign w:val="center"/>
          </w:tcPr>
          <w:p w14:paraId="5891D3BE">
            <w:pPr>
              <w:pStyle w:val="13"/>
            </w:pPr>
            <w:r>
              <w:t>2</w:t>
            </w:r>
          </w:p>
        </w:tc>
        <w:tc>
          <w:tcPr>
            <w:tcW w:w="4535" w:type="dxa"/>
            <w:vAlign w:val="center"/>
          </w:tcPr>
          <w:p w14:paraId="3CDA2478">
            <w:pPr>
              <w:pStyle w:val="13"/>
            </w:pPr>
            <w:r>
              <w:t>3</w:t>
            </w:r>
          </w:p>
        </w:tc>
        <w:tc>
          <w:tcPr>
            <w:tcW w:w="2126" w:type="dxa"/>
            <w:vAlign w:val="center"/>
          </w:tcPr>
          <w:p w14:paraId="57DCB6EE">
            <w:pPr>
              <w:pStyle w:val="13"/>
            </w:pPr>
            <w:r>
              <w:t>4</w:t>
            </w:r>
          </w:p>
        </w:tc>
      </w:tr>
      <w:tr w14:paraId="14BA3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3E8B2">
            <w:pPr>
              <w:pStyle w:val="16"/>
            </w:pPr>
            <w:r>
              <w:t>1</w:t>
            </w:r>
          </w:p>
        </w:tc>
        <w:tc>
          <w:tcPr>
            <w:tcW w:w="4535" w:type="dxa"/>
            <w:vAlign w:val="center"/>
          </w:tcPr>
          <w:p w14:paraId="3F9A5EDF">
            <w:pPr>
              <w:pStyle w:val="15"/>
            </w:pPr>
            <w:r>
              <w:t>一、一般公共预算拨款收入</w:t>
            </w:r>
          </w:p>
        </w:tc>
        <w:tc>
          <w:tcPr>
            <w:tcW w:w="2126" w:type="dxa"/>
            <w:vAlign w:val="center"/>
          </w:tcPr>
          <w:p w14:paraId="6CE3182E">
            <w:pPr>
              <w:pStyle w:val="14"/>
            </w:pPr>
            <w:r>
              <w:t>66.00</w:t>
            </w:r>
          </w:p>
        </w:tc>
        <w:tc>
          <w:tcPr>
            <w:tcW w:w="4535" w:type="dxa"/>
            <w:vAlign w:val="center"/>
          </w:tcPr>
          <w:p w14:paraId="66862F6A">
            <w:pPr>
              <w:pStyle w:val="15"/>
            </w:pPr>
            <w:r>
              <w:t>一、一般公共服务支出</w:t>
            </w:r>
          </w:p>
        </w:tc>
        <w:tc>
          <w:tcPr>
            <w:tcW w:w="2126" w:type="dxa"/>
            <w:vAlign w:val="center"/>
          </w:tcPr>
          <w:p w14:paraId="55FE9B91">
            <w:pPr>
              <w:pStyle w:val="14"/>
            </w:pPr>
          </w:p>
        </w:tc>
      </w:tr>
      <w:tr w14:paraId="60BB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9F60">
            <w:pPr>
              <w:pStyle w:val="16"/>
            </w:pPr>
            <w:r>
              <w:t>2</w:t>
            </w:r>
          </w:p>
        </w:tc>
        <w:tc>
          <w:tcPr>
            <w:tcW w:w="4535" w:type="dxa"/>
            <w:vAlign w:val="center"/>
          </w:tcPr>
          <w:p w14:paraId="702CFBBA">
            <w:pPr>
              <w:pStyle w:val="15"/>
            </w:pPr>
            <w:r>
              <w:t>二、政府性基金预算拨款收入</w:t>
            </w:r>
          </w:p>
        </w:tc>
        <w:tc>
          <w:tcPr>
            <w:tcW w:w="2126" w:type="dxa"/>
            <w:vAlign w:val="center"/>
          </w:tcPr>
          <w:p w14:paraId="27E9C090">
            <w:pPr>
              <w:pStyle w:val="14"/>
            </w:pPr>
          </w:p>
        </w:tc>
        <w:tc>
          <w:tcPr>
            <w:tcW w:w="4535" w:type="dxa"/>
            <w:vAlign w:val="center"/>
          </w:tcPr>
          <w:p w14:paraId="756E7D0F">
            <w:pPr>
              <w:pStyle w:val="15"/>
            </w:pPr>
            <w:r>
              <w:t>二、外交支出</w:t>
            </w:r>
          </w:p>
        </w:tc>
        <w:tc>
          <w:tcPr>
            <w:tcW w:w="2126" w:type="dxa"/>
            <w:vAlign w:val="center"/>
          </w:tcPr>
          <w:p w14:paraId="5D4D6EE3">
            <w:pPr>
              <w:pStyle w:val="14"/>
            </w:pPr>
          </w:p>
        </w:tc>
      </w:tr>
      <w:tr w14:paraId="0C2FD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16BC">
            <w:pPr>
              <w:pStyle w:val="16"/>
            </w:pPr>
            <w:r>
              <w:t>3</w:t>
            </w:r>
          </w:p>
        </w:tc>
        <w:tc>
          <w:tcPr>
            <w:tcW w:w="4535" w:type="dxa"/>
            <w:vAlign w:val="center"/>
          </w:tcPr>
          <w:p w14:paraId="25F2BFE9">
            <w:pPr>
              <w:pStyle w:val="15"/>
            </w:pPr>
            <w:r>
              <w:t>三、国有资本经营预算拨款收入</w:t>
            </w:r>
          </w:p>
        </w:tc>
        <w:tc>
          <w:tcPr>
            <w:tcW w:w="2126" w:type="dxa"/>
            <w:vAlign w:val="center"/>
          </w:tcPr>
          <w:p w14:paraId="23D737EA">
            <w:pPr>
              <w:pStyle w:val="14"/>
            </w:pPr>
          </w:p>
        </w:tc>
        <w:tc>
          <w:tcPr>
            <w:tcW w:w="4535" w:type="dxa"/>
            <w:vAlign w:val="center"/>
          </w:tcPr>
          <w:p w14:paraId="39DF84B4">
            <w:pPr>
              <w:pStyle w:val="15"/>
            </w:pPr>
            <w:r>
              <w:t>三、国防支出</w:t>
            </w:r>
          </w:p>
        </w:tc>
        <w:tc>
          <w:tcPr>
            <w:tcW w:w="2126" w:type="dxa"/>
            <w:vAlign w:val="center"/>
          </w:tcPr>
          <w:p w14:paraId="109FFAF3">
            <w:pPr>
              <w:pStyle w:val="14"/>
            </w:pPr>
          </w:p>
        </w:tc>
      </w:tr>
      <w:tr w14:paraId="580F8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7EAA">
            <w:pPr>
              <w:pStyle w:val="16"/>
            </w:pPr>
            <w:r>
              <w:t>4</w:t>
            </w:r>
          </w:p>
        </w:tc>
        <w:tc>
          <w:tcPr>
            <w:tcW w:w="4535" w:type="dxa"/>
            <w:vAlign w:val="center"/>
          </w:tcPr>
          <w:p w14:paraId="0CED362D">
            <w:pPr>
              <w:pStyle w:val="15"/>
            </w:pPr>
            <w:r>
              <w:t>四、财政专户管理资金收入</w:t>
            </w:r>
          </w:p>
        </w:tc>
        <w:tc>
          <w:tcPr>
            <w:tcW w:w="2126" w:type="dxa"/>
            <w:vAlign w:val="center"/>
          </w:tcPr>
          <w:p w14:paraId="30C41DB5">
            <w:pPr>
              <w:pStyle w:val="14"/>
            </w:pPr>
          </w:p>
        </w:tc>
        <w:tc>
          <w:tcPr>
            <w:tcW w:w="4535" w:type="dxa"/>
            <w:vAlign w:val="center"/>
          </w:tcPr>
          <w:p w14:paraId="01E3DC01">
            <w:pPr>
              <w:pStyle w:val="15"/>
            </w:pPr>
            <w:r>
              <w:t>四、公共安全支出</w:t>
            </w:r>
          </w:p>
        </w:tc>
        <w:tc>
          <w:tcPr>
            <w:tcW w:w="2126" w:type="dxa"/>
            <w:vAlign w:val="center"/>
          </w:tcPr>
          <w:p w14:paraId="7FE9C906">
            <w:pPr>
              <w:pStyle w:val="14"/>
            </w:pPr>
          </w:p>
        </w:tc>
      </w:tr>
      <w:tr w14:paraId="2F8F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69837">
            <w:pPr>
              <w:pStyle w:val="16"/>
            </w:pPr>
            <w:r>
              <w:t>5</w:t>
            </w:r>
          </w:p>
        </w:tc>
        <w:tc>
          <w:tcPr>
            <w:tcW w:w="4535" w:type="dxa"/>
            <w:vAlign w:val="center"/>
          </w:tcPr>
          <w:p w14:paraId="2EAF8AA9">
            <w:pPr>
              <w:pStyle w:val="15"/>
            </w:pPr>
            <w:r>
              <w:t>五、单位资金</w:t>
            </w:r>
          </w:p>
        </w:tc>
        <w:tc>
          <w:tcPr>
            <w:tcW w:w="2126" w:type="dxa"/>
            <w:vAlign w:val="center"/>
          </w:tcPr>
          <w:p w14:paraId="0FCE6AC2">
            <w:pPr>
              <w:pStyle w:val="14"/>
            </w:pPr>
          </w:p>
        </w:tc>
        <w:tc>
          <w:tcPr>
            <w:tcW w:w="4535" w:type="dxa"/>
            <w:vAlign w:val="center"/>
          </w:tcPr>
          <w:p w14:paraId="39480CFA">
            <w:pPr>
              <w:pStyle w:val="15"/>
            </w:pPr>
            <w:r>
              <w:t>五、教育支出</w:t>
            </w:r>
          </w:p>
        </w:tc>
        <w:tc>
          <w:tcPr>
            <w:tcW w:w="2126" w:type="dxa"/>
            <w:vAlign w:val="center"/>
          </w:tcPr>
          <w:p w14:paraId="2B52A679">
            <w:pPr>
              <w:pStyle w:val="14"/>
            </w:pPr>
          </w:p>
        </w:tc>
      </w:tr>
      <w:tr w14:paraId="55E7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BC9DE">
            <w:pPr>
              <w:pStyle w:val="16"/>
            </w:pPr>
            <w:r>
              <w:t>6</w:t>
            </w:r>
          </w:p>
        </w:tc>
        <w:tc>
          <w:tcPr>
            <w:tcW w:w="4535" w:type="dxa"/>
            <w:vAlign w:val="center"/>
          </w:tcPr>
          <w:p w14:paraId="466C718A">
            <w:pPr>
              <w:pStyle w:val="15"/>
            </w:pPr>
          </w:p>
        </w:tc>
        <w:tc>
          <w:tcPr>
            <w:tcW w:w="2126" w:type="dxa"/>
            <w:vAlign w:val="center"/>
          </w:tcPr>
          <w:p w14:paraId="6BB9FD36">
            <w:pPr>
              <w:pStyle w:val="14"/>
            </w:pPr>
          </w:p>
        </w:tc>
        <w:tc>
          <w:tcPr>
            <w:tcW w:w="4535" w:type="dxa"/>
            <w:vAlign w:val="center"/>
          </w:tcPr>
          <w:p w14:paraId="37B2FC54">
            <w:pPr>
              <w:pStyle w:val="15"/>
            </w:pPr>
            <w:r>
              <w:t>六、科学技术支出</w:t>
            </w:r>
          </w:p>
        </w:tc>
        <w:tc>
          <w:tcPr>
            <w:tcW w:w="2126" w:type="dxa"/>
            <w:vAlign w:val="center"/>
          </w:tcPr>
          <w:p w14:paraId="7307AB5B">
            <w:pPr>
              <w:pStyle w:val="14"/>
            </w:pPr>
          </w:p>
        </w:tc>
      </w:tr>
      <w:tr w14:paraId="6672D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0EB5">
            <w:pPr>
              <w:pStyle w:val="16"/>
            </w:pPr>
            <w:r>
              <w:t>7</w:t>
            </w:r>
          </w:p>
        </w:tc>
        <w:tc>
          <w:tcPr>
            <w:tcW w:w="4535" w:type="dxa"/>
            <w:vAlign w:val="center"/>
          </w:tcPr>
          <w:p w14:paraId="6AB05A60">
            <w:pPr>
              <w:pStyle w:val="15"/>
            </w:pPr>
          </w:p>
        </w:tc>
        <w:tc>
          <w:tcPr>
            <w:tcW w:w="2126" w:type="dxa"/>
            <w:vAlign w:val="center"/>
          </w:tcPr>
          <w:p w14:paraId="7A0E0FFF">
            <w:pPr>
              <w:pStyle w:val="14"/>
            </w:pPr>
          </w:p>
        </w:tc>
        <w:tc>
          <w:tcPr>
            <w:tcW w:w="4535" w:type="dxa"/>
            <w:vAlign w:val="center"/>
          </w:tcPr>
          <w:p w14:paraId="1B98A667">
            <w:pPr>
              <w:pStyle w:val="15"/>
            </w:pPr>
            <w:r>
              <w:t>七、文化旅游体育与传媒支出</w:t>
            </w:r>
          </w:p>
        </w:tc>
        <w:tc>
          <w:tcPr>
            <w:tcW w:w="2126" w:type="dxa"/>
            <w:vAlign w:val="center"/>
          </w:tcPr>
          <w:p w14:paraId="09AAC33A">
            <w:pPr>
              <w:pStyle w:val="14"/>
            </w:pPr>
          </w:p>
        </w:tc>
      </w:tr>
      <w:tr w14:paraId="42BE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C1927">
            <w:pPr>
              <w:pStyle w:val="16"/>
            </w:pPr>
            <w:r>
              <w:t>8</w:t>
            </w:r>
          </w:p>
        </w:tc>
        <w:tc>
          <w:tcPr>
            <w:tcW w:w="4535" w:type="dxa"/>
            <w:vAlign w:val="center"/>
          </w:tcPr>
          <w:p w14:paraId="4E8C3C1E">
            <w:pPr>
              <w:pStyle w:val="15"/>
            </w:pPr>
          </w:p>
        </w:tc>
        <w:tc>
          <w:tcPr>
            <w:tcW w:w="2126" w:type="dxa"/>
            <w:vAlign w:val="center"/>
          </w:tcPr>
          <w:p w14:paraId="5D4B87F9">
            <w:pPr>
              <w:pStyle w:val="14"/>
            </w:pPr>
          </w:p>
        </w:tc>
        <w:tc>
          <w:tcPr>
            <w:tcW w:w="4535" w:type="dxa"/>
            <w:vAlign w:val="center"/>
          </w:tcPr>
          <w:p w14:paraId="3761038F">
            <w:pPr>
              <w:pStyle w:val="15"/>
            </w:pPr>
            <w:r>
              <w:t>八、社会保障和就业支出</w:t>
            </w:r>
          </w:p>
        </w:tc>
        <w:tc>
          <w:tcPr>
            <w:tcW w:w="2126" w:type="dxa"/>
            <w:vAlign w:val="center"/>
          </w:tcPr>
          <w:p w14:paraId="1B9F0D03">
            <w:pPr>
              <w:pStyle w:val="14"/>
            </w:pPr>
            <w:r>
              <w:t>66.00</w:t>
            </w:r>
          </w:p>
        </w:tc>
      </w:tr>
      <w:tr w14:paraId="48943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9FB4">
            <w:pPr>
              <w:pStyle w:val="16"/>
            </w:pPr>
            <w:r>
              <w:t>9</w:t>
            </w:r>
          </w:p>
        </w:tc>
        <w:tc>
          <w:tcPr>
            <w:tcW w:w="4535" w:type="dxa"/>
            <w:vAlign w:val="center"/>
          </w:tcPr>
          <w:p w14:paraId="33DA41CB">
            <w:pPr>
              <w:pStyle w:val="15"/>
            </w:pPr>
          </w:p>
        </w:tc>
        <w:tc>
          <w:tcPr>
            <w:tcW w:w="2126" w:type="dxa"/>
            <w:vAlign w:val="center"/>
          </w:tcPr>
          <w:p w14:paraId="033380CD">
            <w:pPr>
              <w:pStyle w:val="14"/>
            </w:pPr>
          </w:p>
        </w:tc>
        <w:tc>
          <w:tcPr>
            <w:tcW w:w="4535" w:type="dxa"/>
            <w:vAlign w:val="center"/>
          </w:tcPr>
          <w:p w14:paraId="759B9C94">
            <w:pPr>
              <w:pStyle w:val="15"/>
            </w:pPr>
            <w:r>
              <w:t>九、社会保险基金支出</w:t>
            </w:r>
          </w:p>
        </w:tc>
        <w:tc>
          <w:tcPr>
            <w:tcW w:w="2126" w:type="dxa"/>
            <w:vAlign w:val="center"/>
          </w:tcPr>
          <w:p w14:paraId="21B21742">
            <w:pPr>
              <w:pStyle w:val="14"/>
            </w:pPr>
          </w:p>
        </w:tc>
      </w:tr>
      <w:tr w14:paraId="4A82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87A81">
            <w:pPr>
              <w:pStyle w:val="16"/>
            </w:pPr>
            <w:r>
              <w:t>10</w:t>
            </w:r>
          </w:p>
        </w:tc>
        <w:tc>
          <w:tcPr>
            <w:tcW w:w="4535" w:type="dxa"/>
            <w:vAlign w:val="center"/>
          </w:tcPr>
          <w:p w14:paraId="34433A08">
            <w:pPr>
              <w:pStyle w:val="15"/>
            </w:pPr>
          </w:p>
        </w:tc>
        <w:tc>
          <w:tcPr>
            <w:tcW w:w="2126" w:type="dxa"/>
            <w:vAlign w:val="center"/>
          </w:tcPr>
          <w:p w14:paraId="0FA926FA">
            <w:pPr>
              <w:pStyle w:val="14"/>
            </w:pPr>
          </w:p>
        </w:tc>
        <w:tc>
          <w:tcPr>
            <w:tcW w:w="4535" w:type="dxa"/>
            <w:vAlign w:val="center"/>
          </w:tcPr>
          <w:p w14:paraId="5BBE5F90">
            <w:pPr>
              <w:pStyle w:val="15"/>
            </w:pPr>
            <w:r>
              <w:t>十、卫生健康支出</w:t>
            </w:r>
          </w:p>
        </w:tc>
        <w:tc>
          <w:tcPr>
            <w:tcW w:w="2126" w:type="dxa"/>
            <w:vAlign w:val="center"/>
          </w:tcPr>
          <w:p w14:paraId="68D3BC66">
            <w:pPr>
              <w:pStyle w:val="14"/>
            </w:pPr>
          </w:p>
        </w:tc>
      </w:tr>
      <w:tr w14:paraId="2E69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B129">
            <w:pPr>
              <w:pStyle w:val="16"/>
            </w:pPr>
            <w:r>
              <w:t>11</w:t>
            </w:r>
          </w:p>
        </w:tc>
        <w:tc>
          <w:tcPr>
            <w:tcW w:w="4535" w:type="dxa"/>
            <w:vAlign w:val="center"/>
          </w:tcPr>
          <w:p w14:paraId="37721A25">
            <w:pPr>
              <w:pStyle w:val="15"/>
            </w:pPr>
          </w:p>
        </w:tc>
        <w:tc>
          <w:tcPr>
            <w:tcW w:w="2126" w:type="dxa"/>
            <w:vAlign w:val="center"/>
          </w:tcPr>
          <w:p w14:paraId="2C142605">
            <w:pPr>
              <w:pStyle w:val="14"/>
            </w:pPr>
          </w:p>
        </w:tc>
        <w:tc>
          <w:tcPr>
            <w:tcW w:w="4535" w:type="dxa"/>
            <w:vAlign w:val="center"/>
          </w:tcPr>
          <w:p w14:paraId="17F03105">
            <w:pPr>
              <w:pStyle w:val="15"/>
            </w:pPr>
            <w:r>
              <w:t>十一、节能环保支出</w:t>
            </w:r>
          </w:p>
        </w:tc>
        <w:tc>
          <w:tcPr>
            <w:tcW w:w="2126" w:type="dxa"/>
            <w:vAlign w:val="center"/>
          </w:tcPr>
          <w:p w14:paraId="1459D624">
            <w:pPr>
              <w:pStyle w:val="14"/>
            </w:pPr>
          </w:p>
        </w:tc>
      </w:tr>
      <w:tr w14:paraId="41DA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822BD">
            <w:pPr>
              <w:pStyle w:val="16"/>
            </w:pPr>
            <w:r>
              <w:t>12</w:t>
            </w:r>
          </w:p>
        </w:tc>
        <w:tc>
          <w:tcPr>
            <w:tcW w:w="4535" w:type="dxa"/>
            <w:vAlign w:val="center"/>
          </w:tcPr>
          <w:p w14:paraId="40813AF4">
            <w:pPr>
              <w:pStyle w:val="15"/>
            </w:pPr>
          </w:p>
        </w:tc>
        <w:tc>
          <w:tcPr>
            <w:tcW w:w="2126" w:type="dxa"/>
            <w:vAlign w:val="center"/>
          </w:tcPr>
          <w:p w14:paraId="2099C5B9">
            <w:pPr>
              <w:pStyle w:val="14"/>
            </w:pPr>
          </w:p>
        </w:tc>
        <w:tc>
          <w:tcPr>
            <w:tcW w:w="4535" w:type="dxa"/>
            <w:vAlign w:val="center"/>
          </w:tcPr>
          <w:p w14:paraId="4D491E31">
            <w:pPr>
              <w:pStyle w:val="15"/>
            </w:pPr>
            <w:r>
              <w:t>十二、城乡社区支出</w:t>
            </w:r>
          </w:p>
        </w:tc>
        <w:tc>
          <w:tcPr>
            <w:tcW w:w="2126" w:type="dxa"/>
            <w:vAlign w:val="center"/>
          </w:tcPr>
          <w:p w14:paraId="28E20A55">
            <w:pPr>
              <w:pStyle w:val="14"/>
            </w:pPr>
          </w:p>
        </w:tc>
      </w:tr>
      <w:tr w14:paraId="2858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389D4">
            <w:pPr>
              <w:pStyle w:val="16"/>
            </w:pPr>
            <w:r>
              <w:t>13</w:t>
            </w:r>
          </w:p>
        </w:tc>
        <w:tc>
          <w:tcPr>
            <w:tcW w:w="4535" w:type="dxa"/>
            <w:vAlign w:val="center"/>
          </w:tcPr>
          <w:p w14:paraId="3F25CBAA">
            <w:pPr>
              <w:pStyle w:val="15"/>
            </w:pPr>
          </w:p>
        </w:tc>
        <w:tc>
          <w:tcPr>
            <w:tcW w:w="2126" w:type="dxa"/>
            <w:vAlign w:val="center"/>
          </w:tcPr>
          <w:p w14:paraId="6E2D383C">
            <w:pPr>
              <w:pStyle w:val="14"/>
            </w:pPr>
          </w:p>
        </w:tc>
        <w:tc>
          <w:tcPr>
            <w:tcW w:w="4535" w:type="dxa"/>
            <w:vAlign w:val="center"/>
          </w:tcPr>
          <w:p w14:paraId="156A7B3C">
            <w:pPr>
              <w:pStyle w:val="15"/>
            </w:pPr>
            <w:r>
              <w:t>十三、农林水支出</w:t>
            </w:r>
          </w:p>
        </w:tc>
        <w:tc>
          <w:tcPr>
            <w:tcW w:w="2126" w:type="dxa"/>
            <w:vAlign w:val="center"/>
          </w:tcPr>
          <w:p w14:paraId="6717E0A8">
            <w:pPr>
              <w:pStyle w:val="14"/>
            </w:pPr>
          </w:p>
        </w:tc>
      </w:tr>
      <w:tr w14:paraId="388B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0647A">
            <w:pPr>
              <w:pStyle w:val="16"/>
            </w:pPr>
            <w:r>
              <w:t>14</w:t>
            </w:r>
          </w:p>
        </w:tc>
        <w:tc>
          <w:tcPr>
            <w:tcW w:w="4535" w:type="dxa"/>
            <w:vAlign w:val="center"/>
          </w:tcPr>
          <w:p w14:paraId="66A5D272">
            <w:pPr>
              <w:pStyle w:val="15"/>
            </w:pPr>
          </w:p>
        </w:tc>
        <w:tc>
          <w:tcPr>
            <w:tcW w:w="2126" w:type="dxa"/>
            <w:vAlign w:val="center"/>
          </w:tcPr>
          <w:p w14:paraId="57797E57">
            <w:pPr>
              <w:pStyle w:val="14"/>
            </w:pPr>
          </w:p>
        </w:tc>
        <w:tc>
          <w:tcPr>
            <w:tcW w:w="4535" w:type="dxa"/>
            <w:vAlign w:val="center"/>
          </w:tcPr>
          <w:p w14:paraId="4FEE33A5">
            <w:pPr>
              <w:pStyle w:val="15"/>
            </w:pPr>
            <w:r>
              <w:t>十四、交通运输支出</w:t>
            </w:r>
          </w:p>
        </w:tc>
        <w:tc>
          <w:tcPr>
            <w:tcW w:w="2126" w:type="dxa"/>
            <w:vAlign w:val="center"/>
          </w:tcPr>
          <w:p w14:paraId="05F4DC98">
            <w:pPr>
              <w:pStyle w:val="14"/>
            </w:pPr>
          </w:p>
        </w:tc>
      </w:tr>
      <w:tr w14:paraId="0608C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AAB9">
            <w:pPr>
              <w:pStyle w:val="16"/>
            </w:pPr>
            <w:r>
              <w:t>15</w:t>
            </w:r>
          </w:p>
        </w:tc>
        <w:tc>
          <w:tcPr>
            <w:tcW w:w="4535" w:type="dxa"/>
            <w:vAlign w:val="center"/>
          </w:tcPr>
          <w:p w14:paraId="3F2EAEB2">
            <w:pPr>
              <w:pStyle w:val="15"/>
            </w:pPr>
          </w:p>
        </w:tc>
        <w:tc>
          <w:tcPr>
            <w:tcW w:w="2126" w:type="dxa"/>
            <w:vAlign w:val="center"/>
          </w:tcPr>
          <w:p w14:paraId="5741E54C">
            <w:pPr>
              <w:pStyle w:val="14"/>
            </w:pPr>
          </w:p>
        </w:tc>
        <w:tc>
          <w:tcPr>
            <w:tcW w:w="4535" w:type="dxa"/>
            <w:vAlign w:val="center"/>
          </w:tcPr>
          <w:p w14:paraId="1BB10460">
            <w:pPr>
              <w:pStyle w:val="15"/>
            </w:pPr>
            <w:r>
              <w:t>十五、资源勘探工业信息等支出</w:t>
            </w:r>
          </w:p>
        </w:tc>
        <w:tc>
          <w:tcPr>
            <w:tcW w:w="2126" w:type="dxa"/>
            <w:vAlign w:val="center"/>
          </w:tcPr>
          <w:p w14:paraId="0C481433">
            <w:pPr>
              <w:pStyle w:val="14"/>
            </w:pPr>
          </w:p>
        </w:tc>
      </w:tr>
      <w:tr w14:paraId="3EFA3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D5C71">
            <w:pPr>
              <w:pStyle w:val="16"/>
            </w:pPr>
            <w:r>
              <w:t>16</w:t>
            </w:r>
          </w:p>
        </w:tc>
        <w:tc>
          <w:tcPr>
            <w:tcW w:w="4535" w:type="dxa"/>
            <w:vAlign w:val="center"/>
          </w:tcPr>
          <w:p w14:paraId="7BC36B41">
            <w:pPr>
              <w:pStyle w:val="15"/>
            </w:pPr>
          </w:p>
        </w:tc>
        <w:tc>
          <w:tcPr>
            <w:tcW w:w="2126" w:type="dxa"/>
            <w:vAlign w:val="center"/>
          </w:tcPr>
          <w:p w14:paraId="5BE9EA46">
            <w:pPr>
              <w:pStyle w:val="14"/>
            </w:pPr>
          </w:p>
        </w:tc>
        <w:tc>
          <w:tcPr>
            <w:tcW w:w="4535" w:type="dxa"/>
            <w:vAlign w:val="center"/>
          </w:tcPr>
          <w:p w14:paraId="6FCC49CD">
            <w:pPr>
              <w:pStyle w:val="15"/>
            </w:pPr>
            <w:r>
              <w:t>十六、商业服务业等支出</w:t>
            </w:r>
          </w:p>
        </w:tc>
        <w:tc>
          <w:tcPr>
            <w:tcW w:w="2126" w:type="dxa"/>
            <w:vAlign w:val="center"/>
          </w:tcPr>
          <w:p w14:paraId="6D35FC2B">
            <w:pPr>
              <w:pStyle w:val="14"/>
            </w:pPr>
          </w:p>
        </w:tc>
      </w:tr>
      <w:tr w14:paraId="0201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62F60">
            <w:pPr>
              <w:pStyle w:val="16"/>
            </w:pPr>
            <w:r>
              <w:t>17</w:t>
            </w:r>
          </w:p>
        </w:tc>
        <w:tc>
          <w:tcPr>
            <w:tcW w:w="4535" w:type="dxa"/>
            <w:vAlign w:val="center"/>
          </w:tcPr>
          <w:p w14:paraId="33876C7F">
            <w:pPr>
              <w:pStyle w:val="15"/>
            </w:pPr>
          </w:p>
        </w:tc>
        <w:tc>
          <w:tcPr>
            <w:tcW w:w="2126" w:type="dxa"/>
            <w:vAlign w:val="center"/>
          </w:tcPr>
          <w:p w14:paraId="23C065E6">
            <w:pPr>
              <w:pStyle w:val="14"/>
            </w:pPr>
          </w:p>
        </w:tc>
        <w:tc>
          <w:tcPr>
            <w:tcW w:w="4535" w:type="dxa"/>
            <w:vAlign w:val="center"/>
          </w:tcPr>
          <w:p w14:paraId="78C95E3C">
            <w:pPr>
              <w:pStyle w:val="15"/>
            </w:pPr>
            <w:r>
              <w:t>十七、金融支出</w:t>
            </w:r>
          </w:p>
        </w:tc>
        <w:tc>
          <w:tcPr>
            <w:tcW w:w="2126" w:type="dxa"/>
            <w:vAlign w:val="center"/>
          </w:tcPr>
          <w:p w14:paraId="71255C3A">
            <w:pPr>
              <w:pStyle w:val="14"/>
            </w:pPr>
          </w:p>
        </w:tc>
      </w:tr>
      <w:tr w14:paraId="354C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079A6">
            <w:pPr>
              <w:pStyle w:val="16"/>
            </w:pPr>
            <w:r>
              <w:t>18</w:t>
            </w:r>
          </w:p>
        </w:tc>
        <w:tc>
          <w:tcPr>
            <w:tcW w:w="4535" w:type="dxa"/>
            <w:vAlign w:val="center"/>
          </w:tcPr>
          <w:p w14:paraId="480EB071">
            <w:pPr>
              <w:pStyle w:val="15"/>
            </w:pPr>
          </w:p>
        </w:tc>
        <w:tc>
          <w:tcPr>
            <w:tcW w:w="2126" w:type="dxa"/>
            <w:vAlign w:val="center"/>
          </w:tcPr>
          <w:p w14:paraId="2C50F4A7">
            <w:pPr>
              <w:pStyle w:val="14"/>
            </w:pPr>
          </w:p>
        </w:tc>
        <w:tc>
          <w:tcPr>
            <w:tcW w:w="4535" w:type="dxa"/>
            <w:vAlign w:val="center"/>
          </w:tcPr>
          <w:p w14:paraId="33EC6544">
            <w:pPr>
              <w:pStyle w:val="15"/>
            </w:pPr>
            <w:r>
              <w:t>十八、援助其他地区支出</w:t>
            </w:r>
          </w:p>
        </w:tc>
        <w:tc>
          <w:tcPr>
            <w:tcW w:w="2126" w:type="dxa"/>
            <w:vAlign w:val="center"/>
          </w:tcPr>
          <w:p w14:paraId="6ADB806F">
            <w:pPr>
              <w:pStyle w:val="14"/>
            </w:pPr>
          </w:p>
        </w:tc>
      </w:tr>
      <w:tr w14:paraId="6C03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12832">
            <w:pPr>
              <w:pStyle w:val="16"/>
            </w:pPr>
            <w:r>
              <w:t>19</w:t>
            </w:r>
          </w:p>
        </w:tc>
        <w:tc>
          <w:tcPr>
            <w:tcW w:w="4535" w:type="dxa"/>
            <w:vAlign w:val="center"/>
          </w:tcPr>
          <w:p w14:paraId="4DDA8718">
            <w:pPr>
              <w:pStyle w:val="15"/>
            </w:pPr>
          </w:p>
        </w:tc>
        <w:tc>
          <w:tcPr>
            <w:tcW w:w="2126" w:type="dxa"/>
            <w:vAlign w:val="center"/>
          </w:tcPr>
          <w:p w14:paraId="15AC5CFF">
            <w:pPr>
              <w:pStyle w:val="14"/>
            </w:pPr>
          </w:p>
        </w:tc>
        <w:tc>
          <w:tcPr>
            <w:tcW w:w="4535" w:type="dxa"/>
            <w:vAlign w:val="center"/>
          </w:tcPr>
          <w:p w14:paraId="1F826D9C">
            <w:pPr>
              <w:pStyle w:val="15"/>
            </w:pPr>
            <w:r>
              <w:t>十九、自然资源海洋气象等支出</w:t>
            </w:r>
          </w:p>
        </w:tc>
        <w:tc>
          <w:tcPr>
            <w:tcW w:w="2126" w:type="dxa"/>
            <w:vAlign w:val="center"/>
          </w:tcPr>
          <w:p w14:paraId="18BA0A53">
            <w:pPr>
              <w:pStyle w:val="14"/>
            </w:pPr>
          </w:p>
        </w:tc>
      </w:tr>
      <w:tr w14:paraId="1DE3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04653">
            <w:pPr>
              <w:pStyle w:val="16"/>
            </w:pPr>
            <w:r>
              <w:t>20</w:t>
            </w:r>
          </w:p>
        </w:tc>
        <w:tc>
          <w:tcPr>
            <w:tcW w:w="4535" w:type="dxa"/>
            <w:vAlign w:val="center"/>
          </w:tcPr>
          <w:p w14:paraId="36BC8ECF">
            <w:pPr>
              <w:pStyle w:val="15"/>
            </w:pPr>
          </w:p>
        </w:tc>
        <w:tc>
          <w:tcPr>
            <w:tcW w:w="2126" w:type="dxa"/>
            <w:vAlign w:val="center"/>
          </w:tcPr>
          <w:p w14:paraId="5B0181E7">
            <w:pPr>
              <w:pStyle w:val="14"/>
            </w:pPr>
          </w:p>
        </w:tc>
        <w:tc>
          <w:tcPr>
            <w:tcW w:w="4535" w:type="dxa"/>
            <w:vAlign w:val="center"/>
          </w:tcPr>
          <w:p w14:paraId="0D936B40">
            <w:pPr>
              <w:pStyle w:val="15"/>
            </w:pPr>
            <w:r>
              <w:t>二十、住房保障支出</w:t>
            </w:r>
          </w:p>
        </w:tc>
        <w:tc>
          <w:tcPr>
            <w:tcW w:w="2126" w:type="dxa"/>
            <w:vAlign w:val="center"/>
          </w:tcPr>
          <w:p w14:paraId="1462B92B">
            <w:pPr>
              <w:pStyle w:val="14"/>
            </w:pPr>
          </w:p>
        </w:tc>
      </w:tr>
      <w:tr w14:paraId="5EE5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6F6D7">
            <w:pPr>
              <w:pStyle w:val="16"/>
            </w:pPr>
            <w:r>
              <w:t>21</w:t>
            </w:r>
          </w:p>
        </w:tc>
        <w:tc>
          <w:tcPr>
            <w:tcW w:w="4535" w:type="dxa"/>
            <w:vAlign w:val="center"/>
          </w:tcPr>
          <w:p w14:paraId="623DFFEF">
            <w:pPr>
              <w:pStyle w:val="15"/>
            </w:pPr>
          </w:p>
        </w:tc>
        <w:tc>
          <w:tcPr>
            <w:tcW w:w="2126" w:type="dxa"/>
            <w:vAlign w:val="center"/>
          </w:tcPr>
          <w:p w14:paraId="12A9E7C7">
            <w:pPr>
              <w:pStyle w:val="14"/>
            </w:pPr>
          </w:p>
        </w:tc>
        <w:tc>
          <w:tcPr>
            <w:tcW w:w="4535" w:type="dxa"/>
            <w:vAlign w:val="center"/>
          </w:tcPr>
          <w:p w14:paraId="72A9CE63">
            <w:pPr>
              <w:pStyle w:val="15"/>
            </w:pPr>
            <w:r>
              <w:t>二十一、粮油物资储备支出</w:t>
            </w:r>
          </w:p>
        </w:tc>
        <w:tc>
          <w:tcPr>
            <w:tcW w:w="2126" w:type="dxa"/>
            <w:vAlign w:val="center"/>
          </w:tcPr>
          <w:p w14:paraId="06C31FDC">
            <w:pPr>
              <w:pStyle w:val="14"/>
            </w:pPr>
          </w:p>
        </w:tc>
      </w:tr>
      <w:tr w14:paraId="1548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68622">
            <w:pPr>
              <w:pStyle w:val="16"/>
            </w:pPr>
            <w:r>
              <w:t>22</w:t>
            </w:r>
          </w:p>
        </w:tc>
        <w:tc>
          <w:tcPr>
            <w:tcW w:w="4535" w:type="dxa"/>
            <w:vAlign w:val="center"/>
          </w:tcPr>
          <w:p w14:paraId="206EFDE8">
            <w:pPr>
              <w:pStyle w:val="15"/>
            </w:pPr>
          </w:p>
        </w:tc>
        <w:tc>
          <w:tcPr>
            <w:tcW w:w="2126" w:type="dxa"/>
            <w:vAlign w:val="center"/>
          </w:tcPr>
          <w:p w14:paraId="75CFDBB1">
            <w:pPr>
              <w:pStyle w:val="14"/>
            </w:pPr>
          </w:p>
        </w:tc>
        <w:tc>
          <w:tcPr>
            <w:tcW w:w="4535" w:type="dxa"/>
            <w:vAlign w:val="center"/>
          </w:tcPr>
          <w:p w14:paraId="431BFC50">
            <w:pPr>
              <w:pStyle w:val="15"/>
            </w:pPr>
            <w:r>
              <w:t>二十二、国有资本经营预算支出</w:t>
            </w:r>
          </w:p>
        </w:tc>
        <w:tc>
          <w:tcPr>
            <w:tcW w:w="2126" w:type="dxa"/>
            <w:vAlign w:val="center"/>
          </w:tcPr>
          <w:p w14:paraId="40D2CC76">
            <w:pPr>
              <w:pStyle w:val="14"/>
            </w:pPr>
          </w:p>
        </w:tc>
      </w:tr>
      <w:tr w14:paraId="634F6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34610">
            <w:pPr>
              <w:pStyle w:val="16"/>
            </w:pPr>
            <w:r>
              <w:t>23</w:t>
            </w:r>
          </w:p>
        </w:tc>
        <w:tc>
          <w:tcPr>
            <w:tcW w:w="4535" w:type="dxa"/>
            <w:vAlign w:val="center"/>
          </w:tcPr>
          <w:p w14:paraId="0377EB62">
            <w:pPr>
              <w:pStyle w:val="15"/>
            </w:pPr>
          </w:p>
        </w:tc>
        <w:tc>
          <w:tcPr>
            <w:tcW w:w="2126" w:type="dxa"/>
            <w:vAlign w:val="center"/>
          </w:tcPr>
          <w:p w14:paraId="4369357F">
            <w:pPr>
              <w:pStyle w:val="14"/>
            </w:pPr>
          </w:p>
        </w:tc>
        <w:tc>
          <w:tcPr>
            <w:tcW w:w="4535" w:type="dxa"/>
            <w:vAlign w:val="center"/>
          </w:tcPr>
          <w:p w14:paraId="0795B2E7">
            <w:pPr>
              <w:pStyle w:val="15"/>
            </w:pPr>
            <w:r>
              <w:t>二十三、灾害防治及应急管理支出</w:t>
            </w:r>
          </w:p>
        </w:tc>
        <w:tc>
          <w:tcPr>
            <w:tcW w:w="2126" w:type="dxa"/>
            <w:vAlign w:val="center"/>
          </w:tcPr>
          <w:p w14:paraId="14912D78">
            <w:pPr>
              <w:pStyle w:val="14"/>
            </w:pPr>
          </w:p>
        </w:tc>
      </w:tr>
      <w:tr w14:paraId="40246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BF829">
            <w:pPr>
              <w:pStyle w:val="16"/>
            </w:pPr>
            <w:r>
              <w:t>24</w:t>
            </w:r>
          </w:p>
        </w:tc>
        <w:tc>
          <w:tcPr>
            <w:tcW w:w="4535" w:type="dxa"/>
            <w:vAlign w:val="center"/>
          </w:tcPr>
          <w:p w14:paraId="4BF03AC6">
            <w:pPr>
              <w:pStyle w:val="15"/>
            </w:pPr>
          </w:p>
        </w:tc>
        <w:tc>
          <w:tcPr>
            <w:tcW w:w="2126" w:type="dxa"/>
            <w:vAlign w:val="center"/>
          </w:tcPr>
          <w:p w14:paraId="1D71AFBB">
            <w:pPr>
              <w:pStyle w:val="14"/>
            </w:pPr>
          </w:p>
        </w:tc>
        <w:tc>
          <w:tcPr>
            <w:tcW w:w="4535" w:type="dxa"/>
            <w:vAlign w:val="center"/>
          </w:tcPr>
          <w:p w14:paraId="4624C39F">
            <w:pPr>
              <w:pStyle w:val="15"/>
            </w:pPr>
            <w:r>
              <w:t>二十四、预备费</w:t>
            </w:r>
          </w:p>
        </w:tc>
        <w:tc>
          <w:tcPr>
            <w:tcW w:w="2126" w:type="dxa"/>
            <w:vAlign w:val="center"/>
          </w:tcPr>
          <w:p w14:paraId="26B7D7B9">
            <w:pPr>
              <w:pStyle w:val="14"/>
            </w:pPr>
          </w:p>
        </w:tc>
      </w:tr>
      <w:tr w14:paraId="5FB9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35079">
            <w:pPr>
              <w:pStyle w:val="16"/>
            </w:pPr>
            <w:r>
              <w:t>25</w:t>
            </w:r>
          </w:p>
        </w:tc>
        <w:tc>
          <w:tcPr>
            <w:tcW w:w="4535" w:type="dxa"/>
            <w:vAlign w:val="center"/>
          </w:tcPr>
          <w:p w14:paraId="6251C0D8">
            <w:pPr>
              <w:pStyle w:val="15"/>
            </w:pPr>
          </w:p>
        </w:tc>
        <w:tc>
          <w:tcPr>
            <w:tcW w:w="2126" w:type="dxa"/>
            <w:vAlign w:val="center"/>
          </w:tcPr>
          <w:p w14:paraId="55FAC6D2">
            <w:pPr>
              <w:pStyle w:val="14"/>
            </w:pPr>
          </w:p>
        </w:tc>
        <w:tc>
          <w:tcPr>
            <w:tcW w:w="4535" w:type="dxa"/>
            <w:vAlign w:val="center"/>
          </w:tcPr>
          <w:p w14:paraId="61592A46">
            <w:pPr>
              <w:pStyle w:val="15"/>
            </w:pPr>
            <w:r>
              <w:t>二十五、其他支出</w:t>
            </w:r>
          </w:p>
        </w:tc>
        <w:tc>
          <w:tcPr>
            <w:tcW w:w="2126" w:type="dxa"/>
            <w:vAlign w:val="center"/>
          </w:tcPr>
          <w:p w14:paraId="74CD2F59">
            <w:pPr>
              <w:pStyle w:val="14"/>
            </w:pPr>
          </w:p>
        </w:tc>
      </w:tr>
      <w:tr w14:paraId="7184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AD94C">
            <w:pPr>
              <w:pStyle w:val="16"/>
            </w:pPr>
            <w:r>
              <w:t>26</w:t>
            </w:r>
          </w:p>
        </w:tc>
        <w:tc>
          <w:tcPr>
            <w:tcW w:w="4535" w:type="dxa"/>
            <w:vAlign w:val="center"/>
          </w:tcPr>
          <w:p w14:paraId="191DA5BF">
            <w:pPr>
              <w:pStyle w:val="15"/>
            </w:pPr>
          </w:p>
        </w:tc>
        <w:tc>
          <w:tcPr>
            <w:tcW w:w="2126" w:type="dxa"/>
            <w:vAlign w:val="center"/>
          </w:tcPr>
          <w:p w14:paraId="4953545D">
            <w:pPr>
              <w:pStyle w:val="14"/>
            </w:pPr>
          </w:p>
        </w:tc>
        <w:tc>
          <w:tcPr>
            <w:tcW w:w="4535" w:type="dxa"/>
            <w:vAlign w:val="center"/>
          </w:tcPr>
          <w:p w14:paraId="6046BEB1">
            <w:pPr>
              <w:pStyle w:val="15"/>
            </w:pPr>
            <w:r>
              <w:t>二十六、转移性支出</w:t>
            </w:r>
          </w:p>
        </w:tc>
        <w:tc>
          <w:tcPr>
            <w:tcW w:w="2126" w:type="dxa"/>
            <w:vAlign w:val="center"/>
          </w:tcPr>
          <w:p w14:paraId="6A6D52D5">
            <w:pPr>
              <w:pStyle w:val="14"/>
            </w:pPr>
          </w:p>
        </w:tc>
      </w:tr>
      <w:tr w14:paraId="13DE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29D44">
            <w:pPr>
              <w:pStyle w:val="16"/>
            </w:pPr>
            <w:r>
              <w:t>27</w:t>
            </w:r>
          </w:p>
        </w:tc>
        <w:tc>
          <w:tcPr>
            <w:tcW w:w="4535" w:type="dxa"/>
            <w:vAlign w:val="center"/>
          </w:tcPr>
          <w:p w14:paraId="2BCA2307">
            <w:pPr>
              <w:pStyle w:val="15"/>
            </w:pPr>
          </w:p>
        </w:tc>
        <w:tc>
          <w:tcPr>
            <w:tcW w:w="2126" w:type="dxa"/>
            <w:vAlign w:val="center"/>
          </w:tcPr>
          <w:p w14:paraId="121D5460">
            <w:pPr>
              <w:pStyle w:val="14"/>
            </w:pPr>
          </w:p>
        </w:tc>
        <w:tc>
          <w:tcPr>
            <w:tcW w:w="4535" w:type="dxa"/>
            <w:vAlign w:val="center"/>
          </w:tcPr>
          <w:p w14:paraId="62C22929">
            <w:pPr>
              <w:pStyle w:val="15"/>
            </w:pPr>
            <w:r>
              <w:t>二十七、债务还本支出</w:t>
            </w:r>
          </w:p>
        </w:tc>
        <w:tc>
          <w:tcPr>
            <w:tcW w:w="2126" w:type="dxa"/>
            <w:vAlign w:val="center"/>
          </w:tcPr>
          <w:p w14:paraId="789359D1">
            <w:pPr>
              <w:pStyle w:val="14"/>
            </w:pPr>
          </w:p>
        </w:tc>
      </w:tr>
      <w:tr w14:paraId="1B9C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119A6">
            <w:pPr>
              <w:pStyle w:val="16"/>
            </w:pPr>
            <w:r>
              <w:t>28</w:t>
            </w:r>
          </w:p>
        </w:tc>
        <w:tc>
          <w:tcPr>
            <w:tcW w:w="4535" w:type="dxa"/>
            <w:vAlign w:val="center"/>
          </w:tcPr>
          <w:p w14:paraId="7D4F8476">
            <w:pPr>
              <w:pStyle w:val="15"/>
            </w:pPr>
          </w:p>
        </w:tc>
        <w:tc>
          <w:tcPr>
            <w:tcW w:w="2126" w:type="dxa"/>
            <w:vAlign w:val="center"/>
          </w:tcPr>
          <w:p w14:paraId="6D175997">
            <w:pPr>
              <w:pStyle w:val="14"/>
            </w:pPr>
          </w:p>
        </w:tc>
        <w:tc>
          <w:tcPr>
            <w:tcW w:w="4535" w:type="dxa"/>
            <w:vAlign w:val="center"/>
          </w:tcPr>
          <w:p w14:paraId="2628B8C3">
            <w:pPr>
              <w:pStyle w:val="15"/>
            </w:pPr>
            <w:r>
              <w:t>二十八、债务付息支出</w:t>
            </w:r>
          </w:p>
        </w:tc>
        <w:tc>
          <w:tcPr>
            <w:tcW w:w="2126" w:type="dxa"/>
            <w:vAlign w:val="center"/>
          </w:tcPr>
          <w:p w14:paraId="420C5D32">
            <w:pPr>
              <w:pStyle w:val="14"/>
            </w:pPr>
          </w:p>
        </w:tc>
      </w:tr>
      <w:tr w14:paraId="2EE6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3766E">
            <w:pPr>
              <w:pStyle w:val="16"/>
            </w:pPr>
            <w:r>
              <w:t>29</w:t>
            </w:r>
          </w:p>
        </w:tc>
        <w:tc>
          <w:tcPr>
            <w:tcW w:w="4535" w:type="dxa"/>
            <w:vAlign w:val="center"/>
          </w:tcPr>
          <w:p w14:paraId="0703AA5F">
            <w:pPr>
              <w:pStyle w:val="15"/>
            </w:pPr>
          </w:p>
        </w:tc>
        <w:tc>
          <w:tcPr>
            <w:tcW w:w="2126" w:type="dxa"/>
            <w:vAlign w:val="center"/>
          </w:tcPr>
          <w:p w14:paraId="21470B4E">
            <w:pPr>
              <w:pStyle w:val="14"/>
            </w:pPr>
          </w:p>
        </w:tc>
        <w:tc>
          <w:tcPr>
            <w:tcW w:w="4535" w:type="dxa"/>
            <w:vAlign w:val="center"/>
          </w:tcPr>
          <w:p w14:paraId="58359F6C">
            <w:pPr>
              <w:pStyle w:val="15"/>
            </w:pPr>
            <w:r>
              <w:t>二十九、债务发行费用支出</w:t>
            </w:r>
          </w:p>
        </w:tc>
        <w:tc>
          <w:tcPr>
            <w:tcW w:w="2126" w:type="dxa"/>
            <w:vAlign w:val="center"/>
          </w:tcPr>
          <w:p w14:paraId="7A10CB2C">
            <w:pPr>
              <w:pStyle w:val="14"/>
            </w:pPr>
          </w:p>
        </w:tc>
      </w:tr>
      <w:tr w14:paraId="224A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DEF21">
            <w:pPr>
              <w:pStyle w:val="16"/>
            </w:pPr>
            <w:r>
              <w:t>30</w:t>
            </w:r>
          </w:p>
        </w:tc>
        <w:tc>
          <w:tcPr>
            <w:tcW w:w="4535" w:type="dxa"/>
            <w:vAlign w:val="center"/>
          </w:tcPr>
          <w:p w14:paraId="32DB75A7">
            <w:pPr>
              <w:pStyle w:val="15"/>
            </w:pPr>
          </w:p>
        </w:tc>
        <w:tc>
          <w:tcPr>
            <w:tcW w:w="2126" w:type="dxa"/>
            <w:vAlign w:val="center"/>
          </w:tcPr>
          <w:p w14:paraId="2262E439">
            <w:pPr>
              <w:pStyle w:val="14"/>
            </w:pPr>
          </w:p>
        </w:tc>
        <w:tc>
          <w:tcPr>
            <w:tcW w:w="4535" w:type="dxa"/>
            <w:vAlign w:val="center"/>
          </w:tcPr>
          <w:p w14:paraId="6F27D509">
            <w:pPr>
              <w:pStyle w:val="15"/>
            </w:pPr>
            <w:r>
              <w:t>三十、抗疫特别国债安排的支出</w:t>
            </w:r>
          </w:p>
        </w:tc>
        <w:tc>
          <w:tcPr>
            <w:tcW w:w="2126" w:type="dxa"/>
            <w:vAlign w:val="center"/>
          </w:tcPr>
          <w:p w14:paraId="0C924529">
            <w:pPr>
              <w:pStyle w:val="14"/>
            </w:pPr>
          </w:p>
        </w:tc>
      </w:tr>
      <w:tr w14:paraId="00BF0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A4A6F">
            <w:pPr>
              <w:pStyle w:val="16"/>
            </w:pPr>
            <w:r>
              <w:t>31</w:t>
            </w:r>
          </w:p>
        </w:tc>
        <w:tc>
          <w:tcPr>
            <w:tcW w:w="4535" w:type="dxa"/>
            <w:vAlign w:val="center"/>
          </w:tcPr>
          <w:p w14:paraId="1E3BC1BE">
            <w:pPr>
              <w:pStyle w:val="17"/>
            </w:pPr>
            <w:r>
              <w:t>本年收入合计</w:t>
            </w:r>
          </w:p>
        </w:tc>
        <w:tc>
          <w:tcPr>
            <w:tcW w:w="2126" w:type="dxa"/>
            <w:vAlign w:val="center"/>
          </w:tcPr>
          <w:p w14:paraId="55BAB6F0">
            <w:pPr>
              <w:pStyle w:val="18"/>
            </w:pPr>
            <w:r>
              <w:t>66.00</w:t>
            </w:r>
          </w:p>
        </w:tc>
        <w:tc>
          <w:tcPr>
            <w:tcW w:w="4535" w:type="dxa"/>
            <w:vAlign w:val="center"/>
          </w:tcPr>
          <w:p w14:paraId="12ACA925">
            <w:pPr>
              <w:pStyle w:val="17"/>
            </w:pPr>
            <w:r>
              <w:t>本年支出合计</w:t>
            </w:r>
          </w:p>
        </w:tc>
        <w:tc>
          <w:tcPr>
            <w:tcW w:w="2126" w:type="dxa"/>
            <w:vAlign w:val="center"/>
          </w:tcPr>
          <w:p w14:paraId="640B991C">
            <w:pPr>
              <w:pStyle w:val="18"/>
            </w:pPr>
            <w:r>
              <w:t>66.00</w:t>
            </w:r>
          </w:p>
        </w:tc>
      </w:tr>
      <w:tr w14:paraId="415C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D64B7">
            <w:pPr>
              <w:pStyle w:val="16"/>
            </w:pPr>
            <w:r>
              <w:t>32</w:t>
            </w:r>
          </w:p>
        </w:tc>
        <w:tc>
          <w:tcPr>
            <w:tcW w:w="4535" w:type="dxa"/>
            <w:vAlign w:val="center"/>
          </w:tcPr>
          <w:p w14:paraId="58C9D72B">
            <w:pPr>
              <w:pStyle w:val="15"/>
            </w:pPr>
            <w:r>
              <w:t>上年结转结余</w:t>
            </w:r>
          </w:p>
        </w:tc>
        <w:tc>
          <w:tcPr>
            <w:tcW w:w="2126" w:type="dxa"/>
            <w:vAlign w:val="center"/>
          </w:tcPr>
          <w:p w14:paraId="66FC5F62">
            <w:pPr>
              <w:pStyle w:val="14"/>
            </w:pPr>
          </w:p>
        </w:tc>
        <w:tc>
          <w:tcPr>
            <w:tcW w:w="4535" w:type="dxa"/>
            <w:vAlign w:val="center"/>
          </w:tcPr>
          <w:p w14:paraId="2BB557F5">
            <w:pPr>
              <w:pStyle w:val="15"/>
            </w:pPr>
            <w:r>
              <w:t>年终结转结余</w:t>
            </w:r>
          </w:p>
        </w:tc>
        <w:tc>
          <w:tcPr>
            <w:tcW w:w="2126" w:type="dxa"/>
            <w:vAlign w:val="center"/>
          </w:tcPr>
          <w:p w14:paraId="5B17B293">
            <w:pPr>
              <w:pStyle w:val="14"/>
            </w:pPr>
          </w:p>
        </w:tc>
      </w:tr>
      <w:tr w14:paraId="25207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1900">
            <w:pPr>
              <w:pStyle w:val="16"/>
            </w:pPr>
            <w:r>
              <w:t>33</w:t>
            </w:r>
          </w:p>
        </w:tc>
        <w:tc>
          <w:tcPr>
            <w:tcW w:w="4535" w:type="dxa"/>
            <w:vAlign w:val="center"/>
          </w:tcPr>
          <w:p w14:paraId="203FFE59">
            <w:pPr>
              <w:pStyle w:val="17"/>
            </w:pPr>
            <w:r>
              <w:t>收入总计</w:t>
            </w:r>
          </w:p>
        </w:tc>
        <w:tc>
          <w:tcPr>
            <w:tcW w:w="2126" w:type="dxa"/>
            <w:vAlign w:val="center"/>
          </w:tcPr>
          <w:p w14:paraId="504DF305">
            <w:pPr>
              <w:pStyle w:val="18"/>
            </w:pPr>
            <w:r>
              <w:t>66.00</w:t>
            </w:r>
          </w:p>
        </w:tc>
        <w:tc>
          <w:tcPr>
            <w:tcW w:w="4535" w:type="dxa"/>
            <w:vAlign w:val="center"/>
          </w:tcPr>
          <w:p w14:paraId="7716991A">
            <w:pPr>
              <w:pStyle w:val="17"/>
            </w:pPr>
            <w:r>
              <w:t>支出总计</w:t>
            </w:r>
          </w:p>
        </w:tc>
        <w:tc>
          <w:tcPr>
            <w:tcW w:w="2126" w:type="dxa"/>
            <w:vAlign w:val="center"/>
          </w:tcPr>
          <w:p w14:paraId="55CDB73E">
            <w:pPr>
              <w:pStyle w:val="18"/>
            </w:pPr>
            <w:r>
              <w:t>66.00</w:t>
            </w:r>
          </w:p>
        </w:tc>
      </w:tr>
    </w:tbl>
    <w:p w14:paraId="22FFB592">
      <w:pPr>
        <w:sectPr>
          <w:pgSz w:w="16840" w:h="11900" w:orient="landscape"/>
          <w:pgMar w:top="1361" w:right="1020" w:bottom="1134" w:left="1020" w:header="720" w:footer="720" w:gutter="0"/>
          <w:pgNumType w:fmt="decimal"/>
          <w:cols w:space="720" w:num="1"/>
        </w:sectPr>
      </w:pPr>
    </w:p>
    <w:p w14:paraId="2669C4B6">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78" w:name="_Toc22510"/>
      <w:r>
        <w:rPr>
          <w:rFonts w:ascii="方正小标宋_GBK" w:hAnsi="方正小标宋_GBK" w:eastAsia="方正小标宋_GBK" w:cs="方正小标宋_GBK"/>
          <w:color w:val="000000"/>
          <w:sz w:val="36"/>
        </w:rPr>
        <w:t>单位预算收入总表</w:t>
      </w:r>
      <w:bookmarkEnd w:id="7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CCA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867866">
            <w:pPr>
              <w:pStyle w:val="12"/>
            </w:pPr>
            <w:r>
              <w:t>314009成安县柏寺营敬老院本级</w:t>
            </w:r>
          </w:p>
        </w:tc>
        <w:tc>
          <w:tcPr>
            <w:tcW w:w="3402" w:type="dxa"/>
            <w:gridSpan w:val="3"/>
            <w:tcBorders>
              <w:top w:val="single" w:color="FFFFFF" w:sz="6" w:space="0"/>
              <w:left w:val="single" w:color="FFFFFF" w:sz="6" w:space="0"/>
              <w:right w:val="single" w:color="FFFFFF" w:sz="6" w:space="0"/>
            </w:tcBorders>
            <w:vAlign w:val="center"/>
          </w:tcPr>
          <w:p w14:paraId="11F53A72">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4C5E3AF8">
            <w:pPr>
              <w:pStyle w:val="10"/>
            </w:pPr>
            <w:r>
              <w:t>单位：万元</w:t>
            </w:r>
          </w:p>
        </w:tc>
      </w:tr>
      <w:tr w14:paraId="48A9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DB3786">
            <w:pPr>
              <w:pStyle w:val="13"/>
            </w:pPr>
            <w:r>
              <w:t>序号</w:t>
            </w:r>
          </w:p>
        </w:tc>
        <w:tc>
          <w:tcPr>
            <w:tcW w:w="2551" w:type="dxa"/>
            <w:gridSpan w:val="2"/>
            <w:vAlign w:val="center"/>
          </w:tcPr>
          <w:p w14:paraId="7E8C247B">
            <w:pPr>
              <w:pStyle w:val="13"/>
            </w:pPr>
            <w:r>
              <w:t>功能分类科目</w:t>
            </w:r>
          </w:p>
        </w:tc>
        <w:tc>
          <w:tcPr>
            <w:tcW w:w="1134" w:type="dxa"/>
            <w:vMerge w:val="restart"/>
            <w:vAlign w:val="center"/>
          </w:tcPr>
          <w:p w14:paraId="7902F295">
            <w:pPr>
              <w:pStyle w:val="13"/>
            </w:pPr>
            <w:r>
              <w:t>合计</w:t>
            </w:r>
          </w:p>
        </w:tc>
        <w:tc>
          <w:tcPr>
            <w:tcW w:w="9072" w:type="dxa"/>
            <w:gridSpan w:val="8"/>
            <w:vAlign w:val="center"/>
          </w:tcPr>
          <w:p w14:paraId="29B0E988">
            <w:pPr>
              <w:pStyle w:val="13"/>
            </w:pPr>
            <w:r>
              <w:t>本年收入</w:t>
            </w:r>
          </w:p>
        </w:tc>
        <w:tc>
          <w:tcPr>
            <w:tcW w:w="1134" w:type="dxa"/>
            <w:vMerge w:val="restart"/>
            <w:vAlign w:val="center"/>
          </w:tcPr>
          <w:p w14:paraId="5FE0006C">
            <w:pPr>
              <w:pStyle w:val="13"/>
            </w:pPr>
            <w:r>
              <w:t>上年结转</w:t>
            </w:r>
          </w:p>
        </w:tc>
      </w:tr>
      <w:tr w14:paraId="2228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B11D3F"/>
        </w:tc>
        <w:tc>
          <w:tcPr>
            <w:tcW w:w="992" w:type="dxa"/>
            <w:vAlign w:val="center"/>
          </w:tcPr>
          <w:p w14:paraId="53D7CB13">
            <w:pPr>
              <w:pStyle w:val="13"/>
            </w:pPr>
            <w:r>
              <w:t>科目    编码</w:t>
            </w:r>
          </w:p>
        </w:tc>
        <w:tc>
          <w:tcPr>
            <w:tcW w:w="1559" w:type="dxa"/>
            <w:vAlign w:val="center"/>
          </w:tcPr>
          <w:p w14:paraId="4D690785">
            <w:pPr>
              <w:pStyle w:val="13"/>
            </w:pPr>
            <w:r>
              <w:t>科目名称</w:t>
            </w:r>
          </w:p>
        </w:tc>
        <w:tc>
          <w:tcPr>
            <w:tcW w:w="1134" w:type="dxa"/>
            <w:vMerge w:val="continue"/>
          </w:tcPr>
          <w:p w14:paraId="0129BCC2"/>
        </w:tc>
        <w:tc>
          <w:tcPr>
            <w:tcW w:w="1134" w:type="dxa"/>
            <w:vAlign w:val="center"/>
          </w:tcPr>
          <w:p w14:paraId="5F90FFF2">
            <w:pPr>
              <w:pStyle w:val="13"/>
            </w:pPr>
            <w:r>
              <w:t>小计</w:t>
            </w:r>
          </w:p>
        </w:tc>
        <w:tc>
          <w:tcPr>
            <w:tcW w:w="1134" w:type="dxa"/>
            <w:vAlign w:val="center"/>
          </w:tcPr>
          <w:p w14:paraId="692DA777">
            <w:pPr>
              <w:pStyle w:val="13"/>
            </w:pPr>
            <w:r>
              <w:t>财政拨款 收入</w:t>
            </w:r>
          </w:p>
        </w:tc>
        <w:tc>
          <w:tcPr>
            <w:tcW w:w="1134" w:type="dxa"/>
            <w:vAlign w:val="center"/>
          </w:tcPr>
          <w:p w14:paraId="16077FFD">
            <w:pPr>
              <w:pStyle w:val="13"/>
            </w:pPr>
            <w:r>
              <w:t>财政专户 收入</w:t>
            </w:r>
          </w:p>
        </w:tc>
        <w:tc>
          <w:tcPr>
            <w:tcW w:w="1134" w:type="dxa"/>
            <w:vAlign w:val="center"/>
          </w:tcPr>
          <w:p w14:paraId="608A4070">
            <w:pPr>
              <w:pStyle w:val="13"/>
            </w:pPr>
            <w:r>
              <w:t>事业收入</w:t>
            </w:r>
          </w:p>
        </w:tc>
        <w:tc>
          <w:tcPr>
            <w:tcW w:w="1134" w:type="dxa"/>
            <w:vAlign w:val="center"/>
          </w:tcPr>
          <w:p w14:paraId="244279FD">
            <w:pPr>
              <w:pStyle w:val="13"/>
            </w:pPr>
            <w:r>
              <w:t>经营收入</w:t>
            </w:r>
          </w:p>
        </w:tc>
        <w:tc>
          <w:tcPr>
            <w:tcW w:w="1134" w:type="dxa"/>
            <w:vAlign w:val="center"/>
          </w:tcPr>
          <w:p w14:paraId="0ED273EA">
            <w:pPr>
              <w:pStyle w:val="13"/>
            </w:pPr>
            <w:r>
              <w:t>上级补助收入</w:t>
            </w:r>
          </w:p>
        </w:tc>
        <w:tc>
          <w:tcPr>
            <w:tcW w:w="1134" w:type="dxa"/>
            <w:vAlign w:val="center"/>
          </w:tcPr>
          <w:p w14:paraId="709746B0">
            <w:pPr>
              <w:pStyle w:val="13"/>
            </w:pPr>
            <w:r>
              <w:t>附属单位上缴收入</w:t>
            </w:r>
          </w:p>
        </w:tc>
        <w:tc>
          <w:tcPr>
            <w:tcW w:w="1134" w:type="dxa"/>
            <w:vAlign w:val="center"/>
          </w:tcPr>
          <w:p w14:paraId="2F1F2ADE">
            <w:pPr>
              <w:pStyle w:val="13"/>
            </w:pPr>
            <w:r>
              <w:t>其他收入</w:t>
            </w:r>
          </w:p>
        </w:tc>
        <w:tc>
          <w:tcPr>
            <w:tcW w:w="1134" w:type="dxa"/>
            <w:vMerge w:val="continue"/>
          </w:tcPr>
          <w:p w14:paraId="54CEBBA4"/>
        </w:tc>
      </w:tr>
      <w:tr w14:paraId="5234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CCDECBF">
            <w:pPr>
              <w:pStyle w:val="13"/>
            </w:pPr>
            <w:r>
              <w:t>栏次</w:t>
            </w:r>
          </w:p>
        </w:tc>
        <w:tc>
          <w:tcPr>
            <w:tcW w:w="992" w:type="dxa"/>
            <w:vAlign w:val="center"/>
          </w:tcPr>
          <w:p w14:paraId="5758BBC1">
            <w:pPr>
              <w:pStyle w:val="13"/>
            </w:pPr>
            <w:r>
              <w:t>1</w:t>
            </w:r>
          </w:p>
        </w:tc>
        <w:tc>
          <w:tcPr>
            <w:tcW w:w="1559" w:type="dxa"/>
            <w:vAlign w:val="center"/>
          </w:tcPr>
          <w:p w14:paraId="39C3F653">
            <w:pPr>
              <w:pStyle w:val="13"/>
            </w:pPr>
            <w:r>
              <w:t>2</w:t>
            </w:r>
          </w:p>
        </w:tc>
        <w:tc>
          <w:tcPr>
            <w:tcW w:w="1134" w:type="dxa"/>
            <w:vAlign w:val="center"/>
          </w:tcPr>
          <w:p w14:paraId="2D5E6AD5">
            <w:pPr>
              <w:pStyle w:val="13"/>
            </w:pPr>
            <w:r>
              <w:t>3</w:t>
            </w:r>
          </w:p>
        </w:tc>
        <w:tc>
          <w:tcPr>
            <w:tcW w:w="1134" w:type="dxa"/>
            <w:vAlign w:val="center"/>
          </w:tcPr>
          <w:p w14:paraId="37A9A8A6">
            <w:pPr>
              <w:pStyle w:val="13"/>
            </w:pPr>
            <w:r>
              <w:t>4</w:t>
            </w:r>
          </w:p>
        </w:tc>
        <w:tc>
          <w:tcPr>
            <w:tcW w:w="1134" w:type="dxa"/>
            <w:vAlign w:val="center"/>
          </w:tcPr>
          <w:p w14:paraId="4E95071C">
            <w:pPr>
              <w:pStyle w:val="13"/>
            </w:pPr>
            <w:r>
              <w:t>5</w:t>
            </w:r>
          </w:p>
        </w:tc>
        <w:tc>
          <w:tcPr>
            <w:tcW w:w="1134" w:type="dxa"/>
            <w:vAlign w:val="center"/>
          </w:tcPr>
          <w:p w14:paraId="116BAC5E">
            <w:pPr>
              <w:pStyle w:val="13"/>
            </w:pPr>
            <w:r>
              <w:t>6</w:t>
            </w:r>
          </w:p>
        </w:tc>
        <w:tc>
          <w:tcPr>
            <w:tcW w:w="1134" w:type="dxa"/>
            <w:vAlign w:val="center"/>
          </w:tcPr>
          <w:p w14:paraId="57C3A20B">
            <w:pPr>
              <w:pStyle w:val="13"/>
            </w:pPr>
            <w:r>
              <w:t>7</w:t>
            </w:r>
          </w:p>
        </w:tc>
        <w:tc>
          <w:tcPr>
            <w:tcW w:w="1134" w:type="dxa"/>
            <w:vAlign w:val="center"/>
          </w:tcPr>
          <w:p w14:paraId="3A787342">
            <w:pPr>
              <w:pStyle w:val="13"/>
            </w:pPr>
            <w:r>
              <w:t>8</w:t>
            </w:r>
          </w:p>
        </w:tc>
        <w:tc>
          <w:tcPr>
            <w:tcW w:w="1134" w:type="dxa"/>
            <w:vAlign w:val="center"/>
          </w:tcPr>
          <w:p w14:paraId="7C55838C">
            <w:pPr>
              <w:pStyle w:val="13"/>
            </w:pPr>
            <w:r>
              <w:t>9</w:t>
            </w:r>
          </w:p>
        </w:tc>
        <w:tc>
          <w:tcPr>
            <w:tcW w:w="1134" w:type="dxa"/>
            <w:vAlign w:val="center"/>
          </w:tcPr>
          <w:p w14:paraId="38EB7D01">
            <w:pPr>
              <w:pStyle w:val="13"/>
            </w:pPr>
            <w:r>
              <w:t>10</w:t>
            </w:r>
          </w:p>
        </w:tc>
        <w:tc>
          <w:tcPr>
            <w:tcW w:w="1134" w:type="dxa"/>
            <w:vAlign w:val="center"/>
          </w:tcPr>
          <w:p w14:paraId="526974EF">
            <w:pPr>
              <w:pStyle w:val="13"/>
            </w:pPr>
            <w:r>
              <w:t>11</w:t>
            </w:r>
          </w:p>
        </w:tc>
        <w:tc>
          <w:tcPr>
            <w:tcW w:w="1134" w:type="dxa"/>
            <w:vAlign w:val="center"/>
          </w:tcPr>
          <w:p w14:paraId="45A7F870">
            <w:pPr>
              <w:pStyle w:val="13"/>
            </w:pPr>
            <w:r>
              <w:t>12</w:t>
            </w:r>
          </w:p>
        </w:tc>
      </w:tr>
      <w:tr w14:paraId="5B51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5FFF8">
            <w:pPr>
              <w:pStyle w:val="16"/>
            </w:pPr>
            <w:r>
              <w:t>1</w:t>
            </w:r>
          </w:p>
        </w:tc>
        <w:tc>
          <w:tcPr>
            <w:tcW w:w="992" w:type="dxa"/>
            <w:vAlign w:val="center"/>
          </w:tcPr>
          <w:p w14:paraId="6248527D">
            <w:pPr>
              <w:pStyle w:val="19"/>
            </w:pPr>
          </w:p>
        </w:tc>
        <w:tc>
          <w:tcPr>
            <w:tcW w:w="1559" w:type="dxa"/>
            <w:vAlign w:val="center"/>
          </w:tcPr>
          <w:p w14:paraId="29428DDB">
            <w:pPr>
              <w:pStyle w:val="17"/>
            </w:pPr>
            <w:r>
              <w:t>合计</w:t>
            </w:r>
          </w:p>
        </w:tc>
        <w:tc>
          <w:tcPr>
            <w:tcW w:w="1134" w:type="dxa"/>
            <w:vAlign w:val="center"/>
          </w:tcPr>
          <w:p w14:paraId="60545A93">
            <w:pPr>
              <w:pStyle w:val="18"/>
            </w:pPr>
            <w:r>
              <w:t>66.00</w:t>
            </w:r>
          </w:p>
        </w:tc>
        <w:tc>
          <w:tcPr>
            <w:tcW w:w="1134" w:type="dxa"/>
            <w:vAlign w:val="center"/>
          </w:tcPr>
          <w:p w14:paraId="6BA992F2">
            <w:pPr>
              <w:pStyle w:val="18"/>
            </w:pPr>
            <w:r>
              <w:t>66.00</w:t>
            </w:r>
          </w:p>
        </w:tc>
        <w:tc>
          <w:tcPr>
            <w:tcW w:w="1134" w:type="dxa"/>
            <w:vAlign w:val="center"/>
          </w:tcPr>
          <w:p w14:paraId="5FF7CA72">
            <w:pPr>
              <w:pStyle w:val="18"/>
            </w:pPr>
            <w:r>
              <w:t>66.00</w:t>
            </w:r>
          </w:p>
        </w:tc>
        <w:tc>
          <w:tcPr>
            <w:tcW w:w="1134" w:type="dxa"/>
            <w:vAlign w:val="center"/>
          </w:tcPr>
          <w:p w14:paraId="614F9159">
            <w:pPr>
              <w:pStyle w:val="18"/>
            </w:pPr>
          </w:p>
        </w:tc>
        <w:tc>
          <w:tcPr>
            <w:tcW w:w="1134" w:type="dxa"/>
            <w:vAlign w:val="center"/>
          </w:tcPr>
          <w:p w14:paraId="5D5E6A99">
            <w:pPr>
              <w:pStyle w:val="18"/>
            </w:pPr>
          </w:p>
        </w:tc>
        <w:tc>
          <w:tcPr>
            <w:tcW w:w="1134" w:type="dxa"/>
            <w:vAlign w:val="center"/>
          </w:tcPr>
          <w:p w14:paraId="17711081">
            <w:pPr>
              <w:pStyle w:val="18"/>
            </w:pPr>
          </w:p>
        </w:tc>
        <w:tc>
          <w:tcPr>
            <w:tcW w:w="1134" w:type="dxa"/>
            <w:vAlign w:val="center"/>
          </w:tcPr>
          <w:p w14:paraId="221FD9D2">
            <w:pPr>
              <w:pStyle w:val="18"/>
            </w:pPr>
          </w:p>
        </w:tc>
        <w:tc>
          <w:tcPr>
            <w:tcW w:w="1134" w:type="dxa"/>
            <w:vAlign w:val="center"/>
          </w:tcPr>
          <w:p w14:paraId="6BF285A3">
            <w:pPr>
              <w:pStyle w:val="18"/>
            </w:pPr>
          </w:p>
        </w:tc>
        <w:tc>
          <w:tcPr>
            <w:tcW w:w="1134" w:type="dxa"/>
            <w:vAlign w:val="center"/>
          </w:tcPr>
          <w:p w14:paraId="7973442E">
            <w:pPr>
              <w:pStyle w:val="18"/>
            </w:pPr>
          </w:p>
        </w:tc>
        <w:tc>
          <w:tcPr>
            <w:tcW w:w="1134" w:type="dxa"/>
            <w:vAlign w:val="center"/>
          </w:tcPr>
          <w:p w14:paraId="0BAF7D72">
            <w:pPr>
              <w:pStyle w:val="18"/>
            </w:pPr>
          </w:p>
        </w:tc>
      </w:tr>
      <w:tr w14:paraId="1B60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3455B">
            <w:pPr>
              <w:pStyle w:val="16"/>
            </w:pPr>
            <w:r>
              <w:t>2</w:t>
            </w:r>
          </w:p>
        </w:tc>
        <w:tc>
          <w:tcPr>
            <w:tcW w:w="992" w:type="dxa"/>
            <w:vAlign w:val="center"/>
          </w:tcPr>
          <w:p w14:paraId="629F77AC">
            <w:pPr>
              <w:pStyle w:val="15"/>
            </w:pPr>
            <w:r>
              <w:t>208</w:t>
            </w:r>
          </w:p>
        </w:tc>
        <w:tc>
          <w:tcPr>
            <w:tcW w:w="1559" w:type="dxa"/>
            <w:vAlign w:val="center"/>
          </w:tcPr>
          <w:p w14:paraId="3C4BAF87">
            <w:pPr>
              <w:pStyle w:val="15"/>
            </w:pPr>
            <w:r>
              <w:t>社会保障和就业支出</w:t>
            </w:r>
          </w:p>
        </w:tc>
        <w:tc>
          <w:tcPr>
            <w:tcW w:w="1134" w:type="dxa"/>
            <w:vAlign w:val="center"/>
          </w:tcPr>
          <w:p w14:paraId="17470331">
            <w:pPr>
              <w:pStyle w:val="14"/>
            </w:pPr>
            <w:r>
              <w:t>66.00</w:t>
            </w:r>
          </w:p>
        </w:tc>
        <w:tc>
          <w:tcPr>
            <w:tcW w:w="1134" w:type="dxa"/>
            <w:vAlign w:val="center"/>
          </w:tcPr>
          <w:p w14:paraId="314E8884">
            <w:pPr>
              <w:pStyle w:val="14"/>
            </w:pPr>
            <w:r>
              <w:t>66.00</w:t>
            </w:r>
          </w:p>
        </w:tc>
        <w:tc>
          <w:tcPr>
            <w:tcW w:w="1134" w:type="dxa"/>
            <w:vAlign w:val="center"/>
          </w:tcPr>
          <w:p w14:paraId="2F713E7E">
            <w:pPr>
              <w:pStyle w:val="14"/>
            </w:pPr>
            <w:r>
              <w:t>66.00</w:t>
            </w:r>
          </w:p>
        </w:tc>
        <w:tc>
          <w:tcPr>
            <w:tcW w:w="1134" w:type="dxa"/>
            <w:vAlign w:val="center"/>
          </w:tcPr>
          <w:p w14:paraId="40E1FA99">
            <w:pPr>
              <w:pStyle w:val="14"/>
            </w:pPr>
          </w:p>
        </w:tc>
        <w:tc>
          <w:tcPr>
            <w:tcW w:w="1134" w:type="dxa"/>
            <w:vAlign w:val="center"/>
          </w:tcPr>
          <w:p w14:paraId="4E070B10">
            <w:pPr>
              <w:pStyle w:val="14"/>
            </w:pPr>
          </w:p>
        </w:tc>
        <w:tc>
          <w:tcPr>
            <w:tcW w:w="1134" w:type="dxa"/>
            <w:vAlign w:val="center"/>
          </w:tcPr>
          <w:p w14:paraId="2E56E9A1">
            <w:pPr>
              <w:pStyle w:val="14"/>
            </w:pPr>
          </w:p>
        </w:tc>
        <w:tc>
          <w:tcPr>
            <w:tcW w:w="1134" w:type="dxa"/>
            <w:vAlign w:val="center"/>
          </w:tcPr>
          <w:p w14:paraId="0C40B2E4">
            <w:pPr>
              <w:pStyle w:val="14"/>
            </w:pPr>
          </w:p>
        </w:tc>
        <w:tc>
          <w:tcPr>
            <w:tcW w:w="1134" w:type="dxa"/>
            <w:vAlign w:val="center"/>
          </w:tcPr>
          <w:p w14:paraId="2CC66F9F">
            <w:pPr>
              <w:pStyle w:val="14"/>
            </w:pPr>
          </w:p>
        </w:tc>
        <w:tc>
          <w:tcPr>
            <w:tcW w:w="1134" w:type="dxa"/>
            <w:vAlign w:val="center"/>
          </w:tcPr>
          <w:p w14:paraId="4697AF2A">
            <w:pPr>
              <w:pStyle w:val="14"/>
            </w:pPr>
          </w:p>
        </w:tc>
        <w:tc>
          <w:tcPr>
            <w:tcW w:w="1134" w:type="dxa"/>
            <w:vAlign w:val="center"/>
          </w:tcPr>
          <w:p w14:paraId="0F8A381C">
            <w:pPr>
              <w:pStyle w:val="14"/>
            </w:pPr>
          </w:p>
        </w:tc>
      </w:tr>
      <w:tr w14:paraId="0B33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8611A">
            <w:pPr>
              <w:pStyle w:val="16"/>
            </w:pPr>
            <w:r>
              <w:t>3</w:t>
            </w:r>
          </w:p>
        </w:tc>
        <w:tc>
          <w:tcPr>
            <w:tcW w:w="992" w:type="dxa"/>
            <w:vAlign w:val="center"/>
          </w:tcPr>
          <w:p w14:paraId="5FB4B9F8">
            <w:pPr>
              <w:pStyle w:val="15"/>
            </w:pPr>
            <w:r>
              <w:t>20810</w:t>
            </w:r>
          </w:p>
        </w:tc>
        <w:tc>
          <w:tcPr>
            <w:tcW w:w="1559" w:type="dxa"/>
            <w:vAlign w:val="center"/>
          </w:tcPr>
          <w:p w14:paraId="1A663821">
            <w:pPr>
              <w:pStyle w:val="15"/>
            </w:pPr>
            <w:r>
              <w:t>社会福利</w:t>
            </w:r>
          </w:p>
        </w:tc>
        <w:tc>
          <w:tcPr>
            <w:tcW w:w="1134" w:type="dxa"/>
            <w:vAlign w:val="center"/>
          </w:tcPr>
          <w:p w14:paraId="2C1F5455">
            <w:pPr>
              <w:pStyle w:val="14"/>
            </w:pPr>
            <w:r>
              <w:t>66.00</w:t>
            </w:r>
          </w:p>
        </w:tc>
        <w:tc>
          <w:tcPr>
            <w:tcW w:w="1134" w:type="dxa"/>
            <w:vAlign w:val="center"/>
          </w:tcPr>
          <w:p w14:paraId="0ACE3863">
            <w:pPr>
              <w:pStyle w:val="14"/>
            </w:pPr>
            <w:r>
              <w:t>66.00</w:t>
            </w:r>
          </w:p>
        </w:tc>
        <w:tc>
          <w:tcPr>
            <w:tcW w:w="1134" w:type="dxa"/>
            <w:vAlign w:val="center"/>
          </w:tcPr>
          <w:p w14:paraId="4CA34D64">
            <w:pPr>
              <w:pStyle w:val="14"/>
            </w:pPr>
            <w:r>
              <w:t>66.00</w:t>
            </w:r>
          </w:p>
        </w:tc>
        <w:tc>
          <w:tcPr>
            <w:tcW w:w="1134" w:type="dxa"/>
            <w:vAlign w:val="center"/>
          </w:tcPr>
          <w:p w14:paraId="34B127E3">
            <w:pPr>
              <w:pStyle w:val="14"/>
            </w:pPr>
          </w:p>
        </w:tc>
        <w:tc>
          <w:tcPr>
            <w:tcW w:w="1134" w:type="dxa"/>
            <w:vAlign w:val="center"/>
          </w:tcPr>
          <w:p w14:paraId="2B7A5C74">
            <w:pPr>
              <w:pStyle w:val="14"/>
            </w:pPr>
          </w:p>
        </w:tc>
        <w:tc>
          <w:tcPr>
            <w:tcW w:w="1134" w:type="dxa"/>
            <w:vAlign w:val="center"/>
          </w:tcPr>
          <w:p w14:paraId="6591A788">
            <w:pPr>
              <w:pStyle w:val="14"/>
            </w:pPr>
          </w:p>
        </w:tc>
        <w:tc>
          <w:tcPr>
            <w:tcW w:w="1134" w:type="dxa"/>
            <w:vAlign w:val="center"/>
          </w:tcPr>
          <w:p w14:paraId="065B0CE9">
            <w:pPr>
              <w:pStyle w:val="14"/>
            </w:pPr>
          </w:p>
        </w:tc>
        <w:tc>
          <w:tcPr>
            <w:tcW w:w="1134" w:type="dxa"/>
            <w:vAlign w:val="center"/>
          </w:tcPr>
          <w:p w14:paraId="4AB09111">
            <w:pPr>
              <w:pStyle w:val="14"/>
            </w:pPr>
          </w:p>
        </w:tc>
        <w:tc>
          <w:tcPr>
            <w:tcW w:w="1134" w:type="dxa"/>
            <w:vAlign w:val="center"/>
          </w:tcPr>
          <w:p w14:paraId="5A68F024">
            <w:pPr>
              <w:pStyle w:val="14"/>
            </w:pPr>
          </w:p>
        </w:tc>
        <w:tc>
          <w:tcPr>
            <w:tcW w:w="1134" w:type="dxa"/>
            <w:vAlign w:val="center"/>
          </w:tcPr>
          <w:p w14:paraId="01123524">
            <w:pPr>
              <w:pStyle w:val="14"/>
            </w:pPr>
          </w:p>
        </w:tc>
      </w:tr>
      <w:tr w14:paraId="3DB74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DA0BB">
            <w:pPr>
              <w:pStyle w:val="16"/>
            </w:pPr>
            <w:r>
              <w:t>4</w:t>
            </w:r>
          </w:p>
        </w:tc>
        <w:tc>
          <w:tcPr>
            <w:tcW w:w="992" w:type="dxa"/>
            <w:vAlign w:val="center"/>
          </w:tcPr>
          <w:p w14:paraId="5FA17991">
            <w:pPr>
              <w:pStyle w:val="15"/>
            </w:pPr>
            <w:r>
              <w:t>2081005</w:t>
            </w:r>
          </w:p>
        </w:tc>
        <w:tc>
          <w:tcPr>
            <w:tcW w:w="1559" w:type="dxa"/>
            <w:vAlign w:val="center"/>
          </w:tcPr>
          <w:p w14:paraId="2B4F5831">
            <w:pPr>
              <w:pStyle w:val="15"/>
            </w:pPr>
            <w:r>
              <w:t>社会福利事业单位</w:t>
            </w:r>
          </w:p>
        </w:tc>
        <w:tc>
          <w:tcPr>
            <w:tcW w:w="1134" w:type="dxa"/>
            <w:vAlign w:val="center"/>
          </w:tcPr>
          <w:p w14:paraId="0ED6A487">
            <w:pPr>
              <w:pStyle w:val="14"/>
            </w:pPr>
            <w:r>
              <w:t>66.00</w:t>
            </w:r>
          </w:p>
        </w:tc>
        <w:tc>
          <w:tcPr>
            <w:tcW w:w="1134" w:type="dxa"/>
            <w:vAlign w:val="center"/>
          </w:tcPr>
          <w:p w14:paraId="55939FF0">
            <w:pPr>
              <w:pStyle w:val="14"/>
            </w:pPr>
            <w:r>
              <w:t>66.00</w:t>
            </w:r>
          </w:p>
        </w:tc>
        <w:tc>
          <w:tcPr>
            <w:tcW w:w="1134" w:type="dxa"/>
            <w:vAlign w:val="center"/>
          </w:tcPr>
          <w:p w14:paraId="7480C93E">
            <w:pPr>
              <w:pStyle w:val="14"/>
            </w:pPr>
            <w:r>
              <w:t>66.00</w:t>
            </w:r>
          </w:p>
        </w:tc>
        <w:tc>
          <w:tcPr>
            <w:tcW w:w="1134" w:type="dxa"/>
            <w:vAlign w:val="center"/>
          </w:tcPr>
          <w:p w14:paraId="61B3A23C">
            <w:pPr>
              <w:pStyle w:val="14"/>
            </w:pPr>
          </w:p>
        </w:tc>
        <w:tc>
          <w:tcPr>
            <w:tcW w:w="1134" w:type="dxa"/>
            <w:vAlign w:val="center"/>
          </w:tcPr>
          <w:p w14:paraId="576CA761">
            <w:pPr>
              <w:pStyle w:val="14"/>
            </w:pPr>
          </w:p>
        </w:tc>
        <w:tc>
          <w:tcPr>
            <w:tcW w:w="1134" w:type="dxa"/>
            <w:vAlign w:val="center"/>
          </w:tcPr>
          <w:p w14:paraId="4E1BC320">
            <w:pPr>
              <w:pStyle w:val="14"/>
            </w:pPr>
          </w:p>
        </w:tc>
        <w:tc>
          <w:tcPr>
            <w:tcW w:w="1134" w:type="dxa"/>
            <w:vAlign w:val="center"/>
          </w:tcPr>
          <w:p w14:paraId="4E096D1A">
            <w:pPr>
              <w:pStyle w:val="14"/>
            </w:pPr>
          </w:p>
        </w:tc>
        <w:tc>
          <w:tcPr>
            <w:tcW w:w="1134" w:type="dxa"/>
            <w:vAlign w:val="center"/>
          </w:tcPr>
          <w:p w14:paraId="069F84C4">
            <w:pPr>
              <w:pStyle w:val="14"/>
            </w:pPr>
          </w:p>
        </w:tc>
        <w:tc>
          <w:tcPr>
            <w:tcW w:w="1134" w:type="dxa"/>
            <w:vAlign w:val="center"/>
          </w:tcPr>
          <w:p w14:paraId="04C93E60">
            <w:pPr>
              <w:pStyle w:val="14"/>
            </w:pPr>
          </w:p>
        </w:tc>
        <w:tc>
          <w:tcPr>
            <w:tcW w:w="1134" w:type="dxa"/>
            <w:vAlign w:val="center"/>
          </w:tcPr>
          <w:p w14:paraId="5BC66749">
            <w:pPr>
              <w:pStyle w:val="14"/>
            </w:pPr>
          </w:p>
        </w:tc>
      </w:tr>
    </w:tbl>
    <w:p w14:paraId="04BC669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34316EF5">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79" w:name="_Toc17903"/>
      <w:r>
        <w:rPr>
          <w:rFonts w:ascii="方正小标宋_GBK" w:hAnsi="方正小标宋_GBK" w:eastAsia="方正小标宋_GBK" w:cs="方正小标宋_GBK"/>
          <w:color w:val="000000"/>
          <w:sz w:val="36"/>
        </w:rPr>
        <w:t>单位预算支出总表</w:t>
      </w:r>
      <w:bookmarkEnd w:id="79"/>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918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14EE35">
            <w:pPr>
              <w:pStyle w:val="12"/>
            </w:pPr>
            <w:r>
              <w:t>314009成安县柏寺营敬老院本级</w:t>
            </w:r>
          </w:p>
        </w:tc>
        <w:tc>
          <w:tcPr>
            <w:tcW w:w="2722" w:type="dxa"/>
            <w:gridSpan w:val="2"/>
            <w:tcBorders>
              <w:top w:val="single" w:color="FFFFFF" w:sz="6" w:space="0"/>
              <w:left w:val="single" w:color="FFFFFF" w:sz="6" w:space="0"/>
              <w:right w:val="single" w:color="FFFFFF" w:sz="6" w:space="0"/>
            </w:tcBorders>
            <w:vAlign w:val="center"/>
          </w:tcPr>
          <w:p w14:paraId="599C5016">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2D53EF55">
            <w:pPr>
              <w:pStyle w:val="10"/>
            </w:pPr>
            <w:r>
              <w:t>单位：万元</w:t>
            </w:r>
          </w:p>
        </w:tc>
      </w:tr>
      <w:tr w14:paraId="09F8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905BD9">
            <w:pPr>
              <w:pStyle w:val="13"/>
            </w:pPr>
            <w:r>
              <w:t>序号</w:t>
            </w:r>
          </w:p>
        </w:tc>
        <w:tc>
          <w:tcPr>
            <w:tcW w:w="5527" w:type="dxa"/>
            <w:gridSpan w:val="2"/>
            <w:vAlign w:val="center"/>
          </w:tcPr>
          <w:p w14:paraId="0A76EDD3">
            <w:pPr>
              <w:pStyle w:val="13"/>
            </w:pPr>
            <w:r>
              <w:t>功能分类科目</w:t>
            </w:r>
          </w:p>
        </w:tc>
        <w:tc>
          <w:tcPr>
            <w:tcW w:w="1361" w:type="dxa"/>
            <w:vMerge w:val="restart"/>
            <w:vAlign w:val="center"/>
          </w:tcPr>
          <w:p w14:paraId="3EC8000F">
            <w:pPr>
              <w:pStyle w:val="13"/>
            </w:pPr>
            <w:r>
              <w:t>合计</w:t>
            </w:r>
          </w:p>
        </w:tc>
        <w:tc>
          <w:tcPr>
            <w:tcW w:w="1361" w:type="dxa"/>
            <w:vMerge w:val="restart"/>
            <w:vAlign w:val="center"/>
          </w:tcPr>
          <w:p w14:paraId="1BA110FB">
            <w:pPr>
              <w:pStyle w:val="13"/>
            </w:pPr>
            <w:r>
              <w:t>基本支出</w:t>
            </w:r>
          </w:p>
        </w:tc>
        <w:tc>
          <w:tcPr>
            <w:tcW w:w="1361" w:type="dxa"/>
            <w:vMerge w:val="restart"/>
            <w:vAlign w:val="center"/>
          </w:tcPr>
          <w:p w14:paraId="28345B08">
            <w:pPr>
              <w:pStyle w:val="13"/>
            </w:pPr>
            <w:r>
              <w:t>项目支出</w:t>
            </w:r>
          </w:p>
        </w:tc>
        <w:tc>
          <w:tcPr>
            <w:tcW w:w="1361" w:type="dxa"/>
            <w:vMerge w:val="restart"/>
            <w:vAlign w:val="center"/>
          </w:tcPr>
          <w:p w14:paraId="2AEB0BF7">
            <w:pPr>
              <w:pStyle w:val="13"/>
            </w:pPr>
            <w:r>
              <w:t>经营支出</w:t>
            </w:r>
          </w:p>
        </w:tc>
        <w:tc>
          <w:tcPr>
            <w:tcW w:w="1361" w:type="dxa"/>
            <w:vMerge w:val="restart"/>
            <w:vAlign w:val="center"/>
          </w:tcPr>
          <w:p w14:paraId="57F04F65">
            <w:pPr>
              <w:pStyle w:val="13"/>
            </w:pPr>
            <w:r>
              <w:t>上解上级     支出</w:t>
            </w:r>
          </w:p>
        </w:tc>
        <w:tc>
          <w:tcPr>
            <w:tcW w:w="1361" w:type="dxa"/>
            <w:vMerge w:val="restart"/>
            <w:vAlign w:val="center"/>
          </w:tcPr>
          <w:p w14:paraId="74EA1212">
            <w:pPr>
              <w:pStyle w:val="13"/>
            </w:pPr>
            <w:r>
              <w:t>对附属单位补助支出</w:t>
            </w:r>
          </w:p>
        </w:tc>
      </w:tr>
      <w:tr w14:paraId="3D11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BAADB1"/>
        </w:tc>
        <w:tc>
          <w:tcPr>
            <w:tcW w:w="992" w:type="dxa"/>
            <w:vAlign w:val="center"/>
          </w:tcPr>
          <w:p w14:paraId="4869348C">
            <w:pPr>
              <w:pStyle w:val="13"/>
            </w:pPr>
            <w:r>
              <w:t>科目    编码</w:t>
            </w:r>
          </w:p>
        </w:tc>
        <w:tc>
          <w:tcPr>
            <w:tcW w:w="4535" w:type="dxa"/>
            <w:vAlign w:val="center"/>
          </w:tcPr>
          <w:p w14:paraId="3F191528">
            <w:pPr>
              <w:pStyle w:val="13"/>
            </w:pPr>
            <w:r>
              <w:t>科目名称</w:t>
            </w:r>
          </w:p>
        </w:tc>
        <w:tc>
          <w:tcPr>
            <w:tcW w:w="1361" w:type="dxa"/>
            <w:vMerge w:val="continue"/>
          </w:tcPr>
          <w:p w14:paraId="7BCE1C31"/>
        </w:tc>
        <w:tc>
          <w:tcPr>
            <w:tcW w:w="1361" w:type="dxa"/>
            <w:vMerge w:val="continue"/>
          </w:tcPr>
          <w:p w14:paraId="39044A6A"/>
        </w:tc>
        <w:tc>
          <w:tcPr>
            <w:tcW w:w="1361" w:type="dxa"/>
            <w:vMerge w:val="continue"/>
          </w:tcPr>
          <w:p w14:paraId="0D9F19B9"/>
        </w:tc>
        <w:tc>
          <w:tcPr>
            <w:tcW w:w="1361" w:type="dxa"/>
            <w:vMerge w:val="continue"/>
          </w:tcPr>
          <w:p w14:paraId="693A98F7"/>
        </w:tc>
        <w:tc>
          <w:tcPr>
            <w:tcW w:w="1361" w:type="dxa"/>
            <w:vMerge w:val="continue"/>
          </w:tcPr>
          <w:p w14:paraId="493C8553"/>
        </w:tc>
        <w:tc>
          <w:tcPr>
            <w:tcW w:w="1361" w:type="dxa"/>
            <w:vMerge w:val="continue"/>
          </w:tcPr>
          <w:p w14:paraId="4F4792B8"/>
        </w:tc>
      </w:tr>
      <w:tr w14:paraId="2474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C7224F">
            <w:pPr>
              <w:pStyle w:val="13"/>
            </w:pPr>
            <w:r>
              <w:t>栏次</w:t>
            </w:r>
          </w:p>
        </w:tc>
        <w:tc>
          <w:tcPr>
            <w:tcW w:w="992" w:type="dxa"/>
            <w:vAlign w:val="center"/>
          </w:tcPr>
          <w:p w14:paraId="040AF012">
            <w:pPr>
              <w:pStyle w:val="13"/>
            </w:pPr>
            <w:r>
              <w:t>1</w:t>
            </w:r>
          </w:p>
        </w:tc>
        <w:tc>
          <w:tcPr>
            <w:tcW w:w="4535" w:type="dxa"/>
            <w:vAlign w:val="center"/>
          </w:tcPr>
          <w:p w14:paraId="2EEEF367">
            <w:pPr>
              <w:pStyle w:val="13"/>
            </w:pPr>
            <w:r>
              <w:t>2</w:t>
            </w:r>
          </w:p>
        </w:tc>
        <w:tc>
          <w:tcPr>
            <w:tcW w:w="1361" w:type="dxa"/>
            <w:vAlign w:val="center"/>
          </w:tcPr>
          <w:p w14:paraId="504FDCA4">
            <w:pPr>
              <w:pStyle w:val="13"/>
            </w:pPr>
            <w:r>
              <w:t>3</w:t>
            </w:r>
          </w:p>
        </w:tc>
        <w:tc>
          <w:tcPr>
            <w:tcW w:w="1361" w:type="dxa"/>
            <w:vAlign w:val="center"/>
          </w:tcPr>
          <w:p w14:paraId="34F75130">
            <w:pPr>
              <w:pStyle w:val="13"/>
            </w:pPr>
            <w:r>
              <w:t>4</w:t>
            </w:r>
          </w:p>
        </w:tc>
        <w:tc>
          <w:tcPr>
            <w:tcW w:w="1361" w:type="dxa"/>
            <w:vAlign w:val="center"/>
          </w:tcPr>
          <w:p w14:paraId="47C1DE28">
            <w:pPr>
              <w:pStyle w:val="13"/>
            </w:pPr>
            <w:r>
              <w:t>5</w:t>
            </w:r>
          </w:p>
        </w:tc>
        <w:tc>
          <w:tcPr>
            <w:tcW w:w="1361" w:type="dxa"/>
            <w:vAlign w:val="center"/>
          </w:tcPr>
          <w:p w14:paraId="3053A883">
            <w:pPr>
              <w:pStyle w:val="13"/>
            </w:pPr>
            <w:r>
              <w:t>6</w:t>
            </w:r>
          </w:p>
        </w:tc>
        <w:tc>
          <w:tcPr>
            <w:tcW w:w="1361" w:type="dxa"/>
            <w:vAlign w:val="center"/>
          </w:tcPr>
          <w:p w14:paraId="736FC0D8">
            <w:pPr>
              <w:pStyle w:val="13"/>
            </w:pPr>
            <w:r>
              <w:t>7</w:t>
            </w:r>
          </w:p>
        </w:tc>
        <w:tc>
          <w:tcPr>
            <w:tcW w:w="1361" w:type="dxa"/>
            <w:vAlign w:val="center"/>
          </w:tcPr>
          <w:p w14:paraId="6E219FAE">
            <w:pPr>
              <w:pStyle w:val="13"/>
            </w:pPr>
            <w:r>
              <w:t>8</w:t>
            </w:r>
          </w:p>
        </w:tc>
      </w:tr>
      <w:tr w14:paraId="68C9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0C6EC">
            <w:pPr>
              <w:pStyle w:val="16"/>
            </w:pPr>
            <w:r>
              <w:t>1</w:t>
            </w:r>
          </w:p>
        </w:tc>
        <w:tc>
          <w:tcPr>
            <w:tcW w:w="992" w:type="dxa"/>
            <w:vAlign w:val="center"/>
          </w:tcPr>
          <w:p w14:paraId="19A37539">
            <w:pPr>
              <w:pStyle w:val="19"/>
            </w:pPr>
          </w:p>
        </w:tc>
        <w:tc>
          <w:tcPr>
            <w:tcW w:w="4535" w:type="dxa"/>
            <w:vAlign w:val="center"/>
          </w:tcPr>
          <w:p w14:paraId="7434D3C7">
            <w:pPr>
              <w:pStyle w:val="17"/>
            </w:pPr>
            <w:r>
              <w:t>合计</w:t>
            </w:r>
          </w:p>
        </w:tc>
        <w:tc>
          <w:tcPr>
            <w:tcW w:w="1361" w:type="dxa"/>
            <w:vAlign w:val="center"/>
          </w:tcPr>
          <w:p w14:paraId="76529992">
            <w:pPr>
              <w:pStyle w:val="18"/>
            </w:pPr>
            <w:r>
              <w:t>66.00</w:t>
            </w:r>
          </w:p>
        </w:tc>
        <w:tc>
          <w:tcPr>
            <w:tcW w:w="1361" w:type="dxa"/>
            <w:vAlign w:val="center"/>
          </w:tcPr>
          <w:p w14:paraId="5FFABF35">
            <w:pPr>
              <w:pStyle w:val="18"/>
            </w:pPr>
          </w:p>
        </w:tc>
        <w:tc>
          <w:tcPr>
            <w:tcW w:w="1361" w:type="dxa"/>
            <w:vAlign w:val="center"/>
          </w:tcPr>
          <w:p w14:paraId="592CFBD0">
            <w:pPr>
              <w:pStyle w:val="18"/>
            </w:pPr>
            <w:r>
              <w:t>66.00</w:t>
            </w:r>
          </w:p>
        </w:tc>
        <w:tc>
          <w:tcPr>
            <w:tcW w:w="1361" w:type="dxa"/>
            <w:vAlign w:val="center"/>
          </w:tcPr>
          <w:p w14:paraId="10B9043C">
            <w:pPr>
              <w:pStyle w:val="18"/>
            </w:pPr>
          </w:p>
        </w:tc>
        <w:tc>
          <w:tcPr>
            <w:tcW w:w="1361" w:type="dxa"/>
            <w:vAlign w:val="center"/>
          </w:tcPr>
          <w:p w14:paraId="10F6BC7A">
            <w:pPr>
              <w:pStyle w:val="18"/>
            </w:pPr>
          </w:p>
        </w:tc>
        <w:tc>
          <w:tcPr>
            <w:tcW w:w="1361" w:type="dxa"/>
            <w:vAlign w:val="center"/>
          </w:tcPr>
          <w:p w14:paraId="40145873">
            <w:pPr>
              <w:pStyle w:val="18"/>
            </w:pPr>
          </w:p>
        </w:tc>
      </w:tr>
      <w:tr w14:paraId="54FB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9262E">
            <w:pPr>
              <w:pStyle w:val="16"/>
            </w:pPr>
            <w:r>
              <w:t>2</w:t>
            </w:r>
          </w:p>
        </w:tc>
        <w:tc>
          <w:tcPr>
            <w:tcW w:w="992" w:type="dxa"/>
            <w:vAlign w:val="center"/>
          </w:tcPr>
          <w:p w14:paraId="2BAB5A32">
            <w:pPr>
              <w:pStyle w:val="15"/>
            </w:pPr>
            <w:r>
              <w:t>208</w:t>
            </w:r>
          </w:p>
        </w:tc>
        <w:tc>
          <w:tcPr>
            <w:tcW w:w="4535" w:type="dxa"/>
            <w:vAlign w:val="center"/>
          </w:tcPr>
          <w:p w14:paraId="340D27BB">
            <w:pPr>
              <w:pStyle w:val="15"/>
            </w:pPr>
            <w:r>
              <w:t>社会保障和就业支出</w:t>
            </w:r>
          </w:p>
        </w:tc>
        <w:tc>
          <w:tcPr>
            <w:tcW w:w="1361" w:type="dxa"/>
            <w:vAlign w:val="center"/>
          </w:tcPr>
          <w:p w14:paraId="6ABA7B78">
            <w:pPr>
              <w:pStyle w:val="14"/>
            </w:pPr>
            <w:r>
              <w:t>66.00</w:t>
            </w:r>
          </w:p>
        </w:tc>
        <w:tc>
          <w:tcPr>
            <w:tcW w:w="1361" w:type="dxa"/>
            <w:vAlign w:val="center"/>
          </w:tcPr>
          <w:p w14:paraId="43C57DAF">
            <w:pPr>
              <w:pStyle w:val="14"/>
            </w:pPr>
          </w:p>
        </w:tc>
        <w:tc>
          <w:tcPr>
            <w:tcW w:w="1361" w:type="dxa"/>
            <w:vAlign w:val="center"/>
          </w:tcPr>
          <w:p w14:paraId="13B98198">
            <w:pPr>
              <w:pStyle w:val="14"/>
            </w:pPr>
            <w:r>
              <w:t>66.00</w:t>
            </w:r>
          </w:p>
        </w:tc>
        <w:tc>
          <w:tcPr>
            <w:tcW w:w="1361" w:type="dxa"/>
            <w:vAlign w:val="center"/>
          </w:tcPr>
          <w:p w14:paraId="78B54EAF">
            <w:pPr>
              <w:pStyle w:val="14"/>
            </w:pPr>
          </w:p>
        </w:tc>
        <w:tc>
          <w:tcPr>
            <w:tcW w:w="1361" w:type="dxa"/>
            <w:vAlign w:val="center"/>
          </w:tcPr>
          <w:p w14:paraId="03254F14">
            <w:pPr>
              <w:pStyle w:val="14"/>
            </w:pPr>
          </w:p>
        </w:tc>
        <w:tc>
          <w:tcPr>
            <w:tcW w:w="1361" w:type="dxa"/>
            <w:vAlign w:val="center"/>
          </w:tcPr>
          <w:p w14:paraId="648AF687">
            <w:pPr>
              <w:pStyle w:val="14"/>
            </w:pPr>
          </w:p>
        </w:tc>
      </w:tr>
      <w:tr w14:paraId="5AEA3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C9827">
            <w:pPr>
              <w:pStyle w:val="16"/>
            </w:pPr>
            <w:r>
              <w:t>3</w:t>
            </w:r>
          </w:p>
        </w:tc>
        <w:tc>
          <w:tcPr>
            <w:tcW w:w="992" w:type="dxa"/>
            <w:vAlign w:val="center"/>
          </w:tcPr>
          <w:p w14:paraId="2CC14EB9">
            <w:pPr>
              <w:pStyle w:val="15"/>
            </w:pPr>
            <w:r>
              <w:t>20810</w:t>
            </w:r>
          </w:p>
        </w:tc>
        <w:tc>
          <w:tcPr>
            <w:tcW w:w="4535" w:type="dxa"/>
            <w:vAlign w:val="center"/>
          </w:tcPr>
          <w:p w14:paraId="58FAE912">
            <w:pPr>
              <w:pStyle w:val="15"/>
            </w:pPr>
            <w:r>
              <w:t>社会福利</w:t>
            </w:r>
          </w:p>
        </w:tc>
        <w:tc>
          <w:tcPr>
            <w:tcW w:w="1361" w:type="dxa"/>
            <w:vAlign w:val="center"/>
          </w:tcPr>
          <w:p w14:paraId="5C2151CB">
            <w:pPr>
              <w:pStyle w:val="14"/>
            </w:pPr>
            <w:r>
              <w:t>66.00</w:t>
            </w:r>
          </w:p>
        </w:tc>
        <w:tc>
          <w:tcPr>
            <w:tcW w:w="1361" w:type="dxa"/>
            <w:vAlign w:val="center"/>
          </w:tcPr>
          <w:p w14:paraId="5B937CE2">
            <w:pPr>
              <w:pStyle w:val="14"/>
            </w:pPr>
          </w:p>
        </w:tc>
        <w:tc>
          <w:tcPr>
            <w:tcW w:w="1361" w:type="dxa"/>
            <w:vAlign w:val="center"/>
          </w:tcPr>
          <w:p w14:paraId="083D7C83">
            <w:pPr>
              <w:pStyle w:val="14"/>
            </w:pPr>
            <w:r>
              <w:t>66.00</w:t>
            </w:r>
          </w:p>
        </w:tc>
        <w:tc>
          <w:tcPr>
            <w:tcW w:w="1361" w:type="dxa"/>
            <w:vAlign w:val="center"/>
          </w:tcPr>
          <w:p w14:paraId="61C9289D">
            <w:pPr>
              <w:pStyle w:val="14"/>
            </w:pPr>
          </w:p>
        </w:tc>
        <w:tc>
          <w:tcPr>
            <w:tcW w:w="1361" w:type="dxa"/>
            <w:vAlign w:val="center"/>
          </w:tcPr>
          <w:p w14:paraId="6FCAD180">
            <w:pPr>
              <w:pStyle w:val="14"/>
            </w:pPr>
          </w:p>
        </w:tc>
        <w:tc>
          <w:tcPr>
            <w:tcW w:w="1361" w:type="dxa"/>
            <w:vAlign w:val="center"/>
          </w:tcPr>
          <w:p w14:paraId="0EA5FC9F">
            <w:pPr>
              <w:pStyle w:val="14"/>
            </w:pPr>
          </w:p>
        </w:tc>
      </w:tr>
      <w:tr w14:paraId="3074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D69FD">
            <w:pPr>
              <w:pStyle w:val="16"/>
            </w:pPr>
            <w:r>
              <w:t>4</w:t>
            </w:r>
          </w:p>
        </w:tc>
        <w:tc>
          <w:tcPr>
            <w:tcW w:w="992" w:type="dxa"/>
            <w:vAlign w:val="center"/>
          </w:tcPr>
          <w:p w14:paraId="36919814">
            <w:pPr>
              <w:pStyle w:val="15"/>
            </w:pPr>
            <w:r>
              <w:t>2081005</w:t>
            </w:r>
          </w:p>
        </w:tc>
        <w:tc>
          <w:tcPr>
            <w:tcW w:w="4535" w:type="dxa"/>
            <w:vAlign w:val="center"/>
          </w:tcPr>
          <w:p w14:paraId="2062BFBA">
            <w:pPr>
              <w:pStyle w:val="15"/>
            </w:pPr>
            <w:r>
              <w:t>社会福利事业单位</w:t>
            </w:r>
          </w:p>
        </w:tc>
        <w:tc>
          <w:tcPr>
            <w:tcW w:w="1361" w:type="dxa"/>
            <w:vAlign w:val="center"/>
          </w:tcPr>
          <w:p w14:paraId="256DC1FE">
            <w:pPr>
              <w:pStyle w:val="14"/>
            </w:pPr>
            <w:r>
              <w:t>66.00</w:t>
            </w:r>
          </w:p>
        </w:tc>
        <w:tc>
          <w:tcPr>
            <w:tcW w:w="1361" w:type="dxa"/>
            <w:vAlign w:val="center"/>
          </w:tcPr>
          <w:p w14:paraId="01CD9376">
            <w:pPr>
              <w:pStyle w:val="14"/>
            </w:pPr>
          </w:p>
        </w:tc>
        <w:tc>
          <w:tcPr>
            <w:tcW w:w="1361" w:type="dxa"/>
            <w:vAlign w:val="center"/>
          </w:tcPr>
          <w:p w14:paraId="0692A9B9">
            <w:pPr>
              <w:pStyle w:val="14"/>
            </w:pPr>
            <w:r>
              <w:t>66.00</w:t>
            </w:r>
          </w:p>
        </w:tc>
        <w:tc>
          <w:tcPr>
            <w:tcW w:w="1361" w:type="dxa"/>
            <w:vAlign w:val="center"/>
          </w:tcPr>
          <w:p w14:paraId="0056BD6E">
            <w:pPr>
              <w:pStyle w:val="14"/>
            </w:pPr>
          </w:p>
        </w:tc>
        <w:tc>
          <w:tcPr>
            <w:tcW w:w="1361" w:type="dxa"/>
            <w:vAlign w:val="center"/>
          </w:tcPr>
          <w:p w14:paraId="0D7D90D8">
            <w:pPr>
              <w:pStyle w:val="14"/>
            </w:pPr>
          </w:p>
        </w:tc>
        <w:tc>
          <w:tcPr>
            <w:tcW w:w="1361" w:type="dxa"/>
            <w:vAlign w:val="center"/>
          </w:tcPr>
          <w:p w14:paraId="026F8AC4">
            <w:pPr>
              <w:pStyle w:val="14"/>
            </w:pPr>
          </w:p>
        </w:tc>
      </w:tr>
    </w:tbl>
    <w:p w14:paraId="01617FA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37973A8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0" w:name="_Toc21374"/>
      <w:r>
        <w:rPr>
          <w:rFonts w:ascii="方正小标宋_GBK" w:hAnsi="方正小标宋_GBK" w:eastAsia="方正小标宋_GBK" w:cs="方正小标宋_GBK"/>
          <w:color w:val="000000"/>
          <w:sz w:val="36"/>
        </w:rPr>
        <w:t>单位预算财政拨款收支总表</w:t>
      </w:r>
      <w:bookmarkEnd w:id="8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24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ECE2A0">
            <w:pPr>
              <w:pStyle w:val="12"/>
            </w:pPr>
            <w:r>
              <w:t>314009成安县柏寺营敬老院本级</w:t>
            </w:r>
          </w:p>
        </w:tc>
        <w:tc>
          <w:tcPr>
            <w:tcW w:w="3402" w:type="dxa"/>
            <w:tcBorders>
              <w:top w:val="single" w:color="FFFFFF" w:sz="6" w:space="0"/>
              <w:left w:val="single" w:color="FFFFFF" w:sz="6" w:space="0"/>
              <w:right w:val="single" w:color="FFFFFF" w:sz="6" w:space="0"/>
            </w:tcBorders>
            <w:vAlign w:val="center"/>
          </w:tcPr>
          <w:p w14:paraId="79F3C47A">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1400470B">
            <w:pPr>
              <w:pStyle w:val="10"/>
            </w:pPr>
            <w:r>
              <w:t>单位：万元</w:t>
            </w:r>
          </w:p>
        </w:tc>
      </w:tr>
      <w:tr w14:paraId="2177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1F9B71">
            <w:pPr>
              <w:pStyle w:val="13"/>
            </w:pPr>
            <w:r>
              <w:t>序号</w:t>
            </w:r>
          </w:p>
        </w:tc>
        <w:tc>
          <w:tcPr>
            <w:tcW w:w="4876" w:type="dxa"/>
            <w:gridSpan w:val="2"/>
            <w:vAlign w:val="center"/>
          </w:tcPr>
          <w:p w14:paraId="310BBC65">
            <w:pPr>
              <w:pStyle w:val="13"/>
            </w:pPr>
            <w:r>
              <w:t>收入</w:t>
            </w:r>
          </w:p>
        </w:tc>
        <w:tc>
          <w:tcPr>
            <w:tcW w:w="9298" w:type="dxa"/>
            <w:gridSpan w:val="5"/>
            <w:vAlign w:val="center"/>
          </w:tcPr>
          <w:p w14:paraId="764D78E5">
            <w:pPr>
              <w:pStyle w:val="13"/>
            </w:pPr>
            <w:r>
              <w:t>支出</w:t>
            </w:r>
          </w:p>
        </w:tc>
      </w:tr>
      <w:tr w14:paraId="3E63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A3757F"/>
        </w:tc>
        <w:tc>
          <w:tcPr>
            <w:tcW w:w="3402" w:type="dxa"/>
            <w:vAlign w:val="center"/>
          </w:tcPr>
          <w:p w14:paraId="67BC139C">
            <w:pPr>
              <w:pStyle w:val="13"/>
            </w:pPr>
            <w:r>
              <w:t>项  目</w:t>
            </w:r>
          </w:p>
        </w:tc>
        <w:tc>
          <w:tcPr>
            <w:tcW w:w="1474" w:type="dxa"/>
            <w:vAlign w:val="center"/>
          </w:tcPr>
          <w:p w14:paraId="38EF48EF">
            <w:pPr>
              <w:pStyle w:val="13"/>
            </w:pPr>
            <w:r>
              <w:t>金额</w:t>
            </w:r>
          </w:p>
        </w:tc>
        <w:tc>
          <w:tcPr>
            <w:tcW w:w="3402" w:type="dxa"/>
            <w:vAlign w:val="center"/>
          </w:tcPr>
          <w:p w14:paraId="4D388105">
            <w:pPr>
              <w:pStyle w:val="13"/>
            </w:pPr>
            <w:r>
              <w:t>项  目</w:t>
            </w:r>
          </w:p>
        </w:tc>
        <w:tc>
          <w:tcPr>
            <w:tcW w:w="1474" w:type="dxa"/>
            <w:vAlign w:val="center"/>
          </w:tcPr>
          <w:p w14:paraId="3514AA53">
            <w:pPr>
              <w:pStyle w:val="13"/>
            </w:pPr>
            <w:r>
              <w:t>合计</w:t>
            </w:r>
          </w:p>
        </w:tc>
        <w:tc>
          <w:tcPr>
            <w:tcW w:w="1474" w:type="dxa"/>
            <w:vAlign w:val="center"/>
          </w:tcPr>
          <w:p w14:paraId="459AC8E3">
            <w:pPr>
              <w:pStyle w:val="13"/>
            </w:pPr>
            <w:r>
              <w:t>一般公共预算财政拨款</w:t>
            </w:r>
          </w:p>
        </w:tc>
        <w:tc>
          <w:tcPr>
            <w:tcW w:w="1474" w:type="dxa"/>
            <w:vAlign w:val="center"/>
          </w:tcPr>
          <w:p w14:paraId="4512B558">
            <w:pPr>
              <w:pStyle w:val="13"/>
            </w:pPr>
            <w:r>
              <w:t>政府性基金预算财政    拨款</w:t>
            </w:r>
          </w:p>
        </w:tc>
        <w:tc>
          <w:tcPr>
            <w:tcW w:w="1474" w:type="dxa"/>
            <w:vAlign w:val="center"/>
          </w:tcPr>
          <w:p w14:paraId="711E8EEB">
            <w:pPr>
              <w:pStyle w:val="13"/>
            </w:pPr>
            <w:r>
              <w:t>国有资本经营预算财政拨款</w:t>
            </w:r>
          </w:p>
        </w:tc>
      </w:tr>
      <w:tr w14:paraId="6F15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0DA129">
            <w:pPr>
              <w:pStyle w:val="13"/>
            </w:pPr>
            <w:r>
              <w:t>栏次</w:t>
            </w:r>
          </w:p>
        </w:tc>
        <w:tc>
          <w:tcPr>
            <w:tcW w:w="3402" w:type="dxa"/>
            <w:vAlign w:val="center"/>
          </w:tcPr>
          <w:p w14:paraId="33E0DD7D">
            <w:pPr>
              <w:pStyle w:val="13"/>
            </w:pPr>
            <w:r>
              <w:t>1</w:t>
            </w:r>
          </w:p>
        </w:tc>
        <w:tc>
          <w:tcPr>
            <w:tcW w:w="1474" w:type="dxa"/>
            <w:vAlign w:val="center"/>
          </w:tcPr>
          <w:p w14:paraId="1363EBC3">
            <w:pPr>
              <w:pStyle w:val="13"/>
            </w:pPr>
            <w:r>
              <w:t>2</w:t>
            </w:r>
          </w:p>
        </w:tc>
        <w:tc>
          <w:tcPr>
            <w:tcW w:w="3402" w:type="dxa"/>
            <w:vAlign w:val="center"/>
          </w:tcPr>
          <w:p w14:paraId="6A29D98C">
            <w:pPr>
              <w:pStyle w:val="13"/>
            </w:pPr>
            <w:r>
              <w:t>3</w:t>
            </w:r>
          </w:p>
        </w:tc>
        <w:tc>
          <w:tcPr>
            <w:tcW w:w="1474" w:type="dxa"/>
            <w:vAlign w:val="center"/>
          </w:tcPr>
          <w:p w14:paraId="72E55AAC">
            <w:pPr>
              <w:pStyle w:val="13"/>
            </w:pPr>
            <w:r>
              <w:t>4</w:t>
            </w:r>
          </w:p>
        </w:tc>
        <w:tc>
          <w:tcPr>
            <w:tcW w:w="1474" w:type="dxa"/>
            <w:vAlign w:val="center"/>
          </w:tcPr>
          <w:p w14:paraId="0AE0D25F">
            <w:pPr>
              <w:pStyle w:val="13"/>
            </w:pPr>
            <w:r>
              <w:t>5</w:t>
            </w:r>
          </w:p>
        </w:tc>
        <w:tc>
          <w:tcPr>
            <w:tcW w:w="1474" w:type="dxa"/>
            <w:vAlign w:val="center"/>
          </w:tcPr>
          <w:p w14:paraId="2577E16B">
            <w:pPr>
              <w:pStyle w:val="13"/>
            </w:pPr>
            <w:r>
              <w:t>6</w:t>
            </w:r>
          </w:p>
        </w:tc>
        <w:tc>
          <w:tcPr>
            <w:tcW w:w="1474" w:type="dxa"/>
            <w:vAlign w:val="center"/>
          </w:tcPr>
          <w:p w14:paraId="4D2E8776">
            <w:pPr>
              <w:pStyle w:val="13"/>
            </w:pPr>
            <w:r>
              <w:t>7</w:t>
            </w:r>
          </w:p>
        </w:tc>
      </w:tr>
      <w:tr w14:paraId="76B3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35C80">
            <w:pPr>
              <w:pStyle w:val="16"/>
            </w:pPr>
            <w:r>
              <w:t>1</w:t>
            </w:r>
          </w:p>
        </w:tc>
        <w:tc>
          <w:tcPr>
            <w:tcW w:w="3402" w:type="dxa"/>
            <w:vAlign w:val="center"/>
          </w:tcPr>
          <w:p w14:paraId="71E7C5AF">
            <w:pPr>
              <w:pStyle w:val="15"/>
            </w:pPr>
            <w:r>
              <w:t>一、一般公共预算拨款</w:t>
            </w:r>
          </w:p>
        </w:tc>
        <w:tc>
          <w:tcPr>
            <w:tcW w:w="1474" w:type="dxa"/>
            <w:vAlign w:val="center"/>
          </w:tcPr>
          <w:p w14:paraId="4416EB3A">
            <w:pPr>
              <w:pStyle w:val="14"/>
            </w:pPr>
            <w:r>
              <w:t>66.00</w:t>
            </w:r>
          </w:p>
        </w:tc>
        <w:tc>
          <w:tcPr>
            <w:tcW w:w="3402" w:type="dxa"/>
            <w:vAlign w:val="center"/>
          </w:tcPr>
          <w:p w14:paraId="2FB8D5E2">
            <w:pPr>
              <w:pStyle w:val="15"/>
            </w:pPr>
            <w:r>
              <w:t>一、一般公共服务支出</w:t>
            </w:r>
          </w:p>
        </w:tc>
        <w:tc>
          <w:tcPr>
            <w:tcW w:w="1474" w:type="dxa"/>
            <w:vAlign w:val="center"/>
          </w:tcPr>
          <w:p w14:paraId="3D94B264">
            <w:pPr>
              <w:pStyle w:val="14"/>
            </w:pPr>
          </w:p>
        </w:tc>
        <w:tc>
          <w:tcPr>
            <w:tcW w:w="1474" w:type="dxa"/>
            <w:vAlign w:val="center"/>
          </w:tcPr>
          <w:p w14:paraId="29503C3A">
            <w:pPr>
              <w:pStyle w:val="14"/>
            </w:pPr>
          </w:p>
        </w:tc>
        <w:tc>
          <w:tcPr>
            <w:tcW w:w="1474" w:type="dxa"/>
            <w:vAlign w:val="center"/>
          </w:tcPr>
          <w:p w14:paraId="1D3154D4">
            <w:pPr>
              <w:pStyle w:val="14"/>
            </w:pPr>
          </w:p>
        </w:tc>
        <w:tc>
          <w:tcPr>
            <w:tcW w:w="1474" w:type="dxa"/>
            <w:vAlign w:val="center"/>
          </w:tcPr>
          <w:p w14:paraId="5B080A4E">
            <w:pPr>
              <w:pStyle w:val="14"/>
            </w:pPr>
          </w:p>
        </w:tc>
      </w:tr>
      <w:tr w14:paraId="50E2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E0204">
            <w:pPr>
              <w:pStyle w:val="16"/>
            </w:pPr>
            <w:r>
              <w:t>2</w:t>
            </w:r>
          </w:p>
        </w:tc>
        <w:tc>
          <w:tcPr>
            <w:tcW w:w="3402" w:type="dxa"/>
            <w:vAlign w:val="center"/>
          </w:tcPr>
          <w:p w14:paraId="556D7DF4">
            <w:pPr>
              <w:pStyle w:val="15"/>
            </w:pPr>
            <w:r>
              <w:t>二、政府性基金预算拨款</w:t>
            </w:r>
          </w:p>
        </w:tc>
        <w:tc>
          <w:tcPr>
            <w:tcW w:w="1474" w:type="dxa"/>
            <w:vAlign w:val="center"/>
          </w:tcPr>
          <w:p w14:paraId="334E4D34">
            <w:pPr>
              <w:pStyle w:val="14"/>
            </w:pPr>
          </w:p>
        </w:tc>
        <w:tc>
          <w:tcPr>
            <w:tcW w:w="3402" w:type="dxa"/>
            <w:vAlign w:val="center"/>
          </w:tcPr>
          <w:p w14:paraId="7A2A1C98">
            <w:pPr>
              <w:pStyle w:val="15"/>
            </w:pPr>
            <w:r>
              <w:t>二、外交支出</w:t>
            </w:r>
          </w:p>
        </w:tc>
        <w:tc>
          <w:tcPr>
            <w:tcW w:w="1474" w:type="dxa"/>
            <w:vAlign w:val="center"/>
          </w:tcPr>
          <w:p w14:paraId="2B821B2B">
            <w:pPr>
              <w:pStyle w:val="14"/>
            </w:pPr>
          </w:p>
        </w:tc>
        <w:tc>
          <w:tcPr>
            <w:tcW w:w="1474" w:type="dxa"/>
            <w:vAlign w:val="center"/>
          </w:tcPr>
          <w:p w14:paraId="629DB195">
            <w:pPr>
              <w:pStyle w:val="14"/>
            </w:pPr>
          </w:p>
        </w:tc>
        <w:tc>
          <w:tcPr>
            <w:tcW w:w="1474" w:type="dxa"/>
            <w:vAlign w:val="center"/>
          </w:tcPr>
          <w:p w14:paraId="745A7413">
            <w:pPr>
              <w:pStyle w:val="14"/>
            </w:pPr>
          </w:p>
        </w:tc>
        <w:tc>
          <w:tcPr>
            <w:tcW w:w="1474" w:type="dxa"/>
            <w:vAlign w:val="center"/>
          </w:tcPr>
          <w:p w14:paraId="10FD7490">
            <w:pPr>
              <w:pStyle w:val="14"/>
            </w:pPr>
          </w:p>
        </w:tc>
      </w:tr>
      <w:tr w14:paraId="4A46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6E8BB">
            <w:pPr>
              <w:pStyle w:val="16"/>
            </w:pPr>
            <w:r>
              <w:t>3</w:t>
            </w:r>
          </w:p>
        </w:tc>
        <w:tc>
          <w:tcPr>
            <w:tcW w:w="3402" w:type="dxa"/>
            <w:vAlign w:val="center"/>
          </w:tcPr>
          <w:p w14:paraId="6903FFF0">
            <w:pPr>
              <w:pStyle w:val="15"/>
            </w:pPr>
            <w:r>
              <w:t>三、国有资本经营预算拨款</w:t>
            </w:r>
          </w:p>
        </w:tc>
        <w:tc>
          <w:tcPr>
            <w:tcW w:w="1474" w:type="dxa"/>
            <w:vAlign w:val="center"/>
          </w:tcPr>
          <w:p w14:paraId="70A6209C">
            <w:pPr>
              <w:pStyle w:val="14"/>
            </w:pPr>
          </w:p>
        </w:tc>
        <w:tc>
          <w:tcPr>
            <w:tcW w:w="3402" w:type="dxa"/>
            <w:vAlign w:val="center"/>
          </w:tcPr>
          <w:p w14:paraId="4A9EDE07">
            <w:pPr>
              <w:pStyle w:val="15"/>
            </w:pPr>
            <w:r>
              <w:t>三、国防支出</w:t>
            </w:r>
          </w:p>
        </w:tc>
        <w:tc>
          <w:tcPr>
            <w:tcW w:w="1474" w:type="dxa"/>
            <w:vAlign w:val="center"/>
          </w:tcPr>
          <w:p w14:paraId="032106D2">
            <w:pPr>
              <w:pStyle w:val="14"/>
            </w:pPr>
          </w:p>
        </w:tc>
        <w:tc>
          <w:tcPr>
            <w:tcW w:w="1474" w:type="dxa"/>
            <w:vAlign w:val="center"/>
          </w:tcPr>
          <w:p w14:paraId="2DAE317A">
            <w:pPr>
              <w:pStyle w:val="14"/>
            </w:pPr>
          </w:p>
        </w:tc>
        <w:tc>
          <w:tcPr>
            <w:tcW w:w="1474" w:type="dxa"/>
            <w:vAlign w:val="center"/>
          </w:tcPr>
          <w:p w14:paraId="03A4B9A9">
            <w:pPr>
              <w:pStyle w:val="14"/>
            </w:pPr>
          </w:p>
        </w:tc>
        <w:tc>
          <w:tcPr>
            <w:tcW w:w="1474" w:type="dxa"/>
            <w:vAlign w:val="center"/>
          </w:tcPr>
          <w:p w14:paraId="060DB8CA">
            <w:pPr>
              <w:pStyle w:val="14"/>
            </w:pPr>
          </w:p>
        </w:tc>
      </w:tr>
      <w:tr w14:paraId="7AE1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EE60">
            <w:pPr>
              <w:pStyle w:val="16"/>
            </w:pPr>
            <w:r>
              <w:t>4</w:t>
            </w:r>
          </w:p>
        </w:tc>
        <w:tc>
          <w:tcPr>
            <w:tcW w:w="3402" w:type="dxa"/>
            <w:vAlign w:val="center"/>
          </w:tcPr>
          <w:p w14:paraId="1403AADC">
            <w:pPr>
              <w:pStyle w:val="15"/>
            </w:pPr>
          </w:p>
        </w:tc>
        <w:tc>
          <w:tcPr>
            <w:tcW w:w="1474" w:type="dxa"/>
            <w:vAlign w:val="center"/>
          </w:tcPr>
          <w:p w14:paraId="1BE6A804">
            <w:pPr>
              <w:pStyle w:val="14"/>
            </w:pPr>
          </w:p>
        </w:tc>
        <w:tc>
          <w:tcPr>
            <w:tcW w:w="3402" w:type="dxa"/>
            <w:vAlign w:val="center"/>
          </w:tcPr>
          <w:p w14:paraId="739AE018">
            <w:pPr>
              <w:pStyle w:val="15"/>
            </w:pPr>
            <w:r>
              <w:t>四、公共安全支出</w:t>
            </w:r>
          </w:p>
        </w:tc>
        <w:tc>
          <w:tcPr>
            <w:tcW w:w="1474" w:type="dxa"/>
            <w:vAlign w:val="center"/>
          </w:tcPr>
          <w:p w14:paraId="216AE553">
            <w:pPr>
              <w:pStyle w:val="14"/>
            </w:pPr>
          </w:p>
        </w:tc>
        <w:tc>
          <w:tcPr>
            <w:tcW w:w="1474" w:type="dxa"/>
            <w:vAlign w:val="center"/>
          </w:tcPr>
          <w:p w14:paraId="3D99B376">
            <w:pPr>
              <w:pStyle w:val="14"/>
            </w:pPr>
          </w:p>
        </w:tc>
        <w:tc>
          <w:tcPr>
            <w:tcW w:w="1474" w:type="dxa"/>
            <w:vAlign w:val="center"/>
          </w:tcPr>
          <w:p w14:paraId="39C5ADBC">
            <w:pPr>
              <w:pStyle w:val="14"/>
            </w:pPr>
          </w:p>
        </w:tc>
        <w:tc>
          <w:tcPr>
            <w:tcW w:w="1474" w:type="dxa"/>
            <w:vAlign w:val="center"/>
          </w:tcPr>
          <w:p w14:paraId="608957AF">
            <w:pPr>
              <w:pStyle w:val="14"/>
            </w:pPr>
          </w:p>
        </w:tc>
      </w:tr>
      <w:tr w14:paraId="2E53E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A3896">
            <w:pPr>
              <w:pStyle w:val="16"/>
            </w:pPr>
            <w:r>
              <w:t>5</w:t>
            </w:r>
          </w:p>
        </w:tc>
        <w:tc>
          <w:tcPr>
            <w:tcW w:w="3402" w:type="dxa"/>
            <w:vAlign w:val="center"/>
          </w:tcPr>
          <w:p w14:paraId="3831834A">
            <w:pPr>
              <w:pStyle w:val="15"/>
            </w:pPr>
          </w:p>
        </w:tc>
        <w:tc>
          <w:tcPr>
            <w:tcW w:w="1474" w:type="dxa"/>
            <w:vAlign w:val="center"/>
          </w:tcPr>
          <w:p w14:paraId="6EF72A0B">
            <w:pPr>
              <w:pStyle w:val="14"/>
            </w:pPr>
          </w:p>
        </w:tc>
        <w:tc>
          <w:tcPr>
            <w:tcW w:w="3402" w:type="dxa"/>
            <w:vAlign w:val="center"/>
          </w:tcPr>
          <w:p w14:paraId="7DD02759">
            <w:pPr>
              <w:pStyle w:val="15"/>
            </w:pPr>
            <w:r>
              <w:t>五、教育支出</w:t>
            </w:r>
          </w:p>
        </w:tc>
        <w:tc>
          <w:tcPr>
            <w:tcW w:w="1474" w:type="dxa"/>
            <w:vAlign w:val="center"/>
          </w:tcPr>
          <w:p w14:paraId="16406723">
            <w:pPr>
              <w:pStyle w:val="14"/>
            </w:pPr>
          </w:p>
        </w:tc>
        <w:tc>
          <w:tcPr>
            <w:tcW w:w="1474" w:type="dxa"/>
            <w:vAlign w:val="center"/>
          </w:tcPr>
          <w:p w14:paraId="13E2E280">
            <w:pPr>
              <w:pStyle w:val="14"/>
            </w:pPr>
          </w:p>
        </w:tc>
        <w:tc>
          <w:tcPr>
            <w:tcW w:w="1474" w:type="dxa"/>
            <w:vAlign w:val="center"/>
          </w:tcPr>
          <w:p w14:paraId="01C566B1">
            <w:pPr>
              <w:pStyle w:val="14"/>
            </w:pPr>
          </w:p>
        </w:tc>
        <w:tc>
          <w:tcPr>
            <w:tcW w:w="1474" w:type="dxa"/>
            <w:vAlign w:val="center"/>
          </w:tcPr>
          <w:p w14:paraId="0B8DBB7D">
            <w:pPr>
              <w:pStyle w:val="14"/>
            </w:pPr>
          </w:p>
        </w:tc>
      </w:tr>
      <w:tr w14:paraId="325CF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A1E5">
            <w:pPr>
              <w:pStyle w:val="16"/>
            </w:pPr>
            <w:r>
              <w:t>6</w:t>
            </w:r>
          </w:p>
        </w:tc>
        <w:tc>
          <w:tcPr>
            <w:tcW w:w="3402" w:type="dxa"/>
            <w:vAlign w:val="center"/>
          </w:tcPr>
          <w:p w14:paraId="4E7C6790">
            <w:pPr>
              <w:pStyle w:val="15"/>
            </w:pPr>
          </w:p>
        </w:tc>
        <w:tc>
          <w:tcPr>
            <w:tcW w:w="1474" w:type="dxa"/>
            <w:vAlign w:val="center"/>
          </w:tcPr>
          <w:p w14:paraId="0D6097E0">
            <w:pPr>
              <w:pStyle w:val="14"/>
            </w:pPr>
          </w:p>
        </w:tc>
        <w:tc>
          <w:tcPr>
            <w:tcW w:w="3402" w:type="dxa"/>
            <w:vAlign w:val="center"/>
          </w:tcPr>
          <w:p w14:paraId="58FB0860">
            <w:pPr>
              <w:pStyle w:val="15"/>
            </w:pPr>
            <w:r>
              <w:t>六、科学技术支出</w:t>
            </w:r>
          </w:p>
        </w:tc>
        <w:tc>
          <w:tcPr>
            <w:tcW w:w="1474" w:type="dxa"/>
            <w:vAlign w:val="center"/>
          </w:tcPr>
          <w:p w14:paraId="73713033">
            <w:pPr>
              <w:pStyle w:val="14"/>
            </w:pPr>
          </w:p>
        </w:tc>
        <w:tc>
          <w:tcPr>
            <w:tcW w:w="1474" w:type="dxa"/>
            <w:vAlign w:val="center"/>
          </w:tcPr>
          <w:p w14:paraId="4EEC7BE7">
            <w:pPr>
              <w:pStyle w:val="14"/>
            </w:pPr>
          </w:p>
        </w:tc>
        <w:tc>
          <w:tcPr>
            <w:tcW w:w="1474" w:type="dxa"/>
            <w:vAlign w:val="center"/>
          </w:tcPr>
          <w:p w14:paraId="49D782B1">
            <w:pPr>
              <w:pStyle w:val="14"/>
            </w:pPr>
          </w:p>
        </w:tc>
        <w:tc>
          <w:tcPr>
            <w:tcW w:w="1474" w:type="dxa"/>
            <w:vAlign w:val="center"/>
          </w:tcPr>
          <w:p w14:paraId="2AF33C19">
            <w:pPr>
              <w:pStyle w:val="14"/>
            </w:pPr>
          </w:p>
        </w:tc>
      </w:tr>
      <w:tr w14:paraId="34218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85B81">
            <w:pPr>
              <w:pStyle w:val="16"/>
            </w:pPr>
            <w:r>
              <w:t>7</w:t>
            </w:r>
          </w:p>
        </w:tc>
        <w:tc>
          <w:tcPr>
            <w:tcW w:w="3402" w:type="dxa"/>
            <w:vAlign w:val="center"/>
          </w:tcPr>
          <w:p w14:paraId="7636447C">
            <w:pPr>
              <w:pStyle w:val="15"/>
            </w:pPr>
          </w:p>
        </w:tc>
        <w:tc>
          <w:tcPr>
            <w:tcW w:w="1474" w:type="dxa"/>
            <w:vAlign w:val="center"/>
          </w:tcPr>
          <w:p w14:paraId="29E06022">
            <w:pPr>
              <w:pStyle w:val="14"/>
            </w:pPr>
          </w:p>
        </w:tc>
        <w:tc>
          <w:tcPr>
            <w:tcW w:w="3402" w:type="dxa"/>
            <w:vAlign w:val="center"/>
          </w:tcPr>
          <w:p w14:paraId="5A912066">
            <w:pPr>
              <w:pStyle w:val="15"/>
            </w:pPr>
            <w:r>
              <w:t>七、文化旅游体育与传媒支出</w:t>
            </w:r>
          </w:p>
        </w:tc>
        <w:tc>
          <w:tcPr>
            <w:tcW w:w="1474" w:type="dxa"/>
            <w:vAlign w:val="center"/>
          </w:tcPr>
          <w:p w14:paraId="244C0782">
            <w:pPr>
              <w:pStyle w:val="14"/>
            </w:pPr>
          </w:p>
        </w:tc>
        <w:tc>
          <w:tcPr>
            <w:tcW w:w="1474" w:type="dxa"/>
            <w:vAlign w:val="center"/>
          </w:tcPr>
          <w:p w14:paraId="765ADA16">
            <w:pPr>
              <w:pStyle w:val="14"/>
            </w:pPr>
          </w:p>
        </w:tc>
        <w:tc>
          <w:tcPr>
            <w:tcW w:w="1474" w:type="dxa"/>
            <w:vAlign w:val="center"/>
          </w:tcPr>
          <w:p w14:paraId="0F319B96">
            <w:pPr>
              <w:pStyle w:val="14"/>
            </w:pPr>
          </w:p>
        </w:tc>
        <w:tc>
          <w:tcPr>
            <w:tcW w:w="1474" w:type="dxa"/>
            <w:vAlign w:val="center"/>
          </w:tcPr>
          <w:p w14:paraId="2EAC4447">
            <w:pPr>
              <w:pStyle w:val="14"/>
            </w:pPr>
          </w:p>
        </w:tc>
      </w:tr>
      <w:tr w14:paraId="0110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545F">
            <w:pPr>
              <w:pStyle w:val="16"/>
            </w:pPr>
            <w:r>
              <w:t>8</w:t>
            </w:r>
          </w:p>
        </w:tc>
        <w:tc>
          <w:tcPr>
            <w:tcW w:w="3402" w:type="dxa"/>
            <w:vAlign w:val="center"/>
          </w:tcPr>
          <w:p w14:paraId="3F43F2C6">
            <w:pPr>
              <w:pStyle w:val="15"/>
            </w:pPr>
          </w:p>
        </w:tc>
        <w:tc>
          <w:tcPr>
            <w:tcW w:w="1474" w:type="dxa"/>
            <w:vAlign w:val="center"/>
          </w:tcPr>
          <w:p w14:paraId="2126AE2A">
            <w:pPr>
              <w:pStyle w:val="14"/>
            </w:pPr>
          </w:p>
        </w:tc>
        <w:tc>
          <w:tcPr>
            <w:tcW w:w="3402" w:type="dxa"/>
            <w:vAlign w:val="center"/>
          </w:tcPr>
          <w:p w14:paraId="0075B1B7">
            <w:pPr>
              <w:pStyle w:val="15"/>
            </w:pPr>
            <w:r>
              <w:t>八、社会保障和就业支出</w:t>
            </w:r>
          </w:p>
        </w:tc>
        <w:tc>
          <w:tcPr>
            <w:tcW w:w="1474" w:type="dxa"/>
            <w:vAlign w:val="center"/>
          </w:tcPr>
          <w:p w14:paraId="74D63EEB">
            <w:pPr>
              <w:pStyle w:val="14"/>
            </w:pPr>
            <w:r>
              <w:t>66.00</w:t>
            </w:r>
          </w:p>
        </w:tc>
        <w:tc>
          <w:tcPr>
            <w:tcW w:w="1474" w:type="dxa"/>
            <w:vAlign w:val="center"/>
          </w:tcPr>
          <w:p w14:paraId="4D7D0728">
            <w:pPr>
              <w:pStyle w:val="14"/>
            </w:pPr>
            <w:r>
              <w:t>66.00</w:t>
            </w:r>
          </w:p>
        </w:tc>
        <w:tc>
          <w:tcPr>
            <w:tcW w:w="1474" w:type="dxa"/>
            <w:vAlign w:val="center"/>
          </w:tcPr>
          <w:p w14:paraId="46A8C3D7">
            <w:pPr>
              <w:pStyle w:val="14"/>
            </w:pPr>
          </w:p>
        </w:tc>
        <w:tc>
          <w:tcPr>
            <w:tcW w:w="1474" w:type="dxa"/>
            <w:vAlign w:val="center"/>
          </w:tcPr>
          <w:p w14:paraId="1E9C3DC7">
            <w:pPr>
              <w:pStyle w:val="14"/>
            </w:pPr>
          </w:p>
        </w:tc>
      </w:tr>
      <w:tr w14:paraId="798D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B9039">
            <w:pPr>
              <w:pStyle w:val="16"/>
            </w:pPr>
            <w:r>
              <w:t>9</w:t>
            </w:r>
          </w:p>
        </w:tc>
        <w:tc>
          <w:tcPr>
            <w:tcW w:w="3402" w:type="dxa"/>
            <w:vAlign w:val="center"/>
          </w:tcPr>
          <w:p w14:paraId="65CD5085">
            <w:pPr>
              <w:pStyle w:val="15"/>
            </w:pPr>
          </w:p>
        </w:tc>
        <w:tc>
          <w:tcPr>
            <w:tcW w:w="1474" w:type="dxa"/>
            <w:vAlign w:val="center"/>
          </w:tcPr>
          <w:p w14:paraId="40B8C27C">
            <w:pPr>
              <w:pStyle w:val="14"/>
            </w:pPr>
          </w:p>
        </w:tc>
        <w:tc>
          <w:tcPr>
            <w:tcW w:w="3402" w:type="dxa"/>
            <w:vAlign w:val="center"/>
          </w:tcPr>
          <w:p w14:paraId="797AC6CF">
            <w:pPr>
              <w:pStyle w:val="15"/>
            </w:pPr>
            <w:r>
              <w:t>九、社会保险基金支出</w:t>
            </w:r>
          </w:p>
        </w:tc>
        <w:tc>
          <w:tcPr>
            <w:tcW w:w="1474" w:type="dxa"/>
            <w:vAlign w:val="center"/>
          </w:tcPr>
          <w:p w14:paraId="10FBF15C">
            <w:pPr>
              <w:pStyle w:val="14"/>
            </w:pPr>
          </w:p>
        </w:tc>
        <w:tc>
          <w:tcPr>
            <w:tcW w:w="1474" w:type="dxa"/>
            <w:vAlign w:val="center"/>
          </w:tcPr>
          <w:p w14:paraId="64C352EE">
            <w:pPr>
              <w:pStyle w:val="14"/>
            </w:pPr>
          </w:p>
        </w:tc>
        <w:tc>
          <w:tcPr>
            <w:tcW w:w="1474" w:type="dxa"/>
            <w:vAlign w:val="center"/>
          </w:tcPr>
          <w:p w14:paraId="5960B554">
            <w:pPr>
              <w:pStyle w:val="14"/>
            </w:pPr>
          </w:p>
        </w:tc>
        <w:tc>
          <w:tcPr>
            <w:tcW w:w="1474" w:type="dxa"/>
            <w:vAlign w:val="center"/>
          </w:tcPr>
          <w:p w14:paraId="3498565B">
            <w:pPr>
              <w:pStyle w:val="14"/>
            </w:pPr>
          </w:p>
        </w:tc>
      </w:tr>
      <w:tr w14:paraId="69FC9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18BA">
            <w:pPr>
              <w:pStyle w:val="16"/>
            </w:pPr>
            <w:r>
              <w:t>10</w:t>
            </w:r>
          </w:p>
        </w:tc>
        <w:tc>
          <w:tcPr>
            <w:tcW w:w="3402" w:type="dxa"/>
            <w:vAlign w:val="center"/>
          </w:tcPr>
          <w:p w14:paraId="2A4D068A">
            <w:pPr>
              <w:pStyle w:val="15"/>
            </w:pPr>
          </w:p>
        </w:tc>
        <w:tc>
          <w:tcPr>
            <w:tcW w:w="1474" w:type="dxa"/>
            <w:vAlign w:val="center"/>
          </w:tcPr>
          <w:p w14:paraId="4A7A5583">
            <w:pPr>
              <w:pStyle w:val="14"/>
            </w:pPr>
          </w:p>
        </w:tc>
        <w:tc>
          <w:tcPr>
            <w:tcW w:w="3402" w:type="dxa"/>
            <w:vAlign w:val="center"/>
          </w:tcPr>
          <w:p w14:paraId="4FBA25C6">
            <w:pPr>
              <w:pStyle w:val="15"/>
            </w:pPr>
            <w:r>
              <w:t>十、卫生健康支出</w:t>
            </w:r>
          </w:p>
        </w:tc>
        <w:tc>
          <w:tcPr>
            <w:tcW w:w="1474" w:type="dxa"/>
            <w:vAlign w:val="center"/>
          </w:tcPr>
          <w:p w14:paraId="49D32824">
            <w:pPr>
              <w:pStyle w:val="14"/>
            </w:pPr>
          </w:p>
        </w:tc>
        <w:tc>
          <w:tcPr>
            <w:tcW w:w="1474" w:type="dxa"/>
            <w:vAlign w:val="center"/>
          </w:tcPr>
          <w:p w14:paraId="3EF036E1">
            <w:pPr>
              <w:pStyle w:val="14"/>
            </w:pPr>
          </w:p>
        </w:tc>
        <w:tc>
          <w:tcPr>
            <w:tcW w:w="1474" w:type="dxa"/>
            <w:vAlign w:val="center"/>
          </w:tcPr>
          <w:p w14:paraId="108E7443">
            <w:pPr>
              <w:pStyle w:val="14"/>
            </w:pPr>
          </w:p>
        </w:tc>
        <w:tc>
          <w:tcPr>
            <w:tcW w:w="1474" w:type="dxa"/>
            <w:vAlign w:val="center"/>
          </w:tcPr>
          <w:p w14:paraId="235FC329">
            <w:pPr>
              <w:pStyle w:val="14"/>
            </w:pPr>
          </w:p>
        </w:tc>
      </w:tr>
      <w:tr w14:paraId="11F4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D7332">
            <w:pPr>
              <w:pStyle w:val="16"/>
            </w:pPr>
            <w:r>
              <w:t>11</w:t>
            </w:r>
          </w:p>
        </w:tc>
        <w:tc>
          <w:tcPr>
            <w:tcW w:w="3402" w:type="dxa"/>
            <w:vAlign w:val="center"/>
          </w:tcPr>
          <w:p w14:paraId="4F9C43BB">
            <w:pPr>
              <w:pStyle w:val="15"/>
            </w:pPr>
          </w:p>
        </w:tc>
        <w:tc>
          <w:tcPr>
            <w:tcW w:w="1474" w:type="dxa"/>
            <w:vAlign w:val="center"/>
          </w:tcPr>
          <w:p w14:paraId="0BC5B3F3">
            <w:pPr>
              <w:pStyle w:val="14"/>
            </w:pPr>
          </w:p>
        </w:tc>
        <w:tc>
          <w:tcPr>
            <w:tcW w:w="3402" w:type="dxa"/>
            <w:vAlign w:val="center"/>
          </w:tcPr>
          <w:p w14:paraId="46AFB389">
            <w:pPr>
              <w:pStyle w:val="15"/>
            </w:pPr>
            <w:r>
              <w:t>十一、节能环保支出</w:t>
            </w:r>
          </w:p>
        </w:tc>
        <w:tc>
          <w:tcPr>
            <w:tcW w:w="1474" w:type="dxa"/>
            <w:vAlign w:val="center"/>
          </w:tcPr>
          <w:p w14:paraId="1E35864B">
            <w:pPr>
              <w:pStyle w:val="14"/>
            </w:pPr>
          </w:p>
        </w:tc>
        <w:tc>
          <w:tcPr>
            <w:tcW w:w="1474" w:type="dxa"/>
            <w:vAlign w:val="center"/>
          </w:tcPr>
          <w:p w14:paraId="6037A5FE">
            <w:pPr>
              <w:pStyle w:val="14"/>
            </w:pPr>
          </w:p>
        </w:tc>
        <w:tc>
          <w:tcPr>
            <w:tcW w:w="1474" w:type="dxa"/>
            <w:vAlign w:val="center"/>
          </w:tcPr>
          <w:p w14:paraId="39E0E745">
            <w:pPr>
              <w:pStyle w:val="14"/>
            </w:pPr>
          </w:p>
        </w:tc>
        <w:tc>
          <w:tcPr>
            <w:tcW w:w="1474" w:type="dxa"/>
            <w:vAlign w:val="center"/>
          </w:tcPr>
          <w:p w14:paraId="254C3185">
            <w:pPr>
              <w:pStyle w:val="14"/>
            </w:pPr>
          </w:p>
        </w:tc>
      </w:tr>
      <w:tr w14:paraId="4F3B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4BB19">
            <w:pPr>
              <w:pStyle w:val="16"/>
            </w:pPr>
            <w:r>
              <w:t>12</w:t>
            </w:r>
          </w:p>
        </w:tc>
        <w:tc>
          <w:tcPr>
            <w:tcW w:w="3402" w:type="dxa"/>
            <w:vAlign w:val="center"/>
          </w:tcPr>
          <w:p w14:paraId="462FADCF">
            <w:pPr>
              <w:pStyle w:val="15"/>
            </w:pPr>
          </w:p>
        </w:tc>
        <w:tc>
          <w:tcPr>
            <w:tcW w:w="1474" w:type="dxa"/>
            <w:vAlign w:val="center"/>
          </w:tcPr>
          <w:p w14:paraId="32C3D6EB">
            <w:pPr>
              <w:pStyle w:val="14"/>
            </w:pPr>
          </w:p>
        </w:tc>
        <w:tc>
          <w:tcPr>
            <w:tcW w:w="3402" w:type="dxa"/>
            <w:vAlign w:val="center"/>
          </w:tcPr>
          <w:p w14:paraId="4D017BB5">
            <w:pPr>
              <w:pStyle w:val="15"/>
            </w:pPr>
            <w:r>
              <w:t>十二、城乡社区支出</w:t>
            </w:r>
          </w:p>
        </w:tc>
        <w:tc>
          <w:tcPr>
            <w:tcW w:w="1474" w:type="dxa"/>
            <w:vAlign w:val="center"/>
          </w:tcPr>
          <w:p w14:paraId="4B1DEB1E">
            <w:pPr>
              <w:pStyle w:val="14"/>
            </w:pPr>
          </w:p>
        </w:tc>
        <w:tc>
          <w:tcPr>
            <w:tcW w:w="1474" w:type="dxa"/>
            <w:vAlign w:val="center"/>
          </w:tcPr>
          <w:p w14:paraId="3DA22760">
            <w:pPr>
              <w:pStyle w:val="14"/>
            </w:pPr>
          </w:p>
        </w:tc>
        <w:tc>
          <w:tcPr>
            <w:tcW w:w="1474" w:type="dxa"/>
            <w:vAlign w:val="center"/>
          </w:tcPr>
          <w:p w14:paraId="242BB674">
            <w:pPr>
              <w:pStyle w:val="14"/>
            </w:pPr>
          </w:p>
        </w:tc>
        <w:tc>
          <w:tcPr>
            <w:tcW w:w="1474" w:type="dxa"/>
            <w:vAlign w:val="center"/>
          </w:tcPr>
          <w:p w14:paraId="1CDB8999">
            <w:pPr>
              <w:pStyle w:val="14"/>
            </w:pPr>
          </w:p>
        </w:tc>
      </w:tr>
      <w:tr w14:paraId="05C93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0878">
            <w:pPr>
              <w:pStyle w:val="16"/>
            </w:pPr>
            <w:r>
              <w:t>13</w:t>
            </w:r>
          </w:p>
        </w:tc>
        <w:tc>
          <w:tcPr>
            <w:tcW w:w="3402" w:type="dxa"/>
            <w:vAlign w:val="center"/>
          </w:tcPr>
          <w:p w14:paraId="0502E284">
            <w:pPr>
              <w:pStyle w:val="15"/>
            </w:pPr>
          </w:p>
        </w:tc>
        <w:tc>
          <w:tcPr>
            <w:tcW w:w="1474" w:type="dxa"/>
            <w:vAlign w:val="center"/>
          </w:tcPr>
          <w:p w14:paraId="0FB9D5AF">
            <w:pPr>
              <w:pStyle w:val="14"/>
            </w:pPr>
          </w:p>
        </w:tc>
        <w:tc>
          <w:tcPr>
            <w:tcW w:w="3402" w:type="dxa"/>
            <w:vAlign w:val="center"/>
          </w:tcPr>
          <w:p w14:paraId="054A0DF3">
            <w:pPr>
              <w:pStyle w:val="15"/>
            </w:pPr>
            <w:r>
              <w:t>十三、农林水支出</w:t>
            </w:r>
          </w:p>
        </w:tc>
        <w:tc>
          <w:tcPr>
            <w:tcW w:w="1474" w:type="dxa"/>
            <w:vAlign w:val="center"/>
          </w:tcPr>
          <w:p w14:paraId="6E7D8BBB">
            <w:pPr>
              <w:pStyle w:val="14"/>
            </w:pPr>
          </w:p>
        </w:tc>
        <w:tc>
          <w:tcPr>
            <w:tcW w:w="1474" w:type="dxa"/>
            <w:vAlign w:val="center"/>
          </w:tcPr>
          <w:p w14:paraId="0C1DB255">
            <w:pPr>
              <w:pStyle w:val="14"/>
            </w:pPr>
          </w:p>
        </w:tc>
        <w:tc>
          <w:tcPr>
            <w:tcW w:w="1474" w:type="dxa"/>
            <w:vAlign w:val="center"/>
          </w:tcPr>
          <w:p w14:paraId="157A8815">
            <w:pPr>
              <w:pStyle w:val="14"/>
            </w:pPr>
          </w:p>
        </w:tc>
        <w:tc>
          <w:tcPr>
            <w:tcW w:w="1474" w:type="dxa"/>
            <w:vAlign w:val="center"/>
          </w:tcPr>
          <w:p w14:paraId="7E456049">
            <w:pPr>
              <w:pStyle w:val="14"/>
            </w:pPr>
          </w:p>
        </w:tc>
      </w:tr>
      <w:tr w14:paraId="455B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ED8EC">
            <w:pPr>
              <w:pStyle w:val="16"/>
            </w:pPr>
            <w:r>
              <w:t>14</w:t>
            </w:r>
          </w:p>
        </w:tc>
        <w:tc>
          <w:tcPr>
            <w:tcW w:w="3402" w:type="dxa"/>
            <w:vAlign w:val="center"/>
          </w:tcPr>
          <w:p w14:paraId="501DE0B4">
            <w:pPr>
              <w:pStyle w:val="15"/>
            </w:pPr>
          </w:p>
        </w:tc>
        <w:tc>
          <w:tcPr>
            <w:tcW w:w="1474" w:type="dxa"/>
            <w:vAlign w:val="center"/>
          </w:tcPr>
          <w:p w14:paraId="2DA0E0D3">
            <w:pPr>
              <w:pStyle w:val="14"/>
            </w:pPr>
          </w:p>
        </w:tc>
        <w:tc>
          <w:tcPr>
            <w:tcW w:w="3402" w:type="dxa"/>
            <w:vAlign w:val="center"/>
          </w:tcPr>
          <w:p w14:paraId="5962CCF4">
            <w:pPr>
              <w:pStyle w:val="15"/>
            </w:pPr>
            <w:r>
              <w:t>十四、交通运输支出</w:t>
            </w:r>
          </w:p>
        </w:tc>
        <w:tc>
          <w:tcPr>
            <w:tcW w:w="1474" w:type="dxa"/>
            <w:vAlign w:val="center"/>
          </w:tcPr>
          <w:p w14:paraId="5F3CE83B">
            <w:pPr>
              <w:pStyle w:val="14"/>
            </w:pPr>
          </w:p>
        </w:tc>
        <w:tc>
          <w:tcPr>
            <w:tcW w:w="1474" w:type="dxa"/>
            <w:vAlign w:val="center"/>
          </w:tcPr>
          <w:p w14:paraId="66B22988">
            <w:pPr>
              <w:pStyle w:val="14"/>
            </w:pPr>
          </w:p>
        </w:tc>
        <w:tc>
          <w:tcPr>
            <w:tcW w:w="1474" w:type="dxa"/>
            <w:vAlign w:val="center"/>
          </w:tcPr>
          <w:p w14:paraId="6E2B9A00">
            <w:pPr>
              <w:pStyle w:val="14"/>
            </w:pPr>
          </w:p>
        </w:tc>
        <w:tc>
          <w:tcPr>
            <w:tcW w:w="1474" w:type="dxa"/>
            <w:vAlign w:val="center"/>
          </w:tcPr>
          <w:p w14:paraId="168E00DD">
            <w:pPr>
              <w:pStyle w:val="14"/>
            </w:pPr>
          </w:p>
        </w:tc>
      </w:tr>
      <w:tr w14:paraId="7EC15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E0EF6">
            <w:pPr>
              <w:pStyle w:val="16"/>
            </w:pPr>
            <w:r>
              <w:t>15</w:t>
            </w:r>
          </w:p>
        </w:tc>
        <w:tc>
          <w:tcPr>
            <w:tcW w:w="3402" w:type="dxa"/>
            <w:vAlign w:val="center"/>
          </w:tcPr>
          <w:p w14:paraId="47923434">
            <w:pPr>
              <w:pStyle w:val="15"/>
            </w:pPr>
          </w:p>
        </w:tc>
        <w:tc>
          <w:tcPr>
            <w:tcW w:w="1474" w:type="dxa"/>
            <w:vAlign w:val="center"/>
          </w:tcPr>
          <w:p w14:paraId="1E33FF6B">
            <w:pPr>
              <w:pStyle w:val="14"/>
            </w:pPr>
          </w:p>
        </w:tc>
        <w:tc>
          <w:tcPr>
            <w:tcW w:w="3402" w:type="dxa"/>
            <w:vAlign w:val="center"/>
          </w:tcPr>
          <w:p w14:paraId="08635996">
            <w:pPr>
              <w:pStyle w:val="15"/>
            </w:pPr>
            <w:r>
              <w:t>十五、资源勘探工业信息等支出</w:t>
            </w:r>
          </w:p>
        </w:tc>
        <w:tc>
          <w:tcPr>
            <w:tcW w:w="1474" w:type="dxa"/>
            <w:vAlign w:val="center"/>
          </w:tcPr>
          <w:p w14:paraId="1BF57CB8">
            <w:pPr>
              <w:pStyle w:val="14"/>
            </w:pPr>
          </w:p>
        </w:tc>
        <w:tc>
          <w:tcPr>
            <w:tcW w:w="1474" w:type="dxa"/>
            <w:vAlign w:val="center"/>
          </w:tcPr>
          <w:p w14:paraId="69A4B7C3">
            <w:pPr>
              <w:pStyle w:val="14"/>
            </w:pPr>
          </w:p>
        </w:tc>
        <w:tc>
          <w:tcPr>
            <w:tcW w:w="1474" w:type="dxa"/>
            <w:vAlign w:val="center"/>
          </w:tcPr>
          <w:p w14:paraId="0EC29C2E">
            <w:pPr>
              <w:pStyle w:val="14"/>
            </w:pPr>
          </w:p>
        </w:tc>
        <w:tc>
          <w:tcPr>
            <w:tcW w:w="1474" w:type="dxa"/>
            <w:vAlign w:val="center"/>
          </w:tcPr>
          <w:p w14:paraId="1D415722">
            <w:pPr>
              <w:pStyle w:val="14"/>
            </w:pPr>
          </w:p>
        </w:tc>
      </w:tr>
      <w:tr w14:paraId="7694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CF5BD">
            <w:pPr>
              <w:pStyle w:val="16"/>
            </w:pPr>
            <w:r>
              <w:t>16</w:t>
            </w:r>
          </w:p>
        </w:tc>
        <w:tc>
          <w:tcPr>
            <w:tcW w:w="3402" w:type="dxa"/>
            <w:vAlign w:val="center"/>
          </w:tcPr>
          <w:p w14:paraId="10F106BF">
            <w:pPr>
              <w:pStyle w:val="15"/>
            </w:pPr>
          </w:p>
        </w:tc>
        <w:tc>
          <w:tcPr>
            <w:tcW w:w="1474" w:type="dxa"/>
            <w:vAlign w:val="center"/>
          </w:tcPr>
          <w:p w14:paraId="375C8DDB">
            <w:pPr>
              <w:pStyle w:val="14"/>
            </w:pPr>
          </w:p>
        </w:tc>
        <w:tc>
          <w:tcPr>
            <w:tcW w:w="3402" w:type="dxa"/>
            <w:vAlign w:val="center"/>
          </w:tcPr>
          <w:p w14:paraId="2A8F2247">
            <w:pPr>
              <w:pStyle w:val="15"/>
            </w:pPr>
            <w:r>
              <w:t>十六、商业服务业等支出</w:t>
            </w:r>
          </w:p>
        </w:tc>
        <w:tc>
          <w:tcPr>
            <w:tcW w:w="1474" w:type="dxa"/>
            <w:vAlign w:val="center"/>
          </w:tcPr>
          <w:p w14:paraId="2DC315AE">
            <w:pPr>
              <w:pStyle w:val="14"/>
            </w:pPr>
          </w:p>
        </w:tc>
        <w:tc>
          <w:tcPr>
            <w:tcW w:w="1474" w:type="dxa"/>
            <w:vAlign w:val="center"/>
          </w:tcPr>
          <w:p w14:paraId="301B2B58">
            <w:pPr>
              <w:pStyle w:val="14"/>
            </w:pPr>
          </w:p>
        </w:tc>
        <w:tc>
          <w:tcPr>
            <w:tcW w:w="1474" w:type="dxa"/>
            <w:vAlign w:val="center"/>
          </w:tcPr>
          <w:p w14:paraId="1AC15F27">
            <w:pPr>
              <w:pStyle w:val="14"/>
            </w:pPr>
          </w:p>
        </w:tc>
        <w:tc>
          <w:tcPr>
            <w:tcW w:w="1474" w:type="dxa"/>
            <w:vAlign w:val="center"/>
          </w:tcPr>
          <w:p w14:paraId="1FD9CFB4">
            <w:pPr>
              <w:pStyle w:val="14"/>
            </w:pPr>
          </w:p>
        </w:tc>
      </w:tr>
      <w:tr w14:paraId="59EB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F0854">
            <w:pPr>
              <w:pStyle w:val="16"/>
            </w:pPr>
            <w:r>
              <w:t>17</w:t>
            </w:r>
          </w:p>
        </w:tc>
        <w:tc>
          <w:tcPr>
            <w:tcW w:w="3402" w:type="dxa"/>
            <w:vAlign w:val="center"/>
          </w:tcPr>
          <w:p w14:paraId="5177A85F">
            <w:pPr>
              <w:pStyle w:val="15"/>
            </w:pPr>
          </w:p>
        </w:tc>
        <w:tc>
          <w:tcPr>
            <w:tcW w:w="1474" w:type="dxa"/>
            <w:vAlign w:val="center"/>
          </w:tcPr>
          <w:p w14:paraId="060617BC">
            <w:pPr>
              <w:pStyle w:val="14"/>
            </w:pPr>
          </w:p>
        </w:tc>
        <w:tc>
          <w:tcPr>
            <w:tcW w:w="3402" w:type="dxa"/>
            <w:vAlign w:val="center"/>
          </w:tcPr>
          <w:p w14:paraId="61027FA0">
            <w:pPr>
              <w:pStyle w:val="15"/>
            </w:pPr>
            <w:r>
              <w:t>十七、金融支出</w:t>
            </w:r>
          </w:p>
        </w:tc>
        <w:tc>
          <w:tcPr>
            <w:tcW w:w="1474" w:type="dxa"/>
            <w:vAlign w:val="center"/>
          </w:tcPr>
          <w:p w14:paraId="5155CCD2">
            <w:pPr>
              <w:pStyle w:val="14"/>
            </w:pPr>
          </w:p>
        </w:tc>
        <w:tc>
          <w:tcPr>
            <w:tcW w:w="1474" w:type="dxa"/>
            <w:vAlign w:val="center"/>
          </w:tcPr>
          <w:p w14:paraId="207F6CC3">
            <w:pPr>
              <w:pStyle w:val="14"/>
            </w:pPr>
          </w:p>
        </w:tc>
        <w:tc>
          <w:tcPr>
            <w:tcW w:w="1474" w:type="dxa"/>
            <w:vAlign w:val="center"/>
          </w:tcPr>
          <w:p w14:paraId="7AFB7FA1">
            <w:pPr>
              <w:pStyle w:val="14"/>
            </w:pPr>
          </w:p>
        </w:tc>
        <w:tc>
          <w:tcPr>
            <w:tcW w:w="1474" w:type="dxa"/>
            <w:vAlign w:val="center"/>
          </w:tcPr>
          <w:p w14:paraId="3271ADE5">
            <w:pPr>
              <w:pStyle w:val="14"/>
            </w:pPr>
          </w:p>
        </w:tc>
      </w:tr>
      <w:tr w14:paraId="472C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7109E">
            <w:pPr>
              <w:pStyle w:val="16"/>
            </w:pPr>
            <w:r>
              <w:t>18</w:t>
            </w:r>
          </w:p>
        </w:tc>
        <w:tc>
          <w:tcPr>
            <w:tcW w:w="3402" w:type="dxa"/>
            <w:vAlign w:val="center"/>
          </w:tcPr>
          <w:p w14:paraId="6103448D">
            <w:pPr>
              <w:pStyle w:val="15"/>
            </w:pPr>
          </w:p>
        </w:tc>
        <w:tc>
          <w:tcPr>
            <w:tcW w:w="1474" w:type="dxa"/>
            <w:vAlign w:val="center"/>
          </w:tcPr>
          <w:p w14:paraId="2A47B1F0">
            <w:pPr>
              <w:pStyle w:val="14"/>
            </w:pPr>
          </w:p>
        </w:tc>
        <w:tc>
          <w:tcPr>
            <w:tcW w:w="3402" w:type="dxa"/>
            <w:vAlign w:val="center"/>
          </w:tcPr>
          <w:p w14:paraId="368868BD">
            <w:pPr>
              <w:pStyle w:val="15"/>
            </w:pPr>
            <w:r>
              <w:t>十八、援助其他地区支出</w:t>
            </w:r>
          </w:p>
        </w:tc>
        <w:tc>
          <w:tcPr>
            <w:tcW w:w="1474" w:type="dxa"/>
            <w:vAlign w:val="center"/>
          </w:tcPr>
          <w:p w14:paraId="30BBC0AE">
            <w:pPr>
              <w:pStyle w:val="14"/>
            </w:pPr>
          </w:p>
        </w:tc>
        <w:tc>
          <w:tcPr>
            <w:tcW w:w="1474" w:type="dxa"/>
            <w:vAlign w:val="center"/>
          </w:tcPr>
          <w:p w14:paraId="0F9E7F91">
            <w:pPr>
              <w:pStyle w:val="14"/>
            </w:pPr>
          </w:p>
        </w:tc>
        <w:tc>
          <w:tcPr>
            <w:tcW w:w="1474" w:type="dxa"/>
            <w:vAlign w:val="center"/>
          </w:tcPr>
          <w:p w14:paraId="043A374B">
            <w:pPr>
              <w:pStyle w:val="14"/>
            </w:pPr>
          </w:p>
        </w:tc>
        <w:tc>
          <w:tcPr>
            <w:tcW w:w="1474" w:type="dxa"/>
            <w:vAlign w:val="center"/>
          </w:tcPr>
          <w:p w14:paraId="0E6B53E0">
            <w:pPr>
              <w:pStyle w:val="14"/>
            </w:pPr>
          </w:p>
        </w:tc>
      </w:tr>
      <w:tr w14:paraId="683A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93932">
            <w:pPr>
              <w:pStyle w:val="16"/>
            </w:pPr>
            <w:r>
              <w:t>19</w:t>
            </w:r>
          </w:p>
        </w:tc>
        <w:tc>
          <w:tcPr>
            <w:tcW w:w="3402" w:type="dxa"/>
            <w:vAlign w:val="center"/>
          </w:tcPr>
          <w:p w14:paraId="052AA36C">
            <w:pPr>
              <w:pStyle w:val="15"/>
            </w:pPr>
          </w:p>
        </w:tc>
        <w:tc>
          <w:tcPr>
            <w:tcW w:w="1474" w:type="dxa"/>
            <w:vAlign w:val="center"/>
          </w:tcPr>
          <w:p w14:paraId="0DA23F3B">
            <w:pPr>
              <w:pStyle w:val="14"/>
            </w:pPr>
          </w:p>
        </w:tc>
        <w:tc>
          <w:tcPr>
            <w:tcW w:w="3402" w:type="dxa"/>
            <w:vAlign w:val="center"/>
          </w:tcPr>
          <w:p w14:paraId="0AF2C9CC">
            <w:pPr>
              <w:pStyle w:val="15"/>
            </w:pPr>
            <w:r>
              <w:t>十九、自然资源海洋气象等支出</w:t>
            </w:r>
          </w:p>
        </w:tc>
        <w:tc>
          <w:tcPr>
            <w:tcW w:w="1474" w:type="dxa"/>
            <w:vAlign w:val="center"/>
          </w:tcPr>
          <w:p w14:paraId="383D1225">
            <w:pPr>
              <w:pStyle w:val="14"/>
            </w:pPr>
          </w:p>
        </w:tc>
        <w:tc>
          <w:tcPr>
            <w:tcW w:w="1474" w:type="dxa"/>
            <w:vAlign w:val="center"/>
          </w:tcPr>
          <w:p w14:paraId="20D6B921">
            <w:pPr>
              <w:pStyle w:val="14"/>
            </w:pPr>
          </w:p>
        </w:tc>
        <w:tc>
          <w:tcPr>
            <w:tcW w:w="1474" w:type="dxa"/>
            <w:vAlign w:val="center"/>
          </w:tcPr>
          <w:p w14:paraId="5085CFCC">
            <w:pPr>
              <w:pStyle w:val="14"/>
            </w:pPr>
          </w:p>
        </w:tc>
        <w:tc>
          <w:tcPr>
            <w:tcW w:w="1474" w:type="dxa"/>
            <w:vAlign w:val="center"/>
          </w:tcPr>
          <w:p w14:paraId="2AF4B492">
            <w:pPr>
              <w:pStyle w:val="14"/>
            </w:pPr>
          </w:p>
        </w:tc>
      </w:tr>
      <w:tr w14:paraId="2632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73872">
            <w:pPr>
              <w:pStyle w:val="16"/>
            </w:pPr>
            <w:r>
              <w:t>20</w:t>
            </w:r>
          </w:p>
        </w:tc>
        <w:tc>
          <w:tcPr>
            <w:tcW w:w="3402" w:type="dxa"/>
            <w:vAlign w:val="center"/>
          </w:tcPr>
          <w:p w14:paraId="6AA79262">
            <w:pPr>
              <w:pStyle w:val="15"/>
            </w:pPr>
          </w:p>
        </w:tc>
        <w:tc>
          <w:tcPr>
            <w:tcW w:w="1474" w:type="dxa"/>
            <w:vAlign w:val="center"/>
          </w:tcPr>
          <w:p w14:paraId="04EBD5C6">
            <w:pPr>
              <w:pStyle w:val="14"/>
            </w:pPr>
          </w:p>
        </w:tc>
        <w:tc>
          <w:tcPr>
            <w:tcW w:w="3402" w:type="dxa"/>
            <w:vAlign w:val="center"/>
          </w:tcPr>
          <w:p w14:paraId="1F0E7DBB">
            <w:pPr>
              <w:pStyle w:val="15"/>
            </w:pPr>
            <w:r>
              <w:t>二十、住房保障支出</w:t>
            </w:r>
          </w:p>
        </w:tc>
        <w:tc>
          <w:tcPr>
            <w:tcW w:w="1474" w:type="dxa"/>
            <w:vAlign w:val="center"/>
          </w:tcPr>
          <w:p w14:paraId="58864C0B">
            <w:pPr>
              <w:pStyle w:val="14"/>
            </w:pPr>
          </w:p>
        </w:tc>
        <w:tc>
          <w:tcPr>
            <w:tcW w:w="1474" w:type="dxa"/>
            <w:vAlign w:val="center"/>
          </w:tcPr>
          <w:p w14:paraId="0126A017">
            <w:pPr>
              <w:pStyle w:val="14"/>
            </w:pPr>
          </w:p>
        </w:tc>
        <w:tc>
          <w:tcPr>
            <w:tcW w:w="1474" w:type="dxa"/>
            <w:vAlign w:val="center"/>
          </w:tcPr>
          <w:p w14:paraId="3D4A5C2F">
            <w:pPr>
              <w:pStyle w:val="14"/>
            </w:pPr>
          </w:p>
        </w:tc>
        <w:tc>
          <w:tcPr>
            <w:tcW w:w="1474" w:type="dxa"/>
            <w:vAlign w:val="center"/>
          </w:tcPr>
          <w:p w14:paraId="02ACE311">
            <w:pPr>
              <w:pStyle w:val="14"/>
            </w:pPr>
          </w:p>
        </w:tc>
      </w:tr>
      <w:tr w14:paraId="2D66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4ECE1">
            <w:pPr>
              <w:pStyle w:val="16"/>
            </w:pPr>
            <w:r>
              <w:t>21</w:t>
            </w:r>
          </w:p>
        </w:tc>
        <w:tc>
          <w:tcPr>
            <w:tcW w:w="3402" w:type="dxa"/>
            <w:vAlign w:val="center"/>
          </w:tcPr>
          <w:p w14:paraId="1B5A4869">
            <w:pPr>
              <w:pStyle w:val="15"/>
            </w:pPr>
          </w:p>
        </w:tc>
        <w:tc>
          <w:tcPr>
            <w:tcW w:w="1474" w:type="dxa"/>
            <w:vAlign w:val="center"/>
          </w:tcPr>
          <w:p w14:paraId="2B0FA3C9">
            <w:pPr>
              <w:pStyle w:val="14"/>
            </w:pPr>
          </w:p>
        </w:tc>
        <w:tc>
          <w:tcPr>
            <w:tcW w:w="3402" w:type="dxa"/>
            <w:vAlign w:val="center"/>
          </w:tcPr>
          <w:p w14:paraId="2558E12A">
            <w:pPr>
              <w:pStyle w:val="15"/>
            </w:pPr>
            <w:r>
              <w:t>二十一、粮油物资储备支出</w:t>
            </w:r>
          </w:p>
        </w:tc>
        <w:tc>
          <w:tcPr>
            <w:tcW w:w="1474" w:type="dxa"/>
            <w:vAlign w:val="center"/>
          </w:tcPr>
          <w:p w14:paraId="439F319D">
            <w:pPr>
              <w:pStyle w:val="14"/>
            </w:pPr>
          </w:p>
        </w:tc>
        <w:tc>
          <w:tcPr>
            <w:tcW w:w="1474" w:type="dxa"/>
            <w:vAlign w:val="center"/>
          </w:tcPr>
          <w:p w14:paraId="55E7FA2E">
            <w:pPr>
              <w:pStyle w:val="14"/>
            </w:pPr>
          </w:p>
        </w:tc>
        <w:tc>
          <w:tcPr>
            <w:tcW w:w="1474" w:type="dxa"/>
            <w:vAlign w:val="center"/>
          </w:tcPr>
          <w:p w14:paraId="22371F9F">
            <w:pPr>
              <w:pStyle w:val="14"/>
            </w:pPr>
          </w:p>
        </w:tc>
        <w:tc>
          <w:tcPr>
            <w:tcW w:w="1474" w:type="dxa"/>
            <w:vAlign w:val="center"/>
          </w:tcPr>
          <w:p w14:paraId="464D7B5E">
            <w:pPr>
              <w:pStyle w:val="14"/>
            </w:pPr>
          </w:p>
        </w:tc>
      </w:tr>
      <w:tr w14:paraId="6731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81096">
            <w:pPr>
              <w:pStyle w:val="16"/>
            </w:pPr>
            <w:r>
              <w:t>22</w:t>
            </w:r>
          </w:p>
        </w:tc>
        <w:tc>
          <w:tcPr>
            <w:tcW w:w="3402" w:type="dxa"/>
            <w:vAlign w:val="center"/>
          </w:tcPr>
          <w:p w14:paraId="15A980B2">
            <w:pPr>
              <w:pStyle w:val="15"/>
            </w:pPr>
          </w:p>
        </w:tc>
        <w:tc>
          <w:tcPr>
            <w:tcW w:w="1474" w:type="dxa"/>
            <w:vAlign w:val="center"/>
          </w:tcPr>
          <w:p w14:paraId="25ACB72D">
            <w:pPr>
              <w:pStyle w:val="14"/>
            </w:pPr>
          </w:p>
        </w:tc>
        <w:tc>
          <w:tcPr>
            <w:tcW w:w="3402" w:type="dxa"/>
            <w:vAlign w:val="center"/>
          </w:tcPr>
          <w:p w14:paraId="5C2F9BC8">
            <w:pPr>
              <w:pStyle w:val="15"/>
            </w:pPr>
            <w:r>
              <w:t>二十二、国有资本经营预算支出</w:t>
            </w:r>
          </w:p>
        </w:tc>
        <w:tc>
          <w:tcPr>
            <w:tcW w:w="1474" w:type="dxa"/>
            <w:vAlign w:val="center"/>
          </w:tcPr>
          <w:p w14:paraId="3D937773">
            <w:pPr>
              <w:pStyle w:val="14"/>
            </w:pPr>
          </w:p>
        </w:tc>
        <w:tc>
          <w:tcPr>
            <w:tcW w:w="1474" w:type="dxa"/>
            <w:vAlign w:val="center"/>
          </w:tcPr>
          <w:p w14:paraId="2A0431A2">
            <w:pPr>
              <w:pStyle w:val="14"/>
            </w:pPr>
          </w:p>
        </w:tc>
        <w:tc>
          <w:tcPr>
            <w:tcW w:w="1474" w:type="dxa"/>
            <w:vAlign w:val="center"/>
          </w:tcPr>
          <w:p w14:paraId="46B7357A">
            <w:pPr>
              <w:pStyle w:val="14"/>
            </w:pPr>
          </w:p>
        </w:tc>
        <w:tc>
          <w:tcPr>
            <w:tcW w:w="1474" w:type="dxa"/>
            <w:vAlign w:val="center"/>
          </w:tcPr>
          <w:p w14:paraId="33E8FB58">
            <w:pPr>
              <w:pStyle w:val="14"/>
            </w:pPr>
          </w:p>
        </w:tc>
      </w:tr>
      <w:tr w14:paraId="6FF7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1B95B">
            <w:pPr>
              <w:pStyle w:val="16"/>
            </w:pPr>
            <w:r>
              <w:t>23</w:t>
            </w:r>
          </w:p>
        </w:tc>
        <w:tc>
          <w:tcPr>
            <w:tcW w:w="3402" w:type="dxa"/>
            <w:vAlign w:val="center"/>
          </w:tcPr>
          <w:p w14:paraId="3BDE3B10">
            <w:pPr>
              <w:pStyle w:val="15"/>
            </w:pPr>
          </w:p>
        </w:tc>
        <w:tc>
          <w:tcPr>
            <w:tcW w:w="1474" w:type="dxa"/>
            <w:vAlign w:val="center"/>
          </w:tcPr>
          <w:p w14:paraId="7B888D77">
            <w:pPr>
              <w:pStyle w:val="14"/>
            </w:pPr>
          </w:p>
        </w:tc>
        <w:tc>
          <w:tcPr>
            <w:tcW w:w="3402" w:type="dxa"/>
            <w:vAlign w:val="center"/>
          </w:tcPr>
          <w:p w14:paraId="059E085F">
            <w:pPr>
              <w:pStyle w:val="15"/>
            </w:pPr>
            <w:r>
              <w:t>二十三、灾害防治及应急管理支出</w:t>
            </w:r>
          </w:p>
        </w:tc>
        <w:tc>
          <w:tcPr>
            <w:tcW w:w="1474" w:type="dxa"/>
            <w:vAlign w:val="center"/>
          </w:tcPr>
          <w:p w14:paraId="2B91FE70">
            <w:pPr>
              <w:pStyle w:val="14"/>
            </w:pPr>
          </w:p>
        </w:tc>
        <w:tc>
          <w:tcPr>
            <w:tcW w:w="1474" w:type="dxa"/>
            <w:vAlign w:val="center"/>
          </w:tcPr>
          <w:p w14:paraId="4B63A0EC">
            <w:pPr>
              <w:pStyle w:val="14"/>
            </w:pPr>
          </w:p>
        </w:tc>
        <w:tc>
          <w:tcPr>
            <w:tcW w:w="1474" w:type="dxa"/>
            <w:vAlign w:val="center"/>
          </w:tcPr>
          <w:p w14:paraId="0706DD1B">
            <w:pPr>
              <w:pStyle w:val="14"/>
            </w:pPr>
          </w:p>
        </w:tc>
        <w:tc>
          <w:tcPr>
            <w:tcW w:w="1474" w:type="dxa"/>
            <w:vAlign w:val="center"/>
          </w:tcPr>
          <w:p w14:paraId="1CF13487">
            <w:pPr>
              <w:pStyle w:val="14"/>
            </w:pPr>
          </w:p>
        </w:tc>
      </w:tr>
      <w:tr w14:paraId="142B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F77CD">
            <w:pPr>
              <w:pStyle w:val="16"/>
            </w:pPr>
            <w:r>
              <w:t>24</w:t>
            </w:r>
          </w:p>
        </w:tc>
        <w:tc>
          <w:tcPr>
            <w:tcW w:w="3402" w:type="dxa"/>
            <w:vAlign w:val="center"/>
          </w:tcPr>
          <w:p w14:paraId="5D631AC8">
            <w:pPr>
              <w:pStyle w:val="15"/>
            </w:pPr>
          </w:p>
        </w:tc>
        <w:tc>
          <w:tcPr>
            <w:tcW w:w="1474" w:type="dxa"/>
            <w:vAlign w:val="center"/>
          </w:tcPr>
          <w:p w14:paraId="7F98216C">
            <w:pPr>
              <w:pStyle w:val="14"/>
            </w:pPr>
          </w:p>
        </w:tc>
        <w:tc>
          <w:tcPr>
            <w:tcW w:w="3402" w:type="dxa"/>
            <w:vAlign w:val="center"/>
          </w:tcPr>
          <w:p w14:paraId="7BEEB888">
            <w:pPr>
              <w:pStyle w:val="15"/>
            </w:pPr>
            <w:r>
              <w:t>二十四、预备费</w:t>
            </w:r>
          </w:p>
        </w:tc>
        <w:tc>
          <w:tcPr>
            <w:tcW w:w="1474" w:type="dxa"/>
            <w:vAlign w:val="center"/>
          </w:tcPr>
          <w:p w14:paraId="1C5C98FC">
            <w:pPr>
              <w:pStyle w:val="14"/>
            </w:pPr>
          </w:p>
        </w:tc>
        <w:tc>
          <w:tcPr>
            <w:tcW w:w="1474" w:type="dxa"/>
            <w:vAlign w:val="center"/>
          </w:tcPr>
          <w:p w14:paraId="09E894EC">
            <w:pPr>
              <w:pStyle w:val="14"/>
            </w:pPr>
          </w:p>
        </w:tc>
        <w:tc>
          <w:tcPr>
            <w:tcW w:w="1474" w:type="dxa"/>
            <w:vAlign w:val="center"/>
          </w:tcPr>
          <w:p w14:paraId="18A4AA63">
            <w:pPr>
              <w:pStyle w:val="14"/>
            </w:pPr>
          </w:p>
        </w:tc>
        <w:tc>
          <w:tcPr>
            <w:tcW w:w="1474" w:type="dxa"/>
            <w:vAlign w:val="center"/>
          </w:tcPr>
          <w:p w14:paraId="5C29EC6F">
            <w:pPr>
              <w:pStyle w:val="14"/>
            </w:pPr>
          </w:p>
        </w:tc>
      </w:tr>
      <w:tr w14:paraId="143F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7E90D">
            <w:pPr>
              <w:pStyle w:val="16"/>
            </w:pPr>
            <w:r>
              <w:t>25</w:t>
            </w:r>
          </w:p>
        </w:tc>
        <w:tc>
          <w:tcPr>
            <w:tcW w:w="3402" w:type="dxa"/>
            <w:vAlign w:val="center"/>
          </w:tcPr>
          <w:p w14:paraId="3DA41F89">
            <w:pPr>
              <w:pStyle w:val="15"/>
            </w:pPr>
          </w:p>
        </w:tc>
        <w:tc>
          <w:tcPr>
            <w:tcW w:w="1474" w:type="dxa"/>
            <w:vAlign w:val="center"/>
          </w:tcPr>
          <w:p w14:paraId="632F155B">
            <w:pPr>
              <w:pStyle w:val="14"/>
            </w:pPr>
          </w:p>
        </w:tc>
        <w:tc>
          <w:tcPr>
            <w:tcW w:w="3402" w:type="dxa"/>
            <w:vAlign w:val="center"/>
          </w:tcPr>
          <w:p w14:paraId="49B64DED">
            <w:pPr>
              <w:pStyle w:val="15"/>
            </w:pPr>
            <w:r>
              <w:t>二十五、其他支出</w:t>
            </w:r>
          </w:p>
        </w:tc>
        <w:tc>
          <w:tcPr>
            <w:tcW w:w="1474" w:type="dxa"/>
            <w:vAlign w:val="center"/>
          </w:tcPr>
          <w:p w14:paraId="73B7CDB4">
            <w:pPr>
              <w:pStyle w:val="14"/>
            </w:pPr>
          </w:p>
        </w:tc>
        <w:tc>
          <w:tcPr>
            <w:tcW w:w="1474" w:type="dxa"/>
            <w:vAlign w:val="center"/>
          </w:tcPr>
          <w:p w14:paraId="2EC8D11C">
            <w:pPr>
              <w:pStyle w:val="14"/>
            </w:pPr>
          </w:p>
        </w:tc>
        <w:tc>
          <w:tcPr>
            <w:tcW w:w="1474" w:type="dxa"/>
            <w:vAlign w:val="center"/>
          </w:tcPr>
          <w:p w14:paraId="42B23E7B">
            <w:pPr>
              <w:pStyle w:val="14"/>
            </w:pPr>
          </w:p>
        </w:tc>
        <w:tc>
          <w:tcPr>
            <w:tcW w:w="1474" w:type="dxa"/>
            <w:vAlign w:val="center"/>
          </w:tcPr>
          <w:p w14:paraId="05A30BFF">
            <w:pPr>
              <w:pStyle w:val="14"/>
            </w:pPr>
          </w:p>
        </w:tc>
      </w:tr>
      <w:tr w14:paraId="4B9FB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71782">
            <w:pPr>
              <w:pStyle w:val="16"/>
            </w:pPr>
            <w:r>
              <w:t>26</w:t>
            </w:r>
          </w:p>
        </w:tc>
        <w:tc>
          <w:tcPr>
            <w:tcW w:w="3402" w:type="dxa"/>
            <w:vAlign w:val="center"/>
          </w:tcPr>
          <w:p w14:paraId="6A2C85C2">
            <w:pPr>
              <w:pStyle w:val="15"/>
            </w:pPr>
          </w:p>
        </w:tc>
        <w:tc>
          <w:tcPr>
            <w:tcW w:w="1474" w:type="dxa"/>
            <w:vAlign w:val="center"/>
          </w:tcPr>
          <w:p w14:paraId="205D42ED">
            <w:pPr>
              <w:pStyle w:val="14"/>
            </w:pPr>
          </w:p>
        </w:tc>
        <w:tc>
          <w:tcPr>
            <w:tcW w:w="3402" w:type="dxa"/>
            <w:vAlign w:val="center"/>
          </w:tcPr>
          <w:p w14:paraId="2CF65D39">
            <w:pPr>
              <w:pStyle w:val="15"/>
            </w:pPr>
            <w:r>
              <w:t>二十六、转移性支出</w:t>
            </w:r>
          </w:p>
        </w:tc>
        <w:tc>
          <w:tcPr>
            <w:tcW w:w="1474" w:type="dxa"/>
            <w:vAlign w:val="center"/>
          </w:tcPr>
          <w:p w14:paraId="05055CA2">
            <w:pPr>
              <w:pStyle w:val="14"/>
            </w:pPr>
          </w:p>
        </w:tc>
        <w:tc>
          <w:tcPr>
            <w:tcW w:w="1474" w:type="dxa"/>
            <w:vAlign w:val="center"/>
          </w:tcPr>
          <w:p w14:paraId="1C739E11">
            <w:pPr>
              <w:pStyle w:val="14"/>
            </w:pPr>
          </w:p>
        </w:tc>
        <w:tc>
          <w:tcPr>
            <w:tcW w:w="1474" w:type="dxa"/>
            <w:vAlign w:val="center"/>
          </w:tcPr>
          <w:p w14:paraId="6AD1B761">
            <w:pPr>
              <w:pStyle w:val="14"/>
            </w:pPr>
          </w:p>
        </w:tc>
        <w:tc>
          <w:tcPr>
            <w:tcW w:w="1474" w:type="dxa"/>
            <w:vAlign w:val="center"/>
          </w:tcPr>
          <w:p w14:paraId="00194F4D">
            <w:pPr>
              <w:pStyle w:val="14"/>
            </w:pPr>
          </w:p>
        </w:tc>
      </w:tr>
      <w:tr w14:paraId="47210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3D71">
            <w:pPr>
              <w:pStyle w:val="16"/>
            </w:pPr>
            <w:r>
              <w:t>27</w:t>
            </w:r>
          </w:p>
        </w:tc>
        <w:tc>
          <w:tcPr>
            <w:tcW w:w="3402" w:type="dxa"/>
            <w:vAlign w:val="center"/>
          </w:tcPr>
          <w:p w14:paraId="7BD8BC35">
            <w:pPr>
              <w:pStyle w:val="15"/>
            </w:pPr>
          </w:p>
        </w:tc>
        <w:tc>
          <w:tcPr>
            <w:tcW w:w="1474" w:type="dxa"/>
            <w:vAlign w:val="center"/>
          </w:tcPr>
          <w:p w14:paraId="703C7D4C">
            <w:pPr>
              <w:pStyle w:val="14"/>
            </w:pPr>
          </w:p>
        </w:tc>
        <w:tc>
          <w:tcPr>
            <w:tcW w:w="3402" w:type="dxa"/>
            <w:vAlign w:val="center"/>
          </w:tcPr>
          <w:p w14:paraId="05EFE699">
            <w:pPr>
              <w:pStyle w:val="15"/>
            </w:pPr>
            <w:r>
              <w:t>二十七、债务还本支出</w:t>
            </w:r>
          </w:p>
        </w:tc>
        <w:tc>
          <w:tcPr>
            <w:tcW w:w="1474" w:type="dxa"/>
            <w:vAlign w:val="center"/>
          </w:tcPr>
          <w:p w14:paraId="430CC099">
            <w:pPr>
              <w:pStyle w:val="14"/>
            </w:pPr>
          </w:p>
        </w:tc>
        <w:tc>
          <w:tcPr>
            <w:tcW w:w="1474" w:type="dxa"/>
            <w:vAlign w:val="center"/>
          </w:tcPr>
          <w:p w14:paraId="7E02945E">
            <w:pPr>
              <w:pStyle w:val="14"/>
            </w:pPr>
          </w:p>
        </w:tc>
        <w:tc>
          <w:tcPr>
            <w:tcW w:w="1474" w:type="dxa"/>
            <w:vAlign w:val="center"/>
          </w:tcPr>
          <w:p w14:paraId="1A784410">
            <w:pPr>
              <w:pStyle w:val="14"/>
            </w:pPr>
          </w:p>
        </w:tc>
        <w:tc>
          <w:tcPr>
            <w:tcW w:w="1474" w:type="dxa"/>
            <w:vAlign w:val="center"/>
          </w:tcPr>
          <w:p w14:paraId="6F36C19A">
            <w:pPr>
              <w:pStyle w:val="14"/>
            </w:pPr>
          </w:p>
        </w:tc>
      </w:tr>
      <w:tr w14:paraId="0D66A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1C8C9">
            <w:pPr>
              <w:pStyle w:val="16"/>
            </w:pPr>
            <w:r>
              <w:t>28</w:t>
            </w:r>
          </w:p>
        </w:tc>
        <w:tc>
          <w:tcPr>
            <w:tcW w:w="3402" w:type="dxa"/>
            <w:vAlign w:val="center"/>
          </w:tcPr>
          <w:p w14:paraId="6A0373AC">
            <w:pPr>
              <w:pStyle w:val="15"/>
            </w:pPr>
          </w:p>
        </w:tc>
        <w:tc>
          <w:tcPr>
            <w:tcW w:w="1474" w:type="dxa"/>
            <w:vAlign w:val="center"/>
          </w:tcPr>
          <w:p w14:paraId="4812A350">
            <w:pPr>
              <w:pStyle w:val="14"/>
            </w:pPr>
          </w:p>
        </w:tc>
        <w:tc>
          <w:tcPr>
            <w:tcW w:w="3402" w:type="dxa"/>
            <w:vAlign w:val="center"/>
          </w:tcPr>
          <w:p w14:paraId="608B5222">
            <w:pPr>
              <w:pStyle w:val="15"/>
            </w:pPr>
            <w:r>
              <w:t>二十八、债务付息支出</w:t>
            </w:r>
          </w:p>
        </w:tc>
        <w:tc>
          <w:tcPr>
            <w:tcW w:w="1474" w:type="dxa"/>
            <w:vAlign w:val="center"/>
          </w:tcPr>
          <w:p w14:paraId="09AD6437">
            <w:pPr>
              <w:pStyle w:val="14"/>
            </w:pPr>
          </w:p>
        </w:tc>
        <w:tc>
          <w:tcPr>
            <w:tcW w:w="1474" w:type="dxa"/>
            <w:vAlign w:val="center"/>
          </w:tcPr>
          <w:p w14:paraId="70E1A11B">
            <w:pPr>
              <w:pStyle w:val="14"/>
            </w:pPr>
          </w:p>
        </w:tc>
        <w:tc>
          <w:tcPr>
            <w:tcW w:w="1474" w:type="dxa"/>
            <w:vAlign w:val="center"/>
          </w:tcPr>
          <w:p w14:paraId="171A8033">
            <w:pPr>
              <w:pStyle w:val="14"/>
            </w:pPr>
          </w:p>
        </w:tc>
        <w:tc>
          <w:tcPr>
            <w:tcW w:w="1474" w:type="dxa"/>
            <w:vAlign w:val="center"/>
          </w:tcPr>
          <w:p w14:paraId="753A189B">
            <w:pPr>
              <w:pStyle w:val="14"/>
            </w:pPr>
          </w:p>
        </w:tc>
      </w:tr>
      <w:tr w14:paraId="01C63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8DD31">
            <w:pPr>
              <w:pStyle w:val="16"/>
            </w:pPr>
            <w:r>
              <w:t>29</w:t>
            </w:r>
          </w:p>
        </w:tc>
        <w:tc>
          <w:tcPr>
            <w:tcW w:w="3402" w:type="dxa"/>
            <w:vAlign w:val="center"/>
          </w:tcPr>
          <w:p w14:paraId="531428E0">
            <w:pPr>
              <w:pStyle w:val="15"/>
            </w:pPr>
          </w:p>
        </w:tc>
        <w:tc>
          <w:tcPr>
            <w:tcW w:w="1474" w:type="dxa"/>
            <w:vAlign w:val="center"/>
          </w:tcPr>
          <w:p w14:paraId="73AA3600">
            <w:pPr>
              <w:pStyle w:val="14"/>
            </w:pPr>
          </w:p>
        </w:tc>
        <w:tc>
          <w:tcPr>
            <w:tcW w:w="3402" w:type="dxa"/>
            <w:vAlign w:val="center"/>
          </w:tcPr>
          <w:p w14:paraId="6D2C629E">
            <w:pPr>
              <w:pStyle w:val="15"/>
            </w:pPr>
            <w:r>
              <w:t>二十九、债务发行费用支出</w:t>
            </w:r>
          </w:p>
        </w:tc>
        <w:tc>
          <w:tcPr>
            <w:tcW w:w="1474" w:type="dxa"/>
            <w:vAlign w:val="center"/>
          </w:tcPr>
          <w:p w14:paraId="7ECF3192">
            <w:pPr>
              <w:pStyle w:val="14"/>
            </w:pPr>
          </w:p>
        </w:tc>
        <w:tc>
          <w:tcPr>
            <w:tcW w:w="1474" w:type="dxa"/>
            <w:vAlign w:val="center"/>
          </w:tcPr>
          <w:p w14:paraId="23EE63EA">
            <w:pPr>
              <w:pStyle w:val="14"/>
            </w:pPr>
          </w:p>
        </w:tc>
        <w:tc>
          <w:tcPr>
            <w:tcW w:w="1474" w:type="dxa"/>
            <w:vAlign w:val="center"/>
          </w:tcPr>
          <w:p w14:paraId="796A68BB">
            <w:pPr>
              <w:pStyle w:val="14"/>
            </w:pPr>
          </w:p>
        </w:tc>
        <w:tc>
          <w:tcPr>
            <w:tcW w:w="1474" w:type="dxa"/>
            <w:vAlign w:val="center"/>
          </w:tcPr>
          <w:p w14:paraId="71426FDD">
            <w:pPr>
              <w:pStyle w:val="14"/>
            </w:pPr>
          </w:p>
        </w:tc>
      </w:tr>
      <w:tr w14:paraId="7626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BB3A0">
            <w:pPr>
              <w:pStyle w:val="16"/>
            </w:pPr>
            <w:r>
              <w:t>30</w:t>
            </w:r>
          </w:p>
        </w:tc>
        <w:tc>
          <w:tcPr>
            <w:tcW w:w="3402" w:type="dxa"/>
            <w:vAlign w:val="center"/>
          </w:tcPr>
          <w:p w14:paraId="3AA22EFF">
            <w:pPr>
              <w:pStyle w:val="15"/>
            </w:pPr>
          </w:p>
        </w:tc>
        <w:tc>
          <w:tcPr>
            <w:tcW w:w="1474" w:type="dxa"/>
            <w:vAlign w:val="center"/>
          </w:tcPr>
          <w:p w14:paraId="502CBE28">
            <w:pPr>
              <w:pStyle w:val="14"/>
            </w:pPr>
          </w:p>
        </w:tc>
        <w:tc>
          <w:tcPr>
            <w:tcW w:w="3402" w:type="dxa"/>
            <w:vAlign w:val="center"/>
          </w:tcPr>
          <w:p w14:paraId="02822CF8">
            <w:pPr>
              <w:pStyle w:val="15"/>
            </w:pPr>
            <w:r>
              <w:t>三十、抗疫特别国债安排的支出</w:t>
            </w:r>
          </w:p>
        </w:tc>
        <w:tc>
          <w:tcPr>
            <w:tcW w:w="1474" w:type="dxa"/>
            <w:vAlign w:val="center"/>
          </w:tcPr>
          <w:p w14:paraId="31EC649D">
            <w:pPr>
              <w:pStyle w:val="14"/>
            </w:pPr>
          </w:p>
        </w:tc>
        <w:tc>
          <w:tcPr>
            <w:tcW w:w="1474" w:type="dxa"/>
            <w:vAlign w:val="center"/>
          </w:tcPr>
          <w:p w14:paraId="209DEFFB">
            <w:pPr>
              <w:pStyle w:val="14"/>
            </w:pPr>
          </w:p>
        </w:tc>
        <w:tc>
          <w:tcPr>
            <w:tcW w:w="1474" w:type="dxa"/>
            <w:vAlign w:val="center"/>
          </w:tcPr>
          <w:p w14:paraId="0C092F00">
            <w:pPr>
              <w:pStyle w:val="14"/>
            </w:pPr>
          </w:p>
        </w:tc>
        <w:tc>
          <w:tcPr>
            <w:tcW w:w="1474" w:type="dxa"/>
            <w:vAlign w:val="center"/>
          </w:tcPr>
          <w:p w14:paraId="080209A0">
            <w:pPr>
              <w:pStyle w:val="14"/>
            </w:pPr>
          </w:p>
        </w:tc>
      </w:tr>
      <w:tr w14:paraId="017D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E90A3">
            <w:pPr>
              <w:pStyle w:val="16"/>
            </w:pPr>
            <w:r>
              <w:t>31</w:t>
            </w:r>
          </w:p>
        </w:tc>
        <w:tc>
          <w:tcPr>
            <w:tcW w:w="3402" w:type="dxa"/>
            <w:vAlign w:val="center"/>
          </w:tcPr>
          <w:p w14:paraId="50CDEEC3">
            <w:pPr>
              <w:pStyle w:val="15"/>
            </w:pPr>
          </w:p>
        </w:tc>
        <w:tc>
          <w:tcPr>
            <w:tcW w:w="1474" w:type="dxa"/>
            <w:vAlign w:val="center"/>
          </w:tcPr>
          <w:p w14:paraId="2AF7C92C">
            <w:pPr>
              <w:pStyle w:val="14"/>
            </w:pPr>
          </w:p>
        </w:tc>
        <w:tc>
          <w:tcPr>
            <w:tcW w:w="3402" w:type="dxa"/>
            <w:vAlign w:val="center"/>
          </w:tcPr>
          <w:p w14:paraId="4983BEA1">
            <w:pPr>
              <w:pStyle w:val="15"/>
            </w:pPr>
            <w:r>
              <w:t>三十一、人行科目</w:t>
            </w:r>
          </w:p>
        </w:tc>
        <w:tc>
          <w:tcPr>
            <w:tcW w:w="1474" w:type="dxa"/>
            <w:vAlign w:val="center"/>
          </w:tcPr>
          <w:p w14:paraId="5E55EA1F">
            <w:pPr>
              <w:pStyle w:val="14"/>
            </w:pPr>
          </w:p>
        </w:tc>
        <w:tc>
          <w:tcPr>
            <w:tcW w:w="1474" w:type="dxa"/>
            <w:vAlign w:val="center"/>
          </w:tcPr>
          <w:p w14:paraId="39C77EDD">
            <w:pPr>
              <w:pStyle w:val="14"/>
            </w:pPr>
          </w:p>
        </w:tc>
        <w:tc>
          <w:tcPr>
            <w:tcW w:w="1474" w:type="dxa"/>
            <w:vAlign w:val="center"/>
          </w:tcPr>
          <w:p w14:paraId="1D6CB0D7">
            <w:pPr>
              <w:pStyle w:val="14"/>
            </w:pPr>
          </w:p>
        </w:tc>
        <w:tc>
          <w:tcPr>
            <w:tcW w:w="1474" w:type="dxa"/>
            <w:vAlign w:val="center"/>
          </w:tcPr>
          <w:p w14:paraId="6360FD44">
            <w:pPr>
              <w:pStyle w:val="14"/>
            </w:pPr>
          </w:p>
        </w:tc>
      </w:tr>
      <w:tr w14:paraId="14B4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CCFA8">
            <w:pPr>
              <w:pStyle w:val="16"/>
            </w:pPr>
            <w:r>
              <w:t>32</w:t>
            </w:r>
          </w:p>
        </w:tc>
        <w:tc>
          <w:tcPr>
            <w:tcW w:w="3402" w:type="dxa"/>
            <w:vAlign w:val="center"/>
          </w:tcPr>
          <w:p w14:paraId="1C813FEC">
            <w:pPr>
              <w:pStyle w:val="17"/>
            </w:pPr>
            <w:r>
              <w:t>本年收入合计</w:t>
            </w:r>
          </w:p>
        </w:tc>
        <w:tc>
          <w:tcPr>
            <w:tcW w:w="1474" w:type="dxa"/>
            <w:vAlign w:val="center"/>
          </w:tcPr>
          <w:p w14:paraId="1E711ED2">
            <w:pPr>
              <w:pStyle w:val="18"/>
            </w:pPr>
            <w:r>
              <w:t>66.00</w:t>
            </w:r>
          </w:p>
        </w:tc>
        <w:tc>
          <w:tcPr>
            <w:tcW w:w="3402" w:type="dxa"/>
            <w:vAlign w:val="center"/>
          </w:tcPr>
          <w:p w14:paraId="6F409C29">
            <w:pPr>
              <w:pStyle w:val="17"/>
            </w:pPr>
            <w:r>
              <w:t>本年支出合计</w:t>
            </w:r>
          </w:p>
        </w:tc>
        <w:tc>
          <w:tcPr>
            <w:tcW w:w="1474" w:type="dxa"/>
            <w:vAlign w:val="center"/>
          </w:tcPr>
          <w:p w14:paraId="689EBD35">
            <w:pPr>
              <w:pStyle w:val="18"/>
            </w:pPr>
            <w:r>
              <w:t>66.00</w:t>
            </w:r>
          </w:p>
        </w:tc>
        <w:tc>
          <w:tcPr>
            <w:tcW w:w="1474" w:type="dxa"/>
            <w:vAlign w:val="center"/>
          </w:tcPr>
          <w:p w14:paraId="5306FC58">
            <w:pPr>
              <w:pStyle w:val="18"/>
            </w:pPr>
            <w:r>
              <w:t>66.00</w:t>
            </w:r>
          </w:p>
        </w:tc>
        <w:tc>
          <w:tcPr>
            <w:tcW w:w="1474" w:type="dxa"/>
            <w:vAlign w:val="center"/>
          </w:tcPr>
          <w:p w14:paraId="448058E7">
            <w:pPr>
              <w:pStyle w:val="18"/>
            </w:pPr>
          </w:p>
        </w:tc>
        <w:tc>
          <w:tcPr>
            <w:tcW w:w="1474" w:type="dxa"/>
            <w:vAlign w:val="center"/>
          </w:tcPr>
          <w:p w14:paraId="1936241A">
            <w:pPr>
              <w:pStyle w:val="18"/>
            </w:pPr>
          </w:p>
        </w:tc>
      </w:tr>
      <w:tr w14:paraId="6462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2E333">
            <w:pPr>
              <w:pStyle w:val="16"/>
            </w:pPr>
            <w:r>
              <w:t>33</w:t>
            </w:r>
          </w:p>
        </w:tc>
        <w:tc>
          <w:tcPr>
            <w:tcW w:w="3402" w:type="dxa"/>
            <w:vAlign w:val="center"/>
          </w:tcPr>
          <w:p w14:paraId="4366B561">
            <w:pPr>
              <w:pStyle w:val="15"/>
            </w:pPr>
            <w:r>
              <w:t>年初财政拨款结转和结余</w:t>
            </w:r>
          </w:p>
        </w:tc>
        <w:tc>
          <w:tcPr>
            <w:tcW w:w="1474" w:type="dxa"/>
            <w:vAlign w:val="center"/>
          </w:tcPr>
          <w:p w14:paraId="68C01246">
            <w:pPr>
              <w:pStyle w:val="14"/>
            </w:pPr>
          </w:p>
        </w:tc>
        <w:tc>
          <w:tcPr>
            <w:tcW w:w="3402" w:type="dxa"/>
            <w:vAlign w:val="center"/>
          </w:tcPr>
          <w:p w14:paraId="49BD0238">
            <w:pPr>
              <w:pStyle w:val="15"/>
            </w:pPr>
            <w:r>
              <w:t>年末财政拨款结转和结余</w:t>
            </w:r>
          </w:p>
        </w:tc>
        <w:tc>
          <w:tcPr>
            <w:tcW w:w="1474" w:type="dxa"/>
            <w:vAlign w:val="center"/>
          </w:tcPr>
          <w:p w14:paraId="2C9E3A8E">
            <w:pPr>
              <w:pStyle w:val="14"/>
            </w:pPr>
          </w:p>
        </w:tc>
        <w:tc>
          <w:tcPr>
            <w:tcW w:w="1474" w:type="dxa"/>
            <w:vAlign w:val="center"/>
          </w:tcPr>
          <w:p w14:paraId="5465AF97">
            <w:pPr>
              <w:pStyle w:val="14"/>
            </w:pPr>
          </w:p>
        </w:tc>
        <w:tc>
          <w:tcPr>
            <w:tcW w:w="1474" w:type="dxa"/>
            <w:vAlign w:val="center"/>
          </w:tcPr>
          <w:p w14:paraId="4DB6A22A">
            <w:pPr>
              <w:pStyle w:val="14"/>
            </w:pPr>
          </w:p>
        </w:tc>
        <w:tc>
          <w:tcPr>
            <w:tcW w:w="1474" w:type="dxa"/>
            <w:vAlign w:val="center"/>
          </w:tcPr>
          <w:p w14:paraId="49EA8D98">
            <w:pPr>
              <w:pStyle w:val="14"/>
            </w:pPr>
          </w:p>
        </w:tc>
      </w:tr>
      <w:tr w14:paraId="7004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FFF33">
            <w:pPr>
              <w:pStyle w:val="16"/>
            </w:pPr>
            <w:r>
              <w:t>34</w:t>
            </w:r>
          </w:p>
        </w:tc>
        <w:tc>
          <w:tcPr>
            <w:tcW w:w="3402" w:type="dxa"/>
            <w:vAlign w:val="center"/>
          </w:tcPr>
          <w:p w14:paraId="0D686623">
            <w:pPr>
              <w:pStyle w:val="15"/>
            </w:pPr>
            <w:r>
              <w:t>一、一般公共预算拨款</w:t>
            </w:r>
          </w:p>
        </w:tc>
        <w:tc>
          <w:tcPr>
            <w:tcW w:w="1474" w:type="dxa"/>
            <w:vAlign w:val="center"/>
          </w:tcPr>
          <w:p w14:paraId="0B5571CF">
            <w:pPr>
              <w:pStyle w:val="14"/>
            </w:pPr>
          </w:p>
        </w:tc>
        <w:tc>
          <w:tcPr>
            <w:tcW w:w="3402" w:type="dxa"/>
            <w:vAlign w:val="center"/>
          </w:tcPr>
          <w:p w14:paraId="04DADAAC">
            <w:pPr>
              <w:pStyle w:val="15"/>
            </w:pPr>
          </w:p>
        </w:tc>
        <w:tc>
          <w:tcPr>
            <w:tcW w:w="1474" w:type="dxa"/>
            <w:vAlign w:val="center"/>
          </w:tcPr>
          <w:p w14:paraId="41AF320D">
            <w:pPr>
              <w:pStyle w:val="14"/>
            </w:pPr>
          </w:p>
        </w:tc>
        <w:tc>
          <w:tcPr>
            <w:tcW w:w="1474" w:type="dxa"/>
            <w:vAlign w:val="center"/>
          </w:tcPr>
          <w:p w14:paraId="0E075C50">
            <w:pPr>
              <w:pStyle w:val="14"/>
            </w:pPr>
          </w:p>
        </w:tc>
        <w:tc>
          <w:tcPr>
            <w:tcW w:w="1474" w:type="dxa"/>
            <w:vAlign w:val="center"/>
          </w:tcPr>
          <w:p w14:paraId="01BFCC12">
            <w:pPr>
              <w:pStyle w:val="14"/>
            </w:pPr>
          </w:p>
        </w:tc>
        <w:tc>
          <w:tcPr>
            <w:tcW w:w="1474" w:type="dxa"/>
            <w:vAlign w:val="center"/>
          </w:tcPr>
          <w:p w14:paraId="6B2606A4">
            <w:pPr>
              <w:pStyle w:val="14"/>
            </w:pPr>
          </w:p>
        </w:tc>
      </w:tr>
      <w:tr w14:paraId="1EF28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D5BC8">
            <w:pPr>
              <w:pStyle w:val="16"/>
            </w:pPr>
            <w:r>
              <w:t>35</w:t>
            </w:r>
          </w:p>
        </w:tc>
        <w:tc>
          <w:tcPr>
            <w:tcW w:w="3402" w:type="dxa"/>
            <w:vAlign w:val="center"/>
          </w:tcPr>
          <w:p w14:paraId="13F7A2FF">
            <w:pPr>
              <w:pStyle w:val="15"/>
            </w:pPr>
            <w:r>
              <w:t>二、政府性基金预算拨款</w:t>
            </w:r>
          </w:p>
        </w:tc>
        <w:tc>
          <w:tcPr>
            <w:tcW w:w="1474" w:type="dxa"/>
            <w:vAlign w:val="center"/>
          </w:tcPr>
          <w:p w14:paraId="1A2ADD4D">
            <w:pPr>
              <w:pStyle w:val="14"/>
            </w:pPr>
          </w:p>
        </w:tc>
        <w:tc>
          <w:tcPr>
            <w:tcW w:w="3402" w:type="dxa"/>
            <w:vAlign w:val="center"/>
          </w:tcPr>
          <w:p w14:paraId="36F221BA">
            <w:pPr>
              <w:pStyle w:val="15"/>
            </w:pPr>
          </w:p>
        </w:tc>
        <w:tc>
          <w:tcPr>
            <w:tcW w:w="1474" w:type="dxa"/>
            <w:vAlign w:val="center"/>
          </w:tcPr>
          <w:p w14:paraId="0D495B9E">
            <w:pPr>
              <w:pStyle w:val="14"/>
            </w:pPr>
          </w:p>
        </w:tc>
        <w:tc>
          <w:tcPr>
            <w:tcW w:w="1474" w:type="dxa"/>
            <w:vAlign w:val="center"/>
          </w:tcPr>
          <w:p w14:paraId="056CBECA">
            <w:pPr>
              <w:pStyle w:val="14"/>
            </w:pPr>
          </w:p>
        </w:tc>
        <w:tc>
          <w:tcPr>
            <w:tcW w:w="1474" w:type="dxa"/>
            <w:vAlign w:val="center"/>
          </w:tcPr>
          <w:p w14:paraId="350C7F56">
            <w:pPr>
              <w:pStyle w:val="14"/>
            </w:pPr>
          </w:p>
        </w:tc>
        <w:tc>
          <w:tcPr>
            <w:tcW w:w="1474" w:type="dxa"/>
            <w:vAlign w:val="center"/>
          </w:tcPr>
          <w:p w14:paraId="6D902807">
            <w:pPr>
              <w:pStyle w:val="14"/>
            </w:pPr>
          </w:p>
        </w:tc>
      </w:tr>
      <w:tr w14:paraId="3FFB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8F2CE">
            <w:pPr>
              <w:pStyle w:val="16"/>
            </w:pPr>
            <w:r>
              <w:t>36</w:t>
            </w:r>
          </w:p>
        </w:tc>
        <w:tc>
          <w:tcPr>
            <w:tcW w:w="3402" w:type="dxa"/>
            <w:vAlign w:val="center"/>
          </w:tcPr>
          <w:p w14:paraId="4759ADC7">
            <w:pPr>
              <w:pStyle w:val="15"/>
            </w:pPr>
            <w:r>
              <w:t>三、国有资本经营预算拨款</w:t>
            </w:r>
          </w:p>
        </w:tc>
        <w:tc>
          <w:tcPr>
            <w:tcW w:w="1474" w:type="dxa"/>
            <w:vAlign w:val="center"/>
          </w:tcPr>
          <w:p w14:paraId="21EA1D3E">
            <w:pPr>
              <w:pStyle w:val="14"/>
            </w:pPr>
          </w:p>
        </w:tc>
        <w:tc>
          <w:tcPr>
            <w:tcW w:w="3402" w:type="dxa"/>
            <w:vAlign w:val="center"/>
          </w:tcPr>
          <w:p w14:paraId="756B1C40">
            <w:pPr>
              <w:pStyle w:val="15"/>
            </w:pPr>
          </w:p>
        </w:tc>
        <w:tc>
          <w:tcPr>
            <w:tcW w:w="1474" w:type="dxa"/>
            <w:vAlign w:val="center"/>
          </w:tcPr>
          <w:p w14:paraId="6A3BA142">
            <w:pPr>
              <w:pStyle w:val="14"/>
            </w:pPr>
          </w:p>
        </w:tc>
        <w:tc>
          <w:tcPr>
            <w:tcW w:w="1474" w:type="dxa"/>
            <w:vAlign w:val="center"/>
          </w:tcPr>
          <w:p w14:paraId="2C0AA90F">
            <w:pPr>
              <w:pStyle w:val="14"/>
            </w:pPr>
          </w:p>
        </w:tc>
        <w:tc>
          <w:tcPr>
            <w:tcW w:w="1474" w:type="dxa"/>
            <w:vAlign w:val="center"/>
          </w:tcPr>
          <w:p w14:paraId="73963475">
            <w:pPr>
              <w:pStyle w:val="14"/>
            </w:pPr>
          </w:p>
        </w:tc>
        <w:tc>
          <w:tcPr>
            <w:tcW w:w="1474" w:type="dxa"/>
            <w:vAlign w:val="center"/>
          </w:tcPr>
          <w:p w14:paraId="2518B8C6">
            <w:pPr>
              <w:pStyle w:val="14"/>
            </w:pPr>
          </w:p>
        </w:tc>
      </w:tr>
      <w:tr w14:paraId="2A90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D89CF">
            <w:pPr>
              <w:pStyle w:val="16"/>
            </w:pPr>
            <w:r>
              <w:t>37</w:t>
            </w:r>
          </w:p>
        </w:tc>
        <w:tc>
          <w:tcPr>
            <w:tcW w:w="3402" w:type="dxa"/>
            <w:vAlign w:val="center"/>
          </w:tcPr>
          <w:p w14:paraId="0DB1F87B">
            <w:pPr>
              <w:pStyle w:val="17"/>
            </w:pPr>
            <w:r>
              <w:t>收入总计</w:t>
            </w:r>
          </w:p>
        </w:tc>
        <w:tc>
          <w:tcPr>
            <w:tcW w:w="1474" w:type="dxa"/>
            <w:vAlign w:val="center"/>
          </w:tcPr>
          <w:p w14:paraId="405FBFCA">
            <w:pPr>
              <w:pStyle w:val="18"/>
            </w:pPr>
            <w:r>
              <w:t>66.00</w:t>
            </w:r>
          </w:p>
        </w:tc>
        <w:tc>
          <w:tcPr>
            <w:tcW w:w="3402" w:type="dxa"/>
            <w:vAlign w:val="center"/>
          </w:tcPr>
          <w:p w14:paraId="79FDEB7D">
            <w:pPr>
              <w:pStyle w:val="17"/>
            </w:pPr>
            <w:r>
              <w:t>支出总计</w:t>
            </w:r>
          </w:p>
        </w:tc>
        <w:tc>
          <w:tcPr>
            <w:tcW w:w="1474" w:type="dxa"/>
            <w:vAlign w:val="center"/>
          </w:tcPr>
          <w:p w14:paraId="3D5B365C">
            <w:pPr>
              <w:pStyle w:val="18"/>
            </w:pPr>
            <w:r>
              <w:t>66.00</w:t>
            </w:r>
          </w:p>
        </w:tc>
        <w:tc>
          <w:tcPr>
            <w:tcW w:w="1474" w:type="dxa"/>
            <w:vAlign w:val="center"/>
          </w:tcPr>
          <w:p w14:paraId="70665D6A">
            <w:pPr>
              <w:pStyle w:val="18"/>
            </w:pPr>
            <w:r>
              <w:t>66.00</w:t>
            </w:r>
          </w:p>
        </w:tc>
        <w:tc>
          <w:tcPr>
            <w:tcW w:w="1474" w:type="dxa"/>
            <w:vAlign w:val="center"/>
          </w:tcPr>
          <w:p w14:paraId="53B841AE">
            <w:pPr>
              <w:pStyle w:val="18"/>
            </w:pPr>
          </w:p>
        </w:tc>
        <w:tc>
          <w:tcPr>
            <w:tcW w:w="1474" w:type="dxa"/>
            <w:vAlign w:val="center"/>
          </w:tcPr>
          <w:p w14:paraId="7C7E125F">
            <w:pPr>
              <w:pStyle w:val="18"/>
            </w:pPr>
          </w:p>
        </w:tc>
      </w:tr>
    </w:tbl>
    <w:p w14:paraId="473355F2">
      <w:pPr>
        <w:sectPr>
          <w:pgSz w:w="16840" w:h="11900" w:orient="landscape"/>
          <w:pgMar w:top="1361" w:right="1020" w:bottom="1134" w:left="1020" w:header="720" w:footer="720" w:gutter="0"/>
          <w:pgNumType w:fmt="decimal"/>
          <w:cols w:space="720" w:num="1"/>
        </w:sectPr>
      </w:pPr>
    </w:p>
    <w:p w14:paraId="31089D42">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1" w:name="_Toc4240"/>
      <w:r>
        <w:rPr>
          <w:rFonts w:ascii="方正小标宋_GBK" w:hAnsi="方正小标宋_GBK" w:eastAsia="方正小标宋_GBK" w:cs="方正小标宋_GBK"/>
          <w:color w:val="000000"/>
          <w:sz w:val="36"/>
        </w:rPr>
        <w:t>单位预算一般公共预算财政拨款支出表</w:t>
      </w:r>
      <w:bookmarkEnd w:id="8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80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A5468C">
            <w:pPr>
              <w:pStyle w:val="12"/>
            </w:pPr>
            <w:r>
              <w:t>314009成安县柏寺营敬老院本级</w:t>
            </w:r>
          </w:p>
        </w:tc>
        <w:tc>
          <w:tcPr>
            <w:tcW w:w="2551" w:type="dxa"/>
            <w:tcBorders>
              <w:top w:val="single" w:color="FFFFFF" w:sz="6" w:space="0"/>
              <w:left w:val="single" w:color="FFFFFF" w:sz="6" w:space="0"/>
              <w:right w:val="single" w:color="FFFFFF" w:sz="6" w:space="0"/>
            </w:tcBorders>
            <w:vAlign w:val="center"/>
          </w:tcPr>
          <w:p w14:paraId="44F725F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CB05275">
            <w:pPr>
              <w:pStyle w:val="10"/>
            </w:pPr>
            <w:r>
              <w:t>单位：万元</w:t>
            </w:r>
          </w:p>
        </w:tc>
      </w:tr>
      <w:tr w14:paraId="09BA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D2895">
            <w:pPr>
              <w:pStyle w:val="13"/>
            </w:pPr>
            <w:r>
              <w:t>序号</w:t>
            </w:r>
          </w:p>
        </w:tc>
        <w:tc>
          <w:tcPr>
            <w:tcW w:w="5726" w:type="dxa"/>
            <w:gridSpan w:val="2"/>
            <w:vAlign w:val="center"/>
          </w:tcPr>
          <w:p w14:paraId="3B700B37">
            <w:pPr>
              <w:pStyle w:val="13"/>
            </w:pPr>
            <w:r>
              <w:t>功能分类科目</w:t>
            </w:r>
          </w:p>
        </w:tc>
        <w:tc>
          <w:tcPr>
            <w:tcW w:w="2551" w:type="dxa"/>
            <w:vMerge w:val="restart"/>
            <w:vAlign w:val="center"/>
          </w:tcPr>
          <w:p w14:paraId="1B25DE6A">
            <w:pPr>
              <w:pStyle w:val="13"/>
            </w:pPr>
            <w:r>
              <w:t>合计</w:t>
            </w:r>
          </w:p>
        </w:tc>
        <w:tc>
          <w:tcPr>
            <w:tcW w:w="2551" w:type="dxa"/>
            <w:vMerge w:val="restart"/>
            <w:vAlign w:val="center"/>
          </w:tcPr>
          <w:p w14:paraId="78EAC0E7">
            <w:pPr>
              <w:pStyle w:val="13"/>
            </w:pPr>
            <w:r>
              <w:t>基本支出</w:t>
            </w:r>
          </w:p>
        </w:tc>
        <w:tc>
          <w:tcPr>
            <w:tcW w:w="2551" w:type="dxa"/>
            <w:vMerge w:val="restart"/>
            <w:vAlign w:val="center"/>
          </w:tcPr>
          <w:p w14:paraId="51CFB36E">
            <w:pPr>
              <w:pStyle w:val="13"/>
            </w:pPr>
            <w:r>
              <w:t>项目支出</w:t>
            </w:r>
          </w:p>
        </w:tc>
      </w:tr>
      <w:tr w14:paraId="3ACA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3998F"/>
        </w:tc>
        <w:tc>
          <w:tcPr>
            <w:tcW w:w="1191" w:type="dxa"/>
            <w:vAlign w:val="center"/>
          </w:tcPr>
          <w:p w14:paraId="17BC756E">
            <w:pPr>
              <w:pStyle w:val="13"/>
            </w:pPr>
            <w:r>
              <w:t>科目编码</w:t>
            </w:r>
          </w:p>
        </w:tc>
        <w:tc>
          <w:tcPr>
            <w:tcW w:w="4535" w:type="dxa"/>
            <w:vAlign w:val="center"/>
          </w:tcPr>
          <w:p w14:paraId="16E3C3DF">
            <w:pPr>
              <w:pStyle w:val="13"/>
            </w:pPr>
            <w:r>
              <w:t>科目名称</w:t>
            </w:r>
          </w:p>
        </w:tc>
        <w:tc>
          <w:tcPr>
            <w:tcW w:w="2551" w:type="dxa"/>
            <w:vMerge w:val="continue"/>
          </w:tcPr>
          <w:p w14:paraId="1C78D4D9"/>
        </w:tc>
        <w:tc>
          <w:tcPr>
            <w:tcW w:w="2551" w:type="dxa"/>
            <w:vMerge w:val="continue"/>
          </w:tcPr>
          <w:p w14:paraId="42E49516"/>
        </w:tc>
        <w:tc>
          <w:tcPr>
            <w:tcW w:w="2551" w:type="dxa"/>
            <w:vMerge w:val="continue"/>
          </w:tcPr>
          <w:p w14:paraId="5B18838C"/>
        </w:tc>
      </w:tr>
      <w:tr w14:paraId="1E3A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348377">
            <w:pPr>
              <w:pStyle w:val="13"/>
            </w:pPr>
            <w:r>
              <w:t>栏次</w:t>
            </w:r>
          </w:p>
        </w:tc>
        <w:tc>
          <w:tcPr>
            <w:tcW w:w="1191" w:type="dxa"/>
            <w:vAlign w:val="center"/>
          </w:tcPr>
          <w:p w14:paraId="46B99101">
            <w:pPr>
              <w:pStyle w:val="13"/>
            </w:pPr>
            <w:r>
              <w:t>1</w:t>
            </w:r>
          </w:p>
        </w:tc>
        <w:tc>
          <w:tcPr>
            <w:tcW w:w="4535" w:type="dxa"/>
            <w:vAlign w:val="center"/>
          </w:tcPr>
          <w:p w14:paraId="179C164F">
            <w:pPr>
              <w:pStyle w:val="13"/>
            </w:pPr>
            <w:r>
              <w:t>2</w:t>
            </w:r>
          </w:p>
        </w:tc>
        <w:tc>
          <w:tcPr>
            <w:tcW w:w="2551" w:type="dxa"/>
            <w:vAlign w:val="center"/>
          </w:tcPr>
          <w:p w14:paraId="5A533755">
            <w:pPr>
              <w:pStyle w:val="13"/>
            </w:pPr>
            <w:r>
              <w:t>3</w:t>
            </w:r>
          </w:p>
        </w:tc>
        <w:tc>
          <w:tcPr>
            <w:tcW w:w="2551" w:type="dxa"/>
            <w:vAlign w:val="center"/>
          </w:tcPr>
          <w:p w14:paraId="136140BE">
            <w:pPr>
              <w:pStyle w:val="13"/>
            </w:pPr>
            <w:r>
              <w:t>4</w:t>
            </w:r>
          </w:p>
        </w:tc>
        <w:tc>
          <w:tcPr>
            <w:tcW w:w="2551" w:type="dxa"/>
            <w:vAlign w:val="center"/>
          </w:tcPr>
          <w:p w14:paraId="4EDFEB98">
            <w:pPr>
              <w:pStyle w:val="13"/>
            </w:pPr>
            <w:r>
              <w:t>5</w:t>
            </w:r>
          </w:p>
        </w:tc>
      </w:tr>
      <w:tr w14:paraId="152E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1724D">
            <w:pPr>
              <w:pStyle w:val="16"/>
            </w:pPr>
            <w:r>
              <w:t>1</w:t>
            </w:r>
          </w:p>
        </w:tc>
        <w:tc>
          <w:tcPr>
            <w:tcW w:w="1191" w:type="dxa"/>
            <w:vAlign w:val="center"/>
          </w:tcPr>
          <w:p w14:paraId="35DFB1D6">
            <w:pPr>
              <w:pStyle w:val="19"/>
            </w:pPr>
          </w:p>
        </w:tc>
        <w:tc>
          <w:tcPr>
            <w:tcW w:w="4535" w:type="dxa"/>
            <w:vAlign w:val="center"/>
          </w:tcPr>
          <w:p w14:paraId="55D5692A">
            <w:pPr>
              <w:pStyle w:val="17"/>
            </w:pPr>
            <w:r>
              <w:t>合计</w:t>
            </w:r>
          </w:p>
        </w:tc>
        <w:tc>
          <w:tcPr>
            <w:tcW w:w="2551" w:type="dxa"/>
            <w:vAlign w:val="center"/>
          </w:tcPr>
          <w:p w14:paraId="29D6A893">
            <w:pPr>
              <w:pStyle w:val="18"/>
            </w:pPr>
            <w:r>
              <w:t>66.00</w:t>
            </w:r>
          </w:p>
        </w:tc>
        <w:tc>
          <w:tcPr>
            <w:tcW w:w="2551" w:type="dxa"/>
            <w:vAlign w:val="center"/>
          </w:tcPr>
          <w:p w14:paraId="1E2492E8">
            <w:pPr>
              <w:pStyle w:val="18"/>
            </w:pPr>
          </w:p>
        </w:tc>
        <w:tc>
          <w:tcPr>
            <w:tcW w:w="2551" w:type="dxa"/>
            <w:vAlign w:val="center"/>
          </w:tcPr>
          <w:p w14:paraId="5D88FDE5">
            <w:pPr>
              <w:pStyle w:val="18"/>
            </w:pPr>
            <w:r>
              <w:t>66.00</w:t>
            </w:r>
          </w:p>
        </w:tc>
      </w:tr>
      <w:tr w14:paraId="39A05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BA938">
            <w:pPr>
              <w:pStyle w:val="16"/>
            </w:pPr>
            <w:r>
              <w:t>2</w:t>
            </w:r>
          </w:p>
        </w:tc>
        <w:tc>
          <w:tcPr>
            <w:tcW w:w="1191" w:type="dxa"/>
            <w:vAlign w:val="center"/>
          </w:tcPr>
          <w:p w14:paraId="53465035">
            <w:pPr>
              <w:pStyle w:val="15"/>
            </w:pPr>
            <w:r>
              <w:t>208</w:t>
            </w:r>
          </w:p>
        </w:tc>
        <w:tc>
          <w:tcPr>
            <w:tcW w:w="4535" w:type="dxa"/>
            <w:vAlign w:val="center"/>
          </w:tcPr>
          <w:p w14:paraId="40280AFB">
            <w:pPr>
              <w:pStyle w:val="15"/>
            </w:pPr>
            <w:r>
              <w:t>社会保障和就业支出</w:t>
            </w:r>
          </w:p>
        </w:tc>
        <w:tc>
          <w:tcPr>
            <w:tcW w:w="2551" w:type="dxa"/>
            <w:vAlign w:val="center"/>
          </w:tcPr>
          <w:p w14:paraId="4CB7535A">
            <w:pPr>
              <w:pStyle w:val="14"/>
            </w:pPr>
            <w:r>
              <w:t>66.00</w:t>
            </w:r>
          </w:p>
        </w:tc>
        <w:tc>
          <w:tcPr>
            <w:tcW w:w="2551" w:type="dxa"/>
            <w:vAlign w:val="center"/>
          </w:tcPr>
          <w:p w14:paraId="47767323">
            <w:pPr>
              <w:pStyle w:val="14"/>
            </w:pPr>
          </w:p>
        </w:tc>
        <w:tc>
          <w:tcPr>
            <w:tcW w:w="2551" w:type="dxa"/>
            <w:vAlign w:val="center"/>
          </w:tcPr>
          <w:p w14:paraId="4A1E8557">
            <w:pPr>
              <w:pStyle w:val="14"/>
            </w:pPr>
            <w:r>
              <w:t>66.00</w:t>
            </w:r>
          </w:p>
        </w:tc>
      </w:tr>
      <w:tr w14:paraId="2FF74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657A7">
            <w:pPr>
              <w:pStyle w:val="16"/>
            </w:pPr>
            <w:r>
              <w:t>3</w:t>
            </w:r>
          </w:p>
        </w:tc>
        <w:tc>
          <w:tcPr>
            <w:tcW w:w="1191" w:type="dxa"/>
            <w:vAlign w:val="center"/>
          </w:tcPr>
          <w:p w14:paraId="46EAB2EF">
            <w:pPr>
              <w:pStyle w:val="15"/>
            </w:pPr>
            <w:r>
              <w:t>20810</w:t>
            </w:r>
          </w:p>
        </w:tc>
        <w:tc>
          <w:tcPr>
            <w:tcW w:w="4535" w:type="dxa"/>
            <w:vAlign w:val="center"/>
          </w:tcPr>
          <w:p w14:paraId="432172A6">
            <w:pPr>
              <w:pStyle w:val="15"/>
            </w:pPr>
            <w:r>
              <w:t>社会福利</w:t>
            </w:r>
          </w:p>
        </w:tc>
        <w:tc>
          <w:tcPr>
            <w:tcW w:w="2551" w:type="dxa"/>
            <w:vAlign w:val="center"/>
          </w:tcPr>
          <w:p w14:paraId="7E3A9C73">
            <w:pPr>
              <w:pStyle w:val="14"/>
            </w:pPr>
            <w:r>
              <w:t>66.00</w:t>
            </w:r>
          </w:p>
        </w:tc>
        <w:tc>
          <w:tcPr>
            <w:tcW w:w="2551" w:type="dxa"/>
            <w:vAlign w:val="center"/>
          </w:tcPr>
          <w:p w14:paraId="4AF2B610">
            <w:pPr>
              <w:pStyle w:val="14"/>
            </w:pPr>
          </w:p>
        </w:tc>
        <w:tc>
          <w:tcPr>
            <w:tcW w:w="2551" w:type="dxa"/>
            <w:vAlign w:val="center"/>
          </w:tcPr>
          <w:p w14:paraId="2F89DBDF">
            <w:pPr>
              <w:pStyle w:val="14"/>
            </w:pPr>
            <w:r>
              <w:t>66.00</w:t>
            </w:r>
          </w:p>
        </w:tc>
      </w:tr>
      <w:tr w14:paraId="40B0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75F37">
            <w:pPr>
              <w:pStyle w:val="16"/>
            </w:pPr>
            <w:r>
              <w:t>4</w:t>
            </w:r>
          </w:p>
        </w:tc>
        <w:tc>
          <w:tcPr>
            <w:tcW w:w="1191" w:type="dxa"/>
            <w:vAlign w:val="center"/>
          </w:tcPr>
          <w:p w14:paraId="60FBB8C9">
            <w:pPr>
              <w:pStyle w:val="15"/>
            </w:pPr>
            <w:r>
              <w:t>2081005</w:t>
            </w:r>
          </w:p>
        </w:tc>
        <w:tc>
          <w:tcPr>
            <w:tcW w:w="4535" w:type="dxa"/>
            <w:vAlign w:val="center"/>
          </w:tcPr>
          <w:p w14:paraId="53B3174F">
            <w:pPr>
              <w:pStyle w:val="15"/>
            </w:pPr>
            <w:r>
              <w:t>社会福利事业单位</w:t>
            </w:r>
          </w:p>
        </w:tc>
        <w:tc>
          <w:tcPr>
            <w:tcW w:w="2551" w:type="dxa"/>
            <w:vAlign w:val="center"/>
          </w:tcPr>
          <w:p w14:paraId="000A1D97">
            <w:pPr>
              <w:pStyle w:val="14"/>
            </w:pPr>
            <w:r>
              <w:t>66.00</w:t>
            </w:r>
          </w:p>
        </w:tc>
        <w:tc>
          <w:tcPr>
            <w:tcW w:w="2551" w:type="dxa"/>
            <w:vAlign w:val="center"/>
          </w:tcPr>
          <w:p w14:paraId="2CE35E89">
            <w:pPr>
              <w:pStyle w:val="14"/>
            </w:pPr>
          </w:p>
        </w:tc>
        <w:tc>
          <w:tcPr>
            <w:tcW w:w="2551" w:type="dxa"/>
            <w:vAlign w:val="center"/>
          </w:tcPr>
          <w:p w14:paraId="14A0D9E5">
            <w:pPr>
              <w:pStyle w:val="14"/>
            </w:pPr>
            <w:r>
              <w:t>66.00</w:t>
            </w:r>
          </w:p>
        </w:tc>
      </w:tr>
    </w:tbl>
    <w:p w14:paraId="5CE52008">
      <w:pPr>
        <w:sectPr>
          <w:pgSz w:w="16840" w:h="11900" w:orient="landscape"/>
          <w:pgMar w:top="1361" w:right="1020" w:bottom="1134" w:left="1020" w:header="720" w:footer="720" w:gutter="0"/>
          <w:pgNumType w:fmt="decimal"/>
          <w:cols w:space="720" w:num="1"/>
        </w:sectPr>
      </w:pPr>
    </w:p>
    <w:p w14:paraId="17C101B8">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2" w:name="_Toc8907"/>
      <w:r>
        <w:rPr>
          <w:rFonts w:ascii="方正小标宋_GBK" w:hAnsi="方正小标宋_GBK" w:eastAsia="方正小标宋_GBK" w:cs="方正小标宋_GBK"/>
          <w:color w:val="000000"/>
          <w:sz w:val="36"/>
        </w:rPr>
        <w:t>单位预算一般公共预算财政拨款基本支出表</w:t>
      </w:r>
      <w:bookmarkEnd w:id="8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55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BCCD82">
            <w:pPr>
              <w:pStyle w:val="12"/>
            </w:pPr>
            <w:r>
              <w:t>314009成安县柏寺营敬老院本级</w:t>
            </w:r>
          </w:p>
        </w:tc>
        <w:tc>
          <w:tcPr>
            <w:tcW w:w="2551" w:type="dxa"/>
            <w:tcBorders>
              <w:top w:val="single" w:color="FFFFFF" w:sz="6" w:space="0"/>
              <w:left w:val="single" w:color="FFFFFF" w:sz="6" w:space="0"/>
              <w:right w:val="single" w:color="FFFFFF" w:sz="6" w:space="0"/>
            </w:tcBorders>
            <w:vAlign w:val="center"/>
          </w:tcPr>
          <w:p w14:paraId="33115F6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ABF9251">
            <w:pPr>
              <w:pStyle w:val="10"/>
            </w:pPr>
            <w:r>
              <w:t>单位：万元</w:t>
            </w:r>
          </w:p>
        </w:tc>
      </w:tr>
      <w:tr w14:paraId="44FAE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6A39E6">
            <w:pPr>
              <w:pStyle w:val="13"/>
            </w:pPr>
            <w:r>
              <w:t>序号</w:t>
            </w:r>
          </w:p>
        </w:tc>
        <w:tc>
          <w:tcPr>
            <w:tcW w:w="5726" w:type="dxa"/>
            <w:gridSpan w:val="2"/>
            <w:vAlign w:val="center"/>
          </w:tcPr>
          <w:p w14:paraId="62FA556E">
            <w:pPr>
              <w:pStyle w:val="13"/>
            </w:pPr>
            <w:r>
              <w:t>支出部门经济分类科目</w:t>
            </w:r>
          </w:p>
        </w:tc>
        <w:tc>
          <w:tcPr>
            <w:tcW w:w="7653" w:type="dxa"/>
            <w:gridSpan w:val="3"/>
            <w:vAlign w:val="center"/>
          </w:tcPr>
          <w:p w14:paraId="664B4E19">
            <w:pPr>
              <w:pStyle w:val="13"/>
            </w:pPr>
            <w:r>
              <w:t>一般公共预算基本支出</w:t>
            </w:r>
          </w:p>
        </w:tc>
      </w:tr>
      <w:tr w14:paraId="3C394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D4FB4"/>
        </w:tc>
        <w:tc>
          <w:tcPr>
            <w:tcW w:w="1191" w:type="dxa"/>
            <w:vAlign w:val="center"/>
          </w:tcPr>
          <w:p w14:paraId="1440C6C2">
            <w:pPr>
              <w:pStyle w:val="13"/>
            </w:pPr>
            <w:r>
              <w:t>科目编码</w:t>
            </w:r>
          </w:p>
        </w:tc>
        <w:tc>
          <w:tcPr>
            <w:tcW w:w="4535" w:type="dxa"/>
            <w:vAlign w:val="center"/>
          </w:tcPr>
          <w:p w14:paraId="53FC7EAA">
            <w:pPr>
              <w:pStyle w:val="13"/>
            </w:pPr>
            <w:r>
              <w:t>科目名称</w:t>
            </w:r>
          </w:p>
        </w:tc>
        <w:tc>
          <w:tcPr>
            <w:tcW w:w="2551" w:type="dxa"/>
            <w:vAlign w:val="center"/>
          </w:tcPr>
          <w:p w14:paraId="5D9BB3F2">
            <w:pPr>
              <w:pStyle w:val="13"/>
            </w:pPr>
            <w:r>
              <w:t>合计</w:t>
            </w:r>
          </w:p>
        </w:tc>
        <w:tc>
          <w:tcPr>
            <w:tcW w:w="2551" w:type="dxa"/>
            <w:vAlign w:val="center"/>
          </w:tcPr>
          <w:p w14:paraId="5162217F">
            <w:pPr>
              <w:pStyle w:val="13"/>
            </w:pPr>
            <w:r>
              <w:t>人员经费</w:t>
            </w:r>
          </w:p>
        </w:tc>
        <w:tc>
          <w:tcPr>
            <w:tcW w:w="2551" w:type="dxa"/>
            <w:vAlign w:val="center"/>
          </w:tcPr>
          <w:p w14:paraId="4FCEEE4C">
            <w:pPr>
              <w:pStyle w:val="13"/>
            </w:pPr>
            <w:r>
              <w:t>公用经费</w:t>
            </w:r>
          </w:p>
        </w:tc>
      </w:tr>
      <w:tr w14:paraId="48C4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891EA7">
            <w:pPr>
              <w:pStyle w:val="13"/>
            </w:pPr>
            <w:r>
              <w:t>栏次</w:t>
            </w:r>
          </w:p>
        </w:tc>
        <w:tc>
          <w:tcPr>
            <w:tcW w:w="1191" w:type="dxa"/>
            <w:vAlign w:val="center"/>
          </w:tcPr>
          <w:p w14:paraId="7256D2B7">
            <w:pPr>
              <w:pStyle w:val="13"/>
            </w:pPr>
            <w:r>
              <w:t>1</w:t>
            </w:r>
          </w:p>
        </w:tc>
        <w:tc>
          <w:tcPr>
            <w:tcW w:w="4535" w:type="dxa"/>
            <w:vAlign w:val="center"/>
          </w:tcPr>
          <w:p w14:paraId="2C577718">
            <w:pPr>
              <w:pStyle w:val="13"/>
            </w:pPr>
            <w:r>
              <w:t>2</w:t>
            </w:r>
          </w:p>
        </w:tc>
        <w:tc>
          <w:tcPr>
            <w:tcW w:w="2551" w:type="dxa"/>
            <w:vAlign w:val="center"/>
          </w:tcPr>
          <w:p w14:paraId="1EF9D983">
            <w:pPr>
              <w:pStyle w:val="13"/>
            </w:pPr>
            <w:r>
              <w:t>3</w:t>
            </w:r>
          </w:p>
        </w:tc>
        <w:tc>
          <w:tcPr>
            <w:tcW w:w="2551" w:type="dxa"/>
            <w:vAlign w:val="center"/>
          </w:tcPr>
          <w:p w14:paraId="7118BE42">
            <w:pPr>
              <w:pStyle w:val="13"/>
            </w:pPr>
            <w:r>
              <w:t>4</w:t>
            </w:r>
          </w:p>
        </w:tc>
        <w:tc>
          <w:tcPr>
            <w:tcW w:w="2551" w:type="dxa"/>
            <w:vAlign w:val="center"/>
          </w:tcPr>
          <w:p w14:paraId="7FF922B1">
            <w:pPr>
              <w:pStyle w:val="13"/>
            </w:pPr>
            <w:r>
              <w:t>5</w:t>
            </w:r>
          </w:p>
        </w:tc>
      </w:tr>
      <w:tr w14:paraId="4309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BD6D9">
            <w:pPr>
              <w:pStyle w:val="16"/>
            </w:pPr>
          </w:p>
        </w:tc>
        <w:tc>
          <w:tcPr>
            <w:tcW w:w="1191" w:type="dxa"/>
            <w:vAlign w:val="center"/>
          </w:tcPr>
          <w:p w14:paraId="1C7E0540">
            <w:pPr>
              <w:pStyle w:val="15"/>
            </w:pPr>
          </w:p>
        </w:tc>
        <w:tc>
          <w:tcPr>
            <w:tcW w:w="4535" w:type="dxa"/>
            <w:vAlign w:val="center"/>
          </w:tcPr>
          <w:p w14:paraId="41DEAA33">
            <w:pPr>
              <w:pStyle w:val="15"/>
            </w:pPr>
          </w:p>
        </w:tc>
        <w:tc>
          <w:tcPr>
            <w:tcW w:w="2551" w:type="dxa"/>
            <w:vAlign w:val="center"/>
          </w:tcPr>
          <w:p w14:paraId="03F9C314">
            <w:pPr>
              <w:pStyle w:val="14"/>
            </w:pPr>
          </w:p>
        </w:tc>
        <w:tc>
          <w:tcPr>
            <w:tcW w:w="2551" w:type="dxa"/>
            <w:vAlign w:val="center"/>
          </w:tcPr>
          <w:p w14:paraId="5820A5E0">
            <w:pPr>
              <w:pStyle w:val="14"/>
            </w:pPr>
          </w:p>
        </w:tc>
        <w:tc>
          <w:tcPr>
            <w:tcW w:w="2551" w:type="dxa"/>
            <w:vAlign w:val="center"/>
          </w:tcPr>
          <w:p w14:paraId="35C42885">
            <w:pPr>
              <w:pStyle w:val="14"/>
            </w:pPr>
          </w:p>
        </w:tc>
      </w:tr>
    </w:tbl>
    <w:p w14:paraId="77A9CAC4">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14:paraId="15D8D73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3" w:name="_Toc24498"/>
      <w:r>
        <w:rPr>
          <w:rFonts w:ascii="方正小标宋_GBK" w:hAnsi="方正小标宋_GBK" w:eastAsia="方正小标宋_GBK" w:cs="方正小标宋_GBK"/>
          <w:color w:val="000000"/>
          <w:sz w:val="36"/>
        </w:rPr>
        <w:t>单位预算政府性基金预算财政拨款支出表</w:t>
      </w:r>
      <w:bookmarkEnd w:id="8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BE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7487B4">
            <w:pPr>
              <w:pStyle w:val="12"/>
            </w:pPr>
            <w:r>
              <w:t>314009成安县柏寺营敬老院本级</w:t>
            </w:r>
          </w:p>
        </w:tc>
        <w:tc>
          <w:tcPr>
            <w:tcW w:w="2551" w:type="dxa"/>
            <w:tcBorders>
              <w:top w:val="single" w:color="FFFFFF" w:sz="6" w:space="0"/>
              <w:left w:val="single" w:color="FFFFFF" w:sz="6" w:space="0"/>
              <w:right w:val="single" w:color="FFFFFF" w:sz="6" w:space="0"/>
            </w:tcBorders>
            <w:vAlign w:val="center"/>
          </w:tcPr>
          <w:p w14:paraId="3D62111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B6B38D5">
            <w:pPr>
              <w:pStyle w:val="10"/>
            </w:pPr>
            <w:r>
              <w:t>单位：万元</w:t>
            </w:r>
          </w:p>
        </w:tc>
      </w:tr>
      <w:tr w14:paraId="35B7D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DD75F">
            <w:pPr>
              <w:pStyle w:val="13"/>
            </w:pPr>
            <w:r>
              <w:t>序号</w:t>
            </w:r>
          </w:p>
        </w:tc>
        <w:tc>
          <w:tcPr>
            <w:tcW w:w="5726" w:type="dxa"/>
            <w:gridSpan w:val="2"/>
            <w:vAlign w:val="center"/>
          </w:tcPr>
          <w:p w14:paraId="74BCD817">
            <w:pPr>
              <w:pStyle w:val="13"/>
            </w:pPr>
            <w:r>
              <w:t>功能分类科目</w:t>
            </w:r>
          </w:p>
        </w:tc>
        <w:tc>
          <w:tcPr>
            <w:tcW w:w="2551" w:type="dxa"/>
            <w:vMerge w:val="restart"/>
            <w:vAlign w:val="center"/>
          </w:tcPr>
          <w:p w14:paraId="1CD519DA">
            <w:pPr>
              <w:pStyle w:val="13"/>
            </w:pPr>
            <w:r>
              <w:t>合计</w:t>
            </w:r>
          </w:p>
        </w:tc>
        <w:tc>
          <w:tcPr>
            <w:tcW w:w="2551" w:type="dxa"/>
            <w:vMerge w:val="restart"/>
            <w:vAlign w:val="center"/>
          </w:tcPr>
          <w:p w14:paraId="2246403A">
            <w:pPr>
              <w:pStyle w:val="13"/>
            </w:pPr>
            <w:r>
              <w:t>基本支出</w:t>
            </w:r>
          </w:p>
        </w:tc>
        <w:tc>
          <w:tcPr>
            <w:tcW w:w="2551" w:type="dxa"/>
            <w:vMerge w:val="restart"/>
            <w:vAlign w:val="center"/>
          </w:tcPr>
          <w:p w14:paraId="21803A10">
            <w:pPr>
              <w:pStyle w:val="13"/>
            </w:pPr>
            <w:r>
              <w:t>项目支出</w:t>
            </w:r>
          </w:p>
        </w:tc>
      </w:tr>
      <w:tr w14:paraId="6CC8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2A3EC"/>
        </w:tc>
        <w:tc>
          <w:tcPr>
            <w:tcW w:w="1191" w:type="dxa"/>
            <w:vAlign w:val="center"/>
          </w:tcPr>
          <w:p w14:paraId="163397F8">
            <w:pPr>
              <w:pStyle w:val="13"/>
            </w:pPr>
            <w:r>
              <w:t>科目编码</w:t>
            </w:r>
          </w:p>
        </w:tc>
        <w:tc>
          <w:tcPr>
            <w:tcW w:w="4535" w:type="dxa"/>
            <w:vAlign w:val="center"/>
          </w:tcPr>
          <w:p w14:paraId="6CF174F5">
            <w:pPr>
              <w:pStyle w:val="13"/>
            </w:pPr>
            <w:r>
              <w:t>科目名称</w:t>
            </w:r>
          </w:p>
        </w:tc>
        <w:tc>
          <w:tcPr>
            <w:tcW w:w="2551" w:type="dxa"/>
            <w:vMerge w:val="continue"/>
          </w:tcPr>
          <w:p w14:paraId="3A46386C"/>
        </w:tc>
        <w:tc>
          <w:tcPr>
            <w:tcW w:w="2551" w:type="dxa"/>
            <w:vMerge w:val="continue"/>
          </w:tcPr>
          <w:p w14:paraId="7924F83A"/>
        </w:tc>
        <w:tc>
          <w:tcPr>
            <w:tcW w:w="2551" w:type="dxa"/>
            <w:vMerge w:val="continue"/>
          </w:tcPr>
          <w:p w14:paraId="2B2E9079"/>
        </w:tc>
      </w:tr>
      <w:tr w14:paraId="3870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85432">
            <w:pPr>
              <w:pStyle w:val="13"/>
            </w:pPr>
            <w:r>
              <w:t>栏次</w:t>
            </w:r>
          </w:p>
        </w:tc>
        <w:tc>
          <w:tcPr>
            <w:tcW w:w="1191" w:type="dxa"/>
            <w:vAlign w:val="center"/>
          </w:tcPr>
          <w:p w14:paraId="01EA7113">
            <w:pPr>
              <w:pStyle w:val="13"/>
            </w:pPr>
            <w:r>
              <w:t>1</w:t>
            </w:r>
          </w:p>
        </w:tc>
        <w:tc>
          <w:tcPr>
            <w:tcW w:w="4535" w:type="dxa"/>
            <w:vAlign w:val="center"/>
          </w:tcPr>
          <w:p w14:paraId="0EA70F98">
            <w:pPr>
              <w:pStyle w:val="13"/>
            </w:pPr>
            <w:r>
              <w:t>2</w:t>
            </w:r>
          </w:p>
        </w:tc>
        <w:tc>
          <w:tcPr>
            <w:tcW w:w="2551" w:type="dxa"/>
            <w:vAlign w:val="center"/>
          </w:tcPr>
          <w:p w14:paraId="0988437B">
            <w:pPr>
              <w:pStyle w:val="13"/>
            </w:pPr>
            <w:r>
              <w:t>3</w:t>
            </w:r>
          </w:p>
        </w:tc>
        <w:tc>
          <w:tcPr>
            <w:tcW w:w="2551" w:type="dxa"/>
            <w:vAlign w:val="center"/>
          </w:tcPr>
          <w:p w14:paraId="6849C5D0">
            <w:pPr>
              <w:pStyle w:val="13"/>
            </w:pPr>
            <w:r>
              <w:t>4</w:t>
            </w:r>
          </w:p>
        </w:tc>
        <w:tc>
          <w:tcPr>
            <w:tcW w:w="2551" w:type="dxa"/>
            <w:vAlign w:val="center"/>
          </w:tcPr>
          <w:p w14:paraId="713A42CF">
            <w:pPr>
              <w:pStyle w:val="13"/>
            </w:pPr>
            <w:r>
              <w:t>5</w:t>
            </w:r>
          </w:p>
        </w:tc>
      </w:tr>
      <w:tr w14:paraId="3F45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DAC9B">
            <w:pPr>
              <w:pStyle w:val="16"/>
            </w:pPr>
          </w:p>
        </w:tc>
        <w:tc>
          <w:tcPr>
            <w:tcW w:w="1191" w:type="dxa"/>
            <w:vAlign w:val="center"/>
          </w:tcPr>
          <w:p w14:paraId="3FE564AC">
            <w:pPr>
              <w:pStyle w:val="15"/>
            </w:pPr>
          </w:p>
        </w:tc>
        <w:tc>
          <w:tcPr>
            <w:tcW w:w="4535" w:type="dxa"/>
            <w:vAlign w:val="center"/>
          </w:tcPr>
          <w:p w14:paraId="3C7BA101">
            <w:pPr>
              <w:pStyle w:val="15"/>
            </w:pPr>
          </w:p>
        </w:tc>
        <w:tc>
          <w:tcPr>
            <w:tcW w:w="2551" w:type="dxa"/>
            <w:vAlign w:val="center"/>
          </w:tcPr>
          <w:p w14:paraId="01285D20">
            <w:pPr>
              <w:pStyle w:val="14"/>
            </w:pPr>
          </w:p>
        </w:tc>
        <w:tc>
          <w:tcPr>
            <w:tcW w:w="2551" w:type="dxa"/>
            <w:vAlign w:val="center"/>
          </w:tcPr>
          <w:p w14:paraId="5961E54A">
            <w:pPr>
              <w:pStyle w:val="14"/>
            </w:pPr>
          </w:p>
        </w:tc>
        <w:tc>
          <w:tcPr>
            <w:tcW w:w="2551" w:type="dxa"/>
            <w:vAlign w:val="center"/>
          </w:tcPr>
          <w:p w14:paraId="41263E90">
            <w:pPr>
              <w:pStyle w:val="14"/>
            </w:pPr>
          </w:p>
        </w:tc>
      </w:tr>
    </w:tbl>
    <w:p w14:paraId="640FE9E0">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6D6DD710">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4" w:name="_Toc7786"/>
      <w:r>
        <w:rPr>
          <w:rFonts w:ascii="方正小标宋_GBK" w:hAnsi="方正小标宋_GBK" w:eastAsia="方正小标宋_GBK" w:cs="方正小标宋_GBK"/>
          <w:color w:val="000000"/>
          <w:sz w:val="36"/>
        </w:rPr>
        <w:t>单位预算国有资本经营预算财政拨款支出表</w:t>
      </w:r>
      <w:bookmarkEnd w:id="8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DF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1D07E2">
            <w:pPr>
              <w:pStyle w:val="12"/>
            </w:pPr>
            <w:r>
              <w:t>314009成安县柏寺营敬老院本级</w:t>
            </w:r>
          </w:p>
        </w:tc>
        <w:tc>
          <w:tcPr>
            <w:tcW w:w="2551" w:type="dxa"/>
            <w:tcBorders>
              <w:top w:val="single" w:color="FFFFFF" w:sz="6" w:space="0"/>
              <w:left w:val="single" w:color="FFFFFF" w:sz="6" w:space="0"/>
              <w:right w:val="single" w:color="FFFFFF" w:sz="6" w:space="0"/>
            </w:tcBorders>
            <w:vAlign w:val="center"/>
          </w:tcPr>
          <w:p w14:paraId="2CF5534A">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9036A52">
            <w:pPr>
              <w:pStyle w:val="10"/>
            </w:pPr>
            <w:r>
              <w:t>单位：万元</w:t>
            </w:r>
          </w:p>
        </w:tc>
      </w:tr>
      <w:tr w14:paraId="402F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31137">
            <w:pPr>
              <w:pStyle w:val="13"/>
            </w:pPr>
            <w:r>
              <w:t>序号</w:t>
            </w:r>
          </w:p>
        </w:tc>
        <w:tc>
          <w:tcPr>
            <w:tcW w:w="5726" w:type="dxa"/>
            <w:gridSpan w:val="2"/>
            <w:vAlign w:val="center"/>
          </w:tcPr>
          <w:p w14:paraId="2CC1BD69">
            <w:pPr>
              <w:pStyle w:val="13"/>
            </w:pPr>
            <w:r>
              <w:t>功能分类科目</w:t>
            </w:r>
          </w:p>
        </w:tc>
        <w:tc>
          <w:tcPr>
            <w:tcW w:w="2551" w:type="dxa"/>
            <w:vMerge w:val="restart"/>
            <w:vAlign w:val="center"/>
          </w:tcPr>
          <w:p w14:paraId="56E578DF">
            <w:pPr>
              <w:pStyle w:val="13"/>
            </w:pPr>
            <w:r>
              <w:t>合计</w:t>
            </w:r>
          </w:p>
        </w:tc>
        <w:tc>
          <w:tcPr>
            <w:tcW w:w="2551" w:type="dxa"/>
            <w:vMerge w:val="restart"/>
            <w:vAlign w:val="center"/>
          </w:tcPr>
          <w:p w14:paraId="2032F5FA">
            <w:pPr>
              <w:pStyle w:val="13"/>
            </w:pPr>
            <w:r>
              <w:t>基本支出</w:t>
            </w:r>
          </w:p>
        </w:tc>
        <w:tc>
          <w:tcPr>
            <w:tcW w:w="2551" w:type="dxa"/>
            <w:vMerge w:val="restart"/>
            <w:vAlign w:val="center"/>
          </w:tcPr>
          <w:p w14:paraId="40DAB627">
            <w:pPr>
              <w:pStyle w:val="13"/>
            </w:pPr>
            <w:r>
              <w:t>项目支出</w:t>
            </w:r>
          </w:p>
        </w:tc>
      </w:tr>
      <w:tr w14:paraId="74A5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4832E"/>
        </w:tc>
        <w:tc>
          <w:tcPr>
            <w:tcW w:w="1191" w:type="dxa"/>
            <w:vAlign w:val="center"/>
          </w:tcPr>
          <w:p w14:paraId="2033721F">
            <w:pPr>
              <w:pStyle w:val="13"/>
            </w:pPr>
            <w:r>
              <w:t>科目编码</w:t>
            </w:r>
          </w:p>
        </w:tc>
        <w:tc>
          <w:tcPr>
            <w:tcW w:w="4535" w:type="dxa"/>
            <w:vAlign w:val="center"/>
          </w:tcPr>
          <w:p w14:paraId="0E808BB5">
            <w:pPr>
              <w:pStyle w:val="13"/>
            </w:pPr>
            <w:r>
              <w:t>科目名称</w:t>
            </w:r>
          </w:p>
        </w:tc>
        <w:tc>
          <w:tcPr>
            <w:tcW w:w="2551" w:type="dxa"/>
            <w:vMerge w:val="continue"/>
          </w:tcPr>
          <w:p w14:paraId="3FE2F168"/>
        </w:tc>
        <w:tc>
          <w:tcPr>
            <w:tcW w:w="2551" w:type="dxa"/>
            <w:vMerge w:val="continue"/>
          </w:tcPr>
          <w:p w14:paraId="53FCC6C3"/>
        </w:tc>
        <w:tc>
          <w:tcPr>
            <w:tcW w:w="2551" w:type="dxa"/>
            <w:vMerge w:val="continue"/>
          </w:tcPr>
          <w:p w14:paraId="28BF6EE5"/>
        </w:tc>
      </w:tr>
      <w:tr w14:paraId="27BB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91C0F5">
            <w:pPr>
              <w:pStyle w:val="13"/>
            </w:pPr>
            <w:r>
              <w:t>栏次</w:t>
            </w:r>
          </w:p>
        </w:tc>
        <w:tc>
          <w:tcPr>
            <w:tcW w:w="1191" w:type="dxa"/>
            <w:vAlign w:val="center"/>
          </w:tcPr>
          <w:p w14:paraId="71D6ABED">
            <w:pPr>
              <w:pStyle w:val="13"/>
            </w:pPr>
            <w:r>
              <w:t>1</w:t>
            </w:r>
          </w:p>
        </w:tc>
        <w:tc>
          <w:tcPr>
            <w:tcW w:w="4535" w:type="dxa"/>
            <w:vAlign w:val="center"/>
          </w:tcPr>
          <w:p w14:paraId="59D113F9">
            <w:pPr>
              <w:pStyle w:val="13"/>
            </w:pPr>
            <w:r>
              <w:t>2</w:t>
            </w:r>
          </w:p>
        </w:tc>
        <w:tc>
          <w:tcPr>
            <w:tcW w:w="2551" w:type="dxa"/>
            <w:vAlign w:val="center"/>
          </w:tcPr>
          <w:p w14:paraId="1B8FBFBB">
            <w:pPr>
              <w:pStyle w:val="13"/>
            </w:pPr>
            <w:r>
              <w:t>3</w:t>
            </w:r>
          </w:p>
        </w:tc>
        <w:tc>
          <w:tcPr>
            <w:tcW w:w="2551" w:type="dxa"/>
            <w:vAlign w:val="center"/>
          </w:tcPr>
          <w:p w14:paraId="71FE581F">
            <w:pPr>
              <w:pStyle w:val="13"/>
            </w:pPr>
            <w:r>
              <w:t>4</w:t>
            </w:r>
          </w:p>
        </w:tc>
        <w:tc>
          <w:tcPr>
            <w:tcW w:w="2551" w:type="dxa"/>
            <w:vAlign w:val="center"/>
          </w:tcPr>
          <w:p w14:paraId="22953E4E">
            <w:pPr>
              <w:pStyle w:val="13"/>
            </w:pPr>
            <w:r>
              <w:t>5</w:t>
            </w:r>
          </w:p>
        </w:tc>
      </w:tr>
      <w:tr w14:paraId="3696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17AD0">
            <w:pPr>
              <w:pStyle w:val="16"/>
            </w:pPr>
          </w:p>
        </w:tc>
        <w:tc>
          <w:tcPr>
            <w:tcW w:w="1191" w:type="dxa"/>
            <w:vAlign w:val="center"/>
          </w:tcPr>
          <w:p w14:paraId="40487186">
            <w:pPr>
              <w:pStyle w:val="15"/>
            </w:pPr>
          </w:p>
        </w:tc>
        <w:tc>
          <w:tcPr>
            <w:tcW w:w="4535" w:type="dxa"/>
            <w:vAlign w:val="center"/>
          </w:tcPr>
          <w:p w14:paraId="0EDFECDC">
            <w:pPr>
              <w:pStyle w:val="15"/>
            </w:pPr>
          </w:p>
        </w:tc>
        <w:tc>
          <w:tcPr>
            <w:tcW w:w="2551" w:type="dxa"/>
            <w:vAlign w:val="center"/>
          </w:tcPr>
          <w:p w14:paraId="52EF2E8D">
            <w:pPr>
              <w:pStyle w:val="14"/>
            </w:pPr>
          </w:p>
        </w:tc>
        <w:tc>
          <w:tcPr>
            <w:tcW w:w="2551" w:type="dxa"/>
            <w:vAlign w:val="center"/>
          </w:tcPr>
          <w:p w14:paraId="66E5D3AB">
            <w:pPr>
              <w:pStyle w:val="14"/>
            </w:pPr>
          </w:p>
        </w:tc>
        <w:tc>
          <w:tcPr>
            <w:tcW w:w="2551" w:type="dxa"/>
            <w:vAlign w:val="center"/>
          </w:tcPr>
          <w:p w14:paraId="42DB428C">
            <w:pPr>
              <w:pStyle w:val="14"/>
            </w:pPr>
          </w:p>
        </w:tc>
      </w:tr>
    </w:tbl>
    <w:p w14:paraId="30816B78">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2EADD66">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85" w:name="_Toc20842"/>
      <w:r>
        <w:rPr>
          <w:rFonts w:ascii="方正小标宋_GBK" w:hAnsi="方正小标宋_GBK" w:eastAsia="方正小标宋_GBK" w:cs="方正小标宋_GBK"/>
          <w:color w:val="000000"/>
          <w:sz w:val="36"/>
        </w:rPr>
        <w:t>单位预算财政拨款“三公”经费支出表</w:t>
      </w:r>
      <w:bookmarkEnd w:id="8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CA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8EA46A">
            <w:pPr>
              <w:pStyle w:val="12"/>
            </w:pPr>
            <w:r>
              <w:t>314009成安县柏寺营敬老院本级</w:t>
            </w:r>
          </w:p>
        </w:tc>
        <w:tc>
          <w:tcPr>
            <w:tcW w:w="2381" w:type="dxa"/>
            <w:tcBorders>
              <w:top w:val="single" w:color="FFFFFF" w:sz="6" w:space="0"/>
              <w:left w:val="single" w:color="FFFFFF" w:sz="6" w:space="0"/>
              <w:right w:val="single" w:color="FFFFFF" w:sz="6" w:space="0"/>
            </w:tcBorders>
            <w:vAlign w:val="center"/>
          </w:tcPr>
          <w:p w14:paraId="3FFFA2CC">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341F1BA5">
            <w:pPr>
              <w:pStyle w:val="10"/>
            </w:pPr>
            <w:r>
              <w:t>单位：万元</w:t>
            </w:r>
          </w:p>
        </w:tc>
      </w:tr>
      <w:tr w14:paraId="15573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F78E0">
            <w:pPr>
              <w:pStyle w:val="13"/>
            </w:pPr>
            <w:r>
              <w:t>序号</w:t>
            </w:r>
          </w:p>
        </w:tc>
        <w:tc>
          <w:tcPr>
            <w:tcW w:w="3798" w:type="dxa"/>
            <w:vMerge w:val="restart"/>
            <w:vAlign w:val="center"/>
          </w:tcPr>
          <w:p w14:paraId="3231B2EE">
            <w:pPr>
              <w:pStyle w:val="13"/>
            </w:pPr>
            <w:r>
              <w:t>项  目</w:t>
            </w:r>
          </w:p>
        </w:tc>
        <w:tc>
          <w:tcPr>
            <w:tcW w:w="9524" w:type="dxa"/>
            <w:gridSpan w:val="4"/>
            <w:vAlign w:val="center"/>
          </w:tcPr>
          <w:p w14:paraId="4D0E9E76">
            <w:pPr>
              <w:pStyle w:val="13"/>
            </w:pPr>
            <w:r>
              <w:t>资 金 性 质</w:t>
            </w:r>
          </w:p>
        </w:tc>
      </w:tr>
      <w:tr w14:paraId="2FFE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877226"/>
        </w:tc>
        <w:tc>
          <w:tcPr>
            <w:tcW w:w="3798" w:type="dxa"/>
            <w:vMerge w:val="continue"/>
          </w:tcPr>
          <w:p w14:paraId="74A258DD"/>
        </w:tc>
        <w:tc>
          <w:tcPr>
            <w:tcW w:w="2381" w:type="dxa"/>
            <w:vAlign w:val="center"/>
          </w:tcPr>
          <w:p w14:paraId="73CE0BB3">
            <w:pPr>
              <w:pStyle w:val="13"/>
            </w:pPr>
            <w:r>
              <w:t>合计</w:t>
            </w:r>
          </w:p>
        </w:tc>
        <w:tc>
          <w:tcPr>
            <w:tcW w:w="2381" w:type="dxa"/>
            <w:vAlign w:val="center"/>
          </w:tcPr>
          <w:p w14:paraId="48C958AD">
            <w:pPr>
              <w:pStyle w:val="13"/>
            </w:pPr>
            <w:r>
              <w:t>一般公共预算              财政拨款</w:t>
            </w:r>
          </w:p>
        </w:tc>
        <w:tc>
          <w:tcPr>
            <w:tcW w:w="2381" w:type="dxa"/>
            <w:vAlign w:val="center"/>
          </w:tcPr>
          <w:p w14:paraId="38BF7916">
            <w:pPr>
              <w:pStyle w:val="13"/>
            </w:pPr>
            <w:r>
              <w:t>政府性基金                  预算拨款</w:t>
            </w:r>
          </w:p>
        </w:tc>
        <w:tc>
          <w:tcPr>
            <w:tcW w:w="2381" w:type="dxa"/>
            <w:vAlign w:val="center"/>
          </w:tcPr>
          <w:p w14:paraId="071D9FB9">
            <w:pPr>
              <w:pStyle w:val="13"/>
            </w:pPr>
            <w:r>
              <w:t>国有资本经营              预算财政拨款</w:t>
            </w:r>
          </w:p>
        </w:tc>
      </w:tr>
      <w:tr w14:paraId="0F8A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8753D0">
            <w:pPr>
              <w:pStyle w:val="13"/>
            </w:pPr>
            <w:r>
              <w:t>栏次</w:t>
            </w:r>
          </w:p>
        </w:tc>
        <w:tc>
          <w:tcPr>
            <w:tcW w:w="3798" w:type="dxa"/>
            <w:vAlign w:val="center"/>
          </w:tcPr>
          <w:p w14:paraId="6983DCFA">
            <w:pPr>
              <w:pStyle w:val="13"/>
            </w:pPr>
            <w:r>
              <w:t>1</w:t>
            </w:r>
          </w:p>
        </w:tc>
        <w:tc>
          <w:tcPr>
            <w:tcW w:w="2381" w:type="dxa"/>
            <w:vAlign w:val="center"/>
          </w:tcPr>
          <w:p w14:paraId="7B40EC7D">
            <w:pPr>
              <w:pStyle w:val="13"/>
            </w:pPr>
            <w:r>
              <w:t>2</w:t>
            </w:r>
          </w:p>
        </w:tc>
        <w:tc>
          <w:tcPr>
            <w:tcW w:w="2381" w:type="dxa"/>
            <w:vAlign w:val="center"/>
          </w:tcPr>
          <w:p w14:paraId="4F2E5CA4">
            <w:pPr>
              <w:pStyle w:val="13"/>
            </w:pPr>
            <w:r>
              <w:t>3</w:t>
            </w:r>
          </w:p>
        </w:tc>
        <w:tc>
          <w:tcPr>
            <w:tcW w:w="2381" w:type="dxa"/>
            <w:vAlign w:val="center"/>
          </w:tcPr>
          <w:p w14:paraId="1B8B826B">
            <w:pPr>
              <w:pStyle w:val="13"/>
            </w:pPr>
            <w:r>
              <w:t>4</w:t>
            </w:r>
          </w:p>
        </w:tc>
        <w:tc>
          <w:tcPr>
            <w:tcW w:w="2381" w:type="dxa"/>
            <w:vAlign w:val="center"/>
          </w:tcPr>
          <w:p w14:paraId="6B6E4962">
            <w:pPr>
              <w:pStyle w:val="13"/>
            </w:pPr>
            <w:r>
              <w:t>5</w:t>
            </w:r>
          </w:p>
        </w:tc>
      </w:tr>
      <w:tr w14:paraId="356BA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AE26C5">
            <w:pPr>
              <w:pStyle w:val="16"/>
            </w:pPr>
          </w:p>
        </w:tc>
        <w:tc>
          <w:tcPr>
            <w:tcW w:w="3798" w:type="dxa"/>
            <w:vAlign w:val="center"/>
          </w:tcPr>
          <w:p w14:paraId="4234CE74">
            <w:pPr>
              <w:pStyle w:val="15"/>
            </w:pPr>
          </w:p>
        </w:tc>
        <w:tc>
          <w:tcPr>
            <w:tcW w:w="2381" w:type="dxa"/>
            <w:vAlign w:val="center"/>
          </w:tcPr>
          <w:p w14:paraId="679D705C">
            <w:pPr>
              <w:pStyle w:val="14"/>
            </w:pPr>
          </w:p>
        </w:tc>
        <w:tc>
          <w:tcPr>
            <w:tcW w:w="2381" w:type="dxa"/>
            <w:vAlign w:val="center"/>
          </w:tcPr>
          <w:p w14:paraId="195DB462">
            <w:pPr>
              <w:pStyle w:val="14"/>
            </w:pPr>
          </w:p>
        </w:tc>
        <w:tc>
          <w:tcPr>
            <w:tcW w:w="2381" w:type="dxa"/>
            <w:vAlign w:val="center"/>
          </w:tcPr>
          <w:p w14:paraId="4482A293">
            <w:pPr>
              <w:pStyle w:val="14"/>
            </w:pPr>
          </w:p>
        </w:tc>
        <w:tc>
          <w:tcPr>
            <w:tcW w:w="2381" w:type="dxa"/>
            <w:vAlign w:val="center"/>
          </w:tcPr>
          <w:p w14:paraId="5B10F2B1">
            <w:pPr>
              <w:pStyle w:val="14"/>
            </w:pPr>
          </w:p>
        </w:tc>
      </w:tr>
    </w:tbl>
    <w:p w14:paraId="37408545">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580C92E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0"/>
      </w:pPr>
      <w:bookmarkStart w:id="86" w:name="_Toc15522"/>
      <w:r>
        <w:rPr>
          <w:rFonts w:ascii="方正小标宋_GBK" w:hAnsi="方正小标宋_GBK" w:eastAsia="方正小标宋_GBK" w:cs="方正小标宋_GBK"/>
          <w:b w:val="0"/>
          <w:color w:val="000000"/>
          <w:sz w:val="44"/>
        </w:rPr>
        <w:t>成安县柏寺营敬老院本级2026年单位预算信息公开情况说明</w:t>
      </w:r>
      <w:bookmarkEnd w:id="86"/>
    </w:p>
    <w:p w14:paraId="091FA96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按照《中华人民共和国预算法》、《地方预决算公开操作规程》和《关于进一步推进预算公开工作的实施意见》规定，现将成安县柏寺营敬老院本级2026年单位预算公开如下：</w:t>
      </w:r>
    </w:p>
    <w:p w14:paraId="50873107">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87" w:name="_Toc14663"/>
      <w:r>
        <w:rPr>
          <w:rFonts w:ascii="黑体" w:hAnsi="黑体" w:eastAsia="黑体" w:cs="黑体"/>
          <w:color w:val="000000"/>
          <w:sz w:val="32"/>
        </w:rPr>
        <w:t>一、单位职责及机构设置情况</w:t>
      </w:r>
      <w:bookmarkEnd w:id="87"/>
    </w:p>
    <w:p w14:paraId="2622BB67">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06269007">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负责指导检查全县农村“五保户”的五保供养和敬老院建设。</w:t>
      </w:r>
    </w:p>
    <w:tbl>
      <w:tblPr>
        <w:tblStyle w:val="8"/>
        <w:tblpPr w:leftFromText="180" w:rightFromText="180" w:vertAnchor="text" w:horzAnchor="page" w:tblpX="1814" w:tblpY="537"/>
        <w:tblOverlap w:val="never"/>
        <w:tblW w:w="133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47"/>
        <w:gridCol w:w="11092"/>
      </w:tblGrid>
      <w:tr w14:paraId="4123D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2247" w:type="dxa"/>
            <w:tcBorders>
              <w:top w:val="single" w:color="auto" w:sz="12" w:space="0"/>
              <w:left w:val="single" w:color="auto" w:sz="12" w:space="0"/>
              <w:bottom w:val="single" w:color="auto" w:sz="6" w:space="0"/>
              <w:right w:val="single" w:color="auto" w:sz="6" w:space="0"/>
            </w:tcBorders>
            <w:vAlign w:val="center"/>
          </w:tcPr>
          <w:p w14:paraId="01EB2692">
            <w:pPr>
              <w:jc w:val="center"/>
              <w:rPr>
                <w:rFonts w:ascii="仿宋_GB2312" w:eastAsia="仿宋_GB2312"/>
                <w:b/>
                <w:sz w:val="32"/>
                <w:szCs w:val="32"/>
              </w:rPr>
            </w:pPr>
            <w:r>
              <w:rPr>
                <w:rFonts w:hint="eastAsia" w:ascii="仿宋_GB2312" w:eastAsia="仿宋_GB2312"/>
                <w:b/>
                <w:sz w:val="32"/>
                <w:szCs w:val="32"/>
              </w:rPr>
              <w:t>科  室</w:t>
            </w:r>
          </w:p>
        </w:tc>
        <w:tc>
          <w:tcPr>
            <w:tcW w:w="11092" w:type="dxa"/>
            <w:tcBorders>
              <w:top w:val="single" w:color="auto" w:sz="12" w:space="0"/>
              <w:left w:val="single" w:color="auto" w:sz="6" w:space="0"/>
              <w:bottom w:val="single" w:color="auto" w:sz="6" w:space="0"/>
              <w:right w:val="single" w:color="auto" w:sz="6" w:space="0"/>
            </w:tcBorders>
            <w:vAlign w:val="center"/>
          </w:tcPr>
          <w:p w14:paraId="5C685927">
            <w:pPr>
              <w:jc w:val="center"/>
              <w:rPr>
                <w:rFonts w:ascii="仿宋_GB2312" w:eastAsia="仿宋_GB2312"/>
                <w:b/>
                <w:sz w:val="32"/>
                <w:szCs w:val="32"/>
              </w:rPr>
            </w:pPr>
            <w:r>
              <w:rPr>
                <w:rFonts w:hint="eastAsia" w:ascii="仿宋_GB2312" w:eastAsia="仿宋_GB2312"/>
                <w:b/>
                <w:sz w:val="32"/>
                <w:szCs w:val="32"/>
              </w:rPr>
              <w:t>主 要 业 务</w:t>
            </w:r>
          </w:p>
        </w:tc>
      </w:tr>
      <w:tr w14:paraId="19A87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2247" w:type="dxa"/>
            <w:tcBorders>
              <w:top w:val="single" w:color="auto" w:sz="6" w:space="0"/>
              <w:left w:val="single" w:color="auto" w:sz="12" w:space="0"/>
              <w:bottom w:val="single" w:color="auto" w:sz="6" w:space="0"/>
              <w:right w:val="single" w:color="auto" w:sz="6" w:space="0"/>
            </w:tcBorders>
            <w:vAlign w:val="center"/>
          </w:tcPr>
          <w:p w14:paraId="0200C93D">
            <w:pPr>
              <w:spacing w:line="400" w:lineRule="exact"/>
              <w:jc w:val="center"/>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成安县柏寺营敬老院</w:t>
            </w:r>
          </w:p>
        </w:tc>
        <w:tc>
          <w:tcPr>
            <w:tcW w:w="11092" w:type="dxa"/>
            <w:tcBorders>
              <w:top w:val="single" w:color="auto" w:sz="6" w:space="0"/>
              <w:left w:val="single" w:color="auto" w:sz="6" w:space="0"/>
              <w:bottom w:val="single" w:color="auto" w:sz="6" w:space="0"/>
              <w:right w:val="single" w:color="auto" w:sz="6" w:space="0"/>
            </w:tcBorders>
            <w:vAlign w:val="center"/>
          </w:tcPr>
          <w:p w14:paraId="5B5772FF">
            <w:pPr>
              <w:ind w:firstLine="420" w:firstLineChars="200"/>
              <w:rPr>
                <w:rFonts w:ascii="方正书宋_GBK" w:hAnsi="方正书宋_GBK" w:eastAsia="方正书宋_GBK" w:cs="方正书宋_GBK"/>
                <w:sz w:val="21"/>
              </w:rPr>
            </w:pPr>
            <w:r>
              <w:rPr>
                <w:rFonts w:hint="eastAsia" w:ascii="方正书宋_GBK" w:hAnsi="方正书宋_GBK" w:eastAsia="方正书宋_GBK" w:cs="方正书宋_GBK"/>
                <w:sz w:val="21"/>
              </w:rPr>
              <w:t>坚持全心全意为孤寡老人服务，以养为主、科学办院的方针；为入院老人搞好优质服务；做到全县孤寡老人：老有所医、老有所养、老有所学、老有所乐。</w:t>
            </w:r>
          </w:p>
        </w:tc>
      </w:tr>
    </w:tbl>
    <w:p w14:paraId="71641E92">
      <w:pPr>
        <w:spacing w:before="0" w:after="0" w:line="500" w:lineRule="exact"/>
        <w:ind w:firstLine="560"/>
        <w:jc w:val="left"/>
        <w:outlineLvl w:val="9"/>
        <w:rPr>
          <w:rFonts w:hint="eastAsia" w:ascii="Times New Roman" w:hAnsi="Times New Roman" w:eastAsia="方正仿宋_GBK" w:cs="Times New Roman"/>
          <w:b w:val="0"/>
          <w:color w:val="000000"/>
          <w:sz w:val="28"/>
        </w:rPr>
      </w:pPr>
    </w:p>
    <w:p w14:paraId="720D209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7226C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C0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846138">
            <w:pPr>
              <w:pStyle w:val="13"/>
            </w:pPr>
            <w:r>
              <w:t>单位名称</w:t>
            </w:r>
          </w:p>
        </w:tc>
        <w:tc>
          <w:tcPr>
            <w:tcW w:w="1843" w:type="dxa"/>
            <w:vAlign w:val="center"/>
          </w:tcPr>
          <w:p w14:paraId="2FF47B1A">
            <w:pPr>
              <w:pStyle w:val="13"/>
            </w:pPr>
            <w:r>
              <w:t>单位性质</w:t>
            </w:r>
          </w:p>
        </w:tc>
        <w:tc>
          <w:tcPr>
            <w:tcW w:w="2126" w:type="dxa"/>
            <w:vAlign w:val="center"/>
          </w:tcPr>
          <w:p w14:paraId="1D1C22CC">
            <w:pPr>
              <w:pStyle w:val="13"/>
            </w:pPr>
            <w:r>
              <w:t>单位规格</w:t>
            </w:r>
          </w:p>
        </w:tc>
        <w:tc>
          <w:tcPr>
            <w:tcW w:w="3827" w:type="dxa"/>
            <w:vAlign w:val="center"/>
          </w:tcPr>
          <w:p w14:paraId="2CF4712D">
            <w:pPr>
              <w:pStyle w:val="13"/>
            </w:pPr>
            <w:r>
              <w:t>经费保障形式</w:t>
            </w:r>
          </w:p>
        </w:tc>
      </w:tr>
      <w:tr w14:paraId="26F2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8C6CDB">
            <w:pPr>
              <w:pStyle w:val="15"/>
            </w:pPr>
            <w:r>
              <w:t>成安县柏寺营敬老院本级</w:t>
            </w:r>
          </w:p>
        </w:tc>
        <w:tc>
          <w:tcPr>
            <w:tcW w:w="1843" w:type="dxa"/>
            <w:vAlign w:val="center"/>
          </w:tcPr>
          <w:p w14:paraId="1BD88175">
            <w:pPr>
              <w:pStyle w:val="16"/>
            </w:pPr>
            <w:r>
              <w:t>事业</w:t>
            </w:r>
          </w:p>
        </w:tc>
        <w:tc>
          <w:tcPr>
            <w:tcW w:w="2126" w:type="dxa"/>
            <w:vAlign w:val="center"/>
          </w:tcPr>
          <w:p w14:paraId="13D84B0B">
            <w:pPr>
              <w:pStyle w:val="16"/>
            </w:pPr>
            <w:r>
              <w:t>股级</w:t>
            </w:r>
          </w:p>
        </w:tc>
        <w:tc>
          <w:tcPr>
            <w:tcW w:w="3827" w:type="dxa"/>
            <w:vAlign w:val="center"/>
          </w:tcPr>
          <w:p w14:paraId="7B1CC551">
            <w:pPr>
              <w:pStyle w:val="16"/>
            </w:pPr>
            <w:r>
              <w:t>财政性资金基本保证</w:t>
            </w:r>
          </w:p>
        </w:tc>
      </w:tr>
    </w:tbl>
    <w:p w14:paraId="6FE9722D">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88" w:name="_Toc26525"/>
      <w:r>
        <w:rPr>
          <w:rFonts w:ascii="黑体" w:hAnsi="黑体" w:eastAsia="黑体" w:cs="黑体"/>
          <w:color w:val="000000"/>
          <w:sz w:val="32"/>
        </w:rPr>
        <w:t>二、单位预算安排的总体情况</w:t>
      </w:r>
      <w:bookmarkEnd w:id="88"/>
    </w:p>
    <w:p w14:paraId="040F7386">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14:paraId="4B5BBCC1">
      <w:pPr>
        <w:tabs>
          <w:tab w:val="left" w:pos="759"/>
        </w:tabs>
        <w:rPr>
          <w:rFonts w:eastAsia="宋体"/>
          <w:lang w:eastAsia="zh-CN"/>
        </w:rPr>
      </w:pPr>
      <w:r>
        <w:rPr>
          <w:rFonts w:hint="eastAsia" w:eastAsia="宋体"/>
          <w:lang w:eastAsia="zh-CN"/>
        </w:rPr>
        <w:tab/>
      </w:r>
      <w:r>
        <w:rPr>
          <w:rFonts w:hint="eastAsia" w:ascii="楷体" w:hAnsi="楷体" w:eastAsia="楷体" w:cs="楷体"/>
          <w:b/>
          <w:bCs/>
          <w:color w:val="000000" w:themeColor="text1"/>
          <w:sz w:val="32"/>
          <w:szCs w:val="32"/>
          <w:lang w:eastAsia="zh-CN"/>
          <w14:textFill>
            <w14:solidFill>
              <w14:schemeClr w14:val="tx1"/>
            </w14:solidFill>
          </w14:textFill>
        </w:rPr>
        <w:t>1、收入说明</w:t>
      </w:r>
    </w:p>
    <w:p w14:paraId="2EDB394A">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w:t>
      </w:r>
      <w:r>
        <w:rPr>
          <w:rFonts w:hint="eastAsia" w:eastAsia="方正仿宋_GBK" w:cs="Times New Roman"/>
          <w:color w:val="000000"/>
          <w:sz w:val="28"/>
          <w:lang w:val="en-US" w:eastAsia="zh-CN"/>
        </w:rPr>
        <w:t>66</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66</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0</w:t>
      </w:r>
      <w:r>
        <w:rPr>
          <w:rFonts w:hint="eastAsia" w:eastAsia="方正仿宋_GBK" w:cs="Times New Roman"/>
          <w:color w:val="000000"/>
          <w:sz w:val="28"/>
        </w:rPr>
        <w:t>万元，国有资本经营收入0万元，事业收入0万元，其他收入0万元。</w:t>
      </w:r>
    </w:p>
    <w:p w14:paraId="124A8D7F">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2</w:t>
      </w:r>
      <w:r>
        <w:rPr>
          <w:rFonts w:hint="eastAsia" w:ascii="楷体" w:hAnsi="楷体" w:eastAsia="楷体" w:cs="楷体"/>
          <w:b/>
          <w:bCs/>
          <w:color w:val="000000" w:themeColor="text1"/>
          <w:sz w:val="32"/>
          <w:szCs w:val="32"/>
          <w14:textFill>
            <w14:solidFill>
              <w14:schemeClr w14:val="tx1"/>
            </w14:solidFill>
          </w14:textFill>
        </w:rPr>
        <w:t>、支出说明</w:t>
      </w:r>
    </w:p>
    <w:p w14:paraId="5BEDDB46">
      <w:pPr>
        <w:pStyle w:val="21"/>
      </w:pPr>
      <w:r>
        <w:rPr>
          <w:rFonts w:hint="eastAsia"/>
          <w:color w:val="000000"/>
          <w:szCs w:val="24"/>
          <w:lang w:val="en-US" w:eastAsia="zh-CN"/>
        </w:rPr>
        <w:t>2026</w:t>
      </w:r>
      <w:r>
        <w:rPr>
          <w:rFonts w:hint="eastAsia"/>
          <w:color w:val="000000"/>
          <w:szCs w:val="24"/>
          <w:lang w:eastAsia="uk-UA"/>
        </w:rPr>
        <w:t>年支出预算</w:t>
      </w:r>
      <w:r>
        <w:rPr>
          <w:rFonts w:hint="eastAsia"/>
          <w:color w:val="000000"/>
          <w:szCs w:val="24"/>
          <w:lang w:val="en-US" w:eastAsia="zh-CN"/>
        </w:rPr>
        <w:t>66</w:t>
      </w:r>
      <w:r>
        <w:rPr>
          <w:rFonts w:hint="eastAsia"/>
          <w:color w:val="000000"/>
          <w:szCs w:val="24"/>
          <w:lang w:eastAsia="uk-UA"/>
        </w:rPr>
        <w:t>万元，其中基本支出</w:t>
      </w:r>
      <w:r>
        <w:rPr>
          <w:rFonts w:hint="eastAsia"/>
          <w:color w:val="000000"/>
          <w:szCs w:val="24"/>
        </w:rPr>
        <w:t>0</w:t>
      </w:r>
      <w:r>
        <w:rPr>
          <w:rFonts w:hint="eastAsia"/>
          <w:color w:val="000000"/>
          <w:szCs w:val="24"/>
          <w:lang w:eastAsia="uk-UA"/>
        </w:rPr>
        <w:t>万元；项目支出</w:t>
      </w:r>
      <w:r>
        <w:rPr>
          <w:rFonts w:hint="eastAsia"/>
          <w:color w:val="000000"/>
          <w:szCs w:val="24"/>
          <w:lang w:val="en-US" w:eastAsia="zh-CN"/>
        </w:rPr>
        <w:t>66</w:t>
      </w:r>
      <w:r>
        <w:rPr>
          <w:rFonts w:hint="eastAsia"/>
          <w:color w:val="000000"/>
          <w:szCs w:val="24"/>
          <w:lang w:eastAsia="uk-UA"/>
        </w:rPr>
        <w:t>元，主要为农村五保供养</w:t>
      </w:r>
      <w:r>
        <w:rPr>
          <w:rFonts w:hint="eastAsia"/>
          <w:color w:val="000000"/>
          <w:szCs w:val="24"/>
        </w:rPr>
        <w:t>、日常维修维护</w:t>
      </w:r>
      <w:r>
        <w:rPr>
          <w:rFonts w:hint="eastAsia"/>
          <w:color w:val="000000"/>
          <w:szCs w:val="24"/>
          <w:lang w:eastAsia="uk-UA"/>
        </w:rPr>
        <w:t>等</w:t>
      </w:r>
      <w:r>
        <w:rPr>
          <w:rFonts w:hint="eastAsia" w:ascii="仿宋" w:hAnsi="仿宋" w:eastAsia="仿宋" w:cs="方正仿宋_GBK"/>
          <w:sz w:val="32"/>
          <w:szCs w:val="32"/>
        </w:rPr>
        <w:t>。</w:t>
      </w:r>
    </w:p>
    <w:p w14:paraId="135CBE16">
      <w:pPr>
        <w:pStyle w:val="21"/>
      </w:pPr>
    </w:p>
    <w:p w14:paraId="44082B92">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89" w:name="_Toc4665"/>
      <w:r>
        <w:rPr>
          <w:rFonts w:ascii="黑体" w:hAnsi="黑体" w:eastAsia="黑体" w:cs="黑体"/>
          <w:color w:val="000000"/>
          <w:sz w:val="32"/>
        </w:rPr>
        <w:t>三、机关运行经费安排情况</w:t>
      </w:r>
      <w:bookmarkEnd w:id="89"/>
    </w:p>
    <w:p w14:paraId="59BCD5BC">
      <w:pPr>
        <w:pStyle w:val="22"/>
        <w:rPr>
          <w:rFonts w:hint="eastAsia" w:eastAsia="方正仿宋_GBK"/>
          <w:lang w:val="en-US" w:eastAsia="zh-CN"/>
        </w:rPr>
      </w:pPr>
      <w:r>
        <w:rPr>
          <w:rFonts w:hint="eastAsia"/>
          <w:lang w:val="en-US" w:eastAsia="zh-CN"/>
        </w:rPr>
        <w:t>无</w:t>
      </w:r>
    </w:p>
    <w:p w14:paraId="18DE7B08">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90" w:name="_Toc19002"/>
      <w:r>
        <w:rPr>
          <w:rFonts w:ascii="黑体" w:hAnsi="黑体" w:eastAsia="黑体" w:cs="黑体"/>
          <w:color w:val="000000"/>
          <w:sz w:val="32"/>
        </w:rPr>
        <w:t>四、财政拨款“三公”经费预算情况及增减变化原因</w:t>
      </w:r>
      <w:bookmarkEnd w:id="90"/>
    </w:p>
    <w:p w14:paraId="6A2B282E">
      <w:pPr>
        <w:pStyle w:val="23"/>
      </w:pPr>
      <w:r>
        <w:rPr>
          <w:rFonts w:hint="eastAsia"/>
          <w:color w:val="000000"/>
          <w:szCs w:val="24"/>
          <w:lang w:val="en-US" w:eastAsia="zh-CN"/>
        </w:rPr>
        <w:t>2026年，</w:t>
      </w:r>
      <w:r>
        <w:rPr>
          <w:rFonts w:hint="eastAsia"/>
          <w:color w:val="000000"/>
          <w:szCs w:val="24"/>
          <w:lang w:eastAsia="uk-UA"/>
        </w:rPr>
        <w:t>我单位“三公”经费预算安排</w:t>
      </w:r>
      <w:r>
        <w:rPr>
          <w:rFonts w:hint="eastAsia"/>
          <w:color w:val="000000"/>
          <w:szCs w:val="24"/>
        </w:rPr>
        <w:t>0</w:t>
      </w:r>
      <w:r>
        <w:rPr>
          <w:rFonts w:hint="eastAsia"/>
          <w:color w:val="000000"/>
          <w:szCs w:val="24"/>
          <w:lang w:eastAsia="uk-UA"/>
        </w:rPr>
        <w:t>万元，其中因公出国（境）费0万元</w:t>
      </w:r>
      <w:r>
        <w:rPr>
          <w:rFonts w:hint="eastAsia"/>
          <w:color w:val="000000"/>
          <w:szCs w:val="24"/>
        </w:rPr>
        <w:t>与去年持平</w:t>
      </w:r>
      <w:r>
        <w:rPr>
          <w:rFonts w:hint="eastAsia"/>
          <w:color w:val="000000"/>
          <w:szCs w:val="24"/>
          <w:lang w:eastAsia="uk-UA"/>
        </w:rPr>
        <w:t>；公务用车购置及运维费</w:t>
      </w:r>
      <w:r>
        <w:rPr>
          <w:rFonts w:hint="eastAsia"/>
          <w:color w:val="000000"/>
          <w:szCs w:val="24"/>
        </w:rPr>
        <w:t>0</w:t>
      </w:r>
      <w:r>
        <w:rPr>
          <w:rFonts w:hint="eastAsia"/>
          <w:color w:val="000000"/>
          <w:szCs w:val="24"/>
          <w:lang w:eastAsia="uk-UA"/>
        </w:rPr>
        <w:t>万元（其中：公务用车购置费为0万元，公务用车运行费</w:t>
      </w:r>
      <w:r>
        <w:rPr>
          <w:rFonts w:hint="eastAsia"/>
          <w:color w:val="000000"/>
          <w:szCs w:val="24"/>
        </w:rPr>
        <w:t>0</w:t>
      </w:r>
      <w:r>
        <w:rPr>
          <w:rFonts w:hint="eastAsia"/>
          <w:color w:val="000000"/>
          <w:szCs w:val="24"/>
          <w:lang w:eastAsia="uk-UA"/>
        </w:rPr>
        <w:t>万元</w:t>
      </w:r>
      <w:r>
        <w:rPr>
          <w:rFonts w:hint="eastAsia"/>
          <w:color w:val="000000"/>
          <w:szCs w:val="24"/>
        </w:rPr>
        <w:t>）与去年持平</w:t>
      </w:r>
      <w:r>
        <w:rPr>
          <w:rFonts w:hint="eastAsia"/>
          <w:color w:val="000000"/>
          <w:szCs w:val="24"/>
          <w:lang w:eastAsia="uk-UA"/>
        </w:rPr>
        <w:t>；公务接待费0万元</w:t>
      </w:r>
      <w:r>
        <w:rPr>
          <w:rFonts w:hint="eastAsia"/>
          <w:color w:val="000000"/>
          <w:szCs w:val="24"/>
        </w:rPr>
        <w:t>与去年持平</w:t>
      </w:r>
      <w:r>
        <w:rPr>
          <w:rFonts w:hint="eastAsia"/>
          <w:color w:val="000000"/>
          <w:szCs w:val="24"/>
          <w:lang w:eastAsia="uk-UA"/>
        </w:rPr>
        <w:t>。</w:t>
      </w:r>
    </w:p>
    <w:p w14:paraId="5CBA7882">
      <w:pPr>
        <w:pStyle w:val="23"/>
      </w:pPr>
    </w:p>
    <w:p w14:paraId="32579FF4">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bookmarkStart w:id="91" w:name="_Toc12458"/>
      <w:r>
        <w:rPr>
          <w:rFonts w:ascii="黑体" w:hAnsi="黑体" w:eastAsia="黑体" w:cs="黑体"/>
          <w:color w:val="000000"/>
          <w:sz w:val="32"/>
        </w:rPr>
        <w:t>五、单位项目预算安排情况及绩效目标</w:t>
      </w:r>
      <w:bookmarkEnd w:id="91"/>
    </w:p>
    <w:p w14:paraId="550B4DB7">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p>
    <w:p w14:paraId="752F622A">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（一）总体绩效目标</w:t>
      </w:r>
    </w:p>
    <w:p w14:paraId="7238C8AF">
      <w:pPr>
        <w:spacing w:line="560" w:lineRule="exact"/>
        <w:ind w:firstLine="700" w:firstLineChars="250"/>
        <w:rPr>
          <w:rFonts w:ascii="仿宋" w:hAnsi="仿宋" w:eastAsia="方正仿宋_GBK" w:cs="方正仿宋_GBK"/>
          <w:sz w:val="32"/>
          <w:szCs w:val="32"/>
          <w:lang w:eastAsia="zh-CN"/>
        </w:rPr>
      </w:pPr>
      <w:r>
        <w:rPr>
          <w:rFonts w:hint="eastAsia" w:eastAsia="方正仿宋_GBK" w:cs="Times New Roman"/>
          <w:color w:val="000000"/>
          <w:sz w:val="28"/>
        </w:rPr>
        <w:t>聚焦脱贫攻坚强化基本民生保障，服务脱贫攻坚，</w:t>
      </w:r>
      <w:r>
        <w:rPr>
          <w:rFonts w:hint="eastAsia" w:eastAsia="方正仿宋_GBK" w:cs="Times New Roman"/>
          <w:color w:val="000000"/>
          <w:sz w:val="28"/>
          <w:lang w:eastAsia="zh-CN"/>
        </w:rPr>
        <w:t>加大</w:t>
      </w:r>
      <w:r>
        <w:rPr>
          <w:rFonts w:hint="eastAsia" w:eastAsia="方正仿宋_GBK" w:cs="Times New Roman"/>
          <w:color w:val="000000"/>
          <w:sz w:val="28"/>
        </w:rPr>
        <w:t>生活不能自理特困人员集中供养率。</w:t>
      </w:r>
    </w:p>
    <w:p w14:paraId="582047EA">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（二）分项绩效目标</w:t>
      </w:r>
    </w:p>
    <w:p w14:paraId="2C99FC56">
      <w:pPr>
        <w:autoSpaceDE w:val="0"/>
        <w:autoSpaceDN w:val="0"/>
        <w:adjustRightInd w:val="0"/>
        <w:spacing w:line="560" w:lineRule="exact"/>
        <w:ind w:left="198" w:firstLine="640" w:firstLineChars="200"/>
        <w:rPr>
          <w:rFonts w:ascii="黑体" w:hAnsi="黑体" w:eastAsia="黑体" w:cs="黑体"/>
          <w:sz w:val="32"/>
          <w:szCs w:val="32"/>
        </w:rPr>
      </w:pPr>
      <w:r>
        <w:rPr>
          <w:rFonts w:hint="eastAsia" w:ascii="黑体" w:hAnsi="黑体" w:eastAsia="黑体" w:cs="黑体"/>
          <w:sz w:val="32"/>
          <w:szCs w:val="32"/>
        </w:rPr>
        <w:t>聚焦脱贫攻坚，托住基本民生兜底保障线</w:t>
      </w:r>
    </w:p>
    <w:p w14:paraId="15DDDDCB">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绩效目标：精准落实农村困难群体特惠政策。落实特困人员供养制度，按标准发放基本生活费和护理费。</w:t>
      </w:r>
    </w:p>
    <w:p w14:paraId="54DF6B01">
      <w:pPr>
        <w:autoSpaceDE w:val="0"/>
        <w:ind w:firstLine="560" w:firstLineChars="200"/>
        <w:rPr>
          <w:rFonts w:eastAsia="方正仿宋_GBK" w:cs="Times New Roman"/>
          <w:color w:val="000000"/>
          <w:sz w:val="28"/>
        </w:rPr>
      </w:pPr>
      <w:r>
        <w:rPr>
          <w:rFonts w:hint="eastAsia" w:eastAsia="方正仿宋_GBK" w:cs="Times New Roman"/>
          <w:color w:val="000000"/>
          <w:sz w:val="28"/>
        </w:rPr>
        <w:t>绩效指标：农村低保标准考虑低保制度城乡统筹因素，20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年全</w:t>
      </w:r>
      <w:r>
        <w:rPr>
          <w:rFonts w:hint="eastAsia" w:eastAsia="方正仿宋_GBK" w:cs="Times New Roman"/>
          <w:color w:val="000000"/>
          <w:sz w:val="28"/>
          <w:lang w:eastAsia="zh-CN"/>
        </w:rPr>
        <w:t>县</w:t>
      </w:r>
      <w:r>
        <w:rPr>
          <w:rFonts w:hint="eastAsia" w:eastAsia="方正仿宋_GBK" w:cs="Times New Roman"/>
          <w:color w:val="000000"/>
          <w:sz w:val="28"/>
        </w:rPr>
        <w:t>农村低保</w:t>
      </w:r>
      <w:r>
        <w:rPr>
          <w:rFonts w:hint="eastAsia" w:eastAsia="方正仿宋_GBK" w:cs="Times New Roman"/>
          <w:color w:val="000000"/>
          <w:sz w:val="28"/>
          <w:lang w:eastAsia="zh-CN"/>
        </w:rPr>
        <w:t>保障</w:t>
      </w:r>
      <w:r>
        <w:rPr>
          <w:rFonts w:hint="eastAsia" w:eastAsia="方正仿宋_GBK" w:cs="Times New Roman"/>
          <w:color w:val="000000"/>
          <w:sz w:val="28"/>
        </w:rPr>
        <w:t>标准达到</w:t>
      </w:r>
      <w:r>
        <w:rPr>
          <w:rFonts w:hint="eastAsia" w:eastAsia="方正仿宋_GBK" w:cs="Times New Roman"/>
          <w:color w:val="000000"/>
          <w:sz w:val="28"/>
          <w:lang w:val="en-US" w:eastAsia="zh-CN"/>
        </w:rPr>
        <w:t>8280</w:t>
      </w:r>
      <w:r>
        <w:rPr>
          <w:rFonts w:hint="eastAsia" w:eastAsia="方正仿宋_GBK" w:cs="Times New Roman"/>
          <w:color w:val="000000"/>
          <w:sz w:val="28"/>
        </w:rPr>
        <w:t>元/年；全</w:t>
      </w:r>
      <w:r>
        <w:rPr>
          <w:rFonts w:hint="eastAsia" w:eastAsia="方正仿宋_GBK" w:cs="Times New Roman"/>
          <w:color w:val="000000"/>
          <w:sz w:val="28"/>
          <w:lang w:eastAsia="zh-CN"/>
        </w:rPr>
        <w:t>县</w:t>
      </w:r>
      <w:r>
        <w:rPr>
          <w:rFonts w:hint="eastAsia" w:eastAsia="方正仿宋_GBK" w:cs="Times New Roman"/>
          <w:color w:val="000000"/>
          <w:sz w:val="28"/>
        </w:rPr>
        <w:t>城市低保</w:t>
      </w:r>
      <w:r>
        <w:rPr>
          <w:rFonts w:hint="eastAsia" w:eastAsia="方正仿宋_GBK" w:cs="Times New Roman"/>
          <w:color w:val="000000"/>
          <w:sz w:val="28"/>
          <w:lang w:eastAsia="zh-CN"/>
        </w:rPr>
        <w:t>保障</w:t>
      </w:r>
      <w:r>
        <w:rPr>
          <w:rFonts w:hint="eastAsia" w:eastAsia="方正仿宋_GBK" w:cs="Times New Roman"/>
          <w:color w:val="000000"/>
          <w:sz w:val="28"/>
        </w:rPr>
        <w:t>标准</w:t>
      </w:r>
      <w:r>
        <w:rPr>
          <w:rFonts w:hint="eastAsia" w:eastAsia="方正仿宋_GBK" w:cs="Times New Roman"/>
          <w:color w:val="000000"/>
          <w:sz w:val="28"/>
          <w:lang w:val="en-US" w:eastAsia="zh-CN"/>
        </w:rPr>
        <w:t>9696</w:t>
      </w:r>
      <w:r>
        <w:rPr>
          <w:rFonts w:hint="eastAsia" w:eastAsia="方正仿宋_GBK" w:cs="Times New Roman"/>
          <w:color w:val="000000"/>
          <w:sz w:val="28"/>
        </w:rPr>
        <w:t>元/</w:t>
      </w:r>
      <w:r>
        <w:rPr>
          <w:rFonts w:hint="eastAsia" w:eastAsia="方正仿宋_GBK" w:cs="Times New Roman"/>
          <w:color w:val="000000"/>
          <w:sz w:val="28"/>
          <w:lang w:val="en-US" w:eastAsia="zh-CN"/>
        </w:rPr>
        <w:t>年</w:t>
      </w:r>
      <w:r>
        <w:rPr>
          <w:rFonts w:hint="eastAsia" w:eastAsia="方正仿宋_GBK" w:cs="Times New Roman"/>
          <w:color w:val="000000"/>
          <w:sz w:val="28"/>
        </w:rPr>
        <w:t>。特困人员基本生活标准不低于当地低保标准的1.3倍；部分或完全丧失生活自理能力的特困人员年照料护理标准，不低于所在</w:t>
      </w:r>
      <w:r>
        <w:rPr>
          <w:rFonts w:hint="eastAsia" w:eastAsia="方正仿宋_GBK" w:cs="Times New Roman"/>
          <w:color w:val="000000"/>
          <w:sz w:val="28"/>
          <w:lang w:eastAsia="zh-CN"/>
        </w:rPr>
        <w:t>我</w:t>
      </w:r>
      <w:r>
        <w:rPr>
          <w:rFonts w:hint="eastAsia" w:eastAsia="方正仿宋_GBK" w:cs="Times New Roman"/>
          <w:color w:val="000000"/>
          <w:sz w:val="28"/>
        </w:rPr>
        <w:t>县年最低工资标准的10%。</w:t>
      </w:r>
    </w:p>
    <w:p w14:paraId="0919507A">
      <w:pPr>
        <w:autoSpaceDE w:val="0"/>
        <w:ind w:firstLine="560" w:firstLineChars="200"/>
        <w:rPr>
          <w:rFonts w:eastAsia="方正仿宋_GBK" w:cs="Times New Roman"/>
          <w:color w:val="000000"/>
          <w:sz w:val="28"/>
          <w:lang w:eastAsia="zh-CN"/>
        </w:rPr>
      </w:pPr>
    </w:p>
    <w:p w14:paraId="6910584B">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（三）工作保障措施</w:t>
      </w:r>
    </w:p>
    <w:p w14:paraId="7B761219">
      <w:pPr>
        <w:autoSpaceDE w:val="0"/>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1、完善制度，建立高效工作机制。</w:t>
      </w:r>
      <w:r>
        <w:rPr>
          <w:rFonts w:hint="eastAsia" w:eastAsia="方正仿宋_GBK" w:cs="Times New Roman"/>
          <w:color w:val="000000"/>
          <w:sz w:val="28"/>
        </w:rPr>
        <w:t>通过完善困难群众基本保障协调机制、精准认定精准核查机制、保障标准自然增长机制、养老服务机构星级评定机制</w:t>
      </w:r>
      <w:r>
        <w:rPr>
          <w:rFonts w:hint="eastAsia" w:eastAsia="方正仿宋_GBK" w:cs="Times New Roman"/>
          <w:color w:val="000000"/>
          <w:sz w:val="28"/>
          <w:lang w:eastAsia="zh-CN"/>
        </w:rPr>
        <w:t>,</w:t>
      </w:r>
      <w:r>
        <w:rPr>
          <w:rFonts w:hint="eastAsia" w:eastAsia="方正仿宋_GBK" w:cs="Times New Roman"/>
          <w:color w:val="000000"/>
          <w:sz w:val="28"/>
        </w:rPr>
        <w:t>逐渐建立起适应我</w:t>
      </w:r>
      <w:r>
        <w:rPr>
          <w:rFonts w:hint="eastAsia" w:eastAsia="方正仿宋_GBK" w:cs="Times New Roman"/>
          <w:color w:val="000000"/>
          <w:sz w:val="28"/>
          <w:lang w:eastAsia="zh-CN"/>
        </w:rPr>
        <w:t>县</w:t>
      </w:r>
      <w:r>
        <w:rPr>
          <w:rFonts w:hint="eastAsia" w:eastAsia="方正仿宋_GBK" w:cs="Times New Roman"/>
          <w:color w:val="000000"/>
          <w:sz w:val="28"/>
        </w:rPr>
        <w:t>经济与社会</w:t>
      </w:r>
      <w:r>
        <w:rPr>
          <w:rFonts w:hint="eastAsia" w:ascii="仿宋" w:hAnsi="仿宋" w:eastAsia="仿宋" w:cs="方正仿宋_GBK"/>
          <w:b/>
          <w:bCs/>
          <w:sz w:val="32"/>
          <w:szCs w:val="32"/>
        </w:rPr>
        <w:t>。</w:t>
      </w:r>
    </w:p>
    <w:p w14:paraId="6E878232">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2、注重实效，加强预算绩效管理。</w:t>
      </w:r>
      <w:r>
        <w:rPr>
          <w:rFonts w:hint="eastAsia" w:eastAsia="方正仿宋_GBK" w:cs="Times New Roman"/>
          <w:color w:val="000000"/>
          <w:sz w:val="28"/>
        </w:rPr>
        <w:t>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3D75D11C">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3、精编预算，做好专项资金保障。</w:t>
      </w:r>
      <w:r>
        <w:rPr>
          <w:rFonts w:hint="eastAsia" w:eastAsia="方正仿宋_GBK" w:cs="Times New Roman"/>
          <w:color w:val="000000"/>
          <w:sz w:val="28"/>
        </w:rPr>
        <w:t>预算安排首先要落实党和国家的各项民生政策，突出重点、注重绩效，合理安排一般公共预算、政府性基金和部门其他收入。对落实政策的奖补类项目、保障部门履行职责所需经费、政府购买社会服务项目和一些绩效评估结果较好的专项项目，区分轻重缓急，统筹安排。直属单位承担着部分民生保障任务和管理职能，其履行职责所需专项资金给予基本保障，建设所需经费给予必要的资金支持。通过编细编实预算，优化支出结构，加快履行政府采购手续，按规定及时下达资金等多种措施，确保支出进度达标，及时发挥财政资金效益。</w:t>
      </w:r>
    </w:p>
    <w:p w14:paraId="0AE0334E">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4、补齐短板，加强基础设施建设。</w:t>
      </w:r>
      <w:r>
        <w:rPr>
          <w:rFonts w:hint="eastAsia" w:eastAsia="方正仿宋_GBK" w:cs="Times New Roman"/>
          <w:color w:val="000000"/>
          <w:sz w:val="28"/>
        </w:rPr>
        <w:t>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6A235A47">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5、加强培训，提高基层服务能力。</w:t>
      </w:r>
      <w:r>
        <w:rPr>
          <w:rFonts w:hint="eastAsia" w:eastAsia="方正仿宋_GBK" w:cs="Times New Roman"/>
          <w:color w:val="000000"/>
          <w:sz w:val="28"/>
        </w:rPr>
        <w:t xml:space="preserve">随着党和政府对民生工作的重视程度不断加强，人民群众的期盼也越来越高，民政干部在履职尽责过程中不同程度地存在“能力不足”、“本领恐慌”问题。因此，通过对基层民政工作人员，如养老院工作人员开展业务技能专项培训，不断提高基层民政队伍素质和服务能力。 </w:t>
      </w:r>
    </w:p>
    <w:p w14:paraId="26606047">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6、丰富手段，提高信息化水平。</w:t>
      </w:r>
      <w:r>
        <w:rPr>
          <w:rFonts w:hint="eastAsia" w:eastAsia="方正仿宋_GBK" w:cs="Times New Roman"/>
          <w:color w:val="000000"/>
          <w:sz w:val="28"/>
        </w:rPr>
        <w:t>通过社会救助信息管理平台（二期）建设，集成养老信息管理系统、基层政权和社区建设系统、互联网+民政服务平台、民政数据共享服务一体化信息管理平台，加强新媒体宣传及公众号发布等现代化信息手段，推动民政管理创新和公共服务方式转变，圆满完成各项任务目标。</w:t>
      </w:r>
    </w:p>
    <w:p w14:paraId="3EC3335E">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bookmarkStart w:id="92" w:name="_Toc28724"/>
      <w:r>
        <w:rPr>
          <w:rFonts w:hint="eastAsia" w:ascii="仿宋" w:hAnsi="仿宋" w:eastAsia="仿宋" w:cs="方正仿宋_GBK"/>
          <w:b/>
          <w:bCs/>
          <w:sz w:val="32"/>
          <w:szCs w:val="32"/>
        </w:rPr>
        <w:t>7、加强内控，规范财务资产管理。</w:t>
      </w:r>
      <w:r>
        <w:rPr>
          <w:rFonts w:hint="eastAsia" w:eastAsia="方正仿宋_GBK" w:cs="Times New Roman"/>
          <w:color w:val="000000"/>
          <w:sz w:val="28"/>
        </w:rPr>
        <w:t>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bookmarkEnd w:id="92"/>
    </w:p>
    <w:p w14:paraId="18FAFA95">
      <w:pPr>
        <w:spacing w:before="0" w:after="0"/>
        <w:ind w:firstLine="560"/>
        <w:jc w:val="left"/>
        <w:outlineLvl w:val="9"/>
      </w:pPr>
      <w:r>
        <w:rPr>
          <w:rFonts w:ascii="方正仿宋_GBK" w:hAnsi="方正仿宋_GBK" w:eastAsia="方正仿宋_GBK" w:cs="方正仿宋_GBK"/>
          <w:b/>
          <w:color w:val="000000"/>
          <w:sz w:val="28"/>
        </w:rPr>
        <w:t>1、2026年养老机构经费绩效目标表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E1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6F0B2">
            <w:pPr>
              <w:pStyle w:val="14"/>
            </w:pPr>
            <w:r>
              <w:t>单位：万元</w:t>
            </w:r>
          </w:p>
        </w:tc>
      </w:tr>
      <w:tr w14:paraId="15A83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F4A09">
            <w:pPr>
              <w:pStyle w:val="13"/>
            </w:pPr>
            <w:r>
              <w:t>项目编码</w:t>
            </w:r>
          </w:p>
        </w:tc>
        <w:tc>
          <w:tcPr>
            <w:tcW w:w="5103" w:type="dxa"/>
            <w:gridSpan w:val="2"/>
            <w:vAlign w:val="center"/>
          </w:tcPr>
          <w:p w14:paraId="5CCD8F3F">
            <w:pPr>
              <w:pStyle w:val="15"/>
            </w:pPr>
            <w:r>
              <w:t>13042426P00PT4B10009Y</w:t>
            </w:r>
          </w:p>
        </w:tc>
        <w:tc>
          <w:tcPr>
            <w:tcW w:w="2835" w:type="dxa"/>
            <w:vAlign w:val="center"/>
          </w:tcPr>
          <w:p w14:paraId="1108C4F4">
            <w:pPr>
              <w:pStyle w:val="13"/>
            </w:pPr>
            <w:r>
              <w:t>项目名称</w:t>
            </w:r>
          </w:p>
        </w:tc>
        <w:tc>
          <w:tcPr>
            <w:tcW w:w="6095" w:type="dxa"/>
            <w:gridSpan w:val="3"/>
            <w:vAlign w:val="center"/>
          </w:tcPr>
          <w:p w14:paraId="7D6ED0A3">
            <w:pPr>
              <w:pStyle w:val="15"/>
            </w:pPr>
            <w:r>
              <w:t>2026年养老机构经费</w:t>
            </w:r>
          </w:p>
        </w:tc>
      </w:tr>
      <w:tr w14:paraId="0DACA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320D1">
            <w:pPr>
              <w:pStyle w:val="13"/>
            </w:pPr>
            <w:r>
              <w:t>预算规模及资金用途</w:t>
            </w:r>
          </w:p>
        </w:tc>
        <w:tc>
          <w:tcPr>
            <w:tcW w:w="2268" w:type="dxa"/>
            <w:vAlign w:val="center"/>
          </w:tcPr>
          <w:p w14:paraId="52FD9A60">
            <w:pPr>
              <w:pStyle w:val="13"/>
            </w:pPr>
            <w:r>
              <w:t>预算数</w:t>
            </w:r>
          </w:p>
        </w:tc>
        <w:tc>
          <w:tcPr>
            <w:tcW w:w="2835" w:type="dxa"/>
            <w:vAlign w:val="center"/>
          </w:tcPr>
          <w:p w14:paraId="09F9FF32">
            <w:pPr>
              <w:pStyle w:val="15"/>
            </w:pPr>
            <w:r>
              <w:t>66.00</w:t>
            </w:r>
          </w:p>
        </w:tc>
        <w:tc>
          <w:tcPr>
            <w:tcW w:w="2835" w:type="dxa"/>
            <w:vAlign w:val="center"/>
          </w:tcPr>
          <w:p w14:paraId="6BF5998D">
            <w:pPr>
              <w:pStyle w:val="13"/>
            </w:pPr>
            <w:r>
              <w:t>其中：财政    资金</w:t>
            </w:r>
          </w:p>
        </w:tc>
        <w:tc>
          <w:tcPr>
            <w:tcW w:w="2551" w:type="dxa"/>
            <w:vAlign w:val="center"/>
          </w:tcPr>
          <w:p w14:paraId="2632BF1F">
            <w:pPr>
              <w:pStyle w:val="15"/>
            </w:pPr>
            <w:r>
              <w:t>66.00</w:t>
            </w:r>
          </w:p>
        </w:tc>
        <w:tc>
          <w:tcPr>
            <w:tcW w:w="2268" w:type="dxa"/>
            <w:vAlign w:val="center"/>
          </w:tcPr>
          <w:p w14:paraId="19ECD03D">
            <w:pPr>
              <w:pStyle w:val="13"/>
            </w:pPr>
            <w:r>
              <w:t>其他资金</w:t>
            </w:r>
          </w:p>
        </w:tc>
        <w:tc>
          <w:tcPr>
            <w:tcW w:w="1276" w:type="dxa"/>
            <w:vAlign w:val="center"/>
          </w:tcPr>
          <w:p w14:paraId="65D1D9A6">
            <w:pPr>
              <w:pStyle w:val="15"/>
            </w:pPr>
            <w:r>
              <w:t xml:space="preserve"> </w:t>
            </w:r>
          </w:p>
        </w:tc>
      </w:tr>
      <w:tr w14:paraId="4CB0A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44C78"/>
        </w:tc>
        <w:tc>
          <w:tcPr>
            <w:tcW w:w="14033" w:type="dxa"/>
            <w:gridSpan w:val="6"/>
            <w:vAlign w:val="center"/>
          </w:tcPr>
          <w:p w14:paraId="571C440E">
            <w:pPr>
              <w:pStyle w:val="15"/>
            </w:pPr>
            <w:r>
              <w:t>养老机构日常运转经费</w:t>
            </w:r>
          </w:p>
        </w:tc>
      </w:tr>
      <w:tr w14:paraId="12177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B4DC0">
            <w:pPr>
              <w:pStyle w:val="13"/>
            </w:pPr>
            <w:r>
              <w:t>资金支出计划（%）</w:t>
            </w:r>
          </w:p>
        </w:tc>
        <w:tc>
          <w:tcPr>
            <w:tcW w:w="5103" w:type="dxa"/>
            <w:gridSpan w:val="2"/>
            <w:vAlign w:val="center"/>
          </w:tcPr>
          <w:p w14:paraId="5D358803">
            <w:pPr>
              <w:pStyle w:val="13"/>
            </w:pPr>
            <w:r>
              <w:t>3月底</w:t>
            </w:r>
          </w:p>
        </w:tc>
        <w:tc>
          <w:tcPr>
            <w:tcW w:w="2835" w:type="dxa"/>
            <w:vAlign w:val="center"/>
          </w:tcPr>
          <w:p w14:paraId="5736E528">
            <w:pPr>
              <w:pStyle w:val="13"/>
            </w:pPr>
            <w:r>
              <w:t>6月底</w:t>
            </w:r>
          </w:p>
        </w:tc>
        <w:tc>
          <w:tcPr>
            <w:tcW w:w="2551" w:type="dxa"/>
            <w:vAlign w:val="center"/>
          </w:tcPr>
          <w:p w14:paraId="748739F4">
            <w:pPr>
              <w:pStyle w:val="13"/>
            </w:pPr>
            <w:r>
              <w:t>10月底</w:t>
            </w:r>
          </w:p>
        </w:tc>
        <w:tc>
          <w:tcPr>
            <w:tcW w:w="3544" w:type="dxa"/>
            <w:gridSpan w:val="2"/>
            <w:vAlign w:val="center"/>
          </w:tcPr>
          <w:p w14:paraId="04B33301">
            <w:pPr>
              <w:pStyle w:val="13"/>
            </w:pPr>
            <w:r>
              <w:t>12月底</w:t>
            </w:r>
          </w:p>
        </w:tc>
      </w:tr>
      <w:tr w14:paraId="68C14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61B7A"/>
        </w:tc>
        <w:tc>
          <w:tcPr>
            <w:tcW w:w="5103" w:type="dxa"/>
            <w:gridSpan w:val="2"/>
            <w:vAlign w:val="center"/>
          </w:tcPr>
          <w:p w14:paraId="48BC580D">
            <w:pPr>
              <w:pStyle w:val="16"/>
            </w:pPr>
            <w:r>
              <w:t>15.00</w:t>
            </w:r>
          </w:p>
        </w:tc>
        <w:tc>
          <w:tcPr>
            <w:tcW w:w="2835" w:type="dxa"/>
            <w:vAlign w:val="center"/>
          </w:tcPr>
          <w:p w14:paraId="79B12ACC">
            <w:pPr>
              <w:pStyle w:val="16"/>
            </w:pPr>
            <w:r>
              <w:t>30.00</w:t>
            </w:r>
          </w:p>
        </w:tc>
        <w:tc>
          <w:tcPr>
            <w:tcW w:w="2551" w:type="dxa"/>
            <w:vAlign w:val="center"/>
          </w:tcPr>
          <w:p w14:paraId="5C2F611A">
            <w:pPr>
              <w:pStyle w:val="16"/>
            </w:pPr>
            <w:r>
              <w:t>45.00</w:t>
            </w:r>
          </w:p>
        </w:tc>
        <w:tc>
          <w:tcPr>
            <w:tcW w:w="3544" w:type="dxa"/>
            <w:gridSpan w:val="2"/>
            <w:vAlign w:val="center"/>
          </w:tcPr>
          <w:p w14:paraId="0D40F9C0">
            <w:pPr>
              <w:pStyle w:val="16"/>
            </w:pPr>
            <w:r>
              <w:t>66.00</w:t>
            </w:r>
          </w:p>
        </w:tc>
      </w:tr>
      <w:tr w14:paraId="5545F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0EDEC">
            <w:pPr>
              <w:pStyle w:val="13"/>
            </w:pPr>
            <w:r>
              <w:t>绩效目标</w:t>
            </w:r>
          </w:p>
        </w:tc>
        <w:tc>
          <w:tcPr>
            <w:tcW w:w="14033" w:type="dxa"/>
            <w:gridSpan w:val="6"/>
            <w:vAlign w:val="center"/>
          </w:tcPr>
          <w:p w14:paraId="1BD027AB">
            <w:pPr>
              <w:pStyle w:val="15"/>
            </w:pPr>
            <w:r>
              <w:t>1.保障养老机构正常运转，保障工作人员的基本权益，使在院老人得到良好的照顾</w:t>
            </w:r>
            <w:r>
              <w:tab/>
            </w:r>
          </w:p>
        </w:tc>
      </w:tr>
    </w:tbl>
    <w:p w14:paraId="0DB373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65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073E1">
            <w:pPr>
              <w:pStyle w:val="13"/>
            </w:pPr>
            <w:r>
              <w:t>一级指标</w:t>
            </w:r>
          </w:p>
        </w:tc>
        <w:tc>
          <w:tcPr>
            <w:tcW w:w="2268" w:type="dxa"/>
            <w:vAlign w:val="center"/>
          </w:tcPr>
          <w:p w14:paraId="4F643507">
            <w:pPr>
              <w:pStyle w:val="13"/>
            </w:pPr>
            <w:r>
              <w:t>二级指标</w:t>
            </w:r>
          </w:p>
        </w:tc>
        <w:tc>
          <w:tcPr>
            <w:tcW w:w="2835" w:type="dxa"/>
            <w:vAlign w:val="center"/>
          </w:tcPr>
          <w:p w14:paraId="132DEC01">
            <w:pPr>
              <w:pStyle w:val="13"/>
            </w:pPr>
            <w:r>
              <w:t>三级指标</w:t>
            </w:r>
          </w:p>
        </w:tc>
        <w:tc>
          <w:tcPr>
            <w:tcW w:w="5386" w:type="dxa"/>
            <w:vAlign w:val="center"/>
          </w:tcPr>
          <w:p w14:paraId="18EE150B">
            <w:pPr>
              <w:pStyle w:val="13"/>
            </w:pPr>
            <w:r>
              <w:t>绩效指标描述</w:t>
            </w:r>
          </w:p>
        </w:tc>
        <w:tc>
          <w:tcPr>
            <w:tcW w:w="2268" w:type="dxa"/>
            <w:vAlign w:val="center"/>
          </w:tcPr>
          <w:p w14:paraId="30988A61">
            <w:pPr>
              <w:pStyle w:val="13"/>
            </w:pPr>
            <w:r>
              <w:t>指标值</w:t>
            </w:r>
          </w:p>
        </w:tc>
        <w:tc>
          <w:tcPr>
            <w:tcW w:w="1276" w:type="dxa"/>
            <w:vAlign w:val="center"/>
          </w:tcPr>
          <w:p w14:paraId="587721B5">
            <w:pPr>
              <w:pStyle w:val="13"/>
            </w:pPr>
            <w:r>
              <w:t>指标值确定依据</w:t>
            </w:r>
          </w:p>
        </w:tc>
      </w:tr>
      <w:tr w14:paraId="74BC1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86C01">
            <w:pPr>
              <w:pStyle w:val="16"/>
            </w:pPr>
            <w:r>
              <w:t>产出指标</w:t>
            </w:r>
          </w:p>
        </w:tc>
        <w:tc>
          <w:tcPr>
            <w:tcW w:w="2268" w:type="dxa"/>
            <w:vAlign w:val="center"/>
          </w:tcPr>
          <w:p w14:paraId="6E7D565A">
            <w:pPr>
              <w:pStyle w:val="15"/>
            </w:pPr>
            <w:r>
              <w:t>数量指标</w:t>
            </w:r>
          </w:p>
        </w:tc>
        <w:tc>
          <w:tcPr>
            <w:tcW w:w="2835" w:type="dxa"/>
            <w:vAlign w:val="center"/>
          </w:tcPr>
          <w:p w14:paraId="1BC23A4D">
            <w:pPr>
              <w:pStyle w:val="15"/>
            </w:pPr>
            <w:r>
              <w:t>在职职工数</w:t>
            </w:r>
          </w:p>
        </w:tc>
        <w:tc>
          <w:tcPr>
            <w:tcW w:w="5386" w:type="dxa"/>
            <w:vAlign w:val="center"/>
          </w:tcPr>
          <w:p w14:paraId="4B12FDFD">
            <w:pPr>
              <w:pStyle w:val="15"/>
            </w:pPr>
            <w:r>
              <w:t>在职职工人数</w:t>
            </w:r>
          </w:p>
        </w:tc>
        <w:tc>
          <w:tcPr>
            <w:tcW w:w="2268" w:type="dxa"/>
            <w:vAlign w:val="center"/>
          </w:tcPr>
          <w:p w14:paraId="5126321E">
            <w:pPr>
              <w:pStyle w:val="15"/>
            </w:pPr>
            <w:r>
              <w:t>≥15人</w:t>
            </w:r>
          </w:p>
        </w:tc>
        <w:tc>
          <w:tcPr>
            <w:tcW w:w="1276" w:type="dxa"/>
            <w:vAlign w:val="center"/>
          </w:tcPr>
          <w:p w14:paraId="6362F1C6">
            <w:pPr>
              <w:pStyle w:val="15"/>
            </w:pPr>
            <w:r>
              <w:t>工资花名册</w:t>
            </w:r>
          </w:p>
        </w:tc>
      </w:tr>
      <w:tr w14:paraId="21FA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BC168"/>
        </w:tc>
        <w:tc>
          <w:tcPr>
            <w:tcW w:w="2268" w:type="dxa"/>
            <w:vAlign w:val="center"/>
          </w:tcPr>
          <w:p w14:paraId="5EB6EF4B">
            <w:pPr>
              <w:pStyle w:val="15"/>
            </w:pPr>
            <w:r>
              <w:t>质量指标</w:t>
            </w:r>
          </w:p>
        </w:tc>
        <w:tc>
          <w:tcPr>
            <w:tcW w:w="2835" w:type="dxa"/>
            <w:vAlign w:val="center"/>
          </w:tcPr>
          <w:p w14:paraId="0BE974EC">
            <w:pPr>
              <w:pStyle w:val="15"/>
            </w:pPr>
            <w:r>
              <w:t>职工工资保障率</w:t>
            </w:r>
          </w:p>
        </w:tc>
        <w:tc>
          <w:tcPr>
            <w:tcW w:w="5386" w:type="dxa"/>
            <w:vAlign w:val="center"/>
          </w:tcPr>
          <w:p w14:paraId="07A99D69">
            <w:pPr>
              <w:pStyle w:val="15"/>
            </w:pPr>
            <w:r>
              <w:t>职工工资保障率</w:t>
            </w:r>
          </w:p>
        </w:tc>
        <w:tc>
          <w:tcPr>
            <w:tcW w:w="2268" w:type="dxa"/>
            <w:vAlign w:val="center"/>
          </w:tcPr>
          <w:p w14:paraId="306CC168">
            <w:pPr>
              <w:pStyle w:val="15"/>
            </w:pPr>
            <w:r>
              <w:t>≥95%（百分比）</w:t>
            </w:r>
          </w:p>
        </w:tc>
        <w:tc>
          <w:tcPr>
            <w:tcW w:w="1276" w:type="dxa"/>
            <w:vAlign w:val="center"/>
          </w:tcPr>
          <w:p w14:paraId="1AA65582">
            <w:pPr>
              <w:pStyle w:val="15"/>
            </w:pPr>
            <w:r>
              <w:t>发放表</w:t>
            </w:r>
          </w:p>
        </w:tc>
      </w:tr>
      <w:tr w14:paraId="1F149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27648"/>
        </w:tc>
        <w:tc>
          <w:tcPr>
            <w:tcW w:w="2268" w:type="dxa"/>
            <w:vAlign w:val="center"/>
          </w:tcPr>
          <w:p w14:paraId="7675B97A">
            <w:pPr>
              <w:pStyle w:val="15"/>
            </w:pPr>
            <w:r>
              <w:t>数量指标</w:t>
            </w:r>
          </w:p>
        </w:tc>
        <w:tc>
          <w:tcPr>
            <w:tcW w:w="2835" w:type="dxa"/>
            <w:vAlign w:val="center"/>
          </w:tcPr>
          <w:p w14:paraId="1174CBAD">
            <w:pPr>
              <w:pStyle w:val="15"/>
            </w:pPr>
            <w:r>
              <w:t>用电量</w:t>
            </w:r>
          </w:p>
        </w:tc>
        <w:tc>
          <w:tcPr>
            <w:tcW w:w="5386" w:type="dxa"/>
            <w:vAlign w:val="center"/>
          </w:tcPr>
          <w:p w14:paraId="57894CB1">
            <w:pPr>
              <w:pStyle w:val="15"/>
            </w:pPr>
            <w:r>
              <w:t>用电量</w:t>
            </w:r>
          </w:p>
        </w:tc>
        <w:tc>
          <w:tcPr>
            <w:tcW w:w="2268" w:type="dxa"/>
            <w:vAlign w:val="center"/>
          </w:tcPr>
          <w:p w14:paraId="6919386F">
            <w:pPr>
              <w:pStyle w:val="15"/>
            </w:pPr>
            <w:r>
              <w:t>依据实际使用量为准</w:t>
            </w:r>
          </w:p>
        </w:tc>
        <w:tc>
          <w:tcPr>
            <w:tcW w:w="1276" w:type="dxa"/>
            <w:vAlign w:val="center"/>
          </w:tcPr>
          <w:p w14:paraId="577CBBC7">
            <w:pPr>
              <w:pStyle w:val="15"/>
            </w:pPr>
            <w:r>
              <w:t>发票</w:t>
            </w:r>
          </w:p>
        </w:tc>
      </w:tr>
      <w:tr w14:paraId="4514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D502D"/>
        </w:tc>
        <w:tc>
          <w:tcPr>
            <w:tcW w:w="2268" w:type="dxa"/>
            <w:vAlign w:val="center"/>
          </w:tcPr>
          <w:p w14:paraId="291AAA89">
            <w:pPr>
              <w:pStyle w:val="15"/>
            </w:pPr>
            <w:r>
              <w:t>质量指标</w:t>
            </w:r>
          </w:p>
        </w:tc>
        <w:tc>
          <w:tcPr>
            <w:tcW w:w="2835" w:type="dxa"/>
            <w:vAlign w:val="center"/>
          </w:tcPr>
          <w:p w14:paraId="20BC6A88">
            <w:pPr>
              <w:pStyle w:val="15"/>
            </w:pPr>
            <w:r>
              <w:t>各项任务完成及时率</w:t>
            </w:r>
          </w:p>
        </w:tc>
        <w:tc>
          <w:tcPr>
            <w:tcW w:w="5386" w:type="dxa"/>
            <w:vAlign w:val="center"/>
          </w:tcPr>
          <w:p w14:paraId="2005F036">
            <w:pPr>
              <w:pStyle w:val="15"/>
            </w:pPr>
            <w:r>
              <w:t>各项任务完成及时率</w:t>
            </w:r>
          </w:p>
        </w:tc>
        <w:tc>
          <w:tcPr>
            <w:tcW w:w="2268" w:type="dxa"/>
            <w:vAlign w:val="center"/>
          </w:tcPr>
          <w:p w14:paraId="0FF59E09">
            <w:pPr>
              <w:pStyle w:val="15"/>
            </w:pPr>
            <w:r>
              <w:t>≥95%（百分比）</w:t>
            </w:r>
          </w:p>
        </w:tc>
        <w:tc>
          <w:tcPr>
            <w:tcW w:w="1276" w:type="dxa"/>
            <w:vAlign w:val="center"/>
          </w:tcPr>
          <w:p w14:paraId="0CA9D58D">
            <w:pPr>
              <w:pStyle w:val="15"/>
            </w:pPr>
            <w:r>
              <w:t>统计表</w:t>
            </w:r>
          </w:p>
        </w:tc>
      </w:tr>
      <w:tr w14:paraId="4F24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1C87A"/>
        </w:tc>
        <w:tc>
          <w:tcPr>
            <w:tcW w:w="2268" w:type="dxa"/>
            <w:vAlign w:val="center"/>
          </w:tcPr>
          <w:p w14:paraId="1ACC95B2">
            <w:pPr>
              <w:pStyle w:val="15"/>
            </w:pPr>
            <w:r>
              <w:t>时效指标</w:t>
            </w:r>
          </w:p>
        </w:tc>
        <w:tc>
          <w:tcPr>
            <w:tcW w:w="2835" w:type="dxa"/>
            <w:vAlign w:val="center"/>
          </w:tcPr>
          <w:p w14:paraId="73FFBA5A">
            <w:pPr>
              <w:pStyle w:val="15"/>
            </w:pPr>
            <w:r>
              <w:t>资金发放准时率</w:t>
            </w:r>
          </w:p>
        </w:tc>
        <w:tc>
          <w:tcPr>
            <w:tcW w:w="5386" w:type="dxa"/>
            <w:vAlign w:val="center"/>
          </w:tcPr>
          <w:p w14:paraId="04B2E237">
            <w:pPr>
              <w:pStyle w:val="15"/>
            </w:pPr>
            <w:r>
              <w:t>资金发放准时率</w:t>
            </w:r>
          </w:p>
        </w:tc>
        <w:tc>
          <w:tcPr>
            <w:tcW w:w="2268" w:type="dxa"/>
            <w:vAlign w:val="center"/>
          </w:tcPr>
          <w:p w14:paraId="0BE9F71E">
            <w:pPr>
              <w:pStyle w:val="15"/>
            </w:pPr>
            <w:r>
              <w:t>次月月底前发放</w:t>
            </w:r>
          </w:p>
        </w:tc>
        <w:tc>
          <w:tcPr>
            <w:tcW w:w="1276" w:type="dxa"/>
            <w:vAlign w:val="center"/>
          </w:tcPr>
          <w:p w14:paraId="18195DE3">
            <w:pPr>
              <w:pStyle w:val="15"/>
            </w:pPr>
            <w:r>
              <w:t>台账</w:t>
            </w:r>
          </w:p>
        </w:tc>
      </w:tr>
      <w:tr w14:paraId="17A7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2F876"/>
        </w:tc>
        <w:tc>
          <w:tcPr>
            <w:tcW w:w="2268" w:type="dxa"/>
            <w:vAlign w:val="center"/>
          </w:tcPr>
          <w:p w14:paraId="2FC120D5">
            <w:pPr>
              <w:pStyle w:val="15"/>
            </w:pPr>
            <w:r>
              <w:t>成本指标</w:t>
            </w:r>
          </w:p>
        </w:tc>
        <w:tc>
          <w:tcPr>
            <w:tcW w:w="2835" w:type="dxa"/>
            <w:vAlign w:val="center"/>
          </w:tcPr>
          <w:p w14:paraId="0BE47CEE">
            <w:pPr>
              <w:pStyle w:val="15"/>
            </w:pPr>
            <w:r>
              <w:t>每人每月应发工资</w:t>
            </w:r>
          </w:p>
        </w:tc>
        <w:tc>
          <w:tcPr>
            <w:tcW w:w="5386" w:type="dxa"/>
            <w:vAlign w:val="center"/>
          </w:tcPr>
          <w:p w14:paraId="31891A04">
            <w:pPr>
              <w:pStyle w:val="15"/>
            </w:pPr>
            <w:r>
              <w:t>每人每月应发工资金额</w:t>
            </w:r>
          </w:p>
        </w:tc>
        <w:tc>
          <w:tcPr>
            <w:tcW w:w="2268" w:type="dxa"/>
            <w:vAlign w:val="center"/>
          </w:tcPr>
          <w:p w14:paraId="7BFF305E">
            <w:pPr>
              <w:pStyle w:val="15"/>
            </w:pPr>
            <w:r>
              <w:t>≥1680元</w:t>
            </w:r>
          </w:p>
        </w:tc>
        <w:tc>
          <w:tcPr>
            <w:tcW w:w="1276" w:type="dxa"/>
            <w:vAlign w:val="center"/>
          </w:tcPr>
          <w:p w14:paraId="7CDA3FAD">
            <w:pPr>
              <w:pStyle w:val="15"/>
            </w:pPr>
            <w:r>
              <w:t>工资表</w:t>
            </w:r>
          </w:p>
        </w:tc>
      </w:tr>
      <w:tr w14:paraId="7E57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6F27D"/>
        </w:tc>
        <w:tc>
          <w:tcPr>
            <w:tcW w:w="2268" w:type="dxa"/>
            <w:vAlign w:val="center"/>
          </w:tcPr>
          <w:p w14:paraId="6EEE1C4F">
            <w:pPr>
              <w:pStyle w:val="15"/>
            </w:pPr>
            <w:r>
              <w:t>成本指标</w:t>
            </w:r>
          </w:p>
        </w:tc>
        <w:tc>
          <w:tcPr>
            <w:tcW w:w="2835" w:type="dxa"/>
            <w:vAlign w:val="center"/>
          </w:tcPr>
          <w:p w14:paraId="325E9EF7">
            <w:pPr>
              <w:pStyle w:val="15"/>
            </w:pPr>
            <w:r>
              <w:t>电量单价</w:t>
            </w:r>
          </w:p>
        </w:tc>
        <w:tc>
          <w:tcPr>
            <w:tcW w:w="5386" w:type="dxa"/>
            <w:vAlign w:val="center"/>
          </w:tcPr>
          <w:p w14:paraId="69E16195">
            <w:pPr>
              <w:pStyle w:val="15"/>
            </w:pPr>
            <w:r>
              <w:t>敬老院电量单价</w:t>
            </w:r>
          </w:p>
        </w:tc>
        <w:tc>
          <w:tcPr>
            <w:tcW w:w="2268" w:type="dxa"/>
            <w:vAlign w:val="center"/>
          </w:tcPr>
          <w:p w14:paraId="2DBD141B">
            <w:pPr>
              <w:pStyle w:val="15"/>
            </w:pPr>
            <w:r>
              <w:t>0.49元</w:t>
            </w:r>
          </w:p>
        </w:tc>
        <w:tc>
          <w:tcPr>
            <w:tcW w:w="1276" w:type="dxa"/>
            <w:vAlign w:val="center"/>
          </w:tcPr>
          <w:p w14:paraId="45FA1728">
            <w:pPr>
              <w:pStyle w:val="15"/>
            </w:pPr>
            <w:r>
              <w:t>发票</w:t>
            </w:r>
          </w:p>
        </w:tc>
      </w:tr>
      <w:tr w14:paraId="3BFE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90F83"/>
        </w:tc>
        <w:tc>
          <w:tcPr>
            <w:tcW w:w="2268" w:type="dxa"/>
            <w:vAlign w:val="center"/>
          </w:tcPr>
          <w:p w14:paraId="1C147569">
            <w:pPr>
              <w:pStyle w:val="15"/>
            </w:pPr>
            <w:r>
              <w:t>时效指标</w:t>
            </w:r>
          </w:p>
        </w:tc>
        <w:tc>
          <w:tcPr>
            <w:tcW w:w="2835" w:type="dxa"/>
            <w:vAlign w:val="center"/>
          </w:tcPr>
          <w:p w14:paraId="374CDCD4">
            <w:pPr>
              <w:pStyle w:val="15"/>
            </w:pPr>
            <w:r>
              <w:t>资金使用期限</w:t>
            </w:r>
          </w:p>
        </w:tc>
        <w:tc>
          <w:tcPr>
            <w:tcW w:w="5386" w:type="dxa"/>
            <w:vAlign w:val="center"/>
          </w:tcPr>
          <w:p w14:paraId="6B476E78">
            <w:pPr>
              <w:pStyle w:val="15"/>
            </w:pPr>
            <w:r>
              <w:t>资金使用期限</w:t>
            </w:r>
          </w:p>
        </w:tc>
        <w:tc>
          <w:tcPr>
            <w:tcW w:w="2268" w:type="dxa"/>
            <w:vAlign w:val="center"/>
          </w:tcPr>
          <w:p w14:paraId="5899AC25">
            <w:pPr>
              <w:pStyle w:val="15"/>
            </w:pPr>
            <w:r>
              <w:t>1年</w:t>
            </w:r>
          </w:p>
        </w:tc>
        <w:tc>
          <w:tcPr>
            <w:tcW w:w="1276" w:type="dxa"/>
            <w:vAlign w:val="center"/>
          </w:tcPr>
          <w:p w14:paraId="0D051E36">
            <w:pPr>
              <w:pStyle w:val="15"/>
            </w:pPr>
            <w:r>
              <w:t>支付凭证</w:t>
            </w:r>
          </w:p>
        </w:tc>
      </w:tr>
      <w:tr w14:paraId="2E17F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C8FC4">
            <w:pPr>
              <w:pStyle w:val="16"/>
            </w:pPr>
            <w:r>
              <w:t>效益指标</w:t>
            </w:r>
          </w:p>
        </w:tc>
        <w:tc>
          <w:tcPr>
            <w:tcW w:w="2268" w:type="dxa"/>
            <w:vAlign w:val="center"/>
          </w:tcPr>
          <w:p w14:paraId="3BDED682">
            <w:pPr>
              <w:pStyle w:val="15"/>
            </w:pPr>
            <w:r>
              <w:t>社会效益指标</w:t>
            </w:r>
          </w:p>
        </w:tc>
        <w:tc>
          <w:tcPr>
            <w:tcW w:w="2835" w:type="dxa"/>
            <w:vAlign w:val="center"/>
          </w:tcPr>
          <w:p w14:paraId="274F745A">
            <w:pPr>
              <w:pStyle w:val="15"/>
            </w:pPr>
            <w:r>
              <w:t>保障业务工作有序开展</w:t>
            </w:r>
          </w:p>
        </w:tc>
        <w:tc>
          <w:tcPr>
            <w:tcW w:w="5386" w:type="dxa"/>
            <w:vAlign w:val="center"/>
          </w:tcPr>
          <w:p w14:paraId="212139CE">
            <w:pPr>
              <w:pStyle w:val="15"/>
            </w:pPr>
            <w:r>
              <w:t>保障业务工作有序开展</w:t>
            </w:r>
          </w:p>
        </w:tc>
        <w:tc>
          <w:tcPr>
            <w:tcW w:w="2268" w:type="dxa"/>
            <w:vAlign w:val="center"/>
          </w:tcPr>
          <w:p w14:paraId="52F3DC2F">
            <w:pPr>
              <w:pStyle w:val="15"/>
            </w:pPr>
            <w:r>
              <w:t>有所保障</w:t>
            </w:r>
          </w:p>
        </w:tc>
        <w:tc>
          <w:tcPr>
            <w:tcW w:w="1276" w:type="dxa"/>
            <w:vAlign w:val="center"/>
          </w:tcPr>
          <w:p w14:paraId="66F0ADC2">
            <w:pPr>
              <w:pStyle w:val="15"/>
            </w:pPr>
            <w:r>
              <w:t>调查表</w:t>
            </w:r>
          </w:p>
        </w:tc>
      </w:tr>
      <w:tr w14:paraId="5787D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C9FBA"/>
        </w:tc>
        <w:tc>
          <w:tcPr>
            <w:tcW w:w="2268" w:type="dxa"/>
            <w:vAlign w:val="center"/>
          </w:tcPr>
          <w:p w14:paraId="76452CD4">
            <w:pPr>
              <w:pStyle w:val="15"/>
            </w:pPr>
            <w:r>
              <w:t>可持续影响指标</w:t>
            </w:r>
          </w:p>
        </w:tc>
        <w:tc>
          <w:tcPr>
            <w:tcW w:w="2835" w:type="dxa"/>
            <w:vAlign w:val="center"/>
          </w:tcPr>
          <w:p w14:paraId="71C96459">
            <w:pPr>
              <w:pStyle w:val="15"/>
            </w:pPr>
            <w:r>
              <w:t>提高工作效率</w:t>
            </w:r>
          </w:p>
        </w:tc>
        <w:tc>
          <w:tcPr>
            <w:tcW w:w="5386" w:type="dxa"/>
            <w:vAlign w:val="center"/>
          </w:tcPr>
          <w:p w14:paraId="7E419336">
            <w:pPr>
              <w:pStyle w:val="15"/>
            </w:pPr>
            <w:r>
              <w:t>提高工作效率，改善职工生活质量</w:t>
            </w:r>
          </w:p>
        </w:tc>
        <w:tc>
          <w:tcPr>
            <w:tcW w:w="2268" w:type="dxa"/>
            <w:vAlign w:val="center"/>
          </w:tcPr>
          <w:p w14:paraId="33173F94">
            <w:pPr>
              <w:pStyle w:val="15"/>
            </w:pPr>
            <w:r>
              <w:t>有所改善</w:t>
            </w:r>
          </w:p>
        </w:tc>
        <w:tc>
          <w:tcPr>
            <w:tcW w:w="1276" w:type="dxa"/>
            <w:vAlign w:val="center"/>
          </w:tcPr>
          <w:p w14:paraId="3613426B">
            <w:pPr>
              <w:pStyle w:val="15"/>
            </w:pPr>
            <w:r>
              <w:t>调查表</w:t>
            </w:r>
          </w:p>
        </w:tc>
      </w:tr>
      <w:tr w14:paraId="33B71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70FBD">
            <w:pPr>
              <w:pStyle w:val="16"/>
            </w:pPr>
            <w:r>
              <w:t>满意度指标</w:t>
            </w:r>
          </w:p>
        </w:tc>
        <w:tc>
          <w:tcPr>
            <w:tcW w:w="2268" w:type="dxa"/>
            <w:vAlign w:val="center"/>
          </w:tcPr>
          <w:p w14:paraId="2DD13906">
            <w:pPr>
              <w:pStyle w:val="15"/>
            </w:pPr>
            <w:r>
              <w:t>服务对象满意度指标</w:t>
            </w:r>
          </w:p>
        </w:tc>
        <w:tc>
          <w:tcPr>
            <w:tcW w:w="2835" w:type="dxa"/>
            <w:vAlign w:val="center"/>
          </w:tcPr>
          <w:p w14:paraId="47CDA631">
            <w:pPr>
              <w:pStyle w:val="15"/>
            </w:pPr>
            <w:r>
              <w:t>工作人员满意度</w:t>
            </w:r>
          </w:p>
        </w:tc>
        <w:tc>
          <w:tcPr>
            <w:tcW w:w="5386" w:type="dxa"/>
            <w:vAlign w:val="center"/>
          </w:tcPr>
          <w:p w14:paraId="64DE033B">
            <w:pPr>
              <w:pStyle w:val="15"/>
            </w:pPr>
            <w:r>
              <w:t>工作人员满意度</w:t>
            </w:r>
          </w:p>
        </w:tc>
        <w:tc>
          <w:tcPr>
            <w:tcW w:w="2268" w:type="dxa"/>
            <w:vAlign w:val="center"/>
          </w:tcPr>
          <w:p w14:paraId="0DAC48A9">
            <w:pPr>
              <w:pStyle w:val="15"/>
            </w:pPr>
            <w:r>
              <w:t>≥95%（百分比）</w:t>
            </w:r>
          </w:p>
        </w:tc>
        <w:tc>
          <w:tcPr>
            <w:tcW w:w="1276" w:type="dxa"/>
            <w:vAlign w:val="center"/>
          </w:tcPr>
          <w:p w14:paraId="338DD730">
            <w:pPr>
              <w:pStyle w:val="15"/>
            </w:pPr>
            <w:r>
              <w:t>调查表</w:t>
            </w:r>
          </w:p>
        </w:tc>
      </w:tr>
    </w:tbl>
    <w:p w14:paraId="25C822AB">
      <w:pPr>
        <w:sectPr>
          <w:pgSz w:w="16840" w:h="11900" w:orient="landscape"/>
          <w:pgMar w:top="1361" w:right="1020" w:bottom="1134" w:left="1020" w:header="720" w:footer="720" w:gutter="0"/>
          <w:pgNumType w:fmt="decimal"/>
          <w:cols w:space="720" w:num="1"/>
        </w:sectPr>
      </w:pPr>
    </w:p>
    <w:p w14:paraId="28270468">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93" w:name="_Toc15991"/>
      <w:r>
        <w:rPr>
          <w:rFonts w:ascii="黑体" w:hAnsi="黑体" w:eastAsia="黑体" w:cs="黑体"/>
          <w:color w:val="000000"/>
          <w:sz w:val="32"/>
        </w:rPr>
        <w:t>六、政府采购预算情况</w:t>
      </w:r>
      <w:bookmarkEnd w:id="93"/>
    </w:p>
    <w:p w14:paraId="021EA088">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94" w:name="_Toc15548"/>
      <w:r>
        <w:rPr>
          <w:rFonts w:ascii="方正小标宋_GBK" w:hAnsi="方正小标宋_GBK" w:eastAsia="方正小标宋_GBK" w:cs="方正小标宋_GBK"/>
          <w:color w:val="000000"/>
          <w:sz w:val="36"/>
        </w:rPr>
        <w:t>单位政府采购预算</w:t>
      </w:r>
      <w:bookmarkEnd w:id="9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1C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BB0BA0">
            <w:pPr>
              <w:pStyle w:val="12"/>
            </w:pPr>
            <w:r>
              <w:t>314009成安县柏寺营敬老院本级</w:t>
            </w:r>
          </w:p>
        </w:tc>
        <w:tc>
          <w:tcPr>
            <w:tcW w:w="8676" w:type="dxa"/>
            <w:gridSpan w:val="9"/>
            <w:tcBorders>
              <w:top w:val="single" w:color="FFFFFF" w:sz="6" w:space="0"/>
              <w:left w:val="single" w:color="FFFFFF" w:sz="6" w:space="0"/>
              <w:right w:val="single" w:color="FFFFFF" w:sz="6" w:space="0"/>
            </w:tcBorders>
            <w:vAlign w:val="center"/>
          </w:tcPr>
          <w:p w14:paraId="5AD5ECE2">
            <w:pPr>
              <w:pStyle w:val="24"/>
            </w:pPr>
            <w:r>
              <w:t>单位：万元</w:t>
            </w:r>
          </w:p>
        </w:tc>
      </w:tr>
      <w:tr w14:paraId="6BB2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2233C80">
            <w:pPr>
              <w:pStyle w:val="13"/>
            </w:pPr>
            <w:r>
              <w:t>政府采购项目来源</w:t>
            </w:r>
          </w:p>
        </w:tc>
        <w:tc>
          <w:tcPr>
            <w:tcW w:w="1134" w:type="dxa"/>
            <w:vMerge w:val="restart"/>
            <w:vAlign w:val="center"/>
          </w:tcPr>
          <w:p w14:paraId="2D724C0A">
            <w:pPr>
              <w:pStyle w:val="13"/>
            </w:pPr>
            <w:r>
              <w:t>采购物品名称</w:t>
            </w:r>
          </w:p>
        </w:tc>
        <w:tc>
          <w:tcPr>
            <w:tcW w:w="1134" w:type="dxa"/>
            <w:vMerge w:val="restart"/>
            <w:vAlign w:val="center"/>
          </w:tcPr>
          <w:p w14:paraId="162D3AA9">
            <w:pPr>
              <w:pStyle w:val="13"/>
            </w:pPr>
            <w:r>
              <w:t>政府采购目录序号</w:t>
            </w:r>
          </w:p>
        </w:tc>
        <w:tc>
          <w:tcPr>
            <w:tcW w:w="709" w:type="dxa"/>
            <w:vMerge w:val="restart"/>
            <w:vAlign w:val="center"/>
          </w:tcPr>
          <w:p w14:paraId="71E941E9">
            <w:pPr>
              <w:pStyle w:val="13"/>
            </w:pPr>
            <w:r>
              <w:t>计量  单位</w:t>
            </w:r>
          </w:p>
        </w:tc>
        <w:tc>
          <w:tcPr>
            <w:tcW w:w="850" w:type="dxa"/>
            <w:vMerge w:val="restart"/>
            <w:vAlign w:val="center"/>
          </w:tcPr>
          <w:p w14:paraId="3E63A1C6">
            <w:pPr>
              <w:pStyle w:val="13"/>
            </w:pPr>
            <w:r>
              <w:t>数量</w:t>
            </w:r>
          </w:p>
        </w:tc>
        <w:tc>
          <w:tcPr>
            <w:tcW w:w="850" w:type="dxa"/>
            <w:vMerge w:val="restart"/>
            <w:vAlign w:val="center"/>
          </w:tcPr>
          <w:p w14:paraId="060D4AAB">
            <w:pPr>
              <w:pStyle w:val="13"/>
            </w:pPr>
            <w:r>
              <w:t>单价</w:t>
            </w:r>
          </w:p>
        </w:tc>
        <w:tc>
          <w:tcPr>
            <w:tcW w:w="7712" w:type="dxa"/>
            <w:gridSpan w:val="8"/>
            <w:vAlign w:val="center"/>
          </w:tcPr>
          <w:p w14:paraId="4CAB9849">
            <w:pPr>
              <w:pStyle w:val="13"/>
            </w:pPr>
            <w:r>
              <w:t>政府采购金额（当年部门预算安排资金）</w:t>
            </w:r>
          </w:p>
        </w:tc>
        <w:tc>
          <w:tcPr>
            <w:tcW w:w="964" w:type="dxa"/>
            <w:vMerge w:val="restart"/>
            <w:vAlign w:val="center"/>
          </w:tcPr>
          <w:p w14:paraId="57A360B3">
            <w:pPr>
              <w:pStyle w:val="13"/>
            </w:pPr>
            <w:r>
              <w:t>2026年  预留中  小微企  业份额</w:t>
            </w:r>
          </w:p>
        </w:tc>
      </w:tr>
      <w:tr w14:paraId="4D75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D8FF29F">
            <w:pPr>
              <w:pStyle w:val="13"/>
            </w:pPr>
            <w:r>
              <w:t>项目名称</w:t>
            </w:r>
          </w:p>
        </w:tc>
        <w:tc>
          <w:tcPr>
            <w:tcW w:w="964" w:type="dxa"/>
            <w:vAlign w:val="center"/>
          </w:tcPr>
          <w:p w14:paraId="105F5E17">
            <w:pPr>
              <w:pStyle w:val="13"/>
            </w:pPr>
            <w:r>
              <w:t>预算    资金</w:t>
            </w:r>
          </w:p>
        </w:tc>
        <w:tc>
          <w:tcPr>
            <w:tcW w:w="1134" w:type="dxa"/>
            <w:vMerge w:val="continue"/>
          </w:tcPr>
          <w:p w14:paraId="3188790E"/>
        </w:tc>
        <w:tc>
          <w:tcPr>
            <w:tcW w:w="1134" w:type="dxa"/>
            <w:vMerge w:val="continue"/>
          </w:tcPr>
          <w:p w14:paraId="717EF7D8"/>
        </w:tc>
        <w:tc>
          <w:tcPr>
            <w:tcW w:w="709" w:type="dxa"/>
            <w:vMerge w:val="continue"/>
          </w:tcPr>
          <w:p w14:paraId="2097E08F"/>
        </w:tc>
        <w:tc>
          <w:tcPr>
            <w:tcW w:w="850" w:type="dxa"/>
            <w:vMerge w:val="continue"/>
          </w:tcPr>
          <w:p w14:paraId="529F80F1"/>
        </w:tc>
        <w:tc>
          <w:tcPr>
            <w:tcW w:w="850" w:type="dxa"/>
            <w:vMerge w:val="continue"/>
          </w:tcPr>
          <w:p w14:paraId="1700BCBA"/>
        </w:tc>
        <w:tc>
          <w:tcPr>
            <w:tcW w:w="964" w:type="dxa"/>
            <w:vAlign w:val="center"/>
          </w:tcPr>
          <w:p w14:paraId="62AF933B">
            <w:pPr>
              <w:pStyle w:val="13"/>
            </w:pPr>
            <w:r>
              <w:t>合计</w:t>
            </w:r>
          </w:p>
        </w:tc>
        <w:tc>
          <w:tcPr>
            <w:tcW w:w="964" w:type="dxa"/>
            <w:vAlign w:val="center"/>
          </w:tcPr>
          <w:p w14:paraId="258B1CAC">
            <w:pPr>
              <w:pStyle w:val="13"/>
            </w:pPr>
            <w:r>
              <w:t>一般公共预算拨款</w:t>
            </w:r>
          </w:p>
        </w:tc>
        <w:tc>
          <w:tcPr>
            <w:tcW w:w="964" w:type="dxa"/>
            <w:vAlign w:val="center"/>
          </w:tcPr>
          <w:p w14:paraId="09EFBF60">
            <w:pPr>
              <w:pStyle w:val="13"/>
            </w:pPr>
            <w:r>
              <w:t>基金预算拨款</w:t>
            </w:r>
          </w:p>
        </w:tc>
        <w:tc>
          <w:tcPr>
            <w:tcW w:w="964" w:type="dxa"/>
            <w:vAlign w:val="center"/>
          </w:tcPr>
          <w:p w14:paraId="3043A1B1">
            <w:pPr>
              <w:pStyle w:val="13"/>
            </w:pPr>
            <w:r>
              <w:t>国有资本经营预算拨款</w:t>
            </w:r>
          </w:p>
        </w:tc>
        <w:tc>
          <w:tcPr>
            <w:tcW w:w="964" w:type="dxa"/>
            <w:vAlign w:val="center"/>
          </w:tcPr>
          <w:p w14:paraId="3E859D02">
            <w:pPr>
              <w:pStyle w:val="13"/>
            </w:pPr>
            <w:r>
              <w:t>财政专户核拨</w:t>
            </w:r>
          </w:p>
        </w:tc>
        <w:tc>
          <w:tcPr>
            <w:tcW w:w="964" w:type="dxa"/>
            <w:vAlign w:val="center"/>
          </w:tcPr>
          <w:p w14:paraId="36257936">
            <w:pPr>
              <w:pStyle w:val="13"/>
            </w:pPr>
            <w:r>
              <w:t>单位    资金</w:t>
            </w:r>
          </w:p>
        </w:tc>
        <w:tc>
          <w:tcPr>
            <w:tcW w:w="964" w:type="dxa"/>
            <w:vAlign w:val="center"/>
          </w:tcPr>
          <w:p w14:paraId="328494ED">
            <w:pPr>
              <w:pStyle w:val="13"/>
            </w:pPr>
            <w:r>
              <w:t>财政拨款结转</w:t>
            </w:r>
          </w:p>
        </w:tc>
        <w:tc>
          <w:tcPr>
            <w:tcW w:w="964" w:type="dxa"/>
            <w:vAlign w:val="center"/>
          </w:tcPr>
          <w:p w14:paraId="51CE8CAD">
            <w:pPr>
              <w:pStyle w:val="13"/>
            </w:pPr>
            <w:r>
              <w:t>非财政拨款结余</w:t>
            </w:r>
          </w:p>
        </w:tc>
        <w:tc>
          <w:tcPr>
            <w:tcW w:w="964" w:type="dxa"/>
            <w:vMerge w:val="continue"/>
          </w:tcPr>
          <w:p w14:paraId="54A46F6E"/>
        </w:tc>
      </w:tr>
      <w:tr w14:paraId="3D74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F826E6">
            <w:pPr>
              <w:pStyle w:val="17"/>
            </w:pPr>
            <w:r>
              <w:t>合  计</w:t>
            </w:r>
          </w:p>
        </w:tc>
        <w:tc>
          <w:tcPr>
            <w:tcW w:w="964" w:type="dxa"/>
            <w:vAlign w:val="center"/>
          </w:tcPr>
          <w:p w14:paraId="57C483E9">
            <w:pPr>
              <w:pStyle w:val="18"/>
            </w:pPr>
          </w:p>
        </w:tc>
        <w:tc>
          <w:tcPr>
            <w:tcW w:w="1134" w:type="dxa"/>
            <w:vAlign w:val="center"/>
          </w:tcPr>
          <w:p w14:paraId="05D90BD0">
            <w:pPr>
              <w:pStyle w:val="19"/>
            </w:pPr>
          </w:p>
        </w:tc>
        <w:tc>
          <w:tcPr>
            <w:tcW w:w="1134" w:type="dxa"/>
            <w:vAlign w:val="center"/>
          </w:tcPr>
          <w:p w14:paraId="366066DE">
            <w:pPr>
              <w:pStyle w:val="19"/>
            </w:pPr>
          </w:p>
        </w:tc>
        <w:tc>
          <w:tcPr>
            <w:tcW w:w="709" w:type="dxa"/>
            <w:vAlign w:val="center"/>
          </w:tcPr>
          <w:p w14:paraId="28E74D86">
            <w:pPr>
              <w:pStyle w:val="17"/>
            </w:pPr>
          </w:p>
        </w:tc>
        <w:tc>
          <w:tcPr>
            <w:tcW w:w="850" w:type="dxa"/>
            <w:vAlign w:val="center"/>
          </w:tcPr>
          <w:p w14:paraId="6B5E95DE">
            <w:pPr>
              <w:pStyle w:val="18"/>
            </w:pPr>
          </w:p>
        </w:tc>
        <w:tc>
          <w:tcPr>
            <w:tcW w:w="850" w:type="dxa"/>
            <w:vAlign w:val="center"/>
          </w:tcPr>
          <w:p w14:paraId="50B135E5">
            <w:pPr>
              <w:pStyle w:val="18"/>
            </w:pPr>
          </w:p>
        </w:tc>
        <w:tc>
          <w:tcPr>
            <w:tcW w:w="964" w:type="dxa"/>
            <w:vAlign w:val="center"/>
          </w:tcPr>
          <w:p w14:paraId="72E77D6C">
            <w:pPr>
              <w:pStyle w:val="18"/>
            </w:pPr>
            <w:r>
              <w:t>1.00</w:t>
            </w:r>
          </w:p>
        </w:tc>
        <w:tc>
          <w:tcPr>
            <w:tcW w:w="964" w:type="dxa"/>
            <w:vAlign w:val="center"/>
          </w:tcPr>
          <w:p w14:paraId="3BC18F9E">
            <w:pPr>
              <w:pStyle w:val="18"/>
            </w:pPr>
            <w:r>
              <w:t>1.00</w:t>
            </w:r>
          </w:p>
        </w:tc>
        <w:tc>
          <w:tcPr>
            <w:tcW w:w="964" w:type="dxa"/>
            <w:vAlign w:val="center"/>
          </w:tcPr>
          <w:p w14:paraId="0DC91CC2">
            <w:pPr>
              <w:pStyle w:val="18"/>
            </w:pPr>
          </w:p>
        </w:tc>
        <w:tc>
          <w:tcPr>
            <w:tcW w:w="964" w:type="dxa"/>
            <w:vAlign w:val="center"/>
          </w:tcPr>
          <w:p w14:paraId="44F7BDC5">
            <w:pPr>
              <w:pStyle w:val="18"/>
            </w:pPr>
          </w:p>
        </w:tc>
        <w:tc>
          <w:tcPr>
            <w:tcW w:w="964" w:type="dxa"/>
            <w:vAlign w:val="center"/>
          </w:tcPr>
          <w:p w14:paraId="4FE517D5">
            <w:pPr>
              <w:pStyle w:val="18"/>
            </w:pPr>
          </w:p>
        </w:tc>
        <w:tc>
          <w:tcPr>
            <w:tcW w:w="964" w:type="dxa"/>
            <w:vAlign w:val="center"/>
          </w:tcPr>
          <w:p w14:paraId="1DAD7B33">
            <w:pPr>
              <w:pStyle w:val="18"/>
            </w:pPr>
          </w:p>
        </w:tc>
        <w:tc>
          <w:tcPr>
            <w:tcW w:w="964" w:type="dxa"/>
            <w:vAlign w:val="center"/>
          </w:tcPr>
          <w:p w14:paraId="2F0393CC">
            <w:pPr>
              <w:pStyle w:val="18"/>
            </w:pPr>
          </w:p>
        </w:tc>
        <w:tc>
          <w:tcPr>
            <w:tcW w:w="964" w:type="dxa"/>
            <w:vAlign w:val="center"/>
          </w:tcPr>
          <w:p w14:paraId="2089AAE8">
            <w:pPr>
              <w:pStyle w:val="18"/>
            </w:pPr>
          </w:p>
        </w:tc>
        <w:tc>
          <w:tcPr>
            <w:tcW w:w="964" w:type="dxa"/>
            <w:vAlign w:val="center"/>
          </w:tcPr>
          <w:p w14:paraId="0A390F43">
            <w:pPr>
              <w:pStyle w:val="18"/>
            </w:pPr>
            <w:r>
              <w:t>1.00</w:t>
            </w:r>
          </w:p>
        </w:tc>
      </w:tr>
      <w:tr w14:paraId="73A7E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516D5B">
            <w:pPr>
              <w:pStyle w:val="17"/>
            </w:pPr>
            <w:r>
              <w:t>成安县柏寺营敬老院本级小计</w:t>
            </w:r>
          </w:p>
        </w:tc>
        <w:tc>
          <w:tcPr>
            <w:tcW w:w="964" w:type="dxa"/>
            <w:vAlign w:val="center"/>
          </w:tcPr>
          <w:p w14:paraId="2FBC556E">
            <w:pPr>
              <w:pStyle w:val="18"/>
            </w:pPr>
          </w:p>
        </w:tc>
        <w:tc>
          <w:tcPr>
            <w:tcW w:w="1134" w:type="dxa"/>
            <w:vAlign w:val="center"/>
          </w:tcPr>
          <w:p w14:paraId="36AF7027">
            <w:pPr>
              <w:pStyle w:val="19"/>
            </w:pPr>
          </w:p>
        </w:tc>
        <w:tc>
          <w:tcPr>
            <w:tcW w:w="1134" w:type="dxa"/>
            <w:vAlign w:val="center"/>
          </w:tcPr>
          <w:p w14:paraId="2297AEA8">
            <w:pPr>
              <w:pStyle w:val="19"/>
            </w:pPr>
          </w:p>
        </w:tc>
        <w:tc>
          <w:tcPr>
            <w:tcW w:w="709" w:type="dxa"/>
            <w:vAlign w:val="center"/>
          </w:tcPr>
          <w:p w14:paraId="17C214A4">
            <w:pPr>
              <w:pStyle w:val="17"/>
            </w:pPr>
          </w:p>
        </w:tc>
        <w:tc>
          <w:tcPr>
            <w:tcW w:w="850" w:type="dxa"/>
            <w:vAlign w:val="center"/>
          </w:tcPr>
          <w:p w14:paraId="16CE6AA8">
            <w:pPr>
              <w:pStyle w:val="18"/>
            </w:pPr>
          </w:p>
        </w:tc>
        <w:tc>
          <w:tcPr>
            <w:tcW w:w="850" w:type="dxa"/>
            <w:vAlign w:val="center"/>
          </w:tcPr>
          <w:p w14:paraId="158CB9E1">
            <w:pPr>
              <w:pStyle w:val="18"/>
            </w:pPr>
          </w:p>
        </w:tc>
        <w:tc>
          <w:tcPr>
            <w:tcW w:w="964" w:type="dxa"/>
            <w:vAlign w:val="center"/>
          </w:tcPr>
          <w:p w14:paraId="1B95C10E">
            <w:pPr>
              <w:pStyle w:val="18"/>
            </w:pPr>
            <w:r>
              <w:t>1.00</w:t>
            </w:r>
          </w:p>
        </w:tc>
        <w:tc>
          <w:tcPr>
            <w:tcW w:w="964" w:type="dxa"/>
            <w:vAlign w:val="center"/>
          </w:tcPr>
          <w:p w14:paraId="45EBA7FE">
            <w:pPr>
              <w:pStyle w:val="18"/>
            </w:pPr>
            <w:r>
              <w:t>1.00</w:t>
            </w:r>
          </w:p>
        </w:tc>
        <w:tc>
          <w:tcPr>
            <w:tcW w:w="964" w:type="dxa"/>
            <w:vAlign w:val="center"/>
          </w:tcPr>
          <w:p w14:paraId="4DF2D565">
            <w:pPr>
              <w:pStyle w:val="18"/>
            </w:pPr>
          </w:p>
        </w:tc>
        <w:tc>
          <w:tcPr>
            <w:tcW w:w="964" w:type="dxa"/>
            <w:vAlign w:val="center"/>
          </w:tcPr>
          <w:p w14:paraId="1BBA0347">
            <w:pPr>
              <w:pStyle w:val="18"/>
            </w:pPr>
          </w:p>
        </w:tc>
        <w:tc>
          <w:tcPr>
            <w:tcW w:w="964" w:type="dxa"/>
            <w:vAlign w:val="center"/>
          </w:tcPr>
          <w:p w14:paraId="4069ED8B">
            <w:pPr>
              <w:pStyle w:val="18"/>
            </w:pPr>
          </w:p>
        </w:tc>
        <w:tc>
          <w:tcPr>
            <w:tcW w:w="964" w:type="dxa"/>
            <w:vAlign w:val="center"/>
          </w:tcPr>
          <w:p w14:paraId="0C902830">
            <w:pPr>
              <w:pStyle w:val="18"/>
            </w:pPr>
          </w:p>
        </w:tc>
        <w:tc>
          <w:tcPr>
            <w:tcW w:w="964" w:type="dxa"/>
            <w:vAlign w:val="center"/>
          </w:tcPr>
          <w:p w14:paraId="6927D56C">
            <w:pPr>
              <w:pStyle w:val="18"/>
            </w:pPr>
          </w:p>
        </w:tc>
        <w:tc>
          <w:tcPr>
            <w:tcW w:w="964" w:type="dxa"/>
            <w:vAlign w:val="center"/>
          </w:tcPr>
          <w:p w14:paraId="0709DBD9">
            <w:pPr>
              <w:pStyle w:val="18"/>
            </w:pPr>
          </w:p>
        </w:tc>
        <w:tc>
          <w:tcPr>
            <w:tcW w:w="964" w:type="dxa"/>
            <w:vAlign w:val="center"/>
          </w:tcPr>
          <w:p w14:paraId="7FA63F36">
            <w:pPr>
              <w:pStyle w:val="18"/>
            </w:pPr>
            <w:r>
              <w:t>1.00</w:t>
            </w:r>
          </w:p>
        </w:tc>
      </w:tr>
      <w:tr w14:paraId="79BE8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AAF1C6">
            <w:pPr>
              <w:pStyle w:val="15"/>
            </w:pPr>
            <w:r>
              <w:t>2026年养老机构经费</w:t>
            </w:r>
          </w:p>
        </w:tc>
        <w:tc>
          <w:tcPr>
            <w:tcW w:w="964" w:type="dxa"/>
            <w:vAlign w:val="center"/>
          </w:tcPr>
          <w:p w14:paraId="3C66B3CD">
            <w:pPr>
              <w:pStyle w:val="14"/>
            </w:pPr>
            <w:r>
              <w:t>66.00</w:t>
            </w:r>
          </w:p>
        </w:tc>
        <w:tc>
          <w:tcPr>
            <w:tcW w:w="1134" w:type="dxa"/>
            <w:vAlign w:val="center"/>
          </w:tcPr>
          <w:p w14:paraId="38A07EB6">
            <w:pPr>
              <w:pStyle w:val="15"/>
            </w:pPr>
            <w:r>
              <w:t>复印纸</w:t>
            </w:r>
          </w:p>
        </w:tc>
        <w:tc>
          <w:tcPr>
            <w:tcW w:w="1134" w:type="dxa"/>
            <w:vAlign w:val="center"/>
          </w:tcPr>
          <w:p w14:paraId="299720DE">
            <w:pPr>
              <w:pStyle w:val="15"/>
            </w:pPr>
            <w:r>
              <w:t>A05040101</w:t>
            </w:r>
          </w:p>
        </w:tc>
        <w:tc>
          <w:tcPr>
            <w:tcW w:w="709" w:type="dxa"/>
            <w:vAlign w:val="center"/>
          </w:tcPr>
          <w:p w14:paraId="1484D9F7">
            <w:pPr>
              <w:pStyle w:val="16"/>
            </w:pPr>
            <w:r>
              <w:t>批</w:t>
            </w:r>
          </w:p>
        </w:tc>
        <w:tc>
          <w:tcPr>
            <w:tcW w:w="850" w:type="dxa"/>
            <w:vAlign w:val="center"/>
          </w:tcPr>
          <w:p w14:paraId="65BB8C82">
            <w:pPr>
              <w:pStyle w:val="14"/>
            </w:pPr>
            <w:r>
              <w:t>50</w:t>
            </w:r>
          </w:p>
        </w:tc>
        <w:tc>
          <w:tcPr>
            <w:tcW w:w="850" w:type="dxa"/>
            <w:vAlign w:val="center"/>
          </w:tcPr>
          <w:p w14:paraId="38B05845">
            <w:pPr>
              <w:pStyle w:val="14"/>
            </w:pPr>
            <w:r>
              <w:t>0.02</w:t>
            </w:r>
          </w:p>
        </w:tc>
        <w:tc>
          <w:tcPr>
            <w:tcW w:w="964" w:type="dxa"/>
            <w:vAlign w:val="center"/>
          </w:tcPr>
          <w:p w14:paraId="708BEE56">
            <w:pPr>
              <w:pStyle w:val="14"/>
            </w:pPr>
            <w:r>
              <w:t>1.00</w:t>
            </w:r>
          </w:p>
        </w:tc>
        <w:tc>
          <w:tcPr>
            <w:tcW w:w="964" w:type="dxa"/>
            <w:vAlign w:val="center"/>
          </w:tcPr>
          <w:p w14:paraId="5CA52AF4">
            <w:pPr>
              <w:pStyle w:val="14"/>
            </w:pPr>
            <w:r>
              <w:t>1.00</w:t>
            </w:r>
          </w:p>
        </w:tc>
        <w:tc>
          <w:tcPr>
            <w:tcW w:w="964" w:type="dxa"/>
            <w:vAlign w:val="center"/>
          </w:tcPr>
          <w:p w14:paraId="68B1CABE">
            <w:pPr>
              <w:pStyle w:val="14"/>
            </w:pPr>
          </w:p>
        </w:tc>
        <w:tc>
          <w:tcPr>
            <w:tcW w:w="964" w:type="dxa"/>
            <w:vAlign w:val="center"/>
          </w:tcPr>
          <w:p w14:paraId="6A000A11">
            <w:pPr>
              <w:pStyle w:val="14"/>
            </w:pPr>
          </w:p>
        </w:tc>
        <w:tc>
          <w:tcPr>
            <w:tcW w:w="964" w:type="dxa"/>
            <w:vAlign w:val="center"/>
          </w:tcPr>
          <w:p w14:paraId="57FEFD78">
            <w:pPr>
              <w:pStyle w:val="14"/>
            </w:pPr>
          </w:p>
        </w:tc>
        <w:tc>
          <w:tcPr>
            <w:tcW w:w="964" w:type="dxa"/>
            <w:vAlign w:val="center"/>
          </w:tcPr>
          <w:p w14:paraId="182B0266">
            <w:pPr>
              <w:pStyle w:val="14"/>
            </w:pPr>
          </w:p>
        </w:tc>
        <w:tc>
          <w:tcPr>
            <w:tcW w:w="964" w:type="dxa"/>
            <w:vAlign w:val="center"/>
          </w:tcPr>
          <w:p w14:paraId="6972D248">
            <w:pPr>
              <w:pStyle w:val="14"/>
            </w:pPr>
          </w:p>
        </w:tc>
        <w:tc>
          <w:tcPr>
            <w:tcW w:w="964" w:type="dxa"/>
            <w:vAlign w:val="center"/>
          </w:tcPr>
          <w:p w14:paraId="7CC80A5E">
            <w:pPr>
              <w:pStyle w:val="14"/>
            </w:pPr>
          </w:p>
        </w:tc>
        <w:tc>
          <w:tcPr>
            <w:tcW w:w="964" w:type="dxa"/>
            <w:vAlign w:val="center"/>
          </w:tcPr>
          <w:p w14:paraId="50DEF0A1">
            <w:pPr>
              <w:pStyle w:val="14"/>
            </w:pPr>
            <w:r>
              <w:t>1.00</w:t>
            </w:r>
          </w:p>
        </w:tc>
      </w:tr>
    </w:tbl>
    <w:p w14:paraId="0DF25B2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D019B6">
      <w:pPr>
        <w:spacing w:before="0" w:after="0"/>
        <w:ind w:firstLine="640"/>
        <w:jc w:val="left"/>
        <w:outlineLvl w:val="9"/>
      </w:pPr>
      <w:r>
        <w:rPr>
          <w:rFonts w:ascii="Times New Roman" w:hAnsi="Times New Roman" w:eastAsia="方正仿宋_GBK" w:cs="Times New Roman"/>
          <w:color w:val="000000"/>
          <w:sz w:val="32"/>
        </w:rPr>
        <w:t xml:space="preserve"> </w:t>
      </w:r>
    </w:p>
    <w:p w14:paraId="6CE122E6">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highlight w:val="none"/>
        </w:rPr>
      </w:pPr>
      <w:bookmarkStart w:id="95" w:name="_Toc6064"/>
      <w:r>
        <w:rPr>
          <w:rFonts w:ascii="黑体" w:hAnsi="黑体" w:eastAsia="黑体" w:cs="黑体"/>
          <w:color w:val="000000"/>
          <w:sz w:val="32"/>
          <w:highlight w:val="none"/>
        </w:rPr>
        <w:t>七、国有资产信息</w:t>
      </w:r>
      <w:bookmarkEnd w:id="95"/>
    </w:p>
    <w:p w14:paraId="69EFC766">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成安县柏寺营敬老院本级上年末固定资产金额为</w:t>
      </w:r>
      <w:r>
        <w:rPr>
          <w:rFonts w:hint="eastAsia" w:eastAsia="方正仿宋_GBK" w:cs="Times New Roman"/>
          <w:b w:val="0"/>
          <w:color w:val="000000"/>
          <w:sz w:val="28"/>
          <w:highlight w:val="none"/>
          <w:lang w:val="en-US" w:eastAsia="zh-CN"/>
        </w:rPr>
        <w:t>61.8</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1302E08F">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rPr>
          <w:highlight w:val="none"/>
        </w:rPr>
      </w:pPr>
      <w:bookmarkStart w:id="96" w:name="_Toc4799"/>
      <w:r>
        <w:rPr>
          <w:rFonts w:ascii="方正小标宋_GBK" w:hAnsi="方正小标宋_GBK" w:eastAsia="方正小标宋_GBK" w:cs="方正小标宋_GBK"/>
          <w:color w:val="000000"/>
          <w:sz w:val="36"/>
          <w:highlight w:val="none"/>
        </w:rPr>
        <w:t>单位固定资产占用情况表</w:t>
      </w:r>
      <w:bookmarkEnd w:id="9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024E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CF1935">
            <w:pPr>
              <w:pStyle w:val="12"/>
              <w:rPr>
                <w:highlight w:val="none"/>
              </w:rPr>
            </w:pPr>
            <w:r>
              <w:rPr>
                <w:highlight w:val="none"/>
              </w:rPr>
              <w:t>314009成安县柏寺营敬老院本级</w:t>
            </w:r>
          </w:p>
        </w:tc>
        <w:tc>
          <w:tcPr>
            <w:tcW w:w="5670" w:type="dxa"/>
            <w:gridSpan w:val="2"/>
            <w:tcBorders>
              <w:top w:val="single" w:color="FFFFFF" w:sz="6" w:space="0"/>
              <w:left w:val="single" w:color="FFFFFF" w:sz="6" w:space="0"/>
              <w:right w:val="single" w:color="FFFFFF" w:sz="6" w:space="0"/>
            </w:tcBorders>
            <w:vAlign w:val="center"/>
          </w:tcPr>
          <w:p w14:paraId="7DB31C5C">
            <w:pPr>
              <w:pStyle w:val="10"/>
              <w:rPr>
                <w:highlight w:val="none"/>
              </w:rPr>
            </w:pPr>
            <w:r>
              <w:rPr>
                <w:highlight w:val="none"/>
              </w:rPr>
              <w:t>截止时间：20</w:t>
            </w:r>
            <w:r>
              <w:rPr>
                <w:rFonts w:hint="eastAsia"/>
                <w:highlight w:val="none"/>
                <w:lang w:val="en-US" w:eastAsia="zh-CN"/>
              </w:rPr>
              <w:t>25</w:t>
            </w:r>
            <w:r>
              <w:rPr>
                <w:highlight w:val="none"/>
              </w:rPr>
              <w:t>-12-31</w:t>
            </w:r>
          </w:p>
        </w:tc>
      </w:tr>
      <w:tr w14:paraId="12302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3FA6CF8">
            <w:pPr>
              <w:pStyle w:val="13"/>
              <w:rPr>
                <w:highlight w:val="none"/>
              </w:rPr>
            </w:pPr>
            <w:r>
              <w:rPr>
                <w:highlight w:val="none"/>
              </w:rPr>
              <w:t>项   目</w:t>
            </w:r>
          </w:p>
        </w:tc>
        <w:tc>
          <w:tcPr>
            <w:tcW w:w="2835" w:type="dxa"/>
            <w:vAlign w:val="center"/>
          </w:tcPr>
          <w:p w14:paraId="44C73B33">
            <w:pPr>
              <w:pStyle w:val="13"/>
              <w:rPr>
                <w:highlight w:val="none"/>
              </w:rPr>
            </w:pPr>
            <w:r>
              <w:rPr>
                <w:highlight w:val="none"/>
              </w:rPr>
              <w:t>数量</w:t>
            </w:r>
          </w:p>
        </w:tc>
        <w:tc>
          <w:tcPr>
            <w:tcW w:w="2835" w:type="dxa"/>
            <w:vAlign w:val="center"/>
          </w:tcPr>
          <w:p w14:paraId="4714FF6A">
            <w:pPr>
              <w:pStyle w:val="13"/>
              <w:rPr>
                <w:highlight w:val="none"/>
              </w:rPr>
            </w:pPr>
            <w:r>
              <w:rPr>
                <w:highlight w:val="none"/>
              </w:rPr>
              <w:t>价值（金额单位：万元）</w:t>
            </w:r>
          </w:p>
        </w:tc>
      </w:tr>
      <w:tr w14:paraId="0A653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7B3361CD">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资产总额</w:t>
            </w:r>
          </w:p>
        </w:tc>
        <w:tc>
          <w:tcPr>
            <w:tcW w:w="2835" w:type="dxa"/>
            <w:shd w:val="clear" w:color="auto" w:fill="auto"/>
            <w:vAlign w:val="center"/>
          </w:tcPr>
          <w:p w14:paraId="77D7BE32">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835" w:type="dxa"/>
            <w:shd w:val="clear" w:color="auto" w:fill="auto"/>
            <w:vAlign w:val="center"/>
          </w:tcPr>
          <w:p w14:paraId="6C2492FA">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61.8</w:t>
            </w:r>
          </w:p>
        </w:tc>
      </w:tr>
      <w:tr w14:paraId="4DD50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24299637">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1.房屋（平方米）</w:t>
            </w:r>
          </w:p>
        </w:tc>
        <w:tc>
          <w:tcPr>
            <w:tcW w:w="2835" w:type="dxa"/>
            <w:shd w:val="clear" w:color="auto" w:fill="auto"/>
            <w:vAlign w:val="center"/>
          </w:tcPr>
          <w:p w14:paraId="7E473207">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6080.61</w:t>
            </w:r>
          </w:p>
        </w:tc>
        <w:tc>
          <w:tcPr>
            <w:tcW w:w="2835" w:type="dxa"/>
            <w:shd w:val="clear" w:color="auto" w:fill="auto"/>
            <w:vAlign w:val="center"/>
          </w:tcPr>
          <w:p w14:paraId="05FEC66C">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49.9</w:t>
            </w:r>
          </w:p>
        </w:tc>
      </w:tr>
      <w:tr w14:paraId="4A0E5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2E97D4AD">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其中：业务用房（平方米）</w:t>
            </w:r>
          </w:p>
        </w:tc>
        <w:tc>
          <w:tcPr>
            <w:tcW w:w="2835" w:type="dxa"/>
            <w:shd w:val="clear" w:color="auto" w:fill="auto"/>
            <w:vAlign w:val="center"/>
          </w:tcPr>
          <w:p w14:paraId="1D938094">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6080.611</w:t>
            </w:r>
          </w:p>
        </w:tc>
        <w:tc>
          <w:tcPr>
            <w:tcW w:w="2835" w:type="dxa"/>
            <w:shd w:val="clear" w:color="auto" w:fill="auto"/>
            <w:vAlign w:val="center"/>
          </w:tcPr>
          <w:p w14:paraId="719A5AD4">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49.9</w:t>
            </w:r>
          </w:p>
        </w:tc>
      </w:tr>
      <w:tr w14:paraId="0107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7880CF36">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2.其他固定资产</w:t>
            </w:r>
          </w:p>
        </w:tc>
        <w:tc>
          <w:tcPr>
            <w:tcW w:w="2835" w:type="dxa"/>
            <w:shd w:val="clear" w:color="auto" w:fill="auto"/>
            <w:vAlign w:val="center"/>
          </w:tcPr>
          <w:p w14:paraId="0218B459">
            <w:pPr>
              <w:pStyle w:val="16"/>
              <w:rPr>
                <w:color w:val="000000" w:themeColor="text1"/>
                <w:highlight w:val="none"/>
                <w14:textFill>
                  <w14:solidFill>
                    <w14:schemeClr w14:val="tx1"/>
                  </w14:solidFill>
                </w14:textFill>
              </w:rPr>
            </w:pPr>
          </w:p>
        </w:tc>
        <w:tc>
          <w:tcPr>
            <w:tcW w:w="2835" w:type="dxa"/>
            <w:shd w:val="clear" w:color="auto" w:fill="auto"/>
            <w:vAlign w:val="center"/>
          </w:tcPr>
          <w:p w14:paraId="0E48BFD7">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11.9</w:t>
            </w:r>
          </w:p>
        </w:tc>
      </w:tr>
    </w:tbl>
    <w:p w14:paraId="6C85B11F">
      <w:pPr>
        <w:spacing w:before="0" w:after="0"/>
        <w:jc w:val="left"/>
        <w:outlineLvl w:val="9"/>
      </w:pPr>
      <w:r>
        <w:rPr>
          <w:rFonts w:ascii="Times New Roman" w:hAnsi="Times New Roman" w:eastAsia="方正仿宋_GBK" w:cs="Times New Roman"/>
          <w:color w:val="000000"/>
          <w:sz w:val="32"/>
        </w:rPr>
        <w:t xml:space="preserve"> </w:t>
      </w:r>
    </w:p>
    <w:p w14:paraId="3E5DE066">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97" w:name="_Toc5694"/>
      <w:r>
        <w:rPr>
          <w:rFonts w:ascii="黑体" w:hAnsi="黑体" w:eastAsia="黑体" w:cs="黑体"/>
          <w:color w:val="000000"/>
          <w:sz w:val="32"/>
        </w:rPr>
        <w:t>八、名词解释</w:t>
      </w:r>
      <w:bookmarkEnd w:id="97"/>
    </w:p>
    <w:p w14:paraId="2521243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9BB2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2092B0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7CD7E4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6CCDAA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99A52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DEF7D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6204C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F6DE3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64E903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D666ACE">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98" w:name="_Toc9319"/>
      <w:r>
        <w:rPr>
          <w:rFonts w:ascii="黑体" w:hAnsi="黑体" w:eastAsia="黑体" w:cs="黑体"/>
          <w:color w:val="000000"/>
          <w:sz w:val="32"/>
        </w:rPr>
        <w:t>九、其他需要说明的事项</w:t>
      </w:r>
      <w:bookmarkEnd w:id="98"/>
    </w:p>
    <w:p w14:paraId="5B6D6C86">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53F36C1A">
      <w:pPr>
        <w:keepNext w:val="0"/>
        <w:keepLines w:val="0"/>
        <w:pageBreakBefore w:val="0"/>
        <w:widowControl/>
        <w:kinsoku/>
        <w:wordWrap/>
        <w:overflowPunct/>
        <w:topLinePunct w:val="0"/>
        <w:autoSpaceDE/>
        <w:autoSpaceDN/>
        <w:bidi w:val="0"/>
        <w:adjustRightInd/>
        <w:snapToGrid/>
        <w:spacing w:before="0" w:after="0"/>
        <w:ind w:firstLine="0"/>
        <w:jc w:val="center"/>
        <w:textAlignment w:val="auto"/>
        <w:outlineLvl w:val="0"/>
      </w:pPr>
      <w:bookmarkStart w:id="99" w:name="_Toc3050"/>
      <w:bookmarkStart w:id="100" w:name="_Toc_4_4_0000000010"/>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、成安县商城敬老院本级收支预算</w:t>
      </w:r>
      <w:bookmarkEnd w:id="99"/>
      <w:bookmarkEnd w:id="100"/>
    </w:p>
    <w:p w14:paraId="4DB8D382">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1" w:name="_Toc19354"/>
      <w:r>
        <w:rPr>
          <w:rFonts w:ascii="方正小标宋_GBK" w:hAnsi="方正小标宋_GBK" w:eastAsia="方正小标宋_GBK" w:cs="方正小标宋_GBK"/>
          <w:color w:val="000000"/>
          <w:sz w:val="36"/>
        </w:rPr>
        <w:t>单位预算收支总表</w:t>
      </w:r>
      <w:bookmarkEnd w:id="10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7CCC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2915709">
            <w:pPr>
              <w:pStyle w:val="12"/>
            </w:pPr>
            <w:r>
              <w:t>314010成安县商城敬老院本级</w:t>
            </w:r>
          </w:p>
        </w:tc>
        <w:tc>
          <w:tcPr>
            <w:tcW w:w="2126" w:type="dxa"/>
            <w:tcBorders>
              <w:top w:val="single" w:color="FFFFFF" w:sz="6" w:space="0"/>
              <w:left w:val="single" w:color="FFFFFF" w:sz="6" w:space="0"/>
              <w:right w:val="single" w:color="FFFFFF" w:sz="6" w:space="0"/>
            </w:tcBorders>
            <w:vAlign w:val="center"/>
          </w:tcPr>
          <w:p w14:paraId="4A7D9D5B">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38C0CC50">
            <w:pPr>
              <w:pStyle w:val="10"/>
            </w:pPr>
            <w:r>
              <w:t>单位：万元</w:t>
            </w:r>
          </w:p>
        </w:tc>
      </w:tr>
      <w:tr w14:paraId="542B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CCB670">
            <w:pPr>
              <w:pStyle w:val="13"/>
            </w:pPr>
            <w:r>
              <w:t>序号</w:t>
            </w:r>
          </w:p>
        </w:tc>
        <w:tc>
          <w:tcPr>
            <w:tcW w:w="6661" w:type="dxa"/>
            <w:gridSpan w:val="2"/>
            <w:vAlign w:val="center"/>
          </w:tcPr>
          <w:p w14:paraId="67519892">
            <w:pPr>
              <w:pStyle w:val="13"/>
            </w:pPr>
            <w:r>
              <w:t>收入</w:t>
            </w:r>
          </w:p>
        </w:tc>
        <w:tc>
          <w:tcPr>
            <w:tcW w:w="6661" w:type="dxa"/>
            <w:gridSpan w:val="2"/>
            <w:vAlign w:val="center"/>
          </w:tcPr>
          <w:p w14:paraId="47DD1FFD">
            <w:pPr>
              <w:pStyle w:val="13"/>
            </w:pPr>
            <w:r>
              <w:t>支出</w:t>
            </w:r>
          </w:p>
        </w:tc>
      </w:tr>
      <w:tr w14:paraId="642CA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78703F"/>
        </w:tc>
        <w:tc>
          <w:tcPr>
            <w:tcW w:w="4535" w:type="dxa"/>
            <w:vAlign w:val="center"/>
          </w:tcPr>
          <w:p w14:paraId="3C4F1492">
            <w:pPr>
              <w:pStyle w:val="13"/>
            </w:pPr>
            <w:r>
              <w:t>项  目</w:t>
            </w:r>
          </w:p>
        </w:tc>
        <w:tc>
          <w:tcPr>
            <w:tcW w:w="2126" w:type="dxa"/>
            <w:vAlign w:val="center"/>
          </w:tcPr>
          <w:p w14:paraId="1439E8EF">
            <w:pPr>
              <w:pStyle w:val="13"/>
            </w:pPr>
            <w:r>
              <w:t>预算数</w:t>
            </w:r>
          </w:p>
        </w:tc>
        <w:tc>
          <w:tcPr>
            <w:tcW w:w="4535" w:type="dxa"/>
            <w:vAlign w:val="center"/>
          </w:tcPr>
          <w:p w14:paraId="19A13F3A">
            <w:pPr>
              <w:pStyle w:val="13"/>
            </w:pPr>
            <w:r>
              <w:t>项  目</w:t>
            </w:r>
          </w:p>
        </w:tc>
        <w:tc>
          <w:tcPr>
            <w:tcW w:w="2126" w:type="dxa"/>
            <w:vAlign w:val="center"/>
          </w:tcPr>
          <w:p w14:paraId="45D1CE71">
            <w:pPr>
              <w:pStyle w:val="13"/>
            </w:pPr>
            <w:r>
              <w:t>预算数</w:t>
            </w:r>
          </w:p>
        </w:tc>
      </w:tr>
      <w:tr w14:paraId="3F332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FDBCF">
            <w:pPr>
              <w:pStyle w:val="13"/>
            </w:pPr>
            <w:r>
              <w:t>栏次</w:t>
            </w:r>
          </w:p>
        </w:tc>
        <w:tc>
          <w:tcPr>
            <w:tcW w:w="4535" w:type="dxa"/>
            <w:vAlign w:val="center"/>
          </w:tcPr>
          <w:p w14:paraId="7A45809E">
            <w:pPr>
              <w:pStyle w:val="13"/>
            </w:pPr>
            <w:r>
              <w:t>1</w:t>
            </w:r>
          </w:p>
        </w:tc>
        <w:tc>
          <w:tcPr>
            <w:tcW w:w="2126" w:type="dxa"/>
            <w:vAlign w:val="center"/>
          </w:tcPr>
          <w:p w14:paraId="7FBB3119">
            <w:pPr>
              <w:pStyle w:val="13"/>
            </w:pPr>
            <w:r>
              <w:t>2</w:t>
            </w:r>
          </w:p>
        </w:tc>
        <w:tc>
          <w:tcPr>
            <w:tcW w:w="4535" w:type="dxa"/>
            <w:vAlign w:val="center"/>
          </w:tcPr>
          <w:p w14:paraId="4692A0D3">
            <w:pPr>
              <w:pStyle w:val="13"/>
            </w:pPr>
            <w:r>
              <w:t>3</w:t>
            </w:r>
          </w:p>
        </w:tc>
        <w:tc>
          <w:tcPr>
            <w:tcW w:w="2126" w:type="dxa"/>
            <w:vAlign w:val="center"/>
          </w:tcPr>
          <w:p w14:paraId="2C0E7C3E">
            <w:pPr>
              <w:pStyle w:val="13"/>
            </w:pPr>
            <w:r>
              <w:t>4</w:t>
            </w:r>
          </w:p>
        </w:tc>
      </w:tr>
      <w:tr w14:paraId="12BE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A8C2A">
            <w:pPr>
              <w:pStyle w:val="16"/>
            </w:pPr>
            <w:r>
              <w:t>1</w:t>
            </w:r>
          </w:p>
        </w:tc>
        <w:tc>
          <w:tcPr>
            <w:tcW w:w="4535" w:type="dxa"/>
            <w:vAlign w:val="center"/>
          </w:tcPr>
          <w:p w14:paraId="292749A0">
            <w:pPr>
              <w:pStyle w:val="15"/>
            </w:pPr>
            <w:r>
              <w:t>一、一般公共预算拨款收入</w:t>
            </w:r>
          </w:p>
        </w:tc>
        <w:tc>
          <w:tcPr>
            <w:tcW w:w="2126" w:type="dxa"/>
            <w:vAlign w:val="center"/>
          </w:tcPr>
          <w:p w14:paraId="50BDCA48">
            <w:pPr>
              <w:pStyle w:val="14"/>
            </w:pPr>
            <w:r>
              <w:t>68.00</w:t>
            </w:r>
          </w:p>
        </w:tc>
        <w:tc>
          <w:tcPr>
            <w:tcW w:w="4535" w:type="dxa"/>
            <w:vAlign w:val="center"/>
          </w:tcPr>
          <w:p w14:paraId="2199CF6B">
            <w:pPr>
              <w:pStyle w:val="15"/>
            </w:pPr>
            <w:r>
              <w:t>一、一般公共服务支出</w:t>
            </w:r>
          </w:p>
        </w:tc>
        <w:tc>
          <w:tcPr>
            <w:tcW w:w="2126" w:type="dxa"/>
            <w:vAlign w:val="center"/>
          </w:tcPr>
          <w:p w14:paraId="6273B389">
            <w:pPr>
              <w:pStyle w:val="14"/>
            </w:pPr>
          </w:p>
        </w:tc>
      </w:tr>
      <w:tr w14:paraId="1A10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D8996">
            <w:pPr>
              <w:pStyle w:val="16"/>
            </w:pPr>
            <w:r>
              <w:t>2</w:t>
            </w:r>
          </w:p>
        </w:tc>
        <w:tc>
          <w:tcPr>
            <w:tcW w:w="4535" w:type="dxa"/>
            <w:vAlign w:val="center"/>
          </w:tcPr>
          <w:p w14:paraId="5CE04122">
            <w:pPr>
              <w:pStyle w:val="15"/>
            </w:pPr>
            <w:r>
              <w:t>二、政府性基金预算拨款收入</w:t>
            </w:r>
          </w:p>
        </w:tc>
        <w:tc>
          <w:tcPr>
            <w:tcW w:w="2126" w:type="dxa"/>
            <w:vAlign w:val="center"/>
          </w:tcPr>
          <w:p w14:paraId="1494C25E">
            <w:pPr>
              <w:pStyle w:val="14"/>
            </w:pPr>
          </w:p>
        </w:tc>
        <w:tc>
          <w:tcPr>
            <w:tcW w:w="4535" w:type="dxa"/>
            <w:vAlign w:val="center"/>
          </w:tcPr>
          <w:p w14:paraId="482B854C">
            <w:pPr>
              <w:pStyle w:val="15"/>
            </w:pPr>
            <w:r>
              <w:t>二、外交支出</w:t>
            </w:r>
          </w:p>
        </w:tc>
        <w:tc>
          <w:tcPr>
            <w:tcW w:w="2126" w:type="dxa"/>
            <w:vAlign w:val="center"/>
          </w:tcPr>
          <w:p w14:paraId="22FE9C63">
            <w:pPr>
              <w:pStyle w:val="14"/>
            </w:pPr>
          </w:p>
        </w:tc>
      </w:tr>
      <w:tr w14:paraId="54F7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F4FA">
            <w:pPr>
              <w:pStyle w:val="16"/>
            </w:pPr>
            <w:r>
              <w:t>3</w:t>
            </w:r>
          </w:p>
        </w:tc>
        <w:tc>
          <w:tcPr>
            <w:tcW w:w="4535" w:type="dxa"/>
            <w:vAlign w:val="center"/>
          </w:tcPr>
          <w:p w14:paraId="7BCDD3CA">
            <w:pPr>
              <w:pStyle w:val="15"/>
            </w:pPr>
            <w:r>
              <w:t>三、国有资本经营预算拨款收入</w:t>
            </w:r>
          </w:p>
        </w:tc>
        <w:tc>
          <w:tcPr>
            <w:tcW w:w="2126" w:type="dxa"/>
            <w:vAlign w:val="center"/>
          </w:tcPr>
          <w:p w14:paraId="6E1371CA">
            <w:pPr>
              <w:pStyle w:val="14"/>
            </w:pPr>
          </w:p>
        </w:tc>
        <w:tc>
          <w:tcPr>
            <w:tcW w:w="4535" w:type="dxa"/>
            <w:vAlign w:val="center"/>
          </w:tcPr>
          <w:p w14:paraId="7EEF4DF6">
            <w:pPr>
              <w:pStyle w:val="15"/>
            </w:pPr>
            <w:r>
              <w:t>三、国防支出</w:t>
            </w:r>
          </w:p>
        </w:tc>
        <w:tc>
          <w:tcPr>
            <w:tcW w:w="2126" w:type="dxa"/>
            <w:vAlign w:val="center"/>
          </w:tcPr>
          <w:p w14:paraId="21A15584">
            <w:pPr>
              <w:pStyle w:val="14"/>
            </w:pPr>
          </w:p>
        </w:tc>
      </w:tr>
      <w:tr w14:paraId="1847E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1BA53">
            <w:pPr>
              <w:pStyle w:val="16"/>
            </w:pPr>
            <w:r>
              <w:t>4</w:t>
            </w:r>
          </w:p>
        </w:tc>
        <w:tc>
          <w:tcPr>
            <w:tcW w:w="4535" w:type="dxa"/>
            <w:vAlign w:val="center"/>
          </w:tcPr>
          <w:p w14:paraId="1E575912">
            <w:pPr>
              <w:pStyle w:val="15"/>
            </w:pPr>
            <w:r>
              <w:t>四、财政专户管理资金收入</w:t>
            </w:r>
          </w:p>
        </w:tc>
        <w:tc>
          <w:tcPr>
            <w:tcW w:w="2126" w:type="dxa"/>
            <w:vAlign w:val="center"/>
          </w:tcPr>
          <w:p w14:paraId="26F25F23">
            <w:pPr>
              <w:pStyle w:val="14"/>
            </w:pPr>
          </w:p>
        </w:tc>
        <w:tc>
          <w:tcPr>
            <w:tcW w:w="4535" w:type="dxa"/>
            <w:vAlign w:val="center"/>
          </w:tcPr>
          <w:p w14:paraId="0B715FCA">
            <w:pPr>
              <w:pStyle w:val="15"/>
            </w:pPr>
            <w:r>
              <w:t>四、公共安全支出</w:t>
            </w:r>
          </w:p>
        </w:tc>
        <w:tc>
          <w:tcPr>
            <w:tcW w:w="2126" w:type="dxa"/>
            <w:vAlign w:val="center"/>
          </w:tcPr>
          <w:p w14:paraId="4CE90EBC">
            <w:pPr>
              <w:pStyle w:val="14"/>
            </w:pPr>
          </w:p>
        </w:tc>
      </w:tr>
      <w:tr w14:paraId="6203D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47354">
            <w:pPr>
              <w:pStyle w:val="16"/>
            </w:pPr>
            <w:r>
              <w:t>5</w:t>
            </w:r>
          </w:p>
        </w:tc>
        <w:tc>
          <w:tcPr>
            <w:tcW w:w="4535" w:type="dxa"/>
            <w:vAlign w:val="center"/>
          </w:tcPr>
          <w:p w14:paraId="397E8BAE">
            <w:pPr>
              <w:pStyle w:val="15"/>
            </w:pPr>
            <w:r>
              <w:t>五、单位资金</w:t>
            </w:r>
          </w:p>
        </w:tc>
        <w:tc>
          <w:tcPr>
            <w:tcW w:w="2126" w:type="dxa"/>
            <w:vAlign w:val="center"/>
          </w:tcPr>
          <w:p w14:paraId="38EF0A39">
            <w:pPr>
              <w:pStyle w:val="14"/>
            </w:pPr>
          </w:p>
        </w:tc>
        <w:tc>
          <w:tcPr>
            <w:tcW w:w="4535" w:type="dxa"/>
            <w:vAlign w:val="center"/>
          </w:tcPr>
          <w:p w14:paraId="4A100A6F">
            <w:pPr>
              <w:pStyle w:val="15"/>
            </w:pPr>
            <w:r>
              <w:t>五、教育支出</w:t>
            </w:r>
          </w:p>
        </w:tc>
        <w:tc>
          <w:tcPr>
            <w:tcW w:w="2126" w:type="dxa"/>
            <w:vAlign w:val="center"/>
          </w:tcPr>
          <w:p w14:paraId="1B677493">
            <w:pPr>
              <w:pStyle w:val="14"/>
            </w:pPr>
          </w:p>
        </w:tc>
      </w:tr>
      <w:tr w14:paraId="54C2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D961A">
            <w:pPr>
              <w:pStyle w:val="16"/>
            </w:pPr>
            <w:r>
              <w:t>6</w:t>
            </w:r>
          </w:p>
        </w:tc>
        <w:tc>
          <w:tcPr>
            <w:tcW w:w="4535" w:type="dxa"/>
            <w:vAlign w:val="center"/>
          </w:tcPr>
          <w:p w14:paraId="7576109B">
            <w:pPr>
              <w:pStyle w:val="15"/>
            </w:pPr>
          </w:p>
        </w:tc>
        <w:tc>
          <w:tcPr>
            <w:tcW w:w="2126" w:type="dxa"/>
            <w:vAlign w:val="center"/>
          </w:tcPr>
          <w:p w14:paraId="7EF1CD06">
            <w:pPr>
              <w:pStyle w:val="14"/>
            </w:pPr>
          </w:p>
        </w:tc>
        <w:tc>
          <w:tcPr>
            <w:tcW w:w="4535" w:type="dxa"/>
            <w:vAlign w:val="center"/>
          </w:tcPr>
          <w:p w14:paraId="31A801BE">
            <w:pPr>
              <w:pStyle w:val="15"/>
            </w:pPr>
            <w:r>
              <w:t>六、科学技术支出</w:t>
            </w:r>
          </w:p>
        </w:tc>
        <w:tc>
          <w:tcPr>
            <w:tcW w:w="2126" w:type="dxa"/>
            <w:vAlign w:val="center"/>
          </w:tcPr>
          <w:p w14:paraId="36AAF96B">
            <w:pPr>
              <w:pStyle w:val="14"/>
            </w:pPr>
          </w:p>
        </w:tc>
      </w:tr>
      <w:tr w14:paraId="65E6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3B504">
            <w:pPr>
              <w:pStyle w:val="16"/>
            </w:pPr>
            <w:r>
              <w:t>7</w:t>
            </w:r>
          </w:p>
        </w:tc>
        <w:tc>
          <w:tcPr>
            <w:tcW w:w="4535" w:type="dxa"/>
            <w:vAlign w:val="center"/>
          </w:tcPr>
          <w:p w14:paraId="035F9A06">
            <w:pPr>
              <w:pStyle w:val="15"/>
            </w:pPr>
          </w:p>
        </w:tc>
        <w:tc>
          <w:tcPr>
            <w:tcW w:w="2126" w:type="dxa"/>
            <w:vAlign w:val="center"/>
          </w:tcPr>
          <w:p w14:paraId="5676197A">
            <w:pPr>
              <w:pStyle w:val="14"/>
            </w:pPr>
          </w:p>
        </w:tc>
        <w:tc>
          <w:tcPr>
            <w:tcW w:w="4535" w:type="dxa"/>
            <w:vAlign w:val="center"/>
          </w:tcPr>
          <w:p w14:paraId="38F5DD23">
            <w:pPr>
              <w:pStyle w:val="15"/>
            </w:pPr>
            <w:r>
              <w:t>七、文化旅游体育与传媒支出</w:t>
            </w:r>
          </w:p>
        </w:tc>
        <w:tc>
          <w:tcPr>
            <w:tcW w:w="2126" w:type="dxa"/>
            <w:vAlign w:val="center"/>
          </w:tcPr>
          <w:p w14:paraId="748FE56F">
            <w:pPr>
              <w:pStyle w:val="14"/>
            </w:pPr>
          </w:p>
        </w:tc>
      </w:tr>
      <w:tr w14:paraId="6812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C686C">
            <w:pPr>
              <w:pStyle w:val="16"/>
            </w:pPr>
            <w:r>
              <w:t>8</w:t>
            </w:r>
          </w:p>
        </w:tc>
        <w:tc>
          <w:tcPr>
            <w:tcW w:w="4535" w:type="dxa"/>
            <w:vAlign w:val="center"/>
          </w:tcPr>
          <w:p w14:paraId="0F77C2CF">
            <w:pPr>
              <w:pStyle w:val="15"/>
            </w:pPr>
          </w:p>
        </w:tc>
        <w:tc>
          <w:tcPr>
            <w:tcW w:w="2126" w:type="dxa"/>
            <w:vAlign w:val="center"/>
          </w:tcPr>
          <w:p w14:paraId="109C37E0">
            <w:pPr>
              <w:pStyle w:val="14"/>
            </w:pPr>
          </w:p>
        </w:tc>
        <w:tc>
          <w:tcPr>
            <w:tcW w:w="4535" w:type="dxa"/>
            <w:vAlign w:val="center"/>
          </w:tcPr>
          <w:p w14:paraId="3D543803">
            <w:pPr>
              <w:pStyle w:val="15"/>
            </w:pPr>
            <w:r>
              <w:t>八、社会保障和就业支出</w:t>
            </w:r>
          </w:p>
        </w:tc>
        <w:tc>
          <w:tcPr>
            <w:tcW w:w="2126" w:type="dxa"/>
            <w:vAlign w:val="center"/>
          </w:tcPr>
          <w:p w14:paraId="3D35172A">
            <w:pPr>
              <w:pStyle w:val="14"/>
            </w:pPr>
            <w:r>
              <w:t>68.00</w:t>
            </w:r>
          </w:p>
        </w:tc>
      </w:tr>
      <w:tr w14:paraId="07AC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70DF6">
            <w:pPr>
              <w:pStyle w:val="16"/>
            </w:pPr>
            <w:r>
              <w:t>9</w:t>
            </w:r>
          </w:p>
        </w:tc>
        <w:tc>
          <w:tcPr>
            <w:tcW w:w="4535" w:type="dxa"/>
            <w:vAlign w:val="center"/>
          </w:tcPr>
          <w:p w14:paraId="072220AF">
            <w:pPr>
              <w:pStyle w:val="15"/>
            </w:pPr>
          </w:p>
        </w:tc>
        <w:tc>
          <w:tcPr>
            <w:tcW w:w="2126" w:type="dxa"/>
            <w:vAlign w:val="center"/>
          </w:tcPr>
          <w:p w14:paraId="2E31CCBF">
            <w:pPr>
              <w:pStyle w:val="14"/>
            </w:pPr>
          </w:p>
        </w:tc>
        <w:tc>
          <w:tcPr>
            <w:tcW w:w="4535" w:type="dxa"/>
            <w:vAlign w:val="center"/>
          </w:tcPr>
          <w:p w14:paraId="49E48EB1">
            <w:pPr>
              <w:pStyle w:val="15"/>
            </w:pPr>
            <w:r>
              <w:t>九、社会保险基金支出</w:t>
            </w:r>
          </w:p>
        </w:tc>
        <w:tc>
          <w:tcPr>
            <w:tcW w:w="2126" w:type="dxa"/>
            <w:vAlign w:val="center"/>
          </w:tcPr>
          <w:p w14:paraId="29C39A35">
            <w:pPr>
              <w:pStyle w:val="14"/>
            </w:pPr>
          </w:p>
        </w:tc>
      </w:tr>
      <w:tr w14:paraId="23A4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BB505">
            <w:pPr>
              <w:pStyle w:val="16"/>
            </w:pPr>
            <w:r>
              <w:t>10</w:t>
            </w:r>
          </w:p>
        </w:tc>
        <w:tc>
          <w:tcPr>
            <w:tcW w:w="4535" w:type="dxa"/>
            <w:vAlign w:val="center"/>
          </w:tcPr>
          <w:p w14:paraId="47A63B5A">
            <w:pPr>
              <w:pStyle w:val="15"/>
            </w:pPr>
          </w:p>
        </w:tc>
        <w:tc>
          <w:tcPr>
            <w:tcW w:w="2126" w:type="dxa"/>
            <w:vAlign w:val="center"/>
          </w:tcPr>
          <w:p w14:paraId="0F01E254">
            <w:pPr>
              <w:pStyle w:val="14"/>
            </w:pPr>
          </w:p>
        </w:tc>
        <w:tc>
          <w:tcPr>
            <w:tcW w:w="4535" w:type="dxa"/>
            <w:vAlign w:val="center"/>
          </w:tcPr>
          <w:p w14:paraId="18A1647B">
            <w:pPr>
              <w:pStyle w:val="15"/>
            </w:pPr>
            <w:r>
              <w:t>十、卫生健康支出</w:t>
            </w:r>
          </w:p>
        </w:tc>
        <w:tc>
          <w:tcPr>
            <w:tcW w:w="2126" w:type="dxa"/>
            <w:vAlign w:val="center"/>
          </w:tcPr>
          <w:p w14:paraId="5C2516FF">
            <w:pPr>
              <w:pStyle w:val="14"/>
            </w:pPr>
          </w:p>
        </w:tc>
      </w:tr>
      <w:tr w14:paraId="51D1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BDDC">
            <w:pPr>
              <w:pStyle w:val="16"/>
            </w:pPr>
            <w:r>
              <w:t>11</w:t>
            </w:r>
          </w:p>
        </w:tc>
        <w:tc>
          <w:tcPr>
            <w:tcW w:w="4535" w:type="dxa"/>
            <w:vAlign w:val="center"/>
          </w:tcPr>
          <w:p w14:paraId="2FD64199">
            <w:pPr>
              <w:pStyle w:val="15"/>
            </w:pPr>
          </w:p>
        </w:tc>
        <w:tc>
          <w:tcPr>
            <w:tcW w:w="2126" w:type="dxa"/>
            <w:vAlign w:val="center"/>
          </w:tcPr>
          <w:p w14:paraId="75F0720A">
            <w:pPr>
              <w:pStyle w:val="14"/>
            </w:pPr>
          </w:p>
        </w:tc>
        <w:tc>
          <w:tcPr>
            <w:tcW w:w="4535" w:type="dxa"/>
            <w:vAlign w:val="center"/>
          </w:tcPr>
          <w:p w14:paraId="1062E606">
            <w:pPr>
              <w:pStyle w:val="15"/>
            </w:pPr>
            <w:r>
              <w:t>十一、节能环保支出</w:t>
            </w:r>
          </w:p>
        </w:tc>
        <w:tc>
          <w:tcPr>
            <w:tcW w:w="2126" w:type="dxa"/>
            <w:vAlign w:val="center"/>
          </w:tcPr>
          <w:p w14:paraId="5E54240E">
            <w:pPr>
              <w:pStyle w:val="14"/>
            </w:pPr>
          </w:p>
        </w:tc>
      </w:tr>
      <w:tr w14:paraId="2346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F6EE5">
            <w:pPr>
              <w:pStyle w:val="16"/>
            </w:pPr>
            <w:r>
              <w:t>12</w:t>
            </w:r>
          </w:p>
        </w:tc>
        <w:tc>
          <w:tcPr>
            <w:tcW w:w="4535" w:type="dxa"/>
            <w:vAlign w:val="center"/>
          </w:tcPr>
          <w:p w14:paraId="312AAE1F">
            <w:pPr>
              <w:pStyle w:val="15"/>
            </w:pPr>
          </w:p>
        </w:tc>
        <w:tc>
          <w:tcPr>
            <w:tcW w:w="2126" w:type="dxa"/>
            <w:vAlign w:val="center"/>
          </w:tcPr>
          <w:p w14:paraId="1555D743">
            <w:pPr>
              <w:pStyle w:val="14"/>
            </w:pPr>
          </w:p>
        </w:tc>
        <w:tc>
          <w:tcPr>
            <w:tcW w:w="4535" w:type="dxa"/>
            <w:vAlign w:val="center"/>
          </w:tcPr>
          <w:p w14:paraId="21A6FF55">
            <w:pPr>
              <w:pStyle w:val="15"/>
            </w:pPr>
            <w:r>
              <w:t>十二、城乡社区支出</w:t>
            </w:r>
          </w:p>
        </w:tc>
        <w:tc>
          <w:tcPr>
            <w:tcW w:w="2126" w:type="dxa"/>
            <w:vAlign w:val="center"/>
          </w:tcPr>
          <w:p w14:paraId="55E65B8F">
            <w:pPr>
              <w:pStyle w:val="14"/>
            </w:pPr>
          </w:p>
        </w:tc>
      </w:tr>
      <w:tr w14:paraId="7311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AB280">
            <w:pPr>
              <w:pStyle w:val="16"/>
            </w:pPr>
            <w:r>
              <w:t>13</w:t>
            </w:r>
          </w:p>
        </w:tc>
        <w:tc>
          <w:tcPr>
            <w:tcW w:w="4535" w:type="dxa"/>
            <w:vAlign w:val="center"/>
          </w:tcPr>
          <w:p w14:paraId="173A6EB2">
            <w:pPr>
              <w:pStyle w:val="15"/>
            </w:pPr>
          </w:p>
        </w:tc>
        <w:tc>
          <w:tcPr>
            <w:tcW w:w="2126" w:type="dxa"/>
            <w:vAlign w:val="center"/>
          </w:tcPr>
          <w:p w14:paraId="5F0E8EB7">
            <w:pPr>
              <w:pStyle w:val="14"/>
            </w:pPr>
          </w:p>
        </w:tc>
        <w:tc>
          <w:tcPr>
            <w:tcW w:w="4535" w:type="dxa"/>
            <w:vAlign w:val="center"/>
          </w:tcPr>
          <w:p w14:paraId="1FA5BBE1">
            <w:pPr>
              <w:pStyle w:val="15"/>
            </w:pPr>
            <w:r>
              <w:t>十三、农林水支出</w:t>
            </w:r>
          </w:p>
        </w:tc>
        <w:tc>
          <w:tcPr>
            <w:tcW w:w="2126" w:type="dxa"/>
            <w:vAlign w:val="center"/>
          </w:tcPr>
          <w:p w14:paraId="58FD6455">
            <w:pPr>
              <w:pStyle w:val="14"/>
            </w:pPr>
          </w:p>
        </w:tc>
      </w:tr>
      <w:tr w14:paraId="545D7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975EA">
            <w:pPr>
              <w:pStyle w:val="16"/>
            </w:pPr>
            <w:r>
              <w:t>14</w:t>
            </w:r>
          </w:p>
        </w:tc>
        <w:tc>
          <w:tcPr>
            <w:tcW w:w="4535" w:type="dxa"/>
            <w:vAlign w:val="center"/>
          </w:tcPr>
          <w:p w14:paraId="474F3B5B">
            <w:pPr>
              <w:pStyle w:val="15"/>
            </w:pPr>
          </w:p>
        </w:tc>
        <w:tc>
          <w:tcPr>
            <w:tcW w:w="2126" w:type="dxa"/>
            <w:vAlign w:val="center"/>
          </w:tcPr>
          <w:p w14:paraId="719A68E5">
            <w:pPr>
              <w:pStyle w:val="14"/>
            </w:pPr>
          </w:p>
        </w:tc>
        <w:tc>
          <w:tcPr>
            <w:tcW w:w="4535" w:type="dxa"/>
            <w:vAlign w:val="center"/>
          </w:tcPr>
          <w:p w14:paraId="4D55F51F">
            <w:pPr>
              <w:pStyle w:val="15"/>
            </w:pPr>
            <w:r>
              <w:t>十四、交通运输支出</w:t>
            </w:r>
          </w:p>
        </w:tc>
        <w:tc>
          <w:tcPr>
            <w:tcW w:w="2126" w:type="dxa"/>
            <w:vAlign w:val="center"/>
          </w:tcPr>
          <w:p w14:paraId="0D1757C7">
            <w:pPr>
              <w:pStyle w:val="14"/>
            </w:pPr>
          </w:p>
        </w:tc>
      </w:tr>
      <w:tr w14:paraId="2604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BB40F">
            <w:pPr>
              <w:pStyle w:val="16"/>
            </w:pPr>
            <w:r>
              <w:t>15</w:t>
            </w:r>
          </w:p>
        </w:tc>
        <w:tc>
          <w:tcPr>
            <w:tcW w:w="4535" w:type="dxa"/>
            <w:vAlign w:val="center"/>
          </w:tcPr>
          <w:p w14:paraId="4F6D12C1">
            <w:pPr>
              <w:pStyle w:val="15"/>
            </w:pPr>
          </w:p>
        </w:tc>
        <w:tc>
          <w:tcPr>
            <w:tcW w:w="2126" w:type="dxa"/>
            <w:vAlign w:val="center"/>
          </w:tcPr>
          <w:p w14:paraId="67486D5A">
            <w:pPr>
              <w:pStyle w:val="14"/>
            </w:pPr>
          </w:p>
        </w:tc>
        <w:tc>
          <w:tcPr>
            <w:tcW w:w="4535" w:type="dxa"/>
            <w:vAlign w:val="center"/>
          </w:tcPr>
          <w:p w14:paraId="5BF4C11C">
            <w:pPr>
              <w:pStyle w:val="15"/>
            </w:pPr>
            <w:r>
              <w:t>十五、资源勘探工业信息等支出</w:t>
            </w:r>
          </w:p>
        </w:tc>
        <w:tc>
          <w:tcPr>
            <w:tcW w:w="2126" w:type="dxa"/>
            <w:vAlign w:val="center"/>
          </w:tcPr>
          <w:p w14:paraId="69F4B1E7">
            <w:pPr>
              <w:pStyle w:val="14"/>
            </w:pPr>
          </w:p>
        </w:tc>
      </w:tr>
      <w:tr w14:paraId="71B1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0D9BF">
            <w:pPr>
              <w:pStyle w:val="16"/>
            </w:pPr>
            <w:r>
              <w:t>16</w:t>
            </w:r>
          </w:p>
        </w:tc>
        <w:tc>
          <w:tcPr>
            <w:tcW w:w="4535" w:type="dxa"/>
            <w:vAlign w:val="center"/>
          </w:tcPr>
          <w:p w14:paraId="2ED5A12A">
            <w:pPr>
              <w:pStyle w:val="15"/>
            </w:pPr>
          </w:p>
        </w:tc>
        <w:tc>
          <w:tcPr>
            <w:tcW w:w="2126" w:type="dxa"/>
            <w:vAlign w:val="center"/>
          </w:tcPr>
          <w:p w14:paraId="213E0220">
            <w:pPr>
              <w:pStyle w:val="14"/>
            </w:pPr>
          </w:p>
        </w:tc>
        <w:tc>
          <w:tcPr>
            <w:tcW w:w="4535" w:type="dxa"/>
            <w:vAlign w:val="center"/>
          </w:tcPr>
          <w:p w14:paraId="74885EF3">
            <w:pPr>
              <w:pStyle w:val="15"/>
            </w:pPr>
            <w:r>
              <w:t>十六、商业服务业等支出</w:t>
            </w:r>
          </w:p>
        </w:tc>
        <w:tc>
          <w:tcPr>
            <w:tcW w:w="2126" w:type="dxa"/>
            <w:vAlign w:val="center"/>
          </w:tcPr>
          <w:p w14:paraId="0A1862FA">
            <w:pPr>
              <w:pStyle w:val="14"/>
            </w:pPr>
          </w:p>
        </w:tc>
      </w:tr>
      <w:tr w14:paraId="580A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309B">
            <w:pPr>
              <w:pStyle w:val="16"/>
            </w:pPr>
            <w:r>
              <w:t>17</w:t>
            </w:r>
          </w:p>
        </w:tc>
        <w:tc>
          <w:tcPr>
            <w:tcW w:w="4535" w:type="dxa"/>
            <w:vAlign w:val="center"/>
          </w:tcPr>
          <w:p w14:paraId="39A8A37A">
            <w:pPr>
              <w:pStyle w:val="15"/>
            </w:pPr>
          </w:p>
        </w:tc>
        <w:tc>
          <w:tcPr>
            <w:tcW w:w="2126" w:type="dxa"/>
            <w:vAlign w:val="center"/>
          </w:tcPr>
          <w:p w14:paraId="3C2BC1D8">
            <w:pPr>
              <w:pStyle w:val="14"/>
            </w:pPr>
          </w:p>
        </w:tc>
        <w:tc>
          <w:tcPr>
            <w:tcW w:w="4535" w:type="dxa"/>
            <w:vAlign w:val="center"/>
          </w:tcPr>
          <w:p w14:paraId="39311B0A">
            <w:pPr>
              <w:pStyle w:val="15"/>
            </w:pPr>
            <w:r>
              <w:t>十七、金融支出</w:t>
            </w:r>
          </w:p>
        </w:tc>
        <w:tc>
          <w:tcPr>
            <w:tcW w:w="2126" w:type="dxa"/>
            <w:vAlign w:val="center"/>
          </w:tcPr>
          <w:p w14:paraId="5FC2661C">
            <w:pPr>
              <w:pStyle w:val="14"/>
            </w:pPr>
          </w:p>
        </w:tc>
      </w:tr>
      <w:tr w14:paraId="39D97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9EFAF">
            <w:pPr>
              <w:pStyle w:val="16"/>
            </w:pPr>
            <w:r>
              <w:t>18</w:t>
            </w:r>
          </w:p>
        </w:tc>
        <w:tc>
          <w:tcPr>
            <w:tcW w:w="4535" w:type="dxa"/>
            <w:vAlign w:val="center"/>
          </w:tcPr>
          <w:p w14:paraId="3226D02F">
            <w:pPr>
              <w:pStyle w:val="15"/>
            </w:pPr>
          </w:p>
        </w:tc>
        <w:tc>
          <w:tcPr>
            <w:tcW w:w="2126" w:type="dxa"/>
            <w:vAlign w:val="center"/>
          </w:tcPr>
          <w:p w14:paraId="01A38E98">
            <w:pPr>
              <w:pStyle w:val="14"/>
            </w:pPr>
          </w:p>
        </w:tc>
        <w:tc>
          <w:tcPr>
            <w:tcW w:w="4535" w:type="dxa"/>
            <w:vAlign w:val="center"/>
          </w:tcPr>
          <w:p w14:paraId="54AA99EB">
            <w:pPr>
              <w:pStyle w:val="15"/>
            </w:pPr>
            <w:r>
              <w:t>十八、援助其他地区支出</w:t>
            </w:r>
          </w:p>
        </w:tc>
        <w:tc>
          <w:tcPr>
            <w:tcW w:w="2126" w:type="dxa"/>
            <w:vAlign w:val="center"/>
          </w:tcPr>
          <w:p w14:paraId="30CA7D16">
            <w:pPr>
              <w:pStyle w:val="14"/>
            </w:pPr>
          </w:p>
        </w:tc>
      </w:tr>
      <w:tr w14:paraId="591B6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7C3B5">
            <w:pPr>
              <w:pStyle w:val="16"/>
            </w:pPr>
            <w:r>
              <w:t>19</w:t>
            </w:r>
          </w:p>
        </w:tc>
        <w:tc>
          <w:tcPr>
            <w:tcW w:w="4535" w:type="dxa"/>
            <w:vAlign w:val="center"/>
          </w:tcPr>
          <w:p w14:paraId="668D7611">
            <w:pPr>
              <w:pStyle w:val="15"/>
            </w:pPr>
          </w:p>
        </w:tc>
        <w:tc>
          <w:tcPr>
            <w:tcW w:w="2126" w:type="dxa"/>
            <w:vAlign w:val="center"/>
          </w:tcPr>
          <w:p w14:paraId="79422C30">
            <w:pPr>
              <w:pStyle w:val="14"/>
            </w:pPr>
          </w:p>
        </w:tc>
        <w:tc>
          <w:tcPr>
            <w:tcW w:w="4535" w:type="dxa"/>
            <w:vAlign w:val="center"/>
          </w:tcPr>
          <w:p w14:paraId="0168700F">
            <w:pPr>
              <w:pStyle w:val="15"/>
            </w:pPr>
            <w:r>
              <w:t>十九、自然资源海洋气象等支出</w:t>
            </w:r>
          </w:p>
        </w:tc>
        <w:tc>
          <w:tcPr>
            <w:tcW w:w="2126" w:type="dxa"/>
            <w:vAlign w:val="center"/>
          </w:tcPr>
          <w:p w14:paraId="2F8CCD8F">
            <w:pPr>
              <w:pStyle w:val="14"/>
            </w:pPr>
          </w:p>
        </w:tc>
      </w:tr>
      <w:tr w14:paraId="39088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619A1">
            <w:pPr>
              <w:pStyle w:val="16"/>
            </w:pPr>
            <w:r>
              <w:t>20</w:t>
            </w:r>
          </w:p>
        </w:tc>
        <w:tc>
          <w:tcPr>
            <w:tcW w:w="4535" w:type="dxa"/>
            <w:vAlign w:val="center"/>
          </w:tcPr>
          <w:p w14:paraId="6803D518">
            <w:pPr>
              <w:pStyle w:val="15"/>
            </w:pPr>
          </w:p>
        </w:tc>
        <w:tc>
          <w:tcPr>
            <w:tcW w:w="2126" w:type="dxa"/>
            <w:vAlign w:val="center"/>
          </w:tcPr>
          <w:p w14:paraId="6F3E6F0C">
            <w:pPr>
              <w:pStyle w:val="14"/>
            </w:pPr>
          </w:p>
        </w:tc>
        <w:tc>
          <w:tcPr>
            <w:tcW w:w="4535" w:type="dxa"/>
            <w:vAlign w:val="center"/>
          </w:tcPr>
          <w:p w14:paraId="49BE40E3">
            <w:pPr>
              <w:pStyle w:val="15"/>
            </w:pPr>
            <w:r>
              <w:t>二十、住房保障支出</w:t>
            </w:r>
          </w:p>
        </w:tc>
        <w:tc>
          <w:tcPr>
            <w:tcW w:w="2126" w:type="dxa"/>
            <w:vAlign w:val="center"/>
          </w:tcPr>
          <w:p w14:paraId="20745160">
            <w:pPr>
              <w:pStyle w:val="14"/>
            </w:pPr>
          </w:p>
        </w:tc>
      </w:tr>
      <w:tr w14:paraId="010A7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8FDE8">
            <w:pPr>
              <w:pStyle w:val="16"/>
            </w:pPr>
            <w:r>
              <w:t>21</w:t>
            </w:r>
          </w:p>
        </w:tc>
        <w:tc>
          <w:tcPr>
            <w:tcW w:w="4535" w:type="dxa"/>
            <w:vAlign w:val="center"/>
          </w:tcPr>
          <w:p w14:paraId="7719A526">
            <w:pPr>
              <w:pStyle w:val="15"/>
            </w:pPr>
          </w:p>
        </w:tc>
        <w:tc>
          <w:tcPr>
            <w:tcW w:w="2126" w:type="dxa"/>
            <w:vAlign w:val="center"/>
          </w:tcPr>
          <w:p w14:paraId="6D723479">
            <w:pPr>
              <w:pStyle w:val="14"/>
            </w:pPr>
          </w:p>
        </w:tc>
        <w:tc>
          <w:tcPr>
            <w:tcW w:w="4535" w:type="dxa"/>
            <w:vAlign w:val="center"/>
          </w:tcPr>
          <w:p w14:paraId="674D6BAF">
            <w:pPr>
              <w:pStyle w:val="15"/>
            </w:pPr>
            <w:r>
              <w:t>二十一、粮油物资储备支出</w:t>
            </w:r>
          </w:p>
        </w:tc>
        <w:tc>
          <w:tcPr>
            <w:tcW w:w="2126" w:type="dxa"/>
            <w:vAlign w:val="center"/>
          </w:tcPr>
          <w:p w14:paraId="20EF9BCC">
            <w:pPr>
              <w:pStyle w:val="14"/>
            </w:pPr>
          </w:p>
        </w:tc>
      </w:tr>
      <w:tr w14:paraId="7D0E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9B105">
            <w:pPr>
              <w:pStyle w:val="16"/>
            </w:pPr>
            <w:r>
              <w:t>22</w:t>
            </w:r>
          </w:p>
        </w:tc>
        <w:tc>
          <w:tcPr>
            <w:tcW w:w="4535" w:type="dxa"/>
            <w:vAlign w:val="center"/>
          </w:tcPr>
          <w:p w14:paraId="09B4F506">
            <w:pPr>
              <w:pStyle w:val="15"/>
            </w:pPr>
          </w:p>
        </w:tc>
        <w:tc>
          <w:tcPr>
            <w:tcW w:w="2126" w:type="dxa"/>
            <w:vAlign w:val="center"/>
          </w:tcPr>
          <w:p w14:paraId="0EC39444">
            <w:pPr>
              <w:pStyle w:val="14"/>
            </w:pPr>
          </w:p>
        </w:tc>
        <w:tc>
          <w:tcPr>
            <w:tcW w:w="4535" w:type="dxa"/>
            <w:vAlign w:val="center"/>
          </w:tcPr>
          <w:p w14:paraId="175DB5D8">
            <w:pPr>
              <w:pStyle w:val="15"/>
            </w:pPr>
            <w:r>
              <w:t>二十二、国有资本经营预算支出</w:t>
            </w:r>
          </w:p>
        </w:tc>
        <w:tc>
          <w:tcPr>
            <w:tcW w:w="2126" w:type="dxa"/>
            <w:vAlign w:val="center"/>
          </w:tcPr>
          <w:p w14:paraId="0C06CA91">
            <w:pPr>
              <w:pStyle w:val="14"/>
            </w:pPr>
          </w:p>
        </w:tc>
      </w:tr>
      <w:tr w14:paraId="36719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C06AD">
            <w:pPr>
              <w:pStyle w:val="16"/>
            </w:pPr>
            <w:r>
              <w:t>23</w:t>
            </w:r>
          </w:p>
        </w:tc>
        <w:tc>
          <w:tcPr>
            <w:tcW w:w="4535" w:type="dxa"/>
            <w:vAlign w:val="center"/>
          </w:tcPr>
          <w:p w14:paraId="66BFD0FB">
            <w:pPr>
              <w:pStyle w:val="15"/>
            </w:pPr>
          </w:p>
        </w:tc>
        <w:tc>
          <w:tcPr>
            <w:tcW w:w="2126" w:type="dxa"/>
            <w:vAlign w:val="center"/>
          </w:tcPr>
          <w:p w14:paraId="4029DCB4">
            <w:pPr>
              <w:pStyle w:val="14"/>
            </w:pPr>
          </w:p>
        </w:tc>
        <w:tc>
          <w:tcPr>
            <w:tcW w:w="4535" w:type="dxa"/>
            <w:vAlign w:val="center"/>
          </w:tcPr>
          <w:p w14:paraId="12C91052">
            <w:pPr>
              <w:pStyle w:val="15"/>
            </w:pPr>
            <w:r>
              <w:t>二十三、灾害防治及应急管理支出</w:t>
            </w:r>
          </w:p>
        </w:tc>
        <w:tc>
          <w:tcPr>
            <w:tcW w:w="2126" w:type="dxa"/>
            <w:vAlign w:val="center"/>
          </w:tcPr>
          <w:p w14:paraId="08A0C321">
            <w:pPr>
              <w:pStyle w:val="14"/>
            </w:pPr>
          </w:p>
        </w:tc>
      </w:tr>
      <w:tr w14:paraId="39F1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9B5DB">
            <w:pPr>
              <w:pStyle w:val="16"/>
            </w:pPr>
            <w:r>
              <w:t>24</w:t>
            </w:r>
          </w:p>
        </w:tc>
        <w:tc>
          <w:tcPr>
            <w:tcW w:w="4535" w:type="dxa"/>
            <w:vAlign w:val="center"/>
          </w:tcPr>
          <w:p w14:paraId="6956E7FA">
            <w:pPr>
              <w:pStyle w:val="15"/>
            </w:pPr>
          </w:p>
        </w:tc>
        <w:tc>
          <w:tcPr>
            <w:tcW w:w="2126" w:type="dxa"/>
            <w:vAlign w:val="center"/>
          </w:tcPr>
          <w:p w14:paraId="7DF0013B">
            <w:pPr>
              <w:pStyle w:val="14"/>
            </w:pPr>
          </w:p>
        </w:tc>
        <w:tc>
          <w:tcPr>
            <w:tcW w:w="4535" w:type="dxa"/>
            <w:vAlign w:val="center"/>
          </w:tcPr>
          <w:p w14:paraId="7B929DBF">
            <w:pPr>
              <w:pStyle w:val="15"/>
            </w:pPr>
            <w:r>
              <w:t>二十四、预备费</w:t>
            </w:r>
          </w:p>
        </w:tc>
        <w:tc>
          <w:tcPr>
            <w:tcW w:w="2126" w:type="dxa"/>
            <w:vAlign w:val="center"/>
          </w:tcPr>
          <w:p w14:paraId="7C767B9E">
            <w:pPr>
              <w:pStyle w:val="14"/>
            </w:pPr>
          </w:p>
        </w:tc>
      </w:tr>
      <w:tr w14:paraId="3DD5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DC05E">
            <w:pPr>
              <w:pStyle w:val="16"/>
            </w:pPr>
            <w:r>
              <w:t>25</w:t>
            </w:r>
          </w:p>
        </w:tc>
        <w:tc>
          <w:tcPr>
            <w:tcW w:w="4535" w:type="dxa"/>
            <w:vAlign w:val="center"/>
          </w:tcPr>
          <w:p w14:paraId="30C7EBB6">
            <w:pPr>
              <w:pStyle w:val="15"/>
            </w:pPr>
          </w:p>
        </w:tc>
        <w:tc>
          <w:tcPr>
            <w:tcW w:w="2126" w:type="dxa"/>
            <w:vAlign w:val="center"/>
          </w:tcPr>
          <w:p w14:paraId="17ACFE70">
            <w:pPr>
              <w:pStyle w:val="14"/>
            </w:pPr>
          </w:p>
        </w:tc>
        <w:tc>
          <w:tcPr>
            <w:tcW w:w="4535" w:type="dxa"/>
            <w:vAlign w:val="center"/>
          </w:tcPr>
          <w:p w14:paraId="7E06EEB3">
            <w:pPr>
              <w:pStyle w:val="15"/>
            </w:pPr>
            <w:r>
              <w:t>二十五、其他支出</w:t>
            </w:r>
          </w:p>
        </w:tc>
        <w:tc>
          <w:tcPr>
            <w:tcW w:w="2126" w:type="dxa"/>
            <w:vAlign w:val="center"/>
          </w:tcPr>
          <w:p w14:paraId="4905056D">
            <w:pPr>
              <w:pStyle w:val="14"/>
            </w:pPr>
          </w:p>
        </w:tc>
      </w:tr>
      <w:tr w14:paraId="6DBE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07BBB">
            <w:pPr>
              <w:pStyle w:val="16"/>
            </w:pPr>
            <w:r>
              <w:t>26</w:t>
            </w:r>
          </w:p>
        </w:tc>
        <w:tc>
          <w:tcPr>
            <w:tcW w:w="4535" w:type="dxa"/>
            <w:vAlign w:val="center"/>
          </w:tcPr>
          <w:p w14:paraId="132F3AC5">
            <w:pPr>
              <w:pStyle w:val="15"/>
            </w:pPr>
          </w:p>
        </w:tc>
        <w:tc>
          <w:tcPr>
            <w:tcW w:w="2126" w:type="dxa"/>
            <w:vAlign w:val="center"/>
          </w:tcPr>
          <w:p w14:paraId="14A9E40C">
            <w:pPr>
              <w:pStyle w:val="14"/>
            </w:pPr>
          </w:p>
        </w:tc>
        <w:tc>
          <w:tcPr>
            <w:tcW w:w="4535" w:type="dxa"/>
            <w:vAlign w:val="center"/>
          </w:tcPr>
          <w:p w14:paraId="0AEAC8FA">
            <w:pPr>
              <w:pStyle w:val="15"/>
            </w:pPr>
            <w:r>
              <w:t>二十六、转移性支出</w:t>
            </w:r>
          </w:p>
        </w:tc>
        <w:tc>
          <w:tcPr>
            <w:tcW w:w="2126" w:type="dxa"/>
            <w:vAlign w:val="center"/>
          </w:tcPr>
          <w:p w14:paraId="6E06A4D0">
            <w:pPr>
              <w:pStyle w:val="14"/>
            </w:pPr>
          </w:p>
        </w:tc>
      </w:tr>
      <w:tr w14:paraId="072BA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35C7B">
            <w:pPr>
              <w:pStyle w:val="16"/>
            </w:pPr>
            <w:r>
              <w:t>27</w:t>
            </w:r>
          </w:p>
        </w:tc>
        <w:tc>
          <w:tcPr>
            <w:tcW w:w="4535" w:type="dxa"/>
            <w:vAlign w:val="center"/>
          </w:tcPr>
          <w:p w14:paraId="6CFE43B7">
            <w:pPr>
              <w:pStyle w:val="15"/>
            </w:pPr>
          </w:p>
        </w:tc>
        <w:tc>
          <w:tcPr>
            <w:tcW w:w="2126" w:type="dxa"/>
            <w:vAlign w:val="center"/>
          </w:tcPr>
          <w:p w14:paraId="7E89A56B">
            <w:pPr>
              <w:pStyle w:val="14"/>
            </w:pPr>
          </w:p>
        </w:tc>
        <w:tc>
          <w:tcPr>
            <w:tcW w:w="4535" w:type="dxa"/>
            <w:vAlign w:val="center"/>
          </w:tcPr>
          <w:p w14:paraId="21AF01CC">
            <w:pPr>
              <w:pStyle w:val="15"/>
            </w:pPr>
            <w:r>
              <w:t>二十七、债务还本支出</w:t>
            </w:r>
          </w:p>
        </w:tc>
        <w:tc>
          <w:tcPr>
            <w:tcW w:w="2126" w:type="dxa"/>
            <w:vAlign w:val="center"/>
          </w:tcPr>
          <w:p w14:paraId="56A4B65B">
            <w:pPr>
              <w:pStyle w:val="14"/>
            </w:pPr>
          </w:p>
        </w:tc>
      </w:tr>
      <w:tr w14:paraId="4FBCD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EDC3E">
            <w:pPr>
              <w:pStyle w:val="16"/>
            </w:pPr>
            <w:r>
              <w:t>28</w:t>
            </w:r>
          </w:p>
        </w:tc>
        <w:tc>
          <w:tcPr>
            <w:tcW w:w="4535" w:type="dxa"/>
            <w:vAlign w:val="center"/>
          </w:tcPr>
          <w:p w14:paraId="0597ABCA">
            <w:pPr>
              <w:pStyle w:val="15"/>
            </w:pPr>
          </w:p>
        </w:tc>
        <w:tc>
          <w:tcPr>
            <w:tcW w:w="2126" w:type="dxa"/>
            <w:vAlign w:val="center"/>
          </w:tcPr>
          <w:p w14:paraId="5A0D9842">
            <w:pPr>
              <w:pStyle w:val="14"/>
            </w:pPr>
          </w:p>
        </w:tc>
        <w:tc>
          <w:tcPr>
            <w:tcW w:w="4535" w:type="dxa"/>
            <w:vAlign w:val="center"/>
          </w:tcPr>
          <w:p w14:paraId="094AE9D2">
            <w:pPr>
              <w:pStyle w:val="15"/>
            </w:pPr>
            <w:r>
              <w:t>二十八、债务付息支出</w:t>
            </w:r>
          </w:p>
        </w:tc>
        <w:tc>
          <w:tcPr>
            <w:tcW w:w="2126" w:type="dxa"/>
            <w:vAlign w:val="center"/>
          </w:tcPr>
          <w:p w14:paraId="51F85CF0">
            <w:pPr>
              <w:pStyle w:val="14"/>
            </w:pPr>
          </w:p>
        </w:tc>
      </w:tr>
      <w:tr w14:paraId="768E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117FE">
            <w:pPr>
              <w:pStyle w:val="16"/>
            </w:pPr>
            <w:r>
              <w:t>29</w:t>
            </w:r>
          </w:p>
        </w:tc>
        <w:tc>
          <w:tcPr>
            <w:tcW w:w="4535" w:type="dxa"/>
            <w:vAlign w:val="center"/>
          </w:tcPr>
          <w:p w14:paraId="49AA3D8E">
            <w:pPr>
              <w:pStyle w:val="15"/>
            </w:pPr>
          </w:p>
        </w:tc>
        <w:tc>
          <w:tcPr>
            <w:tcW w:w="2126" w:type="dxa"/>
            <w:vAlign w:val="center"/>
          </w:tcPr>
          <w:p w14:paraId="3D6D28A0">
            <w:pPr>
              <w:pStyle w:val="14"/>
            </w:pPr>
          </w:p>
        </w:tc>
        <w:tc>
          <w:tcPr>
            <w:tcW w:w="4535" w:type="dxa"/>
            <w:vAlign w:val="center"/>
          </w:tcPr>
          <w:p w14:paraId="419414BB">
            <w:pPr>
              <w:pStyle w:val="15"/>
            </w:pPr>
            <w:r>
              <w:t>二十九、债务发行费用支出</w:t>
            </w:r>
          </w:p>
        </w:tc>
        <w:tc>
          <w:tcPr>
            <w:tcW w:w="2126" w:type="dxa"/>
            <w:vAlign w:val="center"/>
          </w:tcPr>
          <w:p w14:paraId="4AC1B5D6">
            <w:pPr>
              <w:pStyle w:val="14"/>
            </w:pPr>
          </w:p>
        </w:tc>
      </w:tr>
      <w:tr w14:paraId="7A32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6C0AC">
            <w:pPr>
              <w:pStyle w:val="16"/>
            </w:pPr>
            <w:r>
              <w:t>30</w:t>
            </w:r>
          </w:p>
        </w:tc>
        <w:tc>
          <w:tcPr>
            <w:tcW w:w="4535" w:type="dxa"/>
            <w:vAlign w:val="center"/>
          </w:tcPr>
          <w:p w14:paraId="6A2AA47D">
            <w:pPr>
              <w:pStyle w:val="15"/>
            </w:pPr>
          </w:p>
        </w:tc>
        <w:tc>
          <w:tcPr>
            <w:tcW w:w="2126" w:type="dxa"/>
            <w:vAlign w:val="center"/>
          </w:tcPr>
          <w:p w14:paraId="7E0F1E18">
            <w:pPr>
              <w:pStyle w:val="14"/>
            </w:pPr>
          </w:p>
        </w:tc>
        <w:tc>
          <w:tcPr>
            <w:tcW w:w="4535" w:type="dxa"/>
            <w:vAlign w:val="center"/>
          </w:tcPr>
          <w:p w14:paraId="50DA8FFB">
            <w:pPr>
              <w:pStyle w:val="15"/>
            </w:pPr>
            <w:r>
              <w:t>三十、抗疫特别国债安排的支出</w:t>
            </w:r>
          </w:p>
        </w:tc>
        <w:tc>
          <w:tcPr>
            <w:tcW w:w="2126" w:type="dxa"/>
            <w:vAlign w:val="center"/>
          </w:tcPr>
          <w:p w14:paraId="6805A950">
            <w:pPr>
              <w:pStyle w:val="14"/>
            </w:pPr>
          </w:p>
        </w:tc>
      </w:tr>
      <w:tr w14:paraId="1094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6BE40">
            <w:pPr>
              <w:pStyle w:val="16"/>
            </w:pPr>
            <w:r>
              <w:t>31</w:t>
            </w:r>
          </w:p>
        </w:tc>
        <w:tc>
          <w:tcPr>
            <w:tcW w:w="4535" w:type="dxa"/>
            <w:vAlign w:val="center"/>
          </w:tcPr>
          <w:p w14:paraId="74D08E12">
            <w:pPr>
              <w:pStyle w:val="17"/>
            </w:pPr>
            <w:r>
              <w:t>本年收入合计</w:t>
            </w:r>
          </w:p>
        </w:tc>
        <w:tc>
          <w:tcPr>
            <w:tcW w:w="2126" w:type="dxa"/>
            <w:vAlign w:val="center"/>
          </w:tcPr>
          <w:p w14:paraId="31307B4D">
            <w:pPr>
              <w:pStyle w:val="18"/>
            </w:pPr>
            <w:r>
              <w:t>68.00</w:t>
            </w:r>
          </w:p>
        </w:tc>
        <w:tc>
          <w:tcPr>
            <w:tcW w:w="4535" w:type="dxa"/>
            <w:vAlign w:val="center"/>
          </w:tcPr>
          <w:p w14:paraId="3A4592C2">
            <w:pPr>
              <w:pStyle w:val="17"/>
            </w:pPr>
            <w:r>
              <w:t>本年支出合计</w:t>
            </w:r>
          </w:p>
        </w:tc>
        <w:tc>
          <w:tcPr>
            <w:tcW w:w="2126" w:type="dxa"/>
            <w:vAlign w:val="center"/>
          </w:tcPr>
          <w:p w14:paraId="1F993730">
            <w:pPr>
              <w:pStyle w:val="18"/>
            </w:pPr>
            <w:r>
              <w:t>68.00</w:t>
            </w:r>
          </w:p>
        </w:tc>
      </w:tr>
      <w:tr w14:paraId="18D1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963DC">
            <w:pPr>
              <w:pStyle w:val="16"/>
            </w:pPr>
            <w:r>
              <w:t>32</w:t>
            </w:r>
          </w:p>
        </w:tc>
        <w:tc>
          <w:tcPr>
            <w:tcW w:w="4535" w:type="dxa"/>
            <w:vAlign w:val="center"/>
          </w:tcPr>
          <w:p w14:paraId="1D3188B7">
            <w:pPr>
              <w:pStyle w:val="15"/>
            </w:pPr>
            <w:r>
              <w:t>上年结转结余</w:t>
            </w:r>
          </w:p>
        </w:tc>
        <w:tc>
          <w:tcPr>
            <w:tcW w:w="2126" w:type="dxa"/>
            <w:vAlign w:val="center"/>
          </w:tcPr>
          <w:p w14:paraId="54499F1C">
            <w:pPr>
              <w:pStyle w:val="14"/>
            </w:pPr>
          </w:p>
        </w:tc>
        <w:tc>
          <w:tcPr>
            <w:tcW w:w="4535" w:type="dxa"/>
            <w:vAlign w:val="center"/>
          </w:tcPr>
          <w:p w14:paraId="0E2D2B51">
            <w:pPr>
              <w:pStyle w:val="15"/>
            </w:pPr>
            <w:r>
              <w:t>年终结转结余</w:t>
            </w:r>
          </w:p>
        </w:tc>
        <w:tc>
          <w:tcPr>
            <w:tcW w:w="2126" w:type="dxa"/>
            <w:vAlign w:val="center"/>
          </w:tcPr>
          <w:p w14:paraId="3C2FC384">
            <w:pPr>
              <w:pStyle w:val="14"/>
            </w:pPr>
          </w:p>
        </w:tc>
      </w:tr>
      <w:tr w14:paraId="663B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4EED9">
            <w:pPr>
              <w:pStyle w:val="16"/>
            </w:pPr>
            <w:r>
              <w:t>33</w:t>
            </w:r>
          </w:p>
        </w:tc>
        <w:tc>
          <w:tcPr>
            <w:tcW w:w="4535" w:type="dxa"/>
            <w:vAlign w:val="center"/>
          </w:tcPr>
          <w:p w14:paraId="09274A81">
            <w:pPr>
              <w:pStyle w:val="17"/>
            </w:pPr>
            <w:r>
              <w:t>收入总计</w:t>
            </w:r>
          </w:p>
        </w:tc>
        <w:tc>
          <w:tcPr>
            <w:tcW w:w="2126" w:type="dxa"/>
            <w:vAlign w:val="center"/>
          </w:tcPr>
          <w:p w14:paraId="630DF036">
            <w:pPr>
              <w:pStyle w:val="18"/>
            </w:pPr>
            <w:r>
              <w:t>68.00</w:t>
            </w:r>
          </w:p>
        </w:tc>
        <w:tc>
          <w:tcPr>
            <w:tcW w:w="4535" w:type="dxa"/>
            <w:vAlign w:val="center"/>
          </w:tcPr>
          <w:p w14:paraId="51599994">
            <w:pPr>
              <w:pStyle w:val="17"/>
            </w:pPr>
            <w:r>
              <w:t>支出总计</w:t>
            </w:r>
          </w:p>
        </w:tc>
        <w:tc>
          <w:tcPr>
            <w:tcW w:w="2126" w:type="dxa"/>
            <w:vAlign w:val="center"/>
          </w:tcPr>
          <w:p w14:paraId="746A4102">
            <w:pPr>
              <w:pStyle w:val="18"/>
            </w:pPr>
            <w:r>
              <w:t>68.00</w:t>
            </w:r>
          </w:p>
        </w:tc>
      </w:tr>
    </w:tbl>
    <w:p w14:paraId="3F36D89D">
      <w:pPr>
        <w:sectPr>
          <w:pgSz w:w="16840" w:h="11900" w:orient="landscape"/>
          <w:pgMar w:top="1361" w:right="1020" w:bottom="1134" w:left="1020" w:header="720" w:footer="720" w:gutter="0"/>
          <w:pgNumType w:fmt="decimal"/>
          <w:cols w:space="720" w:num="1"/>
        </w:sectPr>
      </w:pPr>
    </w:p>
    <w:p w14:paraId="3D0EF1C0">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2" w:name="_Toc25937"/>
      <w:r>
        <w:rPr>
          <w:rFonts w:ascii="方正小标宋_GBK" w:hAnsi="方正小标宋_GBK" w:eastAsia="方正小标宋_GBK" w:cs="方正小标宋_GBK"/>
          <w:color w:val="000000"/>
          <w:sz w:val="36"/>
        </w:rPr>
        <w:t>单位预算收入总表</w:t>
      </w:r>
      <w:bookmarkEnd w:id="10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76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DA13DC">
            <w:pPr>
              <w:pStyle w:val="12"/>
            </w:pPr>
            <w:r>
              <w:t>314010成安县商城敬老院本级</w:t>
            </w:r>
          </w:p>
        </w:tc>
        <w:tc>
          <w:tcPr>
            <w:tcW w:w="3402" w:type="dxa"/>
            <w:gridSpan w:val="3"/>
            <w:tcBorders>
              <w:top w:val="single" w:color="FFFFFF" w:sz="6" w:space="0"/>
              <w:left w:val="single" w:color="FFFFFF" w:sz="6" w:space="0"/>
              <w:right w:val="single" w:color="FFFFFF" w:sz="6" w:space="0"/>
            </w:tcBorders>
            <w:vAlign w:val="center"/>
          </w:tcPr>
          <w:p w14:paraId="4246A34D">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27C74B36">
            <w:pPr>
              <w:pStyle w:val="10"/>
            </w:pPr>
            <w:r>
              <w:t>单位：万元</w:t>
            </w:r>
          </w:p>
        </w:tc>
      </w:tr>
      <w:tr w14:paraId="0DFD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DDE979">
            <w:pPr>
              <w:pStyle w:val="13"/>
            </w:pPr>
            <w:r>
              <w:t>序号</w:t>
            </w:r>
          </w:p>
        </w:tc>
        <w:tc>
          <w:tcPr>
            <w:tcW w:w="2551" w:type="dxa"/>
            <w:gridSpan w:val="2"/>
            <w:vAlign w:val="center"/>
          </w:tcPr>
          <w:p w14:paraId="083D7F41">
            <w:pPr>
              <w:pStyle w:val="13"/>
            </w:pPr>
            <w:r>
              <w:t>功能分类科目</w:t>
            </w:r>
          </w:p>
        </w:tc>
        <w:tc>
          <w:tcPr>
            <w:tcW w:w="1134" w:type="dxa"/>
            <w:vMerge w:val="restart"/>
            <w:vAlign w:val="center"/>
          </w:tcPr>
          <w:p w14:paraId="677B27E5">
            <w:pPr>
              <w:pStyle w:val="13"/>
            </w:pPr>
            <w:r>
              <w:t>合计</w:t>
            </w:r>
          </w:p>
        </w:tc>
        <w:tc>
          <w:tcPr>
            <w:tcW w:w="9072" w:type="dxa"/>
            <w:gridSpan w:val="8"/>
            <w:vAlign w:val="center"/>
          </w:tcPr>
          <w:p w14:paraId="07EC2B0F">
            <w:pPr>
              <w:pStyle w:val="13"/>
            </w:pPr>
            <w:r>
              <w:t>本年收入</w:t>
            </w:r>
          </w:p>
        </w:tc>
        <w:tc>
          <w:tcPr>
            <w:tcW w:w="1134" w:type="dxa"/>
            <w:vMerge w:val="restart"/>
            <w:vAlign w:val="center"/>
          </w:tcPr>
          <w:p w14:paraId="23BF4292">
            <w:pPr>
              <w:pStyle w:val="13"/>
            </w:pPr>
            <w:r>
              <w:t>上年结转</w:t>
            </w:r>
          </w:p>
        </w:tc>
      </w:tr>
      <w:tr w14:paraId="449452CC">
        <w:tblPrEx>
          <w:tblCellMar>
            <w:top w:w="0" w:type="dxa"/>
            <w:left w:w="108" w:type="dxa"/>
            <w:bottom w:w="0" w:type="dxa"/>
            <w:right w:w="108" w:type="dxa"/>
          </w:tblCellMar>
        </w:tblPrEx>
        <w:trPr>
          <w:trHeight w:val="369" w:hRule="atLeast"/>
          <w:tblHeader/>
          <w:jc w:val="center"/>
        </w:trPr>
        <w:tc>
          <w:tcPr>
            <w:tcW w:w="680" w:type="dxa"/>
            <w:vMerge w:val="continue"/>
          </w:tcPr>
          <w:p w14:paraId="0A992A57"/>
        </w:tc>
        <w:tc>
          <w:tcPr>
            <w:tcW w:w="992" w:type="dxa"/>
            <w:vAlign w:val="center"/>
          </w:tcPr>
          <w:p w14:paraId="25102511">
            <w:pPr>
              <w:pStyle w:val="13"/>
            </w:pPr>
            <w:r>
              <w:t>科目    编码</w:t>
            </w:r>
          </w:p>
        </w:tc>
        <w:tc>
          <w:tcPr>
            <w:tcW w:w="1559" w:type="dxa"/>
            <w:vAlign w:val="center"/>
          </w:tcPr>
          <w:p w14:paraId="63E5B027">
            <w:pPr>
              <w:pStyle w:val="13"/>
            </w:pPr>
            <w:r>
              <w:t>科目名称</w:t>
            </w:r>
          </w:p>
        </w:tc>
        <w:tc>
          <w:tcPr>
            <w:tcW w:w="1134" w:type="dxa"/>
            <w:vMerge w:val="continue"/>
          </w:tcPr>
          <w:p w14:paraId="5BD4ACEF"/>
        </w:tc>
        <w:tc>
          <w:tcPr>
            <w:tcW w:w="1134" w:type="dxa"/>
            <w:vAlign w:val="center"/>
          </w:tcPr>
          <w:p w14:paraId="37AB2DE0">
            <w:pPr>
              <w:pStyle w:val="13"/>
            </w:pPr>
            <w:r>
              <w:t>小计</w:t>
            </w:r>
          </w:p>
        </w:tc>
        <w:tc>
          <w:tcPr>
            <w:tcW w:w="1134" w:type="dxa"/>
            <w:vAlign w:val="center"/>
          </w:tcPr>
          <w:p w14:paraId="65FE8CD3">
            <w:pPr>
              <w:pStyle w:val="13"/>
            </w:pPr>
            <w:r>
              <w:t>财政拨款 收入</w:t>
            </w:r>
          </w:p>
        </w:tc>
        <w:tc>
          <w:tcPr>
            <w:tcW w:w="1134" w:type="dxa"/>
            <w:vAlign w:val="center"/>
          </w:tcPr>
          <w:p w14:paraId="1560129D">
            <w:pPr>
              <w:pStyle w:val="13"/>
            </w:pPr>
            <w:r>
              <w:t>财政专户 收入</w:t>
            </w:r>
          </w:p>
        </w:tc>
        <w:tc>
          <w:tcPr>
            <w:tcW w:w="1134" w:type="dxa"/>
            <w:vAlign w:val="center"/>
          </w:tcPr>
          <w:p w14:paraId="7A85378F">
            <w:pPr>
              <w:pStyle w:val="13"/>
            </w:pPr>
            <w:r>
              <w:t>事业收入</w:t>
            </w:r>
          </w:p>
        </w:tc>
        <w:tc>
          <w:tcPr>
            <w:tcW w:w="1134" w:type="dxa"/>
            <w:vAlign w:val="center"/>
          </w:tcPr>
          <w:p w14:paraId="72946F07">
            <w:pPr>
              <w:pStyle w:val="13"/>
            </w:pPr>
            <w:r>
              <w:t>经营收入</w:t>
            </w:r>
          </w:p>
        </w:tc>
        <w:tc>
          <w:tcPr>
            <w:tcW w:w="1134" w:type="dxa"/>
            <w:vAlign w:val="center"/>
          </w:tcPr>
          <w:p w14:paraId="1338E254">
            <w:pPr>
              <w:pStyle w:val="13"/>
            </w:pPr>
            <w:r>
              <w:t>上级补助收入</w:t>
            </w:r>
          </w:p>
        </w:tc>
        <w:tc>
          <w:tcPr>
            <w:tcW w:w="1134" w:type="dxa"/>
            <w:vAlign w:val="center"/>
          </w:tcPr>
          <w:p w14:paraId="5411F557">
            <w:pPr>
              <w:pStyle w:val="13"/>
            </w:pPr>
            <w:r>
              <w:t>附属单位上缴收入</w:t>
            </w:r>
          </w:p>
        </w:tc>
        <w:tc>
          <w:tcPr>
            <w:tcW w:w="1134" w:type="dxa"/>
            <w:vAlign w:val="center"/>
          </w:tcPr>
          <w:p w14:paraId="26EE8F1D">
            <w:pPr>
              <w:pStyle w:val="13"/>
            </w:pPr>
            <w:r>
              <w:t>其他收入</w:t>
            </w:r>
          </w:p>
        </w:tc>
        <w:tc>
          <w:tcPr>
            <w:tcW w:w="1134" w:type="dxa"/>
            <w:vMerge w:val="continue"/>
          </w:tcPr>
          <w:p w14:paraId="11C1055C"/>
        </w:tc>
      </w:tr>
      <w:tr w14:paraId="1DD7C4C3">
        <w:tblPrEx>
          <w:tblCellMar>
            <w:top w:w="0" w:type="dxa"/>
            <w:left w:w="108" w:type="dxa"/>
            <w:bottom w:w="0" w:type="dxa"/>
            <w:right w:w="108" w:type="dxa"/>
          </w:tblCellMar>
        </w:tblPrEx>
        <w:trPr>
          <w:trHeight w:val="369" w:hRule="atLeast"/>
          <w:tblHeader/>
          <w:jc w:val="center"/>
        </w:trPr>
        <w:tc>
          <w:tcPr>
            <w:tcW w:w="680" w:type="dxa"/>
            <w:vAlign w:val="center"/>
          </w:tcPr>
          <w:p w14:paraId="33EA2269">
            <w:pPr>
              <w:pStyle w:val="13"/>
            </w:pPr>
            <w:r>
              <w:t>栏次</w:t>
            </w:r>
          </w:p>
        </w:tc>
        <w:tc>
          <w:tcPr>
            <w:tcW w:w="992" w:type="dxa"/>
            <w:vAlign w:val="center"/>
          </w:tcPr>
          <w:p w14:paraId="082AFC43">
            <w:pPr>
              <w:pStyle w:val="13"/>
            </w:pPr>
            <w:r>
              <w:t>1</w:t>
            </w:r>
          </w:p>
        </w:tc>
        <w:tc>
          <w:tcPr>
            <w:tcW w:w="1559" w:type="dxa"/>
            <w:vAlign w:val="center"/>
          </w:tcPr>
          <w:p w14:paraId="39C96554">
            <w:pPr>
              <w:pStyle w:val="13"/>
            </w:pPr>
            <w:r>
              <w:t>2</w:t>
            </w:r>
          </w:p>
        </w:tc>
        <w:tc>
          <w:tcPr>
            <w:tcW w:w="1134" w:type="dxa"/>
            <w:vAlign w:val="center"/>
          </w:tcPr>
          <w:p w14:paraId="3CEF2533">
            <w:pPr>
              <w:pStyle w:val="13"/>
            </w:pPr>
            <w:r>
              <w:t>3</w:t>
            </w:r>
          </w:p>
        </w:tc>
        <w:tc>
          <w:tcPr>
            <w:tcW w:w="1134" w:type="dxa"/>
            <w:vAlign w:val="center"/>
          </w:tcPr>
          <w:p w14:paraId="1BB101E9">
            <w:pPr>
              <w:pStyle w:val="13"/>
            </w:pPr>
            <w:r>
              <w:t>4</w:t>
            </w:r>
          </w:p>
        </w:tc>
        <w:tc>
          <w:tcPr>
            <w:tcW w:w="1134" w:type="dxa"/>
            <w:vAlign w:val="center"/>
          </w:tcPr>
          <w:p w14:paraId="4030C2C6">
            <w:pPr>
              <w:pStyle w:val="13"/>
            </w:pPr>
            <w:r>
              <w:t>5</w:t>
            </w:r>
          </w:p>
        </w:tc>
        <w:tc>
          <w:tcPr>
            <w:tcW w:w="1134" w:type="dxa"/>
            <w:vAlign w:val="center"/>
          </w:tcPr>
          <w:p w14:paraId="79BB2912">
            <w:pPr>
              <w:pStyle w:val="13"/>
            </w:pPr>
            <w:r>
              <w:t>6</w:t>
            </w:r>
          </w:p>
        </w:tc>
        <w:tc>
          <w:tcPr>
            <w:tcW w:w="1134" w:type="dxa"/>
            <w:vAlign w:val="center"/>
          </w:tcPr>
          <w:p w14:paraId="59A22101">
            <w:pPr>
              <w:pStyle w:val="13"/>
            </w:pPr>
            <w:r>
              <w:t>7</w:t>
            </w:r>
          </w:p>
        </w:tc>
        <w:tc>
          <w:tcPr>
            <w:tcW w:w="1134" w:type="dxa"/>
            <w:vAlign w:val="center"/>
          </w:tcPr>
          <w:p w14:paraId="02CB4525">
            <w:pPr>
              <w:pStyle w:val="13"/>
            </w:pPr>
            <w:r>
              <w:t>8</w:t>
            </w:r>
          </w:p>
        </w:tc>
        <w:tc>
          <w:tcPr>
            <w:tcW w:w="1134" w:type="dxa"/>
            <w:vAlign w:val="center"/>
          </w:tcPr>
          <w:p w14:paraId="2CD01B7E">
            <w:pPr>
              <w:pStyle w:val="13"/>
            </w:pPr>
            <w:r>
              <w:t>9</w:t>
            </w:r>
          </w:p>
        </w:tc>
        <w:tc>
          <w:tcPr>
            <w:tcW w:w="1134" w:type="dxa"/>
            <w:vAlign w:val="center"/>
          </w:tcPr>
          <w:p w14:paraId="48F00C9C">
            <w:pPr>
              <w:pStyle w:val="13"/>
            </w:pPr>
            <w:r>
              <w:t>10</w:t>
            </w:r>
          </w:p>
        </w:tc>
        <w:tc>
          <w:tcPr>
            <w:tcW w:w="1134" w:type="dxa"/>
            <w:vAlign w:val="center"/>
          </w:tcPr>
          <w:p w14:paraId="41B14BE9">
            <w:pPr>
              <w:pStyle w:val="13"/>
            </w:pPr>
            <w:r>
              <w:t>11</w:t>
            </w:r>
          </w:p>
        </w:tc>
        <w:tc>
          <w:tcPr>
            <w:tcW w:w="1134" w:type="dxa"/>
            <w:vAlign w:val="center"/>
          </w:tcPr>
          <w:p w14:paraId="395FE510">
            <w:pPr>
              <w:pStyle w:val="13"/>
            </w:pPr>
            <w:r>
              <w:t>12</w:t>
            </w:r>
          </w:p>
        </w:tc>
      </w:tr>
      <w:tr w14:paraId="0522DF47">
        <w:tblPrEx>
          <w:tblCellMar>
            <w:top w:w="0" w:type="dxa"/>
            <w:left w:w="108" w:type="dxa"/>
            <w:bottom w:w="0" w:type="dxa"/>
            <w:right w:w="108" w:type="dxa"/>
          </w:tblCellMar>
        </w:tblPrEx>
        <w:trPr>
          <w:trHeight w:val="369" w:hRule="atLeast"/>
          <w:jc w:val="center"/>
        </w:trPr>
        <w:tc>
          <w:tcPr>
            <w:tcW w:w="680" w:type="dxa"/>
            <w:vAlign w:val="center"/>
          </w:tcPr>
          <w:p w14:paraId="1F951944">
            <w:pPr>
              <w:pStyle w:val="16"/>
            </w:pPr>
            <w:r>
              <w:t>1</w:t>
            </w:r>
          </w:p>
        </w:tc>
        <w:tc>
          <w:tcPr>
            <w:tcW w:w="992" w:type="dxa"/>
            <w:vAlign w:val="center"/>
          </w:tcPr>
          <w:p w14:paraId="25749E17">
            <w:pPr>
              <w:pStyle w:val="19"/>
            </w:pPr>
          </w:p>
        </w:tc>
        <w:tc>
          <w:tcPr>
            <w:tcW w:w="1559" w:type="dxa"/>
            <w:vAlign w:val="center"/>
          </w:tcPr>
          <w:p w14:paraId="3E27E8F4">
            <w:pPr>
              <w:pStyle w:val="17"/>
            </w:pPr>
            <w:r>
              <w:t>合计</w:t>
            </w:r>
          </w:p>
        </w:tc>
        <w:tc>
          <w:tcPr>
            <w:tcW w:w="1134" w:type="dxa"/>
            <w:vAlign w:val="center"/>
          </w:tcPr>
          <w:p w14:paraId="05FCDEAC">
            <w:pPr>
              <w:pStyle w:val="18"/>
            </w:pPr>
            <w:r>
              <w:t>68.00</w:t>
            </w:r>
          </w:p>
        </w:tc>
        <w:tc>
          <w:tcPr>
            <w:tcW w:w="1134" w:type="dxa"/>
            <w:vAlign w:val="center"/>
          </w:tcPr>
          <w:p w14:paraId="12711B91">
            <w:pPr>
              <w:pStyle w:val="18"/>
            </w:pPr>
            <w:r>
              <w:t>68.00</w:t>
            </w:r>
          </w:p>
        </w:tc>
        <w:tc>
          <w:tcPr>
            <w:tcW w:w="1134" w:type="dxa"/>
            <w:vAlign w:val="center"/>
          </w:tcPr>
          <w:p w14:paraId="10DA5480">
            <w:pPr>
              <w:pStyle w:val="18"/>
            </w:pPr>
            <w:r>
              <w:t>68.00</w:t>
            </w:r>
          </w:p>
        </w:tc>
        <w:tc>
          <w:tcPr>
            <w:tcW w:w="1134" w:type="dxa"/>
            <w:vAlign w:val="center"/>
          </w:tcPr>
          <w:p w14:paraId="3BAAFD16">
            <w:pPr>
              <w:pStyle w:val="18"/>
            </w:pPr>
          </w:p>
        </w:tc>
        <w:tc>
          <w:tcPr>
            <w:tcW w:w="1134" w:type="dxa"/>
            <w:vAlign w:val="center"/>
          </w:tcPr>
          <w:p w14:paraId="712C2F7E">
            <w:pPr>
              <w:pStyle w:val="18"/>
            </w:pPr>
          </w:p>
        </w:tc>
        <w:tc>
          <w:tcPr>
            <w:tcW w:w="1134" w:type="dxa"/>
            <w:vAlign w:val="center"/>
          </w:tcPr>
          <w:p w14:paraId="7223CA04">
            <w:pPr>
              <w:pStyle w:val="18"/>
            </w:pPr>
          </w:p>
        </w:tc>
        <w:tc>
          <w:tcPr>
            <w:tcW w:w="1134" w:type="dxa"/>
            <w:vAlign w:val="center"/>
          </w:tcPr>
          <w:p w14:paraId="2E88B2CB">
            <w:pPr>
              <w:pStyle w:val="18"/>
            </w:pPr>
          </w:p>
        </w:tc>
        <w:tc>
          <w:tcPr>
            <w:tcW w:w="1134" w:type="dxa"/>
            <w:vAlign w:val="center"/>
          </w:tcPr>
          <w:p w14:paraId="2F8AFE0B">
            <w:pPr>
              <w:pStyle w:val="18"/>
            </w:pPr>
          </w:p>
        </w:tc>
        <w:tc>
          <w:tcPr>
            <w:tcW w:w="1134" w:type="dxa"/>
            <w:vAlign w:val="center"/>
          </w:tcPr>
          <w:p w14:paraId="211823CA">
            <w:pPr>
              <w:pStyle w:val="18"/>
            </w:pPr>
          </w:p>
        </w:tc>
        <w:tc>
          <w:tcPr>
            <w:tcW w:w="1134" w:type="dxa"/>
            <w:vAlign w:val="center"/>
          </w:tcPr>
          <w:p w14:paraId="6255DC74">
            <w:pPr>
              <w:pStyle w:val="18"/>
            </w:pPr>
          </w:p>
        </w:tc>
      </w:tr>
      <w:tr w14:paraId="2978A44C">
        <w:tblPrEx>
          <w:tblCellMar>
            <w:top w:w="0" w:type="dxa"/>
            <w:left w:w="108" w:type="dxa"/>
            <w:bottom w:w="0" w:type="dxa"/>
            <w:right w:w="108" w:type="dxa"/>
          </w:tblCellMar>
        </w:tblPrEx>
        <w:trPr>
          <w:trHeight w:val="369" w:hRule="atLeast"/>
          <w:jc w:val="center"/>
        </w:trPr>
        <w:tc>
          <w:tcPr>
            <w:tcW w:w="680" w:type="dxa"/>
            <w:vAlign w:val="center"/>
          </w:tcPr>
          <w:p w14:paraId="0C548435">
            <w:pPr>
              <w:pStyle w:val="16"/>
            </w:pPr>
            <w:r>
              <w:t>2</w:t>
            </w:r>
          </w:p>
        </w:tc>
        <w:tc>
          <w:tcPr>
            <w:tcW w:w="992" w:type="dxa"/>
            <w:vAlign w:val="center"/>
          </w:tcPr>
          <w:p w14:paraId="266EAFD4">
            <w:pPr>
              <w:pStyle w:val="15"/>
            </w:pPr>
            <w:r>
              <w:t>208</w:t>
            </w:r>
          </w:p>
        </w:tc>
        <w:tc>
          <w:tcPr>
            <w:tcW w:w="1559" w:type="dxa"/>
            <w:vAlign w:val="center"/>
          </w:tcPr>
          <w:p w14:paraId="5F31C1F5">
            <w:pPr>
              <w:pStyle w:val="15"/>
            </w:pPr>
            <w:r>
              <w:t>社会保障和就业支出</w:t>
            </w:r>
          </w:p>
        </w:tc>
        <w:tc>
          <w:tcPr>
            <w:tcW w:w="1134" w:type="dxa"/>
            <w:vAlign w:val="center"/>
          </w:tcPr>
          <w:p w14:paraId="606703B2">
            <w:pPr>
              <w:pStyle w:val="14"/>
            </w:pPr>
            <w:r>
              <w:t>68.00</w:t>
            </w:r>
          </w:p>
        </w:tc>
        <w:tc>
          <w:tcPr>
            <w:tcW w:w="1134" w:type="dxa"/>
            <w:vAlign w:val="center"/>
          </w:tcPr>
          <w:p w14:paraId="23700614">
            <w:pPr>
              <w:pStyle w:val="14"/>
            </w:pPr>
            <w:r>
              <w:t>68.00</w:t>
            </w:r>
          </w:p>
        </w:tc>
        <w:tc>
          <w:tcPr>
            <w:tcW w:w="1134" w:type="dxa"/>
            <w:vAlign w:val="center"/>
          </w:tcPr>
          <w:p w14:paraId="4D79997A">
            <w:pPr>
              <w:pStyle w:val="14"/>
            </w:pPr>
            <w:r>
              <w:t>68.00</w:t>
            </w:r>
          </w:p>
        </w:tc>
        <w:tc>
          <w:tcPr>
            <w:tcW w:w="1134" w:type="dxa"/>
            <w:vAlign w:val="center"/>
          </w:tcPr>
          <w:p w14:paraId="57B67AF0">
            <w:pPr>
              <w:pStyle w:val="14"/>
            </w:pPr>
          </w:p>
        </w:tc>
        <w:tc>
          <w:tcPr>
            <w:tcW w:w="1134" w:type="dxa"/>
            <w:vAlign w:val="center"/>
          </w:tcPr>
          <w:p w14:paraId="5DAC97E4">
            <w:pPr>
              <w:pStyle w:val="14"/>
            </w:pPr>
          </w:p>
        </w:tc>
        <w:tc>
          <w:tcPr>
            <w:tcW w:w="1134" w:type="dxa"/>
            <w:vAlign w:val="center"/>
          </w:tcPr>
          <w:p w14:paraId="32F8A72A">
            <w:pPr>
              <w:pStyle w:val="14"/>
            </w:pPr>
          </w:p>
        </w:tc>
        <w:tc>
          <w:tcPr>
            <w:tcW w:w="1134" w:type="dxa"/>
            <w:vAlign w:val="center"/>
          </w:tcPr>
          <w:p w14:paraId="58DA6BA0">
            <w:pPr>
              <w:pStyle w:val="14"/>
            </w:pPr>
          </w:p>
        </w:tc>
        <w:tc>
          <w:tcPr>
            <w:tcW w:w="1134" w:type="dxa"/>
            <w:vAlign w:val="center"/>
          </w:tcPr>
          <w:p w14:paraId="0ABF4752">
            <w:pPr>
              <w:pStyle w:val="14"/>
            </w:pPr>
          </w:p>
        </w:tc>
        <w:tc>
          <w:tcPr>
            <w:tcW w:w="1134" w:type="dxa"/>
            <w:vAlign w:val="center"/>
          </w:tcPr>
          <w:p w14:paraId="26B375E7">
            <w:pPr>
              <w:pStyle w:val="14"/>
            </w:pPr>
          </w:p>
        </w:tc>
        <w:tc>
          <w:tcPr>
            <w:tcW w:w="1134" w:type="dxa"/>
            <w:vAlign w:val="center"/>
          </w:tcPr>
          <w:p w14:paraId="1AD71515">
            <w:pPr>
              <w:pStyle w:val="14"/>
            </w:pPr>
          </w:p>
        </w:tc>
      </w:tr>
      <w:tr w14:paraId="68E8E764">
        <w:tblPrEx>
          <w:tblCellMar>
            <w:top w:w="0" w:type="dxa"/>
            <w:left w:w="108" w:type="dxa"/>
            <w:bottom w:w="0" w:type="dxa"/>
            <w:right w:w="108" w:type="dxa"/>
          </w:tblCellMar>
        </w:tblPrEx>
        <w:trPr>
          <w:trHeight w:val="369" w:hRule="atLeast"/>
          <w:jc w:val="center"/>
        </w:trPr>
        <w:tc>
          <w:tcPr>
            <w:tcW w:w="680" w:type="dxa"/>
            <w:vAlign w:val="center"/>
          </w:tcPr>
          <w:p w14:paraId="7A51B67D">
            <w:pPr>
              <w:pStyle w:val="16"/>
            </w:pPr>
            <w:r>
              <w:t>3</w:t>
            </w:r>
          </w:p>
        </w:tc>
        <w:tc>
          <w:tcPr>
            <w:tcW w:w="992" w:type="dxa"/>
            <w:vAlign w:val="center"/>
          </w:tcPr>
          <w:p w14:paraId="14FA30A7">
            <w:pPr>
              <w:pStyle w:val="15"/>
            </w:pPr>
            <w:r>
              <w:t>20810</w:t>
            </w:r>
          </w:p>
        </w:tc>
        <w:tc>
          <w:tcPr>
            <w:tcW w:w="1559" w:type="dxa"/>
            <w:vAlign w:val="center"/>
          </w:tcPr>
          <w:p w14:paraId="5935EB2B">
            <w:pPr>
              <w:pStyle w:val="15"/>
            </w:pPr>
            <w:r>
              <w:t>社会福利</w:t>
            </w:r>
          </w:p>
        </w:tc>
        <w:tc>
          <w:tcPr>
            <w:tcW w:w="1134" w:type="dxa"/>
            <w:vAlign w:val="center"/>
          </w:tcPr>
          <w:p w14:paraId="1A8C2E04">
            <w:pPr>
              <w:pStyle w:val="14"/>
            </w:pPr>
            <w:r>
              <w:t>68.00</w:t>
            </w:r>
          </w:p>
        </w:tc>
        <w:tc>
          <w:tcPr>
            <w:tcW w:w="1134" w:type="dxa"/>
            <w:vAlign w:val="center"/>
          </w:tcPr>
          <w:p w14:paraId="61D61CD2">
            <w:pPr>
              <w:pStyle w:val="14"/>
            </w:pPr>
            <w:r>
              <w:t>68.00</w:t>
            </w:r>
          </w:p>
        </w:tc>
        <w:tc>
          <w:tcPr>
            <w:tcW w:w="1134" w:type="dxa"/>
            <w:vAlign w:val="center"/>
          </w:tcPr>
          <w:p w14:paraId="68619ECD">
            <w:pPr>
              <w:pStyle w:val="14"/>
            </w:pPr>
            <w:r>
              <w:t>68.00</w:t>
            </w:r>
          </w:p>
        </w:tc>
        <w:tc>
          <w:tcPr>
            <w:tcW w:w="1134" w:type="dxa"/>
            <w:vAlign w:val="center"/>
          </w:tcPr>
          <w:p w14:paraId="1005779E">
            <w:pPr>
              <w:pStyle w:val="14"/>
            </w:pPr>
          </w:p>
        </w:tc>
        <w:tc>
          <w:tcPr>
            <w:tcW w:w="1134" w:type="dxa"/>
            <w:vAlign w:val="center"/>
          </w:tcPr>
          <w:p w14:paraId="49E141C5">
            <w:pPr>
              <w:pStyle w:val="14"/>
            </w:pPr>
          </w:p>
        </w:tc>
        <w:tc>
          <w:tcPr>
            <w:tcW w:w="1134" w:type="dxa"/>
            <w:vAlign w:val="center"/>
          </w:tcPr>
          <w:p w14:paraId="055C37DA">
            <w:pPr>
              <w:pStyle w:val="14"/>
            </w:pPr>
          </w:p>
        </w:tc>
        <w:tc>
          <w:tcPr>
            <w:tcW w:w="1134" w:type="dxa"/>
            <w:vAlign w:val="center"/>
          </w:tcPr>
          <w:p w14:paraId="09E8C8B6">
            <w:pPr>
              <w:pStyle w:val="14"/>
            </w:pPr>
          </w:p>
        </w:tc>
        <w:tc>
          <w:tcPr>
            <w:tcW w:w="1134" w:type="dxa"/>
            <w:vAlign w:val="center"/>
          </w:tcPr>
          <w:p w14:paraId="167FDA97">
            <w:pPr>
              <w:pStyle w:val="14"/>
            </w:pPr>
          </w:p>
        </w:tc>
        <w:tc>
          <w:tcPr>
            <w:tcW w:w="1134" w:type="dxa"/>
            <w:vAlign w:val="center"/>
          </w:tcPr>
          <w:p w14:paraId="35F958B4">
            <w:pPr>
              <w:pStyle w:val="14"/>
            </w:pPr>
          </w:p>
        </w:tc>
        <w:tc>
          <w:tcPr>
            <w:tcW w:w="1134" w:type="dxa"/>
            <w:vAlign w:val="center"/>
          </w:tcPr>
          <w:p w14:paraId="3A9372BD">
            <w:pPr>
              <w:pStyle w:val="14"/>
            </w:pPr>
          </w:p>
        </w:tc>
      </w:tr>
      <w:tr w14:paraId="1C8AFC42">
        <w:tblPrEx>
          <w:tblCellMar>
            <w:top w:w="0" w:type="dxa"/>
            <w:left w:w="108" w:type="dxa"/>
            <w:bottom w:w="0" w:type="dxa"/>
            <w:right w:w="108" w:type="dxa"/>
          </w:tblCellMar>
        </w:tblPrEx>
        <w:trPr>
          <w:trHeight w:val="369" w:hRule="atLeast"/>
          <w:jc w:val="center"/>
        </w:trPr>
        <w:tc>
          <w:tcPr>
            <w:tcW w:w="680" w:type="dxa"/>
            <w:vAlign w:val="center"/>
          </w:tcPr>
          <w:p w14:paraId="64C8EDD9">
            <w:pPr>
              <w:pStyle w:val="16"/>
            </w:pPr>
            <w:r>
              <w:t>4</w:t>
            </w:r>
          </w:p>
        </w:tc>
        <w:tc>
          <w:tcPr>
            <w:tcW w:w="992" w:type="dxa"/>
            <w:vAlign w:val="center"/>
          </w:tcPr>
          <w:p w14:paraId="3854B053">
            <w:pPr>
              <w:pStyle w:val="15"/>
            </w:pPr>
            <w:r>
              <w:t>2081005</w:t>
            </w:r>
          </w:p>
        </w:tc>
        <w:tc>
          <w:tcPr>
            <w:tcW w:w="1559" w:type="dxa"/>
            <w:vAlign w:val="center"/>
          </w:tcPr>
          <w:p w14:paraId="6DEF623F">
            <w:pPr>
              <w:pStyle w:val="15"/>
            </w:pPr>
            <w:r>
              <w:t>社会福利事业单位</w:t>
            </w:r>
          </w:p>
        </w:tc>
        <w:tc>
          <w:tcPr>
            <w:tcW w:w="1134" w:type="dxa"/>
            <w:vAlign w:val="center"/>
          </w:tcPr>
          <w:p w14:paraId="5872EDFF">
            <w:pPr>
              <w:pStyle w:val="14"/>
            </w:pPr>
            <w:r>
              <w:t>68.00</w:t>
            </w:r>
          </w:p>
        </w:tc>
        <w:tc>
          <w:tcPr>
            <w:tcW w:w="1134" w:type="dxa"/>
            <w:vAlign w:val="center"/>
          </w:tcPr>
          <w:p w14:paraId="3EF81B49">
            <w:pPr>
              <w:pStyle w:val="14"/>
            </w:pPr>
            <w:r>
              <w:t>68.00</w:t>
            </w:r>
          </w:p>
        </w:tc>
        <w:tc>
          <w:tcPr>
            <w:tcW w:w="1134" w:type="dxa"/>
            <w:vAlign w:val="center"/>
          </w:tcPr>
          <w:p w14:paraId="718C9D1B">
            <w:pPr>
              <w:pStyle w:val="14"/>
            </w:pPr>
            <w:r>
              <w:t>68.00</w:t>
            </w:r>
          </w:p>
        </w:tc>
        <w:tc>
          <w:tcPr>
            <w:tcW w:w="1134" w:type="dxa"/>
            <w:vAlign w:val="center"/>
          </w:tcPr>
          <w:p w14:paraId="64EADE31">
            <w:pPr>
              <w:pStyle w:val="14"/>
            </w:pPr>
          </w:p>
        </w:tc>
        <w:tc>
          <w:tcPr>
            <w:tcW w:w="1134" w:type="dxa"/>
            <w:vAlign w:val="center"/>
          </w:tcPr>
          <w:p w14:paraId="6EA22520">
            <w:pPr>
              <w:pStyle w:val="14"/>
            </w:pPr>
          </w:p>
        </w:tc>
        <w:tc>
          <w:tcPr>
            <w:tcW w:w="1134" w:type="dxa"/>
            <w:vAlign w:val="center"/>
          </w:tcPr>
          <w:p w14:paraId="65B06934">
            <w:pPr>
              <w:pStyle w:val="14"/>
            </w:pPr>
          </w:p>
        </w:tc>
        <w:tc>
          <w:tcPr>
            <w:tcW w:w="1134" w:type="dxa"/>
            <w:vAlign w:val="center"/>
          </w:tcPr>
          <w:p w14:paraId="766722B1">
            <w:pPr>
              <w:pStyle w:val="14"/>
            </w:pPr>
          </w:p>
        </w:tc>
        <w:tc>
          <w:tcPr>
            <w:tcW w:w="1134" w:type="dxa"/>
            <w:vAlign w:val="center"/>
          </w:tcPr>
          <w:p w14:paraId="52FE200B">
            <w:pPr>
              <w:pStyle w:val="14"/>
            </w:pPr>
          </w:p>
        </w:tc>
        <w:tc>
          <w:tcPr>
            <w:tcW w:w="1134" w:type="dxa"/>
            <w:vAlign w:val="center"/>
          </w:tcPr>
          <w:p w14:paraId="1D8DF822">
            <w:pPr>
              <w:pStyle w:val="14"/>
            </w:pPr>
          </w:p>
        </w:tc>
        <w:tc>
          <w:tcPr>
            <w:tcW w:w="1134" w:type="dxa"/>
            <w:vAlign w:val="center"/>
          </w:tcPr>
          <w:p w14:paraId="3E95C700">
            <w:pPr>
              <w:pStyle w:val="14"/>
            </w:pPr>
          </w:p>
        </w:tc>
      </w:tr>
    </w:tbl>
    <w:p w14:paraId="2D201AB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2134AC5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3" w:name="_Toc7046"/>
      <w:r>
        <w:rPr>
          <w:rFonts w:ascii="方正小标宋_GBK" w:hAnsi="方正小标宋_GBK" w:eastAsia="方正小标宋_GBK" w:cs="方正小标宋_GBK"/>
          <w:color w:val="000000"/>
          <w:sz w:val="36"/>
        </w:rPr>
        <w:t>单位预算支出总表</w:t>
      </w:r>
      <w:bookmarkEnd w:id="10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1CE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C132B7">
            <w:pPr>
              <w:pStyle w:val="12"/>
            </w:pPr>
            <w:r>
              <w:t>314010成安县商城敬老院本级</w:t>
            </w:r>
          </w:p>
        </w:tc>
        <w:tc>
          <w:tcPr>
            <w:tcW w:w="2722" w:type="dxa"/>
            <w:gridSpan w:val="2"/>
            <w:tcBorders>
              <w:top w:val="single" w:color="FFFFFF" w:sz="6" w:space="0"/>
              <w:left w:val="single" w:color="FFFFFF" w:sz="6" w:space="0"/>
              <w:right w:val="single" w:color="FFFFFF" w:sz="6" w:space="0"/>
            </w:tcBorders>
            <w:vAlign w:val="center"/>
          </w:tcPr>
          <w:p w14:paraId="53A67442">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4862A3DD">
            <w:pPr>
              <w:pStyle w:val="10"/>
            </w:pPr>
            <w:r>
              <w:t>单位：万元</w:t>
            </w:r>
          </w:p>
        </w:tc>
      </w:tr>
      <w:tr w14:paraId="2E82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2576C3">
            <w:pPr>
              <w:pStyle w:val="13"/>
            </w:pPr>
            <w:r>
              <w:t>序号</w:t>
            </w:r>
          </w:p>
        </w:tc>
        <w:tc>
          <w:tcPr>
            <w:tcW w:w="5527" w:type="dxa"/>
            <w:gridSpan w:val="2"/>
            <w:vAlign w:val="center"/>
          </w:tcPr>
          <w:p w14:paraId="283C31AB">
            <w:pPr>
              <w:pStyle w:val="13"/>
            </w:pPr>
            <w:r>
              <w:t>功能分类科目</w:t>
            </w:r>
          </w:p>
        </w:tc>
        <w:tc>
          <w:tcPr>
            <w:tcW w:w="1361" w:type="dxa"/>
            <w:vMerge w:val="restart"/>
            <w:vAlign w:val="center"/>
          </w:tcPr>
          <w:p w14:paraId="37BB8CCA">
            <w:pPr>
              <w:pStyle w:val="13"/>
            </w:pPr>
            <w:r>
              <w:t>合计</w:t>
            </w:r>
          </w:p>
        </w:tc>
        <w:tc>
          <w:tcPr>
            <w:tcW w:w="1361" w:type="dxa"/>
            <w:vMerge w:val="restart"/>
            <w:vAlign w:val="center"/>
          </w:tcPr>
          <w:p w14:paraId="6016A234">
            <w:pPr>
              <w:pStyle w:val="13"/>
            </w:pPr>
            <w:r>
              <w:t>基本支出</w:t>
            </w:r>
          </w:p>
        </w:tc>
        <w:tc>
          <w:tcPr>
            <w:tcW w:w="1361" w:type="dxa"/>
            <w:vMerge w:val="restart"/>
            <w:vAlign w:val="center"/>
          </w:tcPr>
          <w:p w14:paraId="14B6B1F6">
            <w:pPr>
              <w:pStyle w:val="13"/>
            </w:pPr>
            <w:r>
              <w:t>项目支出</w:t>
            </w:r>
          </w:p>
        </w:tc>
        <w:tc>
          <w:tcPr>
            <w:tcW w:w="1361" w:type="dxa"/>
            <w:vMerge w:val="restart"/>
            <w:vAlign w:val="center"/>
          </w:tcPr>
          <w:p w14:paraId="34B71307">
            <w:pPr>
              <w:pStyle w:val="13"/>
            </w:pPr>
            <w:r>
              <w:t>经营支出</w:t>
            </w:r>
          </w:p>
        </w:tc>
        <w:tc>
          <w:tcPr>
            <w:tcW w:w="1361" w:type="dxa"/>
            <w:vMerge w:val="restart"/>
            <w:vAlign w:val="center"/>
          </w:tcPr>
          <w:p w14:paraId="5C457E8D">
            <w:pPr>
              <w:pStyle w:val="13"/>
            </w:pPr>
            <w:r>
              <w:t>上解上级     支出</w:t>
            </w:r>
          </w:p>
        </w:tc>
        <w:tc>
          <w:tcPr>
            <w:tcW w:w="1361" w:type="dxa"/>
            <w:vMerge w:val="restart"/>
            <w:vAlign w:val="center"/>
          </w:tcPr>
          <w:p w14:paraId="6B16D041">
            <w:pPr>
              <w:pStyle w:val="13"/>
            </w:pPr>
            <w:r>
              <w:t>对附属单位补助支出</w:t>
            </w:r>
          </w:p>
        </w:tc>
      </w:tr>
      <w:tr w14:paraId="400E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A1304"/>
        </w:tc>
        <w:tc>
          <w:tcPr>
            <w:tcW w:w="992" w:type="dxa"/>
            <w:vAlign w:val="center"/>
          </w:tcPr>
          <w:p w14:paraId="09EDCA19">
            <w:pPr>
              <w:pStyle w:val="13"/>
            </w:pPr>
            <w:r>
              <w:t>科目    编码</w:t>
            </w:r>
          </w:p>
        </w:tc>
        <w:tc>
          <w:tcPr>
            <w:tcW w:w="4535" w:type="dxa"/>
            <w:vAlign w:val="center"/>
          </w:tcPr>
          <w:p w14:paraId="4DB6D786">
            <w:pPr>
              <w:pStyle w:val="13"/>
            </w:pPr>
            <w:r>
              <w:t>科目名称</w:t>
            </w:r>
          </w:p>
        </w:tc>
        <w:tc>
          <w:tcPr>
            <w:tcW w:w="1361" w:type="dxa"/>
            <w:vMerge w:val="continue"/>
          </w:tcPr>
          <w:p w14:paraId="7016A0B3"/>
        </w:tc>
        <w:tc>
          <w:tcPr>
            <w:tcW w:w="1361" w:type="dxa"/>
            <w:vMerge w:val="continue"/>
          </w:tcPr>
          <w:p w14:paraId="0D3A798F"/>
        </w:tc>
        <w:tc>
          <w:tcPr>
            <w:tcW w:w="1361" w:type="dxa"/>
            <w:vMerge w:val="continue"/>
          </w:tcPr>
          <w:p w14:paraId="35419A64"/>
        </w:tc>
        <w:tc>
          <w:tcPr>
            <w:tcW w:w="1361" w:type="dxa"/>
            <w:vMerge w:val="continue"/>
          </w:tcPr>
          <w:p w14:paraId="53BB95E6"/>
        </w:tc>
        <w:tc>
          <w:tcPr>
            <w:tcW w:w="1361" w:type="dxa"/>
            <w:vMerge w:val="continue"/>
          </w:tcPr>
          <w:p w14:paraId="5A840826"/>
        </w:tc>
        <w:tc>
          <w:tcPr>
            <w:tcW w:w="1361" w:type="dxa"/>
            <w:vMerge w:val="continue"/>
          </w:tcPr>
          <w:p w14:paraId="61DE26C7"/>
        </w:tc>
      </w:tr>
      <w:tr w14:paraId="5C06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8A067">
            <w:pPr>
              <w:pStyle w:val="13"/>
            </w:pPr>
            <w:r>
              <w:t>栏次</w:t>
            </w:r>
          </w:p>
        </w:tc>
        <w:tc>
          <w:tcPr>
            <w:tcW w:w="992" w:type="dxa"/>
            <w:vAlign w:val="center"/>
          </w:tcPr>
          <w:p w14:paraId="3896DD0B">
            <w:pPr>
              <w:pStyle w:val="13"/>
            </w:pPr>
            <w:r>
              <w:t>1</w:t>
            </w:r>
          </w:p>
        </w:tc>
        <w:tc>
          <w:tcPr>
            <w:tcW w:w="4535" w:type="dxa"/>
            <w:vAlign w:val="center"/>
          </w:tcPr>
          <w:p w14:paraId="623F06EC">
            <w:pPr>
              <w:pStyle w:val="13"/>
            </w:pPr>
            <w:r>
              <w:t>2</w:t>
            </w:r>
          </w:p>
        </w:tc>
        <w:tc>
          <w:tcPr>
            <w:tcW w:w="1361" w:type="dxa"/>
            <w:vAlign w:val="center"/>
          </w:tcPr>
          <w:p w14:paraId="26510D90">
            <w:pPr>
              <w:pStyle w:val="13"/>
            </w:pPr>
            <w:r>
              <w:t>3</w:t>
            </w:r>
          </w:p>
        </w:tc>
        <w:tc>
          <w:tcPr>
            <w:tcW w:w="1361" w:type="dxa"/>
            <w:vAlign w:val="center"/>
          </w:tcPr>
          <w:p w14:paraId="497AB0FA">
            <w:pPr>
              <w:pStyle w:val="13"/>
            </w:pPr>
            <w:r>
              <w:t>4</w:t>
            </w:r>
          </w:p>
        </w:tc>
        <w:tc>
          <w:tcPr>
            <w:tcW w:w="1361" w:type="dxa"/>
            <w:vAlign w:val="center"/>
          </w:tcPr>
          <w:p w14:paraId="4516B235">
            <w:pPr>
              <w:pStyle w:val="13"/>
            </w:pPr>
            <w:r>
              <w:t>5</w:t>
            </w:r>
          </w:p>
        </w:tc>
        <w:tc>
          <w:tcPr>
            <w:tcW w:w="1361" w:type="dxa"/>
            <w:vAlign w:val="center"/>
          </w:tcPr>
          <w:p w14:paraId="4FA14882">
            <w:pPr>
              <w:pStyle w:val="13"/>
            </w:pPr>
            <w:r>
              <w:t>6</w:t>
            </w:r>
          </w:p>
        </w:tc>
        <w:tc>
          <w:tcPr>
            <w:tcW w:w="1361" w:type="dxa"/>
            <w:vAlign w:val="center"/>
          </w:tcPr>
          <w:p w14:paraId="09BBEC6B">
            <w:pPr>
              <w:pStyle w:val="13"/>
            </w:pPr>
            <w:r>
              <w:t>7</w:t>
            </w:r>
          </w:p>
        </w:tc>
        <w:tc>
          <w:tcPr>
            <w:tcW w:w="1361" w:type="dxa"/>
            <w:vAlign w:val="center"/>
          </w:tcPr>
          <w:p w14:paraId="26221950">
            <w:pPr>
              <w:pStyle w:val="13"/>
            </w:pPr>
            <w:r>
              <w:t>8</w:t>
            </w:r>
          </w:p>
        </w:tc>
      </w:tr>
      <w:tr w14:paraId="74A1F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A6565">
            <w:pPr>
              <w:pStyle w:val="16"/>
            </w:pPr>
            <w:r>
              <w:t>1</w:t>
            </w:r>
          </w:p>
        </w:tc>
        <w:tc>
          <w:tcPr>
            <w:tcW w:w="992" w:type="dxa"/>
            <w:vAlign w:val="center"/>
          </w:tcPr>
          <w:p w14:paraId="045E75CD">
            <w:pPr>
              <w:pStyle w:val="19"/>
            </w:pPr>
          </w:p>
        </w:tc>
        <w:tc>
          <w:tcPr>
            <w:tcW w:w="4535" w:type="dxa"/>
            <w:vAlign w:val="center"/>
          </w:tcPr>
          <w:p w14:paraId="1E22A736">
            <w:pPr>
              <w:pStyle w:val="17"/>
            </w:pPr>
            <w:r>
              <w:t>合计</w:t>
            </w:r>
          </w:p>
        </w:tc>
        <w:tc>
          <w:tcPr>
            <w:tcW w:w="1361" w:type="dxa"/>
            <w:vAlign w:val="center"/>
          </w:tcPr>
          <w:p w14:paraId="516A45E5">
            <w:pPr>
              <w:pStyle w:val="18"/>
            </w:pPr>
            <w:r>
              <w:t>68.00</w:t>
            </w:r>
          </w:p>
        </w:tc>
        <w:tc>
          <w:tcPr>
            <w:tcW w:w="1361" w:type="dxa"/>
            <w:vAlign w:val="center"/>
          </w:tcPr>
          <w:p w14:paraId="16F0ED22">
            <w:pPr>
              <w:pStyle w:val="18"/>
            </w:pPr>
          </w:p>
        </w:tc>
        <w:tc>
          <w:tcPr>
            <w:tcW w:w="1361" w:type="dxa"/>
            <w:vAlign w:val="center"/>
          </w:tcPr>
          <w:p w14:paraId="3E7F165E">
            <w:pPr>
              <w:pStyle w:val="18"/>
            </w:pPr>
            <w:r>
              <w:t>68.00</w:t>
            </w:r>
          </w:p>
        </w:tc>
        <w:tc>
          <w:tcPr>
            <w:tcW w:w="1361" w:type="dxa"/>
            <w:vAlign w:val="center"/>
          </w:tcPr>
          <w:p w14:paraId="13651F6E">
            <w:pPr>
              <w:pStyle w:val="18"/>
            </w:pPr>
          </w:p>
        </w:tc>
        <w:tc>
          <w:tcPr>
            <w:tcW w:w="1361" w:type="dxa"/>
            <w:vAlign w:val="center"/>
          </w:tcPr>
          <w:p w14:paraId="0C730E8C">
            <w:pPr>
              <w:pStyle w:val="18"/>
            </w:pPr>
          </w:p>
        </w:tc>
        <w:tc>
          <w:tcPr>
            <w:tcW w:w="1361" w:type="dxa"/>
            <w:vAlign w:val="center"/>
          </w:tcPr>
          <w:p w14:paraId="656FD9D3">
            <w:pPr>
              <w:pStyle w:val="18"/>
            </w:pPr>
          </w:p>
        </w:tc>
      </w:tr>
      <w:tr w14:paraId="55C7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7324">
            <w:pPr>
              <w:pStyle w:val="16"/>
            </w:pPr>
            <w:r>
              <w:t>2</w:t>
            </w:r>
          </w:p>
        </w:tc>
        <w:tc>
          <w:tcPr>
            <w:tcW w:w="992" w:type="dxa"/>
            <w:vAlign w:val="center"/>
          </w:tcPr>
          <w:p w14:paraId="64AC75DC">
            <w:pPr>
              <w:pStyle w:val="15"/>
            </w:pPr>
            <w:r>
              <w:t>208</w:t>
            </w:r>
          </w:p>
        </w:tc>
        <w:tc>
          <w:tcPr>
            <w:tcW w:w="4535" w:type="dxa"/>
            <w:vAlign w:val="center"/>
          </w:tcPr>
          <w:p w14:paraId="3635F8C0">
            <w:pPr>
              <w:pStyle w:val="15"/>
            </w:pPr>
            <w:r>
              <w:t>社会保障和就业支出</w:t>
            </w:r>
          </w:p>
        </w:tc>
        <w:tc>
          <w:tcPr>
            <w:tcW w:w="1361" w:type="dxa"/>
            <w:vAlign w:val="center"/>
          </w:tcPr>
          <w:p w14:paraId="2DA42C32">
            <w:pPr>
              <w:pStyle w:val="14"/>
            </w:pPr>
            <w:r>
              <w:t>68.00</w:t>
            </w:r>
          </w:p>
        </w:tc>
        <w:tc>
          <w:tcPr>
            <w:tcW w:w="1361" w:type="dxa"/>
            <w:vAlign w:val="center"/>
          </w:tcPr>
          <w:p w14:paraId="6658A682">
            <w:pPr>
              <w:pStyle w:val="14"/>
            </w:pPr>
          </w:p>
        </w:tc>
        <w:tc>
          <w:tcPr>
            <w:tcW w:w="1361" w:type="dxa"/>
            <w:vAlign w:val="center"/>
          </w:tcPr>
          <w:p w14:paraId="082AC591">
            <w:pPr>
              <w:pStyle w:val="14"/>
            </w:pPr>
            <w:r>
              <w:t>68.00</w:t>
            </w:r>
          </w:p>
        </w:tc>
        <w:tc>
          <w:tcPr>
            <w:tcW w:w="1361" w:type="dxa"/>
            <w:vAlign w:val="center"/>
          </w:tcPr>
          <w:p w14:paraId="3001C70F">
            <w:pPr>
              <w:pStyle w:val="14"/>
            </w:pPr>
          </w:p>
        </w:tc>
        <w:tc>
          <w:tcPr>
            <w:tcW w:w="1361" w:type="dxa"/>
            <w:vAlign w:val="center"/>
          </w:tcPr>
          <w:p w14:paraId="4D94C4CC">
            <w:pPr>
              <w:pStyle w:val="14"/>
            </w:pPr>
          </w:p>
        </w:tc>
        <w:tc>
          <w:tcPr>
            <w:tcW w:w="1361" w:type="dxa"/>
            <w:vAlign w:val="center"/>
          </w:tcPr>
          <w:p w14:paraId="7ADC35CD">
            <w:pPr>
              <w:pStyle w:val="14"/>
            </w:pPr>
          </w:p>
        </w:tc>
      </w:tr>
      <w:tr w14:paraId="0D0D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F1271">
            <w:pPr>
              <w:pStyle w:val="16"/>
            </w:pPr>
            <w:r>
              <w:t>3</w:t>
            </w:r>
          </w:p>
        </w:tc>
        <w:tc>
          <w:tcPr>
            <w:tcW w:w="992" w:type="dxa"/>
            <w:vAlign w:val="center"/>
          </w:tcPr>
          <w:p w14:paraId="11CEF082">
            <w:pPr>
              <w:pStyle w:val="15"/>
            </w:pPr>
            <w:r>
              <w:t>20810</w:t>
            </w:r>
          </w:p>
        </w:tc>
        <w:tc>
          <w:tcPr>
            <w:tcW w:w="4535" w:type="dxa"/>
            <w:vAlign w:val="center"/>
          </w:tcPr>
          <w:p w14:paraId="73EAAD06">
            <w:pPr>
              <w:pStyle w:val="15"/>
            </w:pPr>
            <w:r>
              <w:t>社会福利</w:t>
            </w:r>
          </w:p>
        </w:tc>
        <w:tc>
          <w:tcPr>
            <w:tcW w:w="1361" w:type="dxa"/>
            <w:vAlign w:val="center"/>
          </w:tcPr>
          <w:p w14:paraId="5C0A48C6">
            <w:pPr>
              <w:pStyle w:val="14"/>
            </w:pPr>
            <w:r>
              <w:t>68.00</w:t>
            </w:r>
          </w:p>
        </w:tc>
        <w:tc>
          <w:tcPr>
            <w:tcW w:w="1361" w:type="dxa"/>
            <w:vAlign w:val="center"/>
          </w:tcPr>
          <w:p w14:paraId="768A9C51">
            <w:pPr>
              <w:pStyle w:val="14"/>
            </w:pPr>
          </w:p>
        </w:tc>
        <w:tc>
          <w:tcPr>
            <w:tcW w:w="1361" w:type="dxa"/>
            <w:vAlign w:val="center"/>
          </w:tcPr>
          <w:p w14:paraId="33300E28">
            <w:pPr>
              <w:pStyle w:val="14"/>
            </w:pPr>
            <w:r>
              <w:t>68.00</w:t>
            </w:r>
          </w:p>
        </w:tc>
        <w:tc>
          <w:tcPr>
            <w:tcW w:w="1361" w:type="dxa"/>
            <w:vAlign w:val="center"/>
          </w:tcPr>
          <w:p w14:paraId="697A9D16">
            <w:pPr>
              <w:pStyle w:val="14"/>
            </w:pPr>
          </w:p>
        </w:tc>
        <w:tc>
          <w:tcPr>
            <w:tcW w:w="1361" w:type="dxa"/>
            <w:vAlign w:val="center"/>
          </w:tcPr>
          <w:p w14:paraId="6CE18CED">
            <w:pPr>
              <w:pStyle w:val="14"/>
            </w:pPr>
          </w:p>
        </w:tc>
        <w:tc>
          <w:tcPr>
            <w:tcW w:w="1361" w:type="dxa"/>
            <w:vAlign w:val="center"/>
          </w:tcPr>
          <w:p w14:paraId="57061D5B">
            <w:pPr>
              <w:pStyle w:val="14"/>
            </w:pPr>
          </w:p>
        </w:tc>
      </w:tr>
      <w:tr w14:paraId="3A263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08C0A">
            <w:pPr>
              <w:pStyle w:val="16"/>
            </w:pPr>
            <w:r>
              <w:t>4</w:t>
            </w:r>
          </w:p>
        </w:tc>
        <w:tc>
          <w:tcPr>
            <w:tcW w:w="992" w:type="dxa"/>
            <w:vAlign w:val="center"/>
          </w:tcPr>
          <w:p w14:paraId="732C246B">
            <w:pPr>
              <w:pStyle w:val="15"/>
            </w:pPr>
            <w:r>
              <w:t>2081005</w:t>
            </w:r>
          </w:p>
        </w:tc>
        <w:tc>
          <w:tcPr>
            <w:tcW w:w="4535" w:type="dxa"/>
            <w:vAlign w:val="center"/>
          </w:tcPr>
          <w:p w14:paraId="3CA40047">
            <w:pPr>
              <w:pStyle w:val="15"/>
            </w:pPr>
            <w:r>
              <w:t>社会福利事业单位</w:t>
            </w:r>
          </w:p>
        </w:tc>
        <w:tc>
          <w:tcPr>
            <w:tcW w:w="1361" w:type="dxa"/>
            <w:vAlign w:val="center"/>
          </w:tcPr>
          <w:p w14:paraId="1481005B">
            <w:pPr>
              <w:pStyle w:val="14"/>
            </w:pPr>
            <w:r>
              <w:t>68.00</w:t>
            </w:r>
          </w:p>
        </w:tc>
        <w:tc>
          <w:tcPr>
            <w:tcW w:w="1361" w:type="dxa"/>
            <w:vAlign w:val="center"/>
          </w:tcPr>
          <w:p w14:paraId="0210A4D0">
            <w:pPr>
              <w:pStyle w:val="14"/>
            </w:pPr>
          </w:p>
        </w:tc>
        <w:tc>
          <w:tcPr>
            <w:tcW w:w="1361" w:type="dxa"/>
            <w:vAlign w:val="center"/>
          </w:tcPr>
          <w:p w14:paraId="0A9B9FB1">
            <w:pPr>
              <w:pStyle w:val="14"/>
            </w:pPr>
            <w:r>
              <w:t>68.00</w:t>
            </w:r>
          </w:p>
        </w:tc>
        <w:tc>
          <w:tcPr>
            <w:tcW w:w="1361" w:type="dxa"/>
            <w:vAlign w:val="center"/>
          </w:tcPr>
          <w:p w14:paraId="527DA556">
            <w:pPr>
              <w:pStyle w:val="14"/>
            </w:pPr>
          </w:p>
        </w:tc>
        <w:tc>
          <w:tcPr>
            <w:tcW w:w="1361" w:type="dxa"/>
            <w:vAlign w:val="center"/>
          </w:tcPr>
          <w:p w14:paraId="10D0BD78">
            <w:pPr>
              <w:pStyle w:val="14"/>
            </w:pPr>
          </w:p>
        </w:tc>
        <w:tc>
          <w:tcPr>
            <w:tcW w:w="1361" w:type="dxa"/>
            <w:vAlign w:val="center"/>
          </w:tcPr>
          <w:p w14:paraId="2DAA4F45">
            <w:pPr>
              <w:pStyle w:val="14"/>
            </w:pPr>
          </w:p>
        </w:tc>
      </w:tr>
    </w:tbl>
    <w:p w14:paraId="0BA6AC3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04717B21">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4" w:name="_Toc1484"/>
      <w:r>
        <w:rPr>
          <w:rFonts w:ascii="方正小标宋_GBK" w:hAnsi="方正小标宋_GBK" w:eastAsia="方正小标宋_GBK" w:cs="方正小标宋_GBK"/>
          <w:color w:val="000000"/>
          <w:sz w:val="36"/>
        </w:rPr>
        <w:t>单位预算财政拨款收支总表</w:t>
      </w:r>
      <w:bookmarkEnd w:id="10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57B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207A93">
            <w:pPr>
              <w:pStyle w:val="12"/>
            </w:pPr>
            <w:r>
              <w:t>314010成安县商城敬老院本级</w:t>
            </w:r>
          </w:p>
        </w:tc>
        <w:tc>
          <w:tcPr>
            <w:tcW w:w="3402" w:type="dxa"/>
            <w:tcBorders>
              <w:top w:val="single" w:color="FFFFFF" w:sz="6" w:space="0"/>
              <w:left w:val="single" w:color="FFFFFF" w:sz="6" w:space="0"/>
              <w:right w:val="single" w:color="FFFFFF" w:sz="6" w:space="0"/>
            </w:tcBorders>
            <w:vAlign w:val="center"/>
          </w:tcPr>
          <w:p w14:paraId="716DD444">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62ECEFD0">
            <w:pPr>
              <w:pStyle w:val="10"/>
            </w:pPr>
            <w:r>
              <w:t>单位：万元</w:t>
            </w:r>
          </w:p>
        </w:tc>
      </w:tr>
      <w:tr w14:paraId="2C6C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936054">
            <w:pPr>
              <w:pStyle w:val="13"/>
            </w:pPr>
            <w:r>
              <w:t>序号</w:t>
            </w:r>
          </w:p>
        </w:tc>
        <w:tc>
          <w:tcPr>
            <w:tcW w:w="4876" w:type="dxa"/>
            <w:gridSpan w:val="2"/>
            <w:vAlign w:val="center"/>
          </w:tcPr>
          <w:p w14:paraId="08B3009D">
            <w:pPr>
              <w:pStyle w:val="13"/>
            </w:pPr>
            <w:r>
              <w:t>收入</w:t>
            </w:r>
          </w:p>
        </w:tc>
        <w:tc>
          <w:tcPr>
            <w:tcW w:w="9298" w:type="dxa"/>
            <w:gridSpan w:val="5"/>
            <w:vAlign w:val="center"/>
          </w:tcPr>
          <w:p w14:paraId="615AB502">
            <w:pPr>
              <w:pStyle w:val="13"/>
            </w:pPr>
            <w:r>
              <w:t>支出</w:t>
            </w:r>
          </w:p>
        </w:tc>
      </w:tr>
      <w:tr w14:paraId="23C2F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FDF957"/>
        </w:tc>
        <w:tc>
          <w:tcPr>
            <w:tcW w:w="3402" w:type="dxa"/>
            <w:vAlign w:val="center"/>
          </w:tcPr>
          <w:p w14:paraId="7D5FB247">
            <w:pPr>
              <w:pStyle w:val="13"/>
            </w:pPr>
            <w:r>
              <w:t>项  目</w:t>
            </w:r>
          </w:p>
        </w:tc>
        <w:tc>
          <w:tcPr>
            <w:tcW w:w="1474" w:type="dxa"/>
            <w:vAlign w:val="center"/>
          </w:tcPr>
          <w:p w14:paraId="25B9FD66">
            <w:pPr>
              <w:pStyle w:val="13"/>
            </w:pPr>
            <w:r>
              <w:t>金额</w:t>
            </w:r>
          </w:p>
        </w:tc>
        <w:tc>
          <w:tcPr>
            <w:tcW w:w="3402" w:type="dxa"/>
            <w:vAlign w:val="center"/>
          </w:tcPr>
          <w:p w14:paraId="086EE5B4">
            <w:pPr>
              <w:pStyle w:val="13"/>
            </w:pPr>
            <w:r>
              <w:t>项  目</w:t>
            </w:r>
          </w:p>
        </w:tc>
        <w:tc>
          <w:tcPr>
            <w:tcW w:w="1474" w:type="dxa"/>
            <w:vAlign w:val="center"/>
          </w:tcPr>
          <w:p w14:paraId="5CC3ED97">
            <w:pPr>
              <w:pStyle w:val="13"/>
            </w:pPr>
            <w:r>
              <w:t>合计</w:t>
            </w:r>
          </w:p>
        </w:tc>
        <w:tc>
          <w:tcPr>
            <w:tcW w:w="1474" w:type="dxa"/>
            <w:vAlign w:val="center"/>
          </w:tcPr>
          <w:p w14:paraId="1387E7EF">
            <w:pPr>
              <w:pStyle w:val="13"/>
            </w:pPr>
            <w:r>
              <w:t>一般公共预算财政拨款</w:t>
            </w:r>
          </w:p>
        </w:tc>
        <w:tc>
          <w:tcPr>
            <w:tcW w:w="1474" w:type="dxa"/>
            <w:vAlign w:val="center"/>
          </w:tcPr>
          <w:p w14:paraId="2608DD48">
            <w:pPr>
              <w:pStyle w:val="13"/>
            </w:pPr>
            <w:r>
              <w:t>政府性基金预算财政    拨款</w:t>
            </w:r>
          </w:p>
        </w:tc>
        <w:tc>
          <w:tcPr>
            <w:tcW w:w="1474" w:type="dxa"/>
            <w:vAlign w:val="center"/>
          </w:tcPr>
          <w:p w14:paraId="483884A5">
            <w:pPr>
              <w:pStyle w:val="13"/>
            </w:pPr>
            <w:r>
              <w:t>国有资本经营预算财政拨款</w:t>
            </w:r>
          </w:p>
        </w:tc>
      </w:tr>
      <w:tr w14:paraId="7E9F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B3FC71">
            <w:pPr>
              <w:pStyle w:val="13"/>
            </w:pPr>
            <w:r>
              <w:t>栏次</w:t>
            </w:r>
          </w:p>
        </w:tc>
        <w:tc>
          <w:tcPr>
            <w:tcW w:w="3402" w:type="dxa"/>
            <w:vAlign w:val="center"/>
          </w:tcPr>
          <w:p w14:paraId="75EC0CE7">
            <w:pPr>
              <w:pStyle w:val="13"/>
            </w:pPr>
            <w:r>
              <w:t>1</w:t>
            </w:r>
          </w:p>
        </w:tc>
        <w:tc>
          <w:tcPr>
            <w:tcW w:w="1474" w:type="dxa"/>
            <w:vAlign w:val="center"/>
          </w:tcPr>
          <w:p w14:paraId="0303A629">
            <w:pPr>
              <w:pStyle w:val="13"/>
            </w:pPr>
            <w:r>
              <w:t>2</w:t>
            </w:r>
          </w:p>
        </w:tc>
        <w:tc>
          <w:tcPr>
            <w:tcW w:w="3402" w:type="dxa"/>
            <w:vAlign w:val="center"/>
          </w:tcPr>
          <w:p w14:paraId="77FF10A8">
            <w:pPr>
              <w:pStyle w:val="13"/>
            </w:pPr>
            <w:r>
              <w:t>3</w:t>
            </w:r>
          </w:p>
        </w:tc>
        <w:tc>
          <w:tcPr>
            <w:tcW w:w="1474" w:type="dxa"/>
            <w:vAlign w:val="center"/>
          </w:tcPr>
          <w:p w14:paraId="08348B6A">
            <w:pPr>
              <w:pStyle w:val="13"/>
            </w:pPr>
            <w:r>
              <w:t>4</w:t>
            </w:r>
          </w:p>
        </w:tc>
        <w:tc>
          <w:tcPr>
            <w:tcW w:w="1474" w:type="dxa"/>
            <w:vAlign w:val="center"/>
          </w:tcPr>
          <w:p w14:paraId="5305E0A6">
            <w:pPr>
              <w:pStyle w:val="13"/>
            </w:pPr>
            <w:r>
              <w:t>5</w:t>
            </w:r>
          </w:p>
        </w:tc>
        <w:tc>
          <w:tcPr>
            <w:tcW w:w="1474" w:type="dxa"/>
            <w:vAlign w:val="center"/>
          </w:tcPr>
          <w:p w14:paraId="4F7EFA40">
            <w:pPr>
              <w:pStyle w:val="13"/>
            </w:pPr>
            <w:r>
              <w:t>6</w:t>
            </w:r>
          </w:p>
        </w:tc>
        <w:tc>
          <w:tcPr>
            <w:tcW w:w="1474" w:type="dxa"/>
            <w:vAlign w:val="center"/>
          </w:tcPr>
          <w:p w14:paraId="4A2BE42E">
            <w:pPr>
              <w:pStyle w:val="13"/>
            </w:pPr>
            <w:r>
              <w:t>7</w:t>
            </w:r>
          </w:p>
        </w:tc>
      </w:tr>
      <w:tr w14:paraId="289C2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E15A">
            <w:pPr>
              <w:pStyle w:val="16"/>
            </w:pPr>
            <w:r>
              <w:t>1</w:t>
            </w:r>
          </w:p>
        </w:tc>
        <w:tc>
          <w:tcPr>
            <w:tcW w:w="3402" w:type="dxa"/>
            <w:vAlign w:val="center"/>
          </w:tcPr>
          <w:p w14:paraId="102CCD10">
            <w:pPr>
              <w:pStyle w:val="15"/>
            </w:pPr>
            <w:r>
              <w:t>一、一般公共预算拨款</w:t>
            </w:r>
          </w:p>
        </w:tc>
        <w:tc>
          <w:tcPr>
            <w:tcW w:w="1474" w:type="dxa"/>
            <w:vAlign w:val="center"/>
          </w:tcPr>
          <w:p w14:paraId="45CF3515">
            <w:pPr>
              <w:pStyle w:val="14"/>
            </w:pPr>
            <w:r>
              <w:t>68.00</w:t>
            </w:r>
          </w:p>
        </w:tc>
        <w:tc>
          <w:tcPr>
            <w:tcW w:w="3402" w:type="dxa"/>
            <w:vAlign w:val="center"/>
          </w:tcPr>
          <w:p w14:paraId="756E8D34">
            <w:pPr>
              <w:pStyle w:val="15"/>
            </w:pPr>
            <w:r>
              <w:t>一、一般公共服务支出</w:t>
            </w:r>
          </w:p>
        </w:tc>
        <w:tc>
          <w:tcPr>
            <w:tcW w:w="1474" w:type="dxa"/>
            <w:vAlign w:val="center"/>
          </w:tcPr>
          <w:p w14:paraId="1B9E950A">
            <w:pPr>
              <w:pStyle w:val="14"/>
            </w:pPr>
          </w:p>
        </w:tc>
        <w:tc>
          <w:tcPr>
            <w:tcW w:w="1474" w:type="dxa"/>
            <w:vAlign w:val="center"/>
          </w:tcPr>
          <w:p w14:paraId="54F4942B">
            <w:pPr>
              <w:pStyle w:val="14"/>
            </w:pPr>
          </w:p>
        </w:tc>
        <w:tc>
          <w:tcPr>
            <w:tcW w:w="1474" w:type="dxa"/>
            <w:vAlign w:val="center"/>
          </w:tcPr>
          <w:p w14:paraId="493D4693">
            <w:pPr>
              <w:pStyle w:val="14"/>
            </w:pPr>
          </w:p>
        </w:tc>
        <w:tc>
          <w:tcPr>
            <w:tcW w:w="1474" w:type="dxa"/>
            <w:vAlign w:val="center"/>
          </w:tcPr>
          <w:p w14:paraId="0B30AB38">
            <w:pPr>
              <w:pStyle w:val="14"/>
            </w:pPr>
          </w:p>
        </w:tc>
      </w:tr>
      <w:tr w14:paraId="50C0A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484BB">
            <w:pPr>
              <w:pStyle w:val="16"/>
            </w:pPr>
            <w:r>
              <w:t>2</w:t>
            </w:r>
          </w:p>
        </w:tc>
        <w:tc>
          <w:tcPr>
            <w:tcW w:w="3402" w:type="dxa"/>
            <w:vAlign w:val="center"/>
          </w:tcPr>
          <w:p w14:paraId="65728769">
            <w:pPr>
              <w:pStyle w:val="15"/>
            </w:pPr>
            <w:r>
              <w:t>二、政府性基金预算拨款</w:t>
            </w:r>
          </w:p>
        </w:tc>
        <w:tc>
          <w:tcPr>
            <w:tcW w:w="1474" w:type="dxa"/>
            <w:vAlign w:val="center"/>
          </w:tcPr>
          <w:p w14:paraId="51E1F6DE">
            <w:pPr>
              <w:pStyle w:val="14"/>
            </w:pPr>
          </w:p>
        </w:tc>
        <w:tc>
          <w:tcPr>
            <w:tcW w:w="3402" w:type="dxa"/>
            <w:vAlign w:val="center"/>
          </w:tcPr>
          <w:p w14:paraId="5D7FCE50">
            <w:pPr>
              <w:pStyle w:val="15"/>
            </w:pPr>
            <w:r>
              <w:t>二、外交支出</w:t>
            </w:r>
          </w:p>
        </w:tc>
        <w:tc>
          <w:tcPr>
            <w:tcW w:w="1474" w:type="dxa"/>
            <w:vAlign w:val="center"/>
          </w:tcPr>
          <w:p w14:paraId="20CC0507">
            <w:pPr>
              <w:pStyle w:val="14"/>
            </w:pPr>
          </w:p>
        </w:tc>
        <w:tc>
          <w:tcPr>
            <w:tcW w:w="1474" w:type="dxa"/>
            <w:vAlign w:val="center"/>
          </w:tcPr>
          <w:p w14:paraId="237F5B15">
            <w:pPr>
              <w:pStyle w:val="14"/>
            </w:pPr>
          </w:p>
        </w:tc>
        <w:tc>
          <w:tcPr>
            <w:tcW w:w="1474" w:type="dxa"/>
            <w:vAlign w:val="center"/>
          </w:tcPr>
          <w:p w14:paraId="475B4F05">
            <w:pPr>
              <w:pStyle w:val="14"/>
            </w:pPr>
          </w:p>
        </w:tc>
        <w:tc>
          <w:tcPr>
            <w:tcW w:w="1474" w:type="dxa"/>
            <w:vAlign w:val="center"/>
          </w:tcPr>
          <w:p w14:paraId="4334385C">
            <w:pPr>
              <w:pStyle w:val="14"/>
            </w:pPr>
          </w:p>
        </w:tc>
      </w:tr>
      <w:tr w14:paraId="6590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EC887">
            <w:pPr>
              <w:pStyle w:val="16"/>
            </w:pPr>
            <w:r>
              <w:t>3</w:t>
            </w:r>
          </w:p>
        </w:tc>
        <w:tc>
          <w:tcPr>
            <w:tcW w:w="3402" w:type="dxa"/>
            <w:vAlign w:val="center"/>
          </w:tcPr>
          <w:p w14:paraId="47A2C4B0">
            <w:pPr>
              <w:pStyle w:val="15"/>
            </w:pPr>
            <w:r>
              <w:t>三、国有资本经营预算拨款</w:t>
            </w:r>
          </w:p>
        </w:tc>
        <w:tc>
          <w:tcPr>
            <w:tcW w:w="1474" w:type="dxa"/>
            <w:vAlign w:val="center"/>
          </w:tcPr>
          <w:p w14:paraId="4F5D3DBF">
            <w:pPr>
              <w:pStyle w:val="14"/>
            </w:pPr>
          </w:p>
        </w:tc>
        <w:tc>
          <w:tcPr>
            <w:tcW w:w="3402" w:type="dxa"/>
            <w:vAlign w:val="center"/>
          </w:tcPr>
          <w:p w14:paraId="7639FDEE">
            <w:pPr>
              <w:pStyle w:val="15"/>
            </w:pPr>
            <w:r>
              <w:t>三、国防支出</w:t>
            </w:r>
          </w:p>
        </w:tc>
        <w:tc>
          <w:tcPr>
            <w:tcW w:w="1474" w:type="dxa"/>
            <w:vAlign w:val="center"/>
          </w:tcPr>
          <w:p w14:paraId="5F3ADCD0">
            <w:pPr>
              <w:pStyle w:val="14"/>
            </w:pPr>
          </w:p>
        </w:tc>
        <w:tc>
          <w:tcPr>
            <w:tcW w:w="1474" w:type="dxa"/>
            <w:vAlign w:val="center"/>
          </w:tcPr>
          <w:p w14:paraId="5A596CB1">
            <w:pPr>
              <w:pStyle w:val="14"/>
            </w:pPr>
          </w:p>
        </w:tc>
        <w:tc>
          <w:tcPr>
            <w:tcW w:w="1474" w:type="dxa"/>
            <w:vAlign w:val="center"/>
          </w:tcPr>
          <w:p w14:paraId="5DB08472">
            <w:pPr>
              <w:pStyle w:val="14"/>
            </w:pPr>
          </w:p>
        </w:tc>
        <w:tc>
          <w:tcPr>
            <w:tcW w:w="1474" w:type="dxa"/>
            <w:vAlign w:val="center"/>
          </w:tcPr>
          <w:p w14:paraId="4F8F8321">
            <w:pPr>
              <w:pStyle w:val="14"/>
            </w:pPr>
          </w:p>
        </w:tc>
      </w:tr>
      <w:tr w14:paraId="07424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23F2B">
            <w:pPr>
              <w:pStyle w:val="16"/>
            </w:pPr>
            <w:r>
              <w:t>4</w:t>
            </w:r>
          </w:p>
        </w:tc>
        <w:tc>
          <w:tcPr>
            <w:tcW w:w="3402" w:type="dxa"/>
            <w:vAlign w:val="center"/>
          </w:tcPr>
          <w:p w14:paraId="50F7A738">
            <w:pPr>
              <w:pStyle w:val="15"/>
            </w:pPr>
          </w:p>
        </w:tc>
        <w:tc>
          <w:tcPr>
            <w:tcW w:w="1474" w:type="dxa"/>
            <w:vAlign w:val="center"/>
          </w:tcPr>
          <w:p w14:paraId="65DCBEC2">
            <w:pPr>
              <w:pStyle w:val="14"/>
            </w:pPr>
          </w:p>
        </w:tc>
        <w:tc>
          <w:tcPr>
            <w:tcW w:w="3402" w:type="dxa"/>
            <w:vAlign w:val="center"/>
          </w:tcPr>
          <w:p w14:paraId="6692ED66">
            <w:pPr>
              <w:pStyle w:val="15"/>
            </w:pPr>
            <w:r>
              <w:t>四、公共安全支出</w:t>
            </w:r>
          </w:p>
        </w:tc>
        <w:tc>
          <w:tcPr>
            <w:tcW w:w="1474" w:type="dxa"/>
            <w:vAlign w:val="center"/>
          </w:tcPr>
          <w:p w14:paraId="29E0CB09">
            <w:pPr>
              <w:pStyle w:val="14"/>
            </w:pPr>
          </w:p>
        </w:tc>
        <w:tc>
          <w:tcPr>
            <w:tcW w:w="1474" w:type="dxa"/>
            <w:vAlign w:val="center"/>
          </w:tcPr>
          <w:p w14:paraId="4C111405">
            <w:pPr>
              <w:pStyle w:val="14"/>
            </w:pPr>
          </w:p>
        </w:tc>
        <w:tc>
          <w:tcPr>
            <w:tcW w:w="1474" w:type="dxa"/>
            <w:vAlign w:val="center"/>
          </w:tcPr>
          <w:p w14:paraId="2CEA024D">
            <w:pPr>
              <w:pStyle w:val="14"/>
            </w:pPr>
          </w:p>
        </w:tc>
        <w:tc>
          <w:tcPr>
            <w:tcW w:w="1474" w:type="dxa"/>
            <w:vAlign w:val="center"/>
          </w:tcPr>
          <w:p w14:paraId="384F2464">
            <w:pPr>
              <w:pStyle w:val="14"/>
            </w:pPr>
          </w:p>
        </w:tc>
      </w:tr>
      <w:tr w14:paraId="132A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BF97B">
            <w:pPr>
              <w:pStyle w:val="16"/>
            </w:pPr>
            <w:r>
              <w:t>5</w:t>
            </w:r>
          </w:p>
        </w:tc>
        <w:tc>
          <w:tcPr>
            <w:tcW w:w="3402" w:type="dxa"/>
            <w:vAlign w:val="center"/>
          </w:tcPr>
          <w:p w14:paraId="662043D8">
            <w:pPr>
              <w:pStyle w:val="15"/>
            </w:pPr>
          </w:p>
        </w:tc>
        <w:tc>
          <w:tcPr>
            <w:tcW w:w="1474" w:type="dxa"/>
            <w:vAlign w:val="center"/>
          </w:tcPr>
          <w:p w14:paraId="1E56C0EF">
            <w:pPr>
              <w:pStyle w:val="14"/>
            </w:pPr>
          </w:p>
        </w:tc>
        <w:tc>
          <w:tcPr>
            <w:tcW w:w="3402" w:type="dxa"/>
            <w:vAlign w:val="center"/>
          </w:tcPr>
          <w:p w14:paraId="7C1B5EC3">
            <w:pPr>
              <w:pStyle w:val="15"/>
            </w:pPr>
            <w:r>
              <w:t>五、教育支出</w:t>
            </w:r>
          </w:p>
        </w:tc>
        <w:tc>
          <w:tcPr>
            <w:tcW w:w="1474" w:type="dxa"/>
            <w:vAlign w:val="center"/>
          </w:tcPr>
          <w:p w14:paraId="3BF955C3">
            <w:pPr>
              <w:pStyle w:val="14"/>
            </w:pPr>
          </w:p>
        </w:tc>
        <w:tc>
          <w:tcPr>
            <w:tcW w:w="1474" w:type="dxa"/>
            <w:vAlign w:val="center"/>
          </w:tcPr>
          <w:p w14:paraId="634AFDB4">
            <w:pPr>
              <w:pStyle w:val="14"/>
            </w:pPr>
          </w:p>
        </w:tc>
        <w:tc>
          <w:tcPr>
            <w:tcW w:w="1474" w:type="dxa"/>
            <w:vAlign w:val="center"/>
          </w:tcPr>
          <w:p w14:paraId="1F6AF426">
            <w:pPr>
              <w:pStyle w:val="14"/>
            </w:pPr>
          </w:p>
        </w:tc>
        <w:tc>
          <w:tcPr>
            <w:tcW w:w="1474" w:type="dxa"/>
            <w:vAlign w:val="center"/>
          </w:tcPr>
          <w:p w14:paraId="61E7F092">
            <w:pPr>
              <w:pStyle w:val="14"/>
            </w:pPr>
          </w:p>
        </w:tc>
      </w:tr>
      <w:tr w14:paraId="52803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7807A">
            <w:pPr>
              <w:pStyle w:val="16"/>
            </w:pPr>
            <w:r>
              <w:t>6</w:t>
            </w:r>
          </w:p>
        </w:tc>
        <w:tc>
          <w:tcPr>
            <w:tcW w:w="3402" w:type="dxa"/>
            <w:vAlign w:val="center"/>
          </w:tcPr>
          <w:p w14:paraId="0C3E949C">
            <w:pPr>
              <w:pStyle w:val="15"/>
            </w:pPr>
          </w:p>
        </w:tc>
        <w:tc>
          <w:tcPr>
            <w:tcW w:w="1474" w:type="dxa"/>
            <w:vAlign w:val="center"/>
          </w:tcPr>
          <w:p w14:paraId="3441EF2B">
            <w:pPr>
              <w:pStyle w:val="14"/>
            </w:pPr>
          </w:p>
        </w:tc>
        <w:tc>
          <w:tcPr>
            <w:tcW w:w="3402" w:type="dxa"/>
            <w:vAlign w:val="center"/>
          </w:tcPr>
          <w:p w14:paraId="1D6BFDA4">
            <w:pPr>
              <w:pStyle w:val="15"/>
            </w:pPr>
            <w:r>
              <w:t>六、科学技术支出</w:t>
            </w:r>
          </w:p>
        </w:tc>
        <w:tc>
          <w:tcPr>
            <w:tcW w:w="1474" w:type="dxa"/>
            <w:vAlign w:val="center"/>
          </w:tcPr>
          <w:p w14:paraId="1C8F498C">
            <w:pPr>
              <w:pStyle w:val="14"/>
            </w:pPr>
          </w:p>
        </w:tc>
        <w:tc>
          <w:tcPr>
            <w:tcW w:w="1474" w:type="dxa"/>
            <w:vAlign w:val="center"/>
          </w:tcPr>
          <w:p w14:paraId="5B5AB3AE">
            <w:pPr>
              <w:pStyle w:val="14"/>
            </w:pPr>
          </w:p>
        </w:tc>
        <w:tc>
          <w:tcPr>
            <w:tcW w:w="1474" w:type="dxa"/>
            <w:vAlign w:val="center"/>
          </w:tcPr>
          <w:p w14:paraId="710754ED">
            <w:pPr>
              <w:pStyle w:val="14"/>
            </w:pPr>
          </w:p>
        </w:tc>
        <w:tc>
          <w:tcPr>
            <w:tcW w:w="1474" w:type="dxa"/>
            <w:vAlign w:val="center"/>
          </w:tcPr>
          <w:p w14:paraId="3DE7B2E3">
            <w:pPr>
              <w:pStyle w:val="14"/>
            </w:pPr>
          </w:p>
        </w:tc>
      </w:tr>
      <w:tr w14:paraId="617B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9727">
            <w:pPr>
              <w:pStyle w:val="16"/>
            </w:pPr>
            <w:r>
              <w:t>7</w:t>
            </w:r>
          </w:p>
        </w:tc>
        <w:tc>
          <w:tcPr>
            <w:tcW w:w="3402" w:type="dxa"/>
            <w:vAlign w:val="center"/>
          </w:tcPr>
          <w:p w14:paraId="34A60D1F">
            <w:pPr>
              <w:pStyle w:val="15"/>
            </w:pPr>
          </w:p>
        </w:tc>
        <w:tc>
          <w:tcPr>
            <w:tcW w:w="1474" w:type="dxa"/>
            <w:vAlign w:val="center"/>
          </w:tcPr>
          <w:p w14:paraId="3C2971B4">
            <w:pPr>
              <w:pStyle w:val="14"/>
            </w:pPr>
          </w:p>
        </w:tc>
        <w:tc>
          <w:tcPr>
            <w:tcW w:w="3402" w:type="dxa"/>
            <w:vAlign w:val="center"/>
          </w:tcPr>
          <w:p w14:paraId="115A92D2">
            <w:pPr>
              <w:pStyle w:val="15"/>
            </w:pPr>
            <w:r>
              <w:t>七、文化旅游体育与传媒支出</w:t>
            </w:r>
          </w:p>
        </w:tc>
        <w:tc>
          <w:tcPr>
            <w:tcW w:w="1474" w:type="dxa"/>
            <w:vAlign w:val="center"/>
          </w:tcPr>
          <w:p w14:paraId="74BC197A">
            <w:pPr>
              <w:pStyle w:val="14"/>
            </w:pPr>
          </w:p>
        </w:tc>
        <w:tc>
          <w:tcPr>
            <w:tcW w:w="1474" w:type="dxa"/>
            <w:vAlign w:val="center"/>
          </w:tcPr>
          <w:p w14:paraId="121E628C">
            <w:pPr>
              <w:pStyle w:val="14"/>
            </w:pPr>
          </w:p>
        </w:tc>
        <w:tc>
          <w:tcPr>
            <w:tcW w:w="1474" w:type="dxa"/>
            <w:vAlign w:val="center"/>
          </w:tcPr>
          <w:p w14:paraId="6C587DA4">
            <w:pPr>
              <w:pStyle w:val="14"/>
            </w:pPr>
          </w:p>
        </w:tc>
        <w:tc>
          <w:tcPr>
            <w:tcW w:w="1474" w:type="dxa"/>
            <w:vAlign w:val="center"/>
          </w:tcPr>
          <w:p w14:paraId="241C70B3">
            <w:pPr>
              <w:pStyle w:val="14"/>
            </w:pPr>
          </w:p>
        </w:tc>
      </w:tr>
      <w:tr w14:paraId="5CD9C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CE00D">
            <w:pPr>
              <w:pStyle w:val="16"/>
            </w:pPr>
            <w:r>
              <w:t>8</w:t>
            </w:r>
          </w:p>
        </w:tc>
        <w:tc>
          <w:tcPr>
            <w:tcW w:w="3402" w:type="dxa"/>
            <w:vAlign w:val="center"/>
          </w:tcPr>
          <w:p w14:paraId="0C6F816E">
            <w:pPr>
              <w:pStyle w:val="15"/>
            </w:pPr>
          </w:p>
        </w:tc>
        <w:tc>
          <w:tcPr>
            <w:tcW w:w="1474" w:type="dxa"/>
            <w:vAlign w:val="center"/>
          </w:tcPr>
          <w:p w14:paraId="032D549F">
            <w:pPr>
              <w:pStyle w:val="14"/>
            </w:pPr>
          </w:p>
        </w:tc>
        <w:tc>
          <w:tcPr>
            <w:tcW w:w="3402" w:type="dxa"/>
            <w:vAlign w:val="center"/>
          </w:tcPr>
          <w:p w14:paraId="060EFD56">
            <w:pPr>
              <w:pStyle w:val="15"/>
            </w:pPr>
            <w:r>
              <w:t>八、社会保障和就业支出</w:t>
            </w:r>
          </w:p>
        </w:tc>
        <w:tc>
          <w:tcPr>
            <w:tcW w:w="1474" w:type="dxa"/>
            <w:vAlign w:val="center"/>
          </w:tcPr>
          <w:p w14:paraId="595EB78B">
            <w:pPr>
              <w:pStyle w:val="14"/>
            </w:pPr>
            <w:r>
              <w:t>68.00</w:t>
            </w:r>
          </w:p>
        </w:tc>
        <w:tc>
          <w:tcPr>
            <w:tcW w:w="1474" w:type="dxa"/>
            <w:vAlign w:val="center"/>
          </w:tcPr>
          <w:p w14:paraId="57F412FE">
            <w:pPr>
              <w:pStyle w:val="14"/>
            </w:pPr>
            <w:r>
              <w:t>68.00</w:t>
            </w:r>
          </w:p>
        </w:tc>
        <w:tc>
          <w:tcPr>
            <w:tcW w:w="1474" w:type="dxa"/>
            <w:vAlign w:val="center"/>
          </w:tcPr>
          <w:p w14:paraId="6C4F583F">
            <w:pPr>
              <w:pStyle w:val="14"/>
            </w:pPr>
          </w:p>
        </w:tc>
        <w:tc>
          <w:tcPr>
            <w:tcW w:w="1474" w:type="dxa"/>
            <w:vAlign w:val="center"/>
          </w:tcPr>
          <w:p w14:paraId="2A6DC846">
            <w:pPr>
              <w:pStyle w:val="14"/>
            </w:pPr>
          </w:p>
        </w:tc>
      </w:tr>
      <w:tr w14:paraId="314BE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C6613">
            <w:pPr>
              <w:pStyle w:val="16"/>
            </w:pPr>
            <w:r>
              <w:t>9</w:t>
            </w:r>
          </w:p>
        </w:tc>
        <w:tc>
          <w:tcPr>
            <w:tcW w:w="3402" w:type="dxa"/>
            <w:vAlign w:val="center"/>
          </w:tcPr>
          <w:p w14:paraId="74344140">
            <w:pPr>
              <w:pStyle w:val="15"/>
            </w:pPr>
          </w:p>
        </w:tc>
        <w:tc>
          <w:tcPr>
            <w:tcW w:w="1474" w:type="dxa"/>
            <w:vAlign w:val="center"/>
          </w:tcPr>
          <w:p w14:paraId="7968AF95">
            <w:pPr>
              <w:pStyle w:val="14"/>
            </w:pPr>
          </w:p>
        </w:tc>
        <w:tc>
          <w:tcPr>
            <w:tcW w:w="3402" w:type="dxa"/>
            <w:vAlign w:val="center"/>
          </w:tcPr>
          <w:p w14:paraId="6A744040">
            <w:pPr>
              <w:pStyle w:val="15"/>
            </w:pPr>
            <w:r>
              <w:t>九、社会保险基金支出</w:t>
            </w:r>
          </w:p>
        </w:tc>
        <w:tc>
          <w:tcPr>
            <w:tcW w:w="1474" w:type="dxa"/>
            <w:vAlign w:val="center"/>
          </w:tcPr>
          <w:p w14:paraId="65704548">
            <w:pPr>
              <w:pStyle w:val="14"/>
            </w:pPr>
          </w:p>
        </w:tc>
        <w:tc>
          <w:tcPr>
            <w:tcW w:w="1474" w:type="dxa"/>
            <w:vAlign w:val="center"/>
          </w:tcPr>
          <w:p w14:paraId="285F0976">
            <w:pPr>
              <w:pStyle w:val="14"/>
            </w:pPr>
          </w:p>
        </w:tc>
        <w:tc>
          <w:tcPr>
            <w:tcW w:w="1474" w:type="dxa"/>
            <w:vAlign w:val="center"/>
          </w:tcPr>
          <w:p w14:paraId="4CD843E3">
            <w:pPr>
              <w:pStyle w:val="14"/>
            </w:pPr>
          </w:p>
        </w:tc>
        <w:tc>
          <w:tcPr>
            <w:tcW w:w="1474" w:type="dxa"/>
            <w:vAlign w:val="center"/>
          </w:tcPr>
          <w:p w14:paraId="19138956">
            <w:pPr>
              <w:pStyle w:val="14"/>
            </w:pPr>
          </w:p>
        </w:tc>
      </w:tr>
      <w:tr w14:paraId="4D4FA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75EF0">
            <w:pPr>
              <w:pStyle w:val="16"/>
            </w:pPr>
            <w:r>
              <w:t>10</w:t>
            </w:r>
          </w:p>
        </w:tc>
        <w:tc>
          <w:tcPr>
            <w:tcW w:w="3402" w:type="dxa"/>
            <w:vAlign w:val="center"/>
          </w:tcPr>
          <w:p w14:paraId="143FD1A8">
            <w:pPr>
              <w:pStyle w:val="15"/>
            </w:pPr>
          </w:p>
        </w:tc>
        <w:tc>
          <w:tcPr>
            <w:tcW w:w="1474" w:type="dxa"/>
            <w:vAlign w:val="center"/>
          </w:tcPr>
          <w:p w14:paraId="6B8D7A9B">
            <w:pPr>
              <w:pStyle w:val="14"/>
            </w:pPr>
          </w:p>
        </w:tc>
        <w:tc>
          <w:tcPr>
            <w:tcW w:w="3402" w:type="dxa"/>
            <w:vAlign w:val="center"/>
          </w:tcPr>
          <w:p w14:paraId="56BECE3D">
            <w:pPr>
              <w:pStyle w:val="15"/>
            </w:pPr>
            <w:r>
              <w:t>十、卫生健康支出</w:t>
            </w:r>
          </w:p>
        </w:tc>
        <w:tc>
          <w:tcPr>
            <w:tcW w:w="1474" w:type="dxa"/>
            <w:vAlign w:val="center"/>
          </w:tcPr>
          <w:p w14:paraId="31377962">
            <w:pPr>
              <w:pStyle w:val="14"/>
            </w:pPr>
          </w:p>
        </w:tc>
        <w:tc>
          <w:tcPr>
            <w:tcW w:w="1474" w:type="dxa"/>
            <w:vAlign w:val="center"/>
          </w:tcPr>
          <w:p w14:paraId="0DC04E63">
            <w:pPr>
              <w:pStyle w:val="14"/>
            </w:pPr>
          </w:p>
        </w:tc>
        <w:tc>
          <w:tcPr>
            <w:tcW w:w="1474" w:type="dxa"/>
            <w:vAlign w:val="center"/>
          </w:tcPr>
          <w:p w14:paraId="05123C97">
            <w:pPr>
              <w:pStyle w:val="14"/>
            </w:pPr>
          </w:p>
        </w:tc>
        <w:tc>
          <w:tcPr>
            <w:tcW w:w="1474" w:type="dxa"/>
            <w:vAlign w:val="center"/>
          </w:tcPr>
          <w:p w14:paraId="625890FE">
            <w:pPr>
              <w:pStyle w:val="14"/>
            </w:pPr>
          </w:p>
        </w:tc>
      </w:tr>
      <w:tr w14:paraId="077F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090B3">
            <w:pPr>
              <w:pStyle w:val="16"/>
            </w:pPr>
            <w:r>
              <w:t>11</w:t>
            </w:r>
          </w:p>
        </w:tc>
        <w:tc>
          <w:tcPr>
            <w:tcW w:w="3402" w:type="dxa"/>
            <w:vAlign w:val="center"/>
          </w:tcPr>
          <w:p w14:paraId="10D47721">
            <w:pPr>
              <w:pStyle w:val="15"/>
            </w:pPr>
          </w:p>
        </w:tc>
        <w:tc>
          <w:tcPr>
            <w:tcW w:w="1474" w:type="dxa"/>
            <w:vAlign w:val="center"/>
          </w:tcPr>
          <w:p w14:paraId="273B8564">
            <w:pPr>
              <w:pStyle w:val="14"/>
            </w:pPr>
          </w:p>
        </w:tc>
        <w:tc>
          <w:tcPr>
            <w:tcW w:w="3402" w:type="dxa"/>
            <w:vAlign w:val="center"/>
          </w:tcPr>
          <w:p w14:paraId="4A9906C2">
            <w:pPr>
              <w:pStyle w:val="15"/>
            </w:pPr>
            <w:r>
              <w:t>十一、节能环保支出</w:t>
            </w:r>
          </w:p>
        </w:tc>
        <w:tc>
          <w:tcPr>
            <w:tcW w:w="1474" w:type="dxa"/>
            <w:vAlign w:val="center"/>
          </w:tcPr>
          <w:p w14:paraId="7E063E66">
            <w:pPr>
              <w:pStyle w:val="14"/>
            </w:pPr>
          </w:p>
        </w:tc>
        <w:tc>
          <w:tcPr>
            <w:tcW w:w="1474" w:type="dxa"/>
            <w:vAlign w:val="center"/>
          </w:tcPr>
          <w:p w14:paraId="787CC3A8">
            <w:pPr>
              <w:pStyle w:val="14"/>
            </w:pPr>
          </w:p>
        </w:tc>
        <w:tc>
          <w:tcPr>
            <w:tcW w:w="1474" w:type="dxa"/>
            <w:vAlign w:val="center"/>
          </w:tcPr>
          <w:p w14:paraId="2248E9D2">
            <w:pPr>
              <w:pStyle w:val="14"/>
            </w:pPr>
          </w:p>
        </w:tc>
        <w:tc>
          <w:tcPr>
            <w:tcW w:w="1474" w:type="dxa"/>
            <w:vAlign w:val="center"/>
          </w:tcPr>
          <w:p w14:paraId="6C6735D8">
            <w:pPr>
              <w:pStyle w:val="14"/>
            </w:pPr>
          </w:p>
        </w:tc>
      </w:tr>
      <w:tr w14:paraId="6B70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8AC5C">
            <w:pPr>
              <w:pStyle w:val="16"/>
            </w:pPr>
            <w:r>
              <w:t>12</w:t>
            </w:r>
          </w:p>
        </w:tc>
        <w:tc>
          <w:tcPr>
            <w:tcW w:w="3402" w:type="dxa"/>
            <w:vAlign w:val="center"/>
          </w:tcPr>
          <w:p w14:paraId="44F36A7C">
            <w:pPr>
              <w:pStyle w:val="15"/>
            </w:pPr>
          </w:p>
        </w:tc>
        <w:tc>
          <w:tcPr>
            <w:tcW w:w="1474" w:type="dxa"/>
            <w:vAlign w:val="center"/>
          </w:tcPr>
          <w:p w14:paraId="66817F09">
            <w:pPr>
              <w:pStyle w:val="14"/>
            </w:pPr>
          </w:p>
        </w:tc>
        <w:tc>
          <w:tcPr>
            <w:tcW w:w="3402" w:type="dxa"/>
            <w:vAlign w:val="center"/>
          </w:tcPr>
          <w:p w14:paraId="63D080CA">
            <w:pPr>
              <w:pStyle w:val="15"/>
            </w:pPr>
            <w:r>
              <w:t>十二、城乡社区支出</w:t>
            </w:r>
          </w:p>
        </w:tc>
        <w:tc>
          <w:tcPr>
            <w:tcW w:w="1474" w:type="dxa"/>
            <w:vAlign w:val="center"/>
          </w:tcPr>
          <w:p w14:paraId="1969A29B">
            <w:pPr>
              <w:pStyle w:val="14"/>
            </w:pPr>
          </w:p>
        </w:tc>
        <w:tc>
          <w:tcPr>
            <w:tcW w:w="1474" w:type="dxa"/>
            <w:vAlign w:val="center"/>
          </w:tcPr>
          <w:p w14:paraId="0F4133AB">
            <w:pPr>
              <w:pStyle w:val="14"/>
            </w:pPr>
          </w:p>
        </w:tc>
        <w:tc>
          <w:tcPr>
            <w:tcW w:w="1474" w:type="dxa"/>
            <w:vAlign w:val="center"/>
          </w:tcPr>
          <w:p w14:paraId="5C884445">
            <w:pPr>
              <w:pStyle w:val="14"/>
            </w:pPr>
          </w:p>
        </w:tc>
        <w:tc>
          <w:tcPr>
            <w:tcW w:w="1474" w:type="dxa"/>
            <w:vAlign w:val="center"/>
          </w:tcPr>
          <w:p w14:paraId="325196E0">
            <w:pPr>
              <w:pStyle w:val="14"/>
            </w:pPr>
          </w:p>
        </w:tc>
      </w:tr>
      <w:tr w14:paraId="4AFC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A8521">
            <w:pPr>
              <w:pStyle w:val="16"/>
            </w:pPr>
            <w:r>
              <w:t>13</w:t>
            </w:r>
          </w:p>
        </w:tc>
        <w:tc>
          <w:tcPr>
            <w:tcW w:w="3402" w:type="dxa"/>
            <w:vAlign w:val="center"/>
          </w:tcPr>
          <w:p w14:paraId="0578213B">
            <w:pPr>
              <w:pStyle w:val="15"/>
            </w:pPr>
          </w:p>
        </w:tc>
        <w:tc>
          <w:tcPr>
            <w:tcW w:w="1474" w:type="dxa"/>
            <w:vAlign w:val="center"/>
          </w:tcPr>
          <w:p w14:paraId="5EFBAFCC">
            <w:pPr>
              <w:pStyle w:val="14"/>
            </w:pPr>
          </w:p>
        </w:tc>
        <w:tc>
          <w:tcPr>
            <w:tcW w:w="3402" w:type="dxa"/>
            <w:vAlign w:val="center"/>
          </w:tcPr>
          <w:p w14:paraId="30A45DD4">
            <w:pPr>
              <w:pStyle w:val="15"/>
            </w:pPr>
            <w:r>
              <w:t>十三、农林水支出</w:t>
            </w:r>
          </w:p>
        </w:tc>
        <w:tc>
          <w:tcPr>
            <w:tcW w:w="1474" w:type="dxa"/>
            <w:vAlign w:val="center"/>
          </w:tcPr>
          <w:p w14:paraId="7F17A8B1">
            <w:pPr>
              <w:pStyle w:val="14"/>
            </w:pPr>
          </w:p>
        </w:tc>
        <w:tc>
          <w:tcPr>
            <w:tcW w:w="1474" w:type="dxa"/>
            <w:vAlign w:val="center"/>
          </w:tcPr>
          <w:p w14:paraId="6035A587">
            <w:pPr>
              <w:pStyle w:val="14"/>
            </w:pPr>
          </w:p>
        </w:tc>
        <w:tc>
          <w:tcPr>
            <w:tcW w:w="1474" w:type="dxa"/>
            <w:vAlign w:val="center"/>
          </w:tcPr>
          <w:p w14:paraId="6FC6C1A6">
            <w:pPr>
              <w:pStyle w:val="14"/>
            </w:pPr>
          </w:p>
        </w:tc>
        <w:tc>
          <w:tcPr>
            <w:tcW w:w="1474" w:type="dxa"/>
            <w:vAlign w:val="center"/>
          </w:tcPr>
          <w:p w14:paraId="108AD723">
            <w:pPr>
              <w:pStyle w:val="14"/>
            </w:pPr>
          </w:p>
        </w:tc>
      </w:tr>
      <w:tr w14:paraId="2204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0950A">
            <w:pPr>
              <w:pStyle w:val="16"/>
            </w:pPr>
            <w:r>
              <w:t>14</w:t>
            </w:r>
          </w:p>
        </w:tc>
        <w:tc>
          <w:tcPr>
            <w:tcW w:w="3402" w:type="dxa"/>
            <w:vAlign w:val="center"/>
          </w:tcPr>
          <w:p w14:paraId="3CBDDDDE">
            <w:pPr>
              <w:pStyle w:val="15"/>
            </w:pPr>
          </w:p>
        </w:tc>
        <w:tc>
          <w:tcPr>
            <w:tcW w:w="1474" w:type="dxa"/>
            <w:vAlign w:val="center"/>
          </w:tcPr>
          <w:p w14:paraId="3E0998C8">
            <w:pPr>
              <w:pStyle w:val="14"/>
            </w:pPr>
          </w:p>
        </w:tc>
        <w:tc>
          <w:tcPr>
            <w:tcW w:w="3402" w:type="dxa"/>
            <w:vAlign w:val="center"/>
          </w:tcPr>
          <w:p w14:paraId="7457179F">
            <w:pPr>
              <w:pStyle w:val="15"/>
            </w:pPr>
            <w:r>
              <w:t>十四、交通运输支出</w:t>
            </w:r>
          </w:p>
        </w:tc>
        <w:tc>
          <w:tcPr>
            <w:tcW w:w="1474" w:type="dxa"/>
            <w:vAlign w:val="center"/>
          </w:tcPr>
          <w:p w14:paraId="37F039C3">
            <w:pPr>
              <w:pStyle w:val="14"/>
            </w:pPr>
          </w:p>
        </w:tc>
        <w:tc>
          <w:tcPr>
            <w:tcW w:w="1474" w:type="dxa"/>
            <w:vAlign w:val="center"/>
          </w:tcPr>
          <w:p w14:paraId="12D2FA54">
            <w:pPr>
              <w:pStyle w:val="14"/>
            </w:pPr>
          </w:p>
        </w:tc>
        <w:tc>
          <w:tcPr>
            <w:tcW w:w="1474" w:type="dxa"/>
            <w:vAlign w:val="center"/>
          </w:tcPr>
          <w:p w14:paraId="34FBBE5D">
            <w:pPr>
              <w:pStyle w:val="14"/>
            </w:pPr>
          </w:p>
        </w:tc>
        <w:tc>
          <w:tcPr>
            <w:tcW w:w="1474" w:type="dxa"/>
            <w:vAlign w:val="center"/>
          </w:tcPr>
          <w:p w14:paraId="39499A15">
            <w:pPr>
              <w:pStyle w:val="14"/>
            </w:pPr>
          </w:p>
        </w:tc>
      </w:tr>
      <w:tr w14:paraId="547C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7E226">
            <w:pPr>
              <w:pStyle w:val="16"/>
            </w:pPr>
            <w:r>
              <w:t>15</w:t>
            </w:r>
          </w:p>
        </w:tc>
        <w:tc>
          <w:tcPr>
            <w:tcW w:w="3402" w:type="dxa"/>
            <w:vAlign w:val="center"/>
          </w:tcPr>
          <w:p w14:paraId="34153359">
            <w:pPr>
              <w:pStyle w:val="15"/>
            </w:pPr>
          </w:p>
        </w:tc>
        <w:tc>
          <w:tcPr>
            <w:tcW w:w="1474" w:type="dxa"/>
            <w:vAlign w:val="center"/>
          </w:tcPr>
          <w:p w14:paraId="45302FCF">
            <w:pPr>
              <w:pStyle w:val="14"/>
            </w:pPr>
          </w:p>
        </w:tc>
        <w:tc>
          <w:tcPr>
            <w:tcW w:w="3402" w:type="dxa"/>
            <w:vAlign w:val="center"/>
          </w:tcPr>
          <w:p w14:paraId="29F2C81A">
            <w:pPr>
              <w:pStyle w:val="15"/>
            </w:pPr>
            <w:r>
              <w:t>十五、资源勘探工业信息等支出</w:t>
            </w:r>
          </w:p>
        </w:tc>
        <w:tc>
          <w:tcPr>
            <w:tcW w:w="1474" w:type="dxa"/>
            <w:vAlign w:val="center"/>
          </w:tcPr>
          <w:p w14:paraId="57626ED2">
            <w:pPr>
              <w:pStyle w:val="14"/>
            </w:pPr>
          </w:p>
        </w:tc>
        <w:tc>
          <w:tcPr>
            <w:tcW w:w="1474" w:type="dxa"/>
            <w:vAlign w:val="center"/>
          </w:tcPr>
          <w:p w14:paraId="54A882B6">
            <w:pPr>
              <w:pStyle w:val="14"/>
            </w:pPr>
          </w:p>
        </w:tc>
        <w:tc>
          <w:tcPr>
            <w:tcW w:w="1474" w:type="dxa"/>
            <w:vAlign w:val="center"/>
          </w:tcPr>
          <w:p w14:paraId="4E9BF9AD">
            <w:pPr>
              <w:pStyle w:val="14"/>
            </w:pPr>
          </w:p>
        </w:tc>
        <w:tc>
          <w:tcPr>
            <w:tcW w:w="1474" w:type="dxa"/>
            <w:vAlign w:val="center"/>
          </w:tcPr>
          <w:p w14:paraId="2382CC30">
            <w:pPr>
              <w:pStyle w:val="14"/>
            </w:pPr>
          </w:p>
        </w:tc>
      </w:tr>
      <w:tr w14:paraId="51FD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056AE">
            <w:pPr>
              <w:pStyle w:val="16"/>
            </w:pPr>
            <w:r>
              <w:t>16</w:t>
            </w:r>
          </w:p>
        </w:tc>
        <w:tc>
          <w:tcPr>
            <w:tcW w:w="3402" w:type="dxa"/>
            <w:vAlign w:val="center"/>
          </w:tcPr>
          <w:p w14:paraId="471C5577">
            <w:pPr>
              <w:pStyle w:val="15"/>
            </w:pPr>
          </w:p>
        </w:tc>
        <w:tc>
          <w:tcPr>
            <w:tcW w:w="1474" w:type="dxa"/>
            <w:vAlign w:val="center"/>
          </w:tcPr>
          <w:p w14:paraId="4BE2D81B">
            <w:pPr>
              <w:pStyle w:val="14"/>
            </w:pPr>
          </w:p>
        </w:tc>
        <w:tc>
          <w:tcPr>
            <w:tcW w:w="3402" w:type="dxa"/>
            <w:vAlign w:val="center"/>
          </w:tcPr>
          <w:p w14:paraId="089C853A">
            <w:pPr>
              <w:pStyle w:val="15"/>
            </w:pPr>
            <w:r>
              <w:t>十六、商业服务业等支出</w:t>
            </w:r>
          </w:p>
        </w:tc>
        <w:tc>
          <w:tcPr>
            <w:tcW w:w="1474" w:type="dxa"/>
            <w:vAlign w:val="center"/>
          </w:tcPr>
          <w:p w14:paraId="528F1DB9">
            <w:pPr>
              <w:pStyle w:val="14"/>
            </w:pPr>
          </w:p>
        </w:tc>
        <w:tc>
          <w:tcPr>
            <w:tcW w:w="1474" w:type="dxa"/>
            <w:vAlign w:val="center"/>
          </w:tcPr>
          <w:p w14:paraId="08898747">
            <w:pPr>
              <w:pStyle w:val="14"/>
            </w:pPr>
          </w:p>
        </w:tc>
        <w:tc>
          <w:tcPr>
            <w:tcW w:w="1474" w:type="dxa"/>
            <w:vAlign w:val="center"/>
          </w:tcPr>
          <w:p w14:paraId="21DF737F">
            <w:pPr>
              <w:pStyle w:val="14"/>
            </w:pPr>
          </w:p>
        </w:tc>
        <w:tc>
          <w:tcPr>
            <w:tcW w:w="1474" w:type="dxa"/>
            <w:vAlign w:val="center"/>
          </w:tcPr>
          <w:p w14:paraId="4BDC7FB2">
            <w:pPr>
              <w:pStyle w:val="14"/>
            </w:pPr>
          </w:p>
        </w:tc>
      </w:tr>
      <w:tr w14:paraId="0EC04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4D59">
            <w:pPr>
              <w:pStyle w:val="16"/>
            </w:pPr>
            <w:r>
              <w:t>17</w:t>
            </w:r>
          </w:p>
        </w:tc>
        <w:tc>
          <w:tcPr>
            <w:tcW w:w="3402" w:type="dxa"/>
            <w:vAlign w:val="center"/>
          </w:tcPr>
          <w:p w14:paraId="2C9EEBA1">
            <w:pPr>
              <w:pStyle w:val="15"/>
            </w:pPr>
          </w:p>
        </w:tc>
        <w:tc>
          <w:tcPr>
            <w:tcW w:w="1474" w:type="dxa"/>
            <w:vAlign w:val="center"/>
          </w:tcPr>
          <w:p w14:paraId="6CB554C2">
            <w:pPr>
              <w:pStyle w:val="14"/>
            </w:pPr>
          </w:p>
        </w:tc>
        <w:tc>
          <w:tcPr>
            <w:tcW w:w="3402" w:type="dxa"/>
            <w:vAlign w:val="center"/>
          </w:tcPr>
          <w:p w14:paraId="3FB5B4C3">
            <w:pPr>
              <w:pStyle w:val="15"/>
            </w:pPr>
            <w:r>
              <w:t>十七、金融支出</w:t>
            </w:r>
          </w:p>
        </w:tc>
        <w:tc>
          <w:tcPr>
            <w:tcW w:w="1474" w:type="dxa"/>
            <w:vAlign w:val="center"/>
          </w:tcPr>
          <w:p w14:paraId="6949827A">
            <w:pPr>
              <w:pStyle w:val="14"/>
            </w:pPr>
          </w:p>
        </w:tc>
        <w:tc>
          <w:tcPr>
            <w:tcW w:w="1474" w:type="dxa"/>
            <w:vAlign w:val="center"/>
          </w:tcPr>
          <w:p w14:paraId="1FCDFD14">
            <w:pPr>
              <w:pStyle w:val="14"/>
            </w:pPr>
          </w:p>
        </w:tc>
        <w:tc>
          <w:tcPr>
            <w:tcW w:w="1474" w:type="dxa"/>
            <w:vAlign w:val="center"/>
          </w:tcPr>
          <w:p w14:paraId="32B688B7">
            <w:pPr>
              <w:pStyle w:val="14"/>
            </w:pPr>
          </w:p>
        </w:tc>
        <w:tc>
          <w:tcPr>
            <w:tcW w:w="1474" w:type="dxa"/>
            <w:vAlign w:val="center"/>
          </w:tcPr>
          <w:p w14:paraId="101E8E4A">
            <w:pPr>
              <w:pStyle w:val="14"/>
            </w:pPr>
          </w:p>
        </w:tc>
      </w:tr>
      <w:tr w14:paraId="68055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62537">
            <w:pPr>
              <w:pStyle w:val="16"/>
            </w:pPr>
            <w:r>
              <w:t>18</w:t>
            </w:r>
          </w:p>
        </w:tc>
        <w:tc>
          <w:tcPr>
            <w:tcW w:w="3402" w:type="dxa"/>
            <w:vAlign w:val="center"/>
          </w:tcPr>
          <w:p w14:paraId="4AA7D69D">
            <w:pPr>
              <w:pStyle w:val="15"/>
            </w:pPr>
          </w:p>
        </w:tc>
        <w:tc>
          <w:tcPr>
            <w:tcW w:w="1474" w:type="dxa"/>
            <w:vAlign w:val="center"/>
          </w:tcPr>
          <w:p w14:paraId="15FBA38B">
            <w:pPr>
              <w:pStyle w:val="14"/>
            </w:pPr>
          </w:p>
        </w:tc>
        <w:tc>
          <w:tcPr>
            <w:tcW w:w="3402" w:type="dxa"/>
            <w:vAlign w:val="center"/>
          </w:tcPr>
          <w:p w14:paraId="5F6BA86B">
            <w:pPr>
              <w:pStyle w:val="15"/>
            </w:pPr>
            <w:r>
              <w:t>十八、援助其他地区支出</w:t>
            </w:r>
          </w:p>
        </w:tc>
        <w:tc>
          <w:tcPr>
            <w:tcW w:w="1474" w:type="dxa"/>
            <w:vAlign w:val="center"/>
          </w:tcPr>
          <w:p w14:paraId="0EA21C49">
            <w:pPr>
              <w:pStyle w:val="14"/>
            </w:pPr>
          </w:p>
        </w:tc>
        <w:tc>
          <w:tcPr>
            <w:tcW w:w="1474" w:type="dxa"/>
            <w:vAlign w:val="center"/>
          </w:tcPr>
          <w:p w14:paraId="7A53169B">
            <w:pPr>
              <w:pStyle w:val="14"/>
            </w:pPr>
          </w:p>
        </w:tc>
        <w:tc>
          <w:tcPr>
            <w:tcW w:w="1474" w:type="dxa"/>
            <w:vAlign w:val="center"/>
          </w:tcPr>
          <w:p w14:paraId="1E43EE54">
            <w:pPr>
              <w:pStyle w:val="14"/>
            </w:pPr>
          </w:p>
        </w:tc>
        <w:tc>
          <w:tcPr>
            <w:tcW w:w="1474" w:type="dxa"/>
            <w:vAlign w:val="center"/>
          </w:tcPr>
          <w:p w14:paraId="391102A0">
            <w:pPr>
              <w:pStyle w:val="14"/>
            </w:pPr>
          </w:p>
        </w:tc>
      </w:tr>
      <w:tr w14:paraId="15F5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E267">
            <w:pPr>
              <w:pStyle w:val="16"/>
            </w:pPr>
            <w:r>
              <w:t>19</w:t>
            </w:r>
          </w:p>
        </w:tc>
        <w:tc>
          <w:tcPr>
            <w:tcW w:w="3402" w:type="dxa"/>
            <w:vAlign w:val="center"/>
          </w:tcPr>
          <w:p w14:paraId="4A1D9303">
            <w:pPr>
              <w:pStyle w:val="15"/>
            </w:pPr>
          </w:p>
        </w:tc>
        <w:tc>
          <w:tcPr>
            <w:tcW w:w="1474" w:type="dxa"/>
            <w:vAlign w:val="center"/>
          </w:tcPr>
          <w:p w14:paraId="7DF49826">
            <w:pPr>
              <w:pStyle w:val="14"/>
            </w:pPr>
          </w:p>
        </w:tc>
        <w:tc>
          <w:tcPr>
            <w:tcW w:w="3402" w:type="dxa"/>
            <w:vAlign w:val="center"/>
          </w:tcPr>
          <w:p w14:paraId="152849BF">
            <w:pPr>
              <w:pStyle w:val="15"/>
            </w:pPr>
            <w:r>
              <w:t>十九、自然资源海洋气象等支出</w:t>
            </w:r>
          </w:p>
        </w:tc>
        <w:tc>
          <w:tcPr>
            <w:tcW w:w="1474" w:type="dxa"/>
            <w:vAlign w:val="center"/>
          </w:tcPr>
          <w:p w14:paraId="222A5520">
            <w:pPr>
              <w:pStyle w:val="14"/>
            </w:pPr>
          </w:p>
        </w:tc>
        <w:tc>
          <w:tcPr>
            <w:tcW w:w="1474" w:type="dxa"/>
            <w:vAlign w:val="center"/>
          </w:tcPr>
          <w:p w14:paraId="52165579">
            <w:pPr>
              <w:pStyle w:val="14"/>
            </w:pPr>
          </w:p>
        </w:tc>
        <w:tc>
          <w:tcPr>
            <w:tcW w:w="1474" w:type="dxa"/>
            <w:vAlign w:val="center"/>
          </w:tcPr>
          <w:p w14:paraId="4EB01B0F">
            <w:pPr>
              <w:pStyle w:val="14"/>
            </w:pPr>
          </w:p>
        </w:tc>
        <w:tc>
          <w:tcPr>
            <w:tcW w:w="1474" w:type="dxa"/>
            <w:vAlign w:val="center"/>
          </w:tcPr>
          <w:p w14:paraId="326C42F8">
            <w:pPr>
              <w:pStyle w:val="14"/>
            </w:pPr>
          </w:p>
        </w:tc>
      </w:tr>
      <w:tr w14:paraId="7E5D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94B4E">
            <w:pPr>
              <w:pStyle w:val="16"/>
            </w:pPr>
            <w:r>
              <w:t>20</w:t>
            </w:r>
          </w:p>
        </w:tc>
        <w:tc>
          <w:tcPr>
            <w:tcW w:w="3402" w:type="dxa"/>
            <w:vAlign w:val="center"/>
          </w:tcPr>
          <w:p w14:paraId="201AD48A">
            <w:pPr>
              <w:pStyle w:val="15"/>
            </w:pPr>
          </w:p>
        </w:tc>
        <w:tc>
          <w:tcPr>
            <w:tcW w:w="1474" w:type="dxa"/>
            <w:vAlign w:val="center"/>
          </w:tcPr>
          <w:p w14:paraId="4A5D61EF">
            <w:pPr>
              <w:pStyle w:val="14"/>
            </w:pPr>
          </w:p>
        </w:tc>
        <w:tc>
          <w:tcPr>
            <w:tcW w:w="3402" w:type="dxa"/>
            <w:vAlign w:val="center"/>
          </w:tcPr>
          <w:p w14:paraId="579555D6">
            <w:pPr>
              <w:pStyle w:val="15"/>
            </w:pPr>
            <w:r>
              <w:t>二十、住房保障支出</w:t>
            </w:r>
          </w:p>
        </w:tc>
        <w:tc>
          <w:tcPr>
            <w:tcW w:w="1474" w:type="dxa"/>
            <w:vAlign w:val="center"/>
          </w:tcPr>
          <w:p w14:paraId="31F44AC6">
            <w:pPr>
              <w:pStyle w:val="14"/>
            </w:pPr>
          </w:p>
        </w:tc>
        <w:tc>
          <w:tcPr>
            <w:tcW w:w="1474" w:type="dxa"/>
            <w:vAlign w:val="center"/>
          </w:tcPr>
          <w:p w14:paraId="77036084">
            <w:pPr>
              <w:pStyle w:val="14"/>
            </w:pPr>
          </w:p>
        </w:tc>
        <w:tc>
          <w:tcPr>
            <w:tcW w:w="1474" w:type="dxa"/>
            <w:vAlign w:val="center"/>
          </w:tcPr>
          <w:p w14:paraId="0701D20C">
            <w:pPr>
              <w:pStyle w:val="14"/>
            </w:pPr>
          </w:p>
        </w:tc>
        <w:tc>
          <w:tcPr>
            <w:tcW w:w="1474" w:type="dxa"/>
            <w:vAlign w:val="center"/>
          </w:tcPr>
          <w:p w14:paraId="0BB6B406">
            <w:pPr>
              <w:pStyle w:val="14"/>
            </w:pPr>
          </w:p>
        </w:tc>
      </w:tr>
      <w:tr w14:paraId="3D834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32F20">
            <w:pPr>
              <w:pStyle w:val="16"/>
            </w:pPr>
            <w:r>
              <w:t>21</w:t>
            </w:r>
          </w:p>
        </w:tc>
        <w:tc>
          <w:tcPr>
            <w:tcW w:w="3402" w:type="dxa"/>
            <w:vAlign w:val="center"/>
          </w:tcPr>
          <w:p w14:paraId="127294B6">
            <w:pPr>
              <w:pStyle w:val="15"/>
            </w:pPr>
          </w:p>
        </w:tc>
        <w:tc>
          <w:tcPr>
            <w:tcW w:w="1474" w:type="dxa"/>
            <w:vAlign w:val="center"/>
          </w:tcPr>
          <w:p w14:paraId="023E931B">
            <w:pPr>
              <w:pStyle w:val="14"/>
            </w:pPr>
          </w:p>
        </w:tc>
        <w:tc>
          <w:tcPr>
            <w:tcW w:w="3402" w:type="dxa"/>
            <w:vAlign w:val="center"/>
          </w:tcPr>
          <w:p w14:paraId="1872AF5F">
            <w:pPr>
              <w:pStyle w:val="15"/>
            </w:pPr>
            <w:r>
              <w:t>二十一、粮油物资储备支出</w:t>
            </w:r>
          </w:p>
        </w:tc>
        <w:tc>
          <w:tcPr>
            <w:tcW w:w="1474" w:type="dxa"/>
            <w:vAlign w:val="center"/>
          </w:tcPr>
          <w:p w14:paraId="4821955C">
            <w:pPr>
              <w:pStyle w:val="14"/>
            </w:pPr>
          </w:p>
        </w:tc>
        <w:tc>
          <w:tcPr>
            <w:tcW w:w="1474" w:type="dxa"/>
            <w:vAlign w:val="center"/>
          </w:tcPr>
          <w:p w14:paraId="7100DF8B">
            <w:pPr>
              <w:pStyle w:val="14"/>
            </w:pPr>
          </w:p>
        </w:tc>
        <w:tc>
          <w:tcPr>
            <w:tcW w:w="1474" w:type="dxa"/>
            <w:vAlign w:val="center"/>
          </w:tcPr>
          <w:p w14:paraId="129B4E70">
            <w:pPr>
              <w:pStyle w:val="14"/>
            </w:pPr>
          </w:p>
        </w:tc>
        <w:tc>
          <w:tcPr>
            <w:tcW w:w="1474" w:type="dxa"/>
            <w:vAlign w:val="center"/>
          </w:tcPr>
          <w:p w14:paraId="642B73F5">
            <w:pPr>
              <w:pStyle w:val="14"/>
            </w:pPr>
          </w:p>
        </w:tc>
      </w:tr>
      <w:tr w14:paraId="58B55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12CC">
            <w:pPr>
              <w:pStyle w:val="16"/>
            </w:pPr>
            <w:r>
              <w:t>22</w:t>
            </w:r>
          </w:p>
        </w:tc>
        <w:tc>
          <w:tcPr>
            <w:tcW w:w="3402" w:type="dxa"/>
            <w:vAlign w:val="center"/>
          </w:tcPr>
          <w:p w14:paraId="79DF6DEC">
            <w:pPr>
              <w:pStyle w:val="15"/>
            </w:pPr>
          </w:p>
        </w:tc>
        <w:tc>
          <w:tcPr>
            <w:tcW w:w="1474" w:type="dxa"/>
            <w:vAlign w:val="center"/>
          </w:tcPr>
          <w:p w14:paraId="6CCFF830">
            <w:pPr>
              <w:pStyle w:val="14"/>
            </w:pPr>
          </w:p>
        </w:tc>
        <w:tc>
          <w:tcPr>
            <w:tcW w:w="3402" w:type="dxa"/>
            <w:vAlign w:val="center"/>
          </w:tcPr>
          <w:p w14:paraId="2496B0FD">
            <w:pPr>
              <w:pStyle w:val="15"/>
            </w:pPr>
            <w:r>
              <w:t>二十二、国有资本经营预算支出</w:t>
            </w:r>
          </w:p>
        </w:tc>
        <w:tc>
          <w:tcPr>
            <w:tcW w:w="1474" w:type="dxa"/>
            <w:vAlign w:val="center"/>
          </w:tcPr>
          <w:p w14:paraId="7833BF8C">
            <w:pPr>
              <w:pStyle w:val="14"/>
            </w:pPr>
          </w:p>
        </w:tc>
        <w:tc>
          <w:tcPr>
            <w:tcW w:w="1474" w:type="dxa"/>
            <w:vAlign w:val="center"/>
          </w:tcPr>
          <w:p w14:paraId="07CA630B">
            <w:pPr>
              <w:pStyle w:val="14"/>
            </w:pPr>
          </w:p>
        </w:tc>
        <w:tc>
          <w:tcPr>
            <w:tcW w:w="1474" w:type="dxa"/>
            <w:vAlign w:val="center"/>
          </w:tcPr>
          <w:p w14:paraId="25B996D9">
            <w:pPr>
              <w:pStyle w:val="14"/>
            </w:pPr>
          </w:p>
        </w:tc>
        <w:tc>
          <w:tcPr>
            <w:tcW w:w="1474" w:type="dxa"/>
            <w:vAlign w:val="center"/>
          </w:tcPr>
          <w:p w14:paraId="4E3DAEA3">
            <w:pPr>
              <w:pStyle w:val="14"/>
            </w:pPr>
          </w:p>
        </w:tc>
      </w:tr>
      <w:tr w14:paraId="79AD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AE7A">
            <w:pPr>
              <w:pStyle w:val="16"/>
            </w:pPr>
            <w:r>
              <w:t>23</w:t>
            </w:r>
          </w:p>
        </w:tc>
        <w:tc>
          <w:tcPr>
            <w:tcW w:w="3402" w:type="dxa"/>
            <w:vAlign w:val="center"/>
          </w:tcPr>
          <w:p w14:paraId="3A04E030">
            <w:pPr>
              <w:pStyle w:val="15"/>
            </w:pPr>
          </w:p>
        </w:tc>
        <w:tc>
          <w:tcPr>
            <w:tcW w:w="1474" w:type="dxa"/>
            <w:vAlign w:val="center"/>
          </w:tcPr>
          <w:p w14:paraId="7B432E30">
            <w:pPr>
              <w:pStyle w:val="14"/>
            </w:pPr>
          </w:p>
        </w:tc>
        <w:tc>
          <w:tcPr>
            <w:tcW w:w="3402" w:type="dxa"/>
            <w:vAlign w:val="center"/>
          </w:tcPr>
          <w:p w14:paraId="563547B9">
            <w:pPr>
              <w:pStyle w:val="15"/>
            </w:pPr>
            <w:r>
              <w:t>二十三、灾害防治及应急管理支出</w:t>
            </w:r>
          </w:p>
        </w:tc>
        <w:tc>
          <w:tcPr>
            <w:tcW w:w="1474" w:type="dxa"/>
            <w:vAlign w:val="center"/>
          </w:tcPr>
          <w:p w14:paraId="2AB9DDA6">
            <w:pPr>
              <w:pStyle w:val="14"/>
            </w:pPr>
          </w:p>
        </w:tc>
        <w:tc>
          <w:tcPr>
            <w:tcW w:w="1474" w:type="dxa"/>
            <w:vAlign w:val="center"/>
          </w:tcPr>
          <w:p w14:paraId="6751E754">
            <w:pPr>
              <w:pStyle w:val="14"/>
            </w:pPr>
          </w:p>
        </w:tc>
        <w:tc>
          <w:tcPr>
            <w:tcW w:w="1474" w:type="dxa"/>
            <w:vAlign w:val="center"/>
          </w:tcPr>
          <w:p w14:paraId="12BE678D">
            <w:pPr>
              <w:pStyle w:val="14"/>
            </w:pPr>
          </w:p>
        </w:tc>
        <w:tc>
          <w:tcPr>
            <w:tcW w:w="1474" w:type="dxa"/>
            <w:vAlign w:val="center"/>
          </w:tcPr>
          <w:p w14:paraId="4FC2AA98">
            <w:pPr>
              <w:pStyle w:val="14"/>
            </w:pPr>
          </w:p>
        </w:tc>
      </w:tr>
      <w:tr w14:paraId="6F0E4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220FE">
            <w:pPr>
              <w:pStyle w:val="16"/>
            </w:pPr>
            <w:r>
              <w:t>24</w:t>
            </w:r>
          </w:p>
        </w:tc>
        <w:tc>
          <w:tcPr>
            <w:tcW w:w="3402" w:type="dxa"/>
            <w:vAlign w:val="center"/>
          </w:tcPr>
          <w:p w14:paraId="548E9EBE">
            <w:pPr>
              <w:pStyle w:val="15"/>
            </w:pPr>
          </w:p>
        </w:tc>
        <w:tc>
          <w:tcPr>
            <w:tcW w:w="1474" w:type="dxa"/>
            <w:vAlign w:val="center"/>
          </w:tcPr>
          <w:p w14:paraId="2FF1D6E6">
            <w:pPr>
              <w:pStyle w:val="14"/>
            </w:pPr>
          </w:p>
        </w:tc>
        <w:tc>
          <w:tcPr>
            <w:tcW w:w="3402" w:type="dxa"/>
            <w:vAlign w:val="center"/>
          </w:tcPr>
          <w:p w14:paraId="5A0F16A9">
            <w:pPr>
              <w:pStyle w:val="15"/>
            </w:pPr>
            <w:r>
              <w:t>二十四、预备费</w:t>
            </w:r>
          </w:p>
        </w:tc>
        <w:tc>
          <w:tcPr>
            <w:tcW w:w="1474" w:type="dxa"/>
            <w:vAlign w:val="center"/>
          </w:tcPr>
          <w:p w14:paraId="7BA8659A">
            <w:pPr>
              <w:pStyle w:val="14"/>
            </w:pPr>
          </w:p>
        </w:tc>
        <w:tc>
          <w:tcPr>
            <w:tcW w:w="1474" w:type="dxa"/>
            <w:vAlign w:val="center"/>
          </w:tcPr>
          <w:p w14:paraId="33E4EF45">
            <w:pPr>
              <w:pStyle w:val="14"/>
            </w:pPr>
          </w:p>
        </w:tc>
        <w:tc>
          <w:tcPr>
            <w:tcW w:w="1474" w:type="dxa"/>
            <w:vAlign w:val="center"/>
          </w:tcPr>
          <w:p w14:paraId="485E5971">
            <w:pPr>
              <w:pStyle w:val="14"/>
            </w:pPr>
          </w:p>
        </w:tc>
        <w:tc>
          <w:tcPr>
            <w:tcW w:w="1474" w:type="dxa"/>
            <w:vAlign w:val="center"/>
          </w:tcPr>
          <w:p w14:paraId="655CB494">
            <w:pPr>
              <w:pStyle w:val="14"/>
            </w:pPr>
          </w:p>
        </w:tc>
      </w:tr>
      <w:tr w14:paraId="3E77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79514">
            <w:pPr>
              <w:pStyle w:val="16"/>
            </w:pPr>
            <w:r>
              <w:t>25</w:t>
            </w:r>
          </w:p>
        </w:tc>
        <w:tc>
          <w:tcPr>
            <w:tcW w:w="3402" w:type="dxa"/>
            <w:vAlign w:val="center"/>
          </w:tcPr>
          <w:p w14:paraId="42206E08">
            <w:pPr>
              <w:pStyle w:val="15"/>
            </w:pPr>
          </w:p>
        </w:tc>
        <w:tc>
          <w:tcPr>
            <w:tcW w:w="1474" w:type="dxa"/>
            <w:vAlign w:val="center"/>
          </w:tcPr>
          <w:p w14:paraId="3670587A">
            <w:pPr>
              <w:pStyle w:val="14"/>
            </w:pPr>
          </w:p>
        </w:tc>
        <w:tc>
          <w:tcPr>
            <w:tcW w:w="3402" w:type="dxa"/>
            <w:vAlign w:val="center"/>
          </w:tcPr>
          <w:p w14:paraId="4FF1E698">
            <w:pPr>
              <w:pStyle w:val="15"/>
            </w:pPr>
            <w:r>
              <w:t>二十五、其他支出</w:t>
            </w:r>
          </w:p>
        </w:tc>
        <w:tc>
          <w:tcPr>
            <w:tcW w:w="1474" w:type="dxa"/>
            <w:vAlign w:val="center"/>
          </w:tcPr>
          <w:p w14:paraId="78757812">
            <w:pPr>
              <w:pStyle w:val="14"/>
            </w:pPr>
          </w:p>
        </w:tc>
        <w:tc>
          <w:tcPr>
            <w:tcW w:w="1474" w:type="dxa"/>
            <w:vAlign w:val="center"/>
          </w:tcPr>
          <w:p w14:paraId="28FE5A7B">
            <w:pPr>
              <w:pStyle w:val="14"/>
            </w:pPr>
          </w:p>
        </w:tc>
        <w:tc>
          <w:tcPr>
            <w:tcW w:w="1474" w:type="dxa"/>
            <w:vAlign w:val="center"/>
          </w:tcPr>
          <w:p w14:paraId="6FCF6786">
            <w:pPr>
              <w:pStyle w:val="14"/>
            </w:pPr>
          </w:p>
        </w:tc>
        <w:tc>
          <w:tcPr>
            <w:tcW w:w="1474" w:type="dxa"/>
            <w:vAlign w:val="center"/>
          </w:tcPr>
          <w:p w14:paraId="11640FF5">
            <w:pPr>
              <w:pStyle w:val="14"/>
            </w:pPr>
          </w:p>
        </w:tc>
      </w:tr>
      <w:tr w14:paraId="48821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F9521">
            <w:pPr>
              <w:pStyle w:val="16"/>
            </w:pPr>
            <w:r>
              <w:t>26</w:t>
            </w:r>
          </w:p>
        </w:tc>
        <w:tc>
          <w:tcPr>
            <w:tcW w:w="3402" w:type="dxa"/>
            <w:vAlign w:val="center"/>
          </w:tcPr>
          <w:p w14:paraId="196AEC8F">
            <w:pPr>
              <w:pStyle w:val="15"/>
            </w:pPr>
          </w:p>
        </w:tc>
        <w:tc>
          <w:tcPr>
            <w:tcW w:w="1474" w:type="dxa"/>
            <w:vAlign w:val="center"/>
          </w:tcPr>
          <w:p w14:paraId="627814EE">
            <w:pPr>
              <w:pStyle w:val="14"/>
            </w:pPr>
          </w:p>
        </w:tc>
        <w:tc>
          <w:tcPr>
            <w:tcW w:w="3402" w:type="dxa"/>
            <w:vAlign w:val="center"/>
          </w:tcPr>
          <w:p w14:paraId="37809FCF">
            <w:pPr>
              <w:pStyle w:val="15"/>
            </w:pPr>
            <w:r>
              <w:t>二十六、转移性支出</w:t>
            </w:r>
          </w:p>
        </w:tc>
        <w:tc>
          <w:tcPr>
            <w:tcW w:w="1474" w:type="dxa"/>
            <w:vAlign w:val="center"/>
          </w:tcPr>
          <w:p w14:paraId="7DFBBE75">
            <w:pPr>
              <w:pStyle w:val="14"/>
            </w:pPr>
          </w:p>
        </w:tc>
        <w:tc>
          <w:tcPr>
            <w:tcW w:w="1474" w:type="dxa"/>
            <w:vAlign w:val="center"/>
          </w:tcPr>
          <w:p w14:paraId="6EFB0BDD">
            <w:pPr>
              <w:pStyle w:val="14"/>
            </w:pPr>
          </w:p>
        </w:tc>
        <w:tc>
          <w:tcPr>
            <w:tcW w:w="1474" w:type="dxa"/>
            <w:vAlign w:val="center"/>
          </w:tcPr>
          <w:p w14:paraId="0F563BF6">
            <w:pPr>
              <w:pStyle w:val="14"/>
            </w:pPr>
          </w:p>
        </w:tc>
        <w:tc>
          <w:tcPr>
            <w:tcW w:w="1474" w:type="dxa"/>
            <w:vAlign w:val="center"/>
          </w:tcPr>
          <w:p w14:paraId="3F96C686">
            <w:pPr>
              <w:pStyle w:val="14"/>
            </w:pPr>
          </w:p>
        </w:tc>
      </w:tr>
      <w:tr w14:paraId="6E251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32C55">
            <w:pPr>
              <w:pStyle w:val="16"/>
            </w:pPr>
            <w:r>
              <w:t>27</w:t>
            </w:r>
          </w:p>
        </w:tc>
        <w:tc>
          <w:tcPr>
            <w:tcW w:w="3402" w:type="dxa"/>
            <w:vAlign w:val="center"/>
          </w:tcPr>
          <w:p w14:paraId="47FB2955">
            <w:pPr>
              <w:pStyle w:val="15"/>
            </w:pPr>
          </w:p>
        </w:tc>
        <w:tc>
          <w:tcPr>
            <w:tcW w:w="1474" w:type="dxa"/>
            <w:vAlign w:val="center"/>
          </w:tcPr>
          <w:p w14:paraId="6292B2A1">
            <w:pPr>
              <w:pStyle w:val="14"/>
            </w:pPr>
          </w:p>
        </w:tc>
        <w:tc>
          <w:tcPr>
            <w:tcW w:w="3402" w:type="dxa"/>
            <w:vAlign w:val="center"/>
          </w:tcPr>
          <w:p w14:paraId="5E17686F">
            <w:pPr>
              <w:pStyle w:val="15"/>
            </w:pPr>
            <w:r>
              <w:t>二十七、债务还本支出</w:t>
            </w:r>
          </w:p>
        </w:tc>
        <w:tc>
          <w:tcPr>
            <w:tcW w:w="1474" w:type="dxa"/>
            <w:vAlign w:val="center"/>
          </w:tcPr>
          <w:p w14:paraId="676D3826">
            <w:pPr>
              <w:pStyle w:val="14"/>
            </w:pPr>
          </w:p>
        </w:tc>
        <w:tc>
          <w:tcPr>
            <w:tcW w:w="1474" w:type="dxa"/>
            <w:vAlign w:val="center"/>
          </w:tcPr>
          <w:p w14:paraId="1F796946">
            <w:pPr>
              <w:pStyle w:val="14"/>
            </w:pPr>
          </w:p>
        </w:tc>
        <w:tc>
          <w:tcPr>
            <w:tcW w:w="1474" w:type="dxa"/>
            <w:vAlign w:val="center"/>
          </w:tcPr>
          <w:p w14:paraId="3967A154">
            <w:pPr>
              <w:pStyle w:val="14"/>
            </w:pPr>
          </w:p>
        </w:tc>
        <w:tc>
          <w:tcPr>
            <w:tcW w:w="1474" w:type="dxa"/>
            <w:vAlign w:val="center"/>
          </w:tcPr>
          <w:p w14:paraId="57542428">
            <w:pPr>
              <w:pStyle w:val="14"/>
            </w:pPr>
          </w:p>
        </w:tc>
      </w:tr>
      <w:tr w14:paraId="395A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0FF67">
            <w:pPr>
              <w:pStyle w:val="16"/>
            </w:pPr>
            <w:r>
              <w:t>28</w:t>
            </w:r>
          </w:p>
        </w:tc>
        <w:tc>
          <w:tcPr>
            <w:tcW w:w="3402" w:type="dxa"/>
            <w:vAlign w:val="center"/>
          </w:tcPr>
          <w:p w14:paraId="0D08E702">
            <w:pPr>
              <w:pStyle w:val="15"/>
            </w:pPr>
          </w:p>
        </w:tc>
        <w:tc>
          <w:tcPr>
            <w:tcW w:w="1474" w:type="dxa"/>
            <w:vAlign w:val="center"/>
          </w:tcPr>
          <w:p w14:paraId="7C187548">
            <w:pPr>
              <w:pStyle w:val="14"/>
            </w:pPr>
          </w:p>
        </w:tc>
        <w:tc>
          <w:tcPr>
            <w:tcW w:w="3402" w:type="dxa"/>
            <w:vAlign w:val="center"/>
          </w:tcPr>
          <w:p w14:paraId="1181AF7F">
            <w:pPr>
              <w:pStyle w:val="15"/>
            </w:pPr>
            <w:r>
              <w:t>二十八、债务付息支出</w:t>
            </w:r>
          </w:p>
        </w:tc>
        <w:tc>
          <w:tcPr>
            <w:tcW w:w="1474" w:type="dxa"/>
            <w:vAlign w:val="center"/>
          </w:tcPr>
          <w:p w14:paraId="33C05852">
            <w:pPr>
              <w:pStyle w:val="14"/>
            </w:pPr>
          </w:p>
        </w:tc>
        <w:tc>
          <w:tcPr>
            <w:tcW w:w="1474" w:type="dxa"/>
            <w:vAlign w:val="center"/>
          </w:tcPr>
          <w:p w14:paraId="2B2E6BE4">
            <w:pPr>
              <w:pStyle w:val="14"/>
            </w:pPr>
          </w:p>
        </w:tc>
        <w:tc>
          <w:tcPr>
            <w:tcW w:w="1474" w:type="dxa"/>
            <w:vAlign w:val="center"/>
          </w:tcPr>
          <w:p w14:paraId="3ACDD355">
            <w:pPr>
              <w:pStyle w:val="14"/>
            </w:pPr>
          </w:p>
        </w:tc>
        <w:tc>
          <w:tcPr>
            <w:tcW w:w="1474" w:type="dxa"/>
            <w:vAlign w:val="center"/>
          </w:tcPr>
          <w:p w14:paraId="3DE9C701">
            <w:pPr>
              <w:pStyle w:val="14"/>
            </w:pPr>
          </w:p>
        </w:tc>
      </w:tr>
      <w:tr w14:paraId="677F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7F5E6">
            <w:pPr>
              <w:pStyle w:val="16"/>
            </w:pPr>
            <w:r>
              <w:t>29</w:t>
            </w:r>
          </w:p>
        </w:tc>
        <w:tc>
          <w:tcPr>
            <w:tcW w:w="3402" w:type="dxa"/>
            <w:vAlign w:val="center"/>
          </w:tcPr>
          <w:p w14:paraId="1B2FF9C2">
            <w:pPr>
              <w:pStyle w:val="15"/>
            </w:pPr>
          </w:p>
        </w:tc>
        <w:tc>
          <w:tcPr>
            <w:tcW w:w="1474" w:type="dxa"/>
            <w:vAlign w:val="center"/>
          </w:tcPr>
          <w:p w14:paraId="00D8A4DA">
            <w:pPr>
              <w:pStyle w:val="14"/>
            </w:pPr>
          </w:p>
        </w:tc>
        <w:tc>
          <w:tcPr>
            <w:tcW w:w="3402" w:type="dxa"/>
            <w:vAlign w:val="center"/>
          </w:tcPr>
          <w:p w14:paraId="023E3B06">
            <w:pPr>
              <w:pStyle w:val="15"/>
            </w:pPr>
            <w:r>
              <w:t>二十九、债务发行费用支出</w:t>
            </w:r>
          </w:p>
        </w:tc>
        <w:tc>
          <w:tcPr>
            <w:tcW w:w="1474" w:type="dxa"/>
            <w:vAlign w:val="center"/>
          </w:tcPr>
          <w:p w14:paraId="46FCB68E">
            <w:pPr>
              <w:pStyle w:val="14"/>
            </w:pPr>
          </w:p>
        </w:tc>
        <w:tc>
          <w:tcPr>
            <w:tcW w:w="1474" w:type="dxa"/>
            <w:vAlign w:val="center"/>
          </w:tcPr>
          <w:p w14:paraId="647A61FA">
            <w:pPr>
              <w:pStyle w:val="14"/>
            </w:pPr>
          </w:p>
        </w:tc>
        <w:tc>
          <w:tcPr>
            <w:tcW w:w="1474" w:type="dxa"/>
            <w:vAlign w:val="center"/>
          </w:tcPr>
          <w:p w14:paraId="6B3D8545">
            <w:pPr>
              <w:pStyle w:val="14"/>
            </w:pPr>
          </w:p>
        </w:tc>
        <w:tc>
          <w:tcPr>
            <w:tcW w:w="1474" w:type="dxa"/>
            <w:vAlign w:val="center"/>
          </w:tcPr>
          <w:p w14:paraId="0BB71B9A">
            <w:pPr>
              <w:pStyle w:val="14"/>
            </w:pPr>
          </w:p>
        </w:tc>
      </w:tr>
      <w:tr w14:paraId="4B574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41AA0">
            <w:pPr>
              <w:pStyle w:val="16"/>
            </w:pPr>
            <w:r>
              <w:t>30</w:t>
            </w:r>
          </w:p>
        </w:tc>
        <w:tc>
          <w:tcPr>
            <w:tcW w:w="3402" w:type="dxa"/>
            <w:vAlign w:val="center"/>
          </w:tcPr>
          <w:p w14:paraId="22868035">
            <w:pPr>
              <w:pStyle w:val="15"/>
            </w:pPr>
          </w:p>
        </w:tc>
        <w:tc>
          <w:tcPr>
            <w:tcW w:w="1474" w:type="dxa"/>
            <w:vAlign w:val="center"/>
          </w:tcPr>
          <w:p w14:paraId="14A650E0">
            <w:pPr>
              <w:pStyle w:val="14"/>
            </w:pPr>
          </w:p>
        </w:tc>
        <w:tc>
          <w:tcPr>
            <w:tcW w:w="3402" w:type="dxa"/>
            <w:vAlign w:val="center"/>
          </w:tcPr>
          <w:p w14:paraId="1F62155C">
            <w:pPr>
              <w:pStyle w:val="15"/>
            </w:pPr>
            <w:r>
              <w:t>三十、抗疫特别国债安排的支出</w:t>
            </w:r>
          </w:p>
        </w:tc>
        <w:tc>
          <w:tcPr>
            <w:tcW w:w="1474" w:type="dxa"/>
            <w:vAlign w:val="center"/>
          </w:tcPr>
          <w:p w14:paraId="76B38235">
            <w:pPr>
              <w:pStyle w:val="14"/>
            </w:pPr>
          </w:p>
        </w:tc>
        <w:tc>
          <w:tcPr>
            <w:tcW w:w="1474" w:type="dxa"/>
            <w:vAlign w:val="center"/>
          </w:tcPr>
          <w:p w14:paraId="5F3287A3">
            <w:pPr>
              <w:pStyle w:val="14"/>
            </w:pPr>
          </w:p>
        </w:tc>
        <w:tc>
          <w:tcPr>
            <w:tcW w:w="1474" w:type="dxa"/>
            <w:vAlign w:val="center"/>
          </w:tcPr>
          <w:p w14:paraId="3002A3AF">
            <w:pPr>
              <w:pStyle w:val="14"/>
            </w:pPr>
          </w:p>
        </w:tc>
        <w:tc>
          <w:tcPr>
            <w:tcW w:w="1474" w:type="dxa"/>
            <w:vAlign w:val="center"/>
          </w:tcPr>
          <w:p w14:paraId="549740D5">
            <w:pPr>
              <w:pStyle w:val="14"/>
            </w:pPr>
          </w:p>
        </w:tc>
      </w:tr>
      <w:tr w14:paraId="548C1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40752">
            <w:pPr>
              <w:pStyle w:val="16"/>
            </w:pPr>
            <w:r>
              <w:t>31</w:t>
            </w:r>
          </w:p>
        </w:tc>
        <w:tc>
          <w:tcPr>
            <w:tcW w:w="3402" w:type="dxa"/>
            <w:vAlign w:val="center"/>
          </w:tcPr>
          <w:p w14:paraId="26AA29BE">
            <w:pPr>
              <w:pStyle w:val="15"/>
            </w:pPr>
          </w:p>
        </w:tc>
        <w:tc>
          <w:tcPr>
            <w:tcW w:w="1474" w:type="dxa"/>
            <w:vAlign w:val="center"/>
          </w:tcPr>
          <w:p w14:paraId="091E5EAA">
            <w:pPr>
              <w:pStyle w:val="14"/>
            </w:pPr>
          </w:p>
        </w:tc>
        <w:tc>
          <w:tcPr>
            <w:tcW w:w="3402" w:type="dxa"/>
            <w:vAlign w:val="center"/>
          </w:tcPr>
          <w:p w14:paraId="29799CA8">
            <w:pPr>
              <w:pStyle w:val="15"/>
            </w:pPr>
            <w:r>
              <w:t>三十一、人行科目</w:t>
            </w:r>
          </w:p>
        </w:tc>
        <w:tc>
          <w:tcPr>
            <w:tcW w:w="1474" w:type="dxa"/>
            <w:vAlign w:val="center"/>
          </w:tcPr>
          <w:p w14:paraId="656F6E66">
            <w:pPr>
              <w:pStyle w:val="14"/>
            </w:pPr>
          </w:p>
        </w:tc>
        <w:tc>
          <w:tcPr>
            <w:tcW w:w="1474" w:type="dxa"/>
            <w:vAlign w:val="center"/>
          </w:tcPr>
          <w:p w14:paraId="36F5671E">
            <w:pPr>
              <w:pStyle w:val="14"/>
            </w:pPr>
          </w:p>
        </w:tc>
        <w:tc>
          <w:tcPr>
            <w:tcW w:w="1474" w:type="dxa"/>
            <w:vAlign w:val="center"/>
          </w:tcPr>
          <w:p w14:paraId="311AB6F5">
            <w:pPr>
              <w:pStyle w:val="14"/>
            </w:pPr>
          </w:p>
        </w:tc>
        <w:tc>
          <w:tcPr>
            <w:tcW w:w="1474" w:type="dxa"/>
            <w:vAlign w:val="center"/>
          </w:tcPr>
          <w:p w14:paraId="6F2E80CE">
            <w:pPr>
              <w:pStyle w:val="14"/>
            </w:pPr>
          </w:p>
        </w:tc>
      </w:tr>
      <w:tr w14:paraId="18E1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6BF3A">
            <w:pPr>
              <w:pStyle w:val="16"/>
            </w:pPr>
            <w:r>
              <w:t>32</w:t>
            </w:r>
          </w:p>
        </w:tc>
        <w:tc>
          <w:tcPr>
            <w:tcW w:w="3402" w:type="dxa"/>
            <w:vAlign w:val="center"/>
          </w:tcPr>
          <w:p w14:paraId="787D4E0E">
            <w:pPr>
              <w:pStyle w:val="17"/>
            </w:pPr>
            <w:r>
              <w:t>本年收入合计</w:t>
            </w:r>
          </w:p>
        </w:tc>
        <w:tc>
          <w:tcPr>
            <w:tcW w:w="1474" w:type="dxa"/>
            <w:vAlign w:val="center"/>
          </w:tcPr>
          <w:p w14:paraId="2C545D0D">
            <w:pPr>
              <w:pStyle w:val="18"/>
            </w:pPr>
            <w:r>
              <w:t>68.00</w:t>
            </w:r>
          </w:p>
        </w:tc>
        <w:tc>
          <w:tcPr>
            <w:tcW w:w="3402" w:type="dxa"/>
            <w:vAlign w:val="center"/>
          </w:tcPr>
          <w:p w14:paraId="206B6FC6">
            <w:pPr>
              <w:pStyle w:val="17"/>
            </w:pPr>
            <w:r>
              <w:t>本年支出合计</w:t>
            </w:r>
          </w:p>
        </w:tc>
        <w:tc>
          <w:tcPr>
            <w:tcW w:w="1474" w:type="dxa"/>
            <w:vAlign w:val="center"/>
          </w:tcPr>
          <w:p w14:paraId="625AC73C">
            <w:pPr>
              <w:pStyle w:val="18"/>
            </w:pPr>
            <w:r>
              <w:t>68.00</w:t>
            </w:r>
          </w:p>
        </w:tc>
        <w:tc>
          <w:tcPr>
            <w:tcW w:w="1474" w:type="dxa"/>
            <w:vAlign w:val="center"/>
          </w:tcPr>
          <w:p w14:paraId="7E03BB1F">
            <w:pPr>
              <w:pStyle w:val="18"/>
            </w:pPr>
            <w:r>
              <w:t>68.00</w:t>
            </w:r>
          </w:p>
        </w:tc>
        <w:tc>
          <w:tcPr>
            <w:tcW w:w="1474" w:type="dxa"/>
            <w:vAlign w:val="center"/>
          </w:tcPr>
          <w:p w14:paraId="6AA4D9FE">
            <w:pPr>
              <w:pStyle w:val="18"/>
            </w:pPr>
          </w:p>
        </w:tc>
        <w:tc>
          <w:tcPr>
            <w:tcW w:w="1474" w:type="dxa"/>
            <w:vAlign w:val="center"/>
          </w:tcPr>
          <w:p w14:paraId="5AAD6F82">
            <w:pPr>
              <w:pStyle w:val="18"/>
            </w:pPr>
          </w:p>
        </w:tc>
      </w:tr>
      <w:tr w14:paraId="6D5B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C1A0C">
            <w:pPr>
              <w:pStyle w:val="16"/>
            </w:pPr>
            <w:r>
              <w:t>33</w:t>
            </w:r>
          </w:p>
        </w:tc>
        <w:tc>
          <w:tcPr>
            <w:tcW w:w="3402" w:type="dxa"/>
            <w:vAlign w:val="center"/>
          </w:tcPr>
          <w:p w14:paraId="04B45922">
            <w:pPr>
              <w:pStyle w:val="15"/>
            </w:pPr>
            <w:r>
              <w:t>年初财政拨款结转和结余</w:t>
            </w:r>
          </w:p>
        </w:tc>
        <w:tc>
          <w:tcPr>
            <w:tcW w:w="1474" w:type="dxa"/>
            <w:vAlign w:val="center"/>
          </w:tcPr>
          <w:p w14:paraId="452D457F">
            <w:pPr>
              <w:pStyle w:val="14"/>
            </w:pPr>
          </w:p>
        </w:tc>
        <w:tc>
          <w:tcPr>
            <w:tcW w:w="3402" w:type="dxa"/>
            <w:vAlign w:val="center"/>
          </w:tcPr>
          <w:p w14:paraId="05C9A351">
            <w:pPr>
              <w:pStyle w:val="15"/>
            </w:pPr>
            <w:r>
              <w:t>年末财政拨款结转和结余</w:t>
            </w:r>
          </w:p>
        </w:tc>
        <w:tc>
          <w:tcPr>
            <w:tcW w:w="1474" w:type="dxa"/>
            <w:vAlign w:val="center"/>
          </w:tcPr>
          <w:p w14:paraId="1FC46B79">
            <w:pPr>
              <w:pStyle w:val="14"/>
            </w:pPr>
          </w:p>
        </w:tc>
        <w:tc>
          <w:tcPr>
            <w:tcW w:w="1474" w:type="dxa"/>
            <w:vAlign w:val="center"/>
          </w:tcPr>
          <w:p w14:paraId="412ECC71">
            <w:pPr>
              <w:pStyle w:val="14"/>
            </w:pPr>
          </w:p>
        </w:tc>
        <w:tc>
          <w:tcPr>
            <w:tcW w:w="1474" w:type="dxa"/>
            <w:vAlign w:val="center"/>
          </w:tcPr>
          <w:p w14:paraId="7DBA587F">
            <w:pPr>
              <w:pStyle w:val="14"/>
            </w:pPr>
          </w:p>
        </w:tc>
        <w:tc>
          <w:tcPr>
            <w:tcW w:w="1474" w:type="dxa"/>
            <w:vAlign w:val="center"/>
          </w:tcPr>
          <w:p w14:paraId="54233521">
            <w:pPr>
              <w:pStyle w:val="14"/>
            </w:pPr>
          </w:p>
        </w:tc>
      </w:tr>
      <w:tr w14:paraId="279C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DFE4B">
            <w:pPr>
              <w:pStyle w:val="16"/>
            </w:pPr>
            <w:r>
              <w:t>34</w:t>
            </w:r>
          </w:p>
        </w:tc>
        <w:tc>
          <w:tcPr>
            <w:tcW w:w="3402" w:type="dxa"/>
            <w:vAlign w:val="center"/>
          </w:tcPr>
          <w:p w14:paraId="4F852A5E">
            <w:pPr>
              <w:pStyle w:val="15"/>
            </w:pPr>
            <w:r>
              <w:t>一、一般公共预算拨款</w:t>
            </w:r>
          </w:p>
        </w:tc>
        <w:tc>
          <w:tcPr>
            <w:tcW w:w="1474" w:type="dxa"/>
            <w:vAlign w:val="center"/>
          </w:tcPr>
          <w:p w14:paraId="74348D78">
            <w:pPr>
              <w:pStyle w:val="14"/>
            </w:pPr>
          </w:p>
        </w:tc>
        <w:tc>
          <w:tcPr>
            <w:tcW w:w="3402" w:type="dxa"/>
            <w:vAlign w:val="center"/>
          </w:tcPr>
          <w:p w14:paraId="65C621F8">
            <w:pPr>
              <w:pStyle w:val="15"/>
            </w:pPr>
          </w:p>
        </w:tc>
        <w:tc>
          <w:tcPr>
            <w:tcW w:w="1474" w:type="dxa"/>
            <w:vAlign w:val="center"/>
          </w:tcPr>
          <w:p w14:paraId="645D2F09">
            <w:pPr>
              <w:pStyle w:val="14"/>
            </w:pPr>
          </w:p>
        </w:tc>
        <w:tc>
          <w:tcPr>
            <w:tcW w:w="1474" w:type="dxa"/>
            <w:vAlign w:val="center"/>
          </w:tcPr>
          <w:p w14:paraId="0A89E01C">
            <w:pPr>
              <w:pStyle w:val="14"/>
            </w:pPr>
          </w:p>
        </w:tc>
        <w:tc>
          <w:tcPr>
            <w:tcW w:w="1474" w:type="dxa"/>
            <w:vAlign w:val="center"/>
          </w:tcPr>
          <w:p w14:paraId="144AC118">
            <w:pPr>
              <w:pStyle w:val="14"/>
            </w:pPr>
          </w:p>
        </w:tc>
        <w:tc>
          <w:tcPr>
            <w:tcW w:w="1474" w:type="dxa"/>
            <w:vAlign w:val="center"/>
          </w:tcPr>
          <w:p w14:paraId="1C6AFA88">
            <w:pPr>
              <w:pStyle w:val="14"/>
            </w:pPr>
          </w:p>
        </w:tc>
      </w:tr>
      <w:tr w14:paraId="78DD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B63CD">
            <w:pPr>
              <w:pStyle w:val="16"/>
            </w:pPr>
            <w:r>
              <w:t>35</w:t>
            </w:r>
          </w:p>
        </w:tc>
        <w:tc>
          <w:tcPr>
            <w:tcW w:w="3402" w:type="dxa"/>
            <w:vAlign w:val="center"/>
          </w:tcPr>
          <w:p w14:paraId="269CAC30">
            <w:pPr>
              <w:pStyle w:val="15"/>
            </w:pPr>
            <w:r>
              <w:t>二、政府性基金预算拨款</w:t>
            </w:r>
          </w:p>
        </w:tc>
        <w:tc>
          <w:tcPr>
            <w:tcW w:w="1474" w:type="dxa"/>
            <w:vAlign w:val="center"/>
          </w:tcPr>
          <w:p w14:paraId="43483B0E">
            <w:pPr>
              <w:pStyle w:val="14"/>
            </w:pPr>
          </w:p>
        </w:tc>
        <w:tc>
          <w:tcPr>
            <w:tcW w:w="3402" w:type="dxa"/>
            <w:vAlign w:val="center"/>
          </w:tcPr>
          <w:p w14:paraId="009F41DF">
            <w:pPr>
              <w:pStyle w:val="15"/>
            </w:pPr>
          </w:p>
        </w:tc>
        <w:tc>
          <w:tcPr>
            <w:tcW w:w="1474" w:type="dxa"/>
            <w:vAlign w:val="center"/>
          </w:tcPr>
          <w:p w14:paraId="31E0B8B7">
            <w:pPr>
              <w:pStyle w:val="14"/>
            </w:pPr>
          </w:p>
        </w:tc>
        <w:tc>
          <w:tcPr>
            <w:tcW w:w="1474" w:type="dxa"/>
            <w:vAlign w:val="center"/>
          </w:tcPr>
          <w:p w14:paraId="29325091">
            <w:pPr>
              <w:pStyle w:val="14"/>
            </w:pPr>
          </w:p>
        </w:tc>
        <w:tc>
          <w:tcPr>
            <w:tcW w:w="1474" w:type="dxa"/>
            <w:vAlign w:val="center"/>
          </w:tcPr>
          <w:p w14:paraId="1A2CB9D3">
            <w:pPr>
              <w:pStyle w:val="14"/>
            </w:pPr>
          </w:p>
        </w:tc>
        <w:tc>
          <w:tcPr>
            <w:tcW w:w="1474" w:type="dxa"/>
            <w:vAlign w:val="center"/>
          </w:tcPr>
          <w:p w14:paraId="4A69C8DB">
            <w:pPr>
              <w:pStyle w:val="14"/>
            </w:pPr>
          </w:p>
        </w:tc>
      </w:tr>
      <w:tr w14:paraId="4F57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10C00">
            <w:pPr>
              <w:pStyle w:val="16"/>
            </w:pPr>
            <w:r>
              <w:t>36</w:t>
            </w:r>
          </w:p>
        </w:tc>
        <w:tc>
          <w:tcPr>
            <w:tcW w:w="3402" w:type="dxa"/>
            <w:vAlign w:val="center"/>
          </w:tcPr>
          <w:p w14:paraId="3044FC1F">
            <w:pPr>
              <w:pStyle w:val="15"/>
            </w:pPr>
            <w:r>
              <w:t>三、国有资本经营预算拨款</w:t>
            </w:r>
          </w:p>
        </w:tc>
        <w:tc>
          <w:tcPr>
            <w:tcW w:w="1474" w:type="dxa"/>
            <w:vAlign w:val="center"/>
          </w:tcPr>
          <w:p w14:paraId="2F2BF518">
            <w:pPr>
              <w:pStyle w:val="14"/>
            </w:pPr>
          </w:p>
        </w:tc>
        <w:tc>
          <w:tcPr>
            <w:tcW w:w="3402" w:type="dxa"/>
            <w:vAlign w:val="center"/>
          </w:tcPr>
          <w:p w14:paraId="658DCD28">
            <w:pPr>
              <w:pStyle w:val="15"/>
            </w:pPr>
          </w:p>
        </w:tc>
        <w:tc>
          <w:tcPr>
            <w:tcW w:w="1474" w:type="dxa"/>
            <w:vAlign w:val="center"/>
          </w:tcPr>
          <w:p w14:paraId="3745D842">
            <w:pPr>
              <w:pStyle w:val="14"/>
            </w:pPr>
          </w:p>
        </w:tc>
        <w:tc>
          <w:tcPr>
            <w:tcW w:w="1474" w:type="dxa"/>
            <w:vAlign w:val="center"/>
          </w:tcPr>
          <w:p w14:paraId="45197A87">
            <w:pPr>
              <w:pStyle w:val="14"/>
            </w:pPr>
          </w:p>
        </w:tc>
        <w:tc>
          <w:tcPr>
            <w:tcW w:w="1474" w:type="dxa"/>
            <w:vAlign w:val="center"/>
          </w:tcPr>
          <w:p w14:paraId="27316A9F">
            <w:pPr>
              <w:pStyle w:val="14"/>
            </w:pPr>
          </w:p>
        </w:tc>
        <w:tc>
          <w:tcPr>
            <w:tcW w:w="1474" w:type="dxa"/>
            <w:vAlign w:val="center"/>
          </w:tcPr>
          <w:p w14:paraId="341455D4">
            <w:pPr>
              <w:pStyle w:val="14"/>
            </w:pPr>
          </w:p>
        </w:tc>
      </w:tr>
      <w:tr w14:paraId="3FB4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E15D">
            <w:pPr>
              <w:pStyle w:val="16"/>
            </w:pPr>
            <w:r>
              <w:t>37</w:t>
            </w:r>
          </w:p>
        </w:tc>
        <w:tc>
          <w:tcPr>
            <w:tcW w:w="3402" w:type="dxa"/>
            <w:vAlign w:val="center"/>
          </w:tcPr>
          <w:p w14:paraId="6EDA2CEF">
            <w:pPr>
              <w:pStyle w:val="17"/>
            </w:pPr>
            <w:r>
              <w:t>收入总计</w:t>
            </w:r>
          </w:p>
        </w:tc>
        <w:tc>
          <w:tcPr>
            <w:tcW w:w="1474" w:type="dxa"/>
            <w:vAlign w:val="center"/>
          </w:tcPr>
          <w:p w14:paraId="7144937E">
            <w:pPr>
              <w:pStyle w:val="18"/>
            </w:pPr>
            <w:r>
              <w:t>68.00</w:t>
            </w:r>
          </w:p>
        </w:tc>
        <w:tc>
          <w:tcPr>
            <w:tcW w:w="3402" w:type="dxa"/>
            <w:vAlign w:val="center"/>
          </w:tcPr>
          <w:p w14:paraId="23B78882">
            <w:pPr>
              <w:pStyle w:val="17"/>
            </w:pPr>
            <w:r>
              <w:t>支出总计</w:t>
            </w:r>
          </w:p>
        </w:tc>
        <w:tc>
          <w:tcPr>
            <w:tcW w:w="1474" w:type="dxa"/>
            <w:vAlign w:val="center"/>
          </w:tcPr>
          <w:p w14:paraId="24FC026F">
            <w:pPr>
              <w:pStyle w:val="18"/>
            </w:pPr>
            <w:r>
              <w:t>68.00</w:t>
            </w:r>
          </w:p>
        </w:tc>
        <w:tc>
          <w:tcPr>
            <w:tcW w:w="1474" w:type="dxa"/>
            <w:vAlign w:val="center"/>
          </w:tcPr>
          <w:p w14:paraId="368BC66D">
            <w:pPr>
              <w:pStyle w:val="18"/>
            </w:pPr>
            <w:r>
              <w:t>68.00</w:t>
            </w:r>
          </w:p>
        </w:tc>
        <w:tc>
          <w:tcPr>
            <w:tcW w:w="1474" w:type="dxa"/>
            <w:vAlign w:val="center"/>
          </w:tcPr>
          <w:p w14:paraId="480055CF">
            <w:pPr>
              <w:pStyle w:val="18"/>
            </w:pPr>
          </w:p>
        </w:tc>
        <w:tc>
          <w:tcPr>
            <w:tcW w:w="1474" w:type="dxa"/>
            <w:vAlign w:val="center"/>
          </w:tcPr>
          <w:p w14:paraId="06DDAA04">
            <w:pPr>
              <w:pStyle w:val="18"/>
            </w:pPr>
          </w:p>
        </w:tc>
      </w:tr>
    </w:tbl>
    <w:p w14:paraId="5FC9AC70">
      <w:pPr>
        <w:sectPr>
          <w:pgSz w:w="16840" w:h="11900" w:orient="landscape"/>
          <w:pgMar w:top="1361" w:right="1020" w:bottom="1134" w:left="1020" w:header="720" w:footer="720" w:gutter="0"/>
          <w:pgNumType w:fmt="decimal"/>
          <w:cols w:space="720" w:num="1"/>
        </w:sectPr>
      </w:pPr>
    </w:p>
    <w:p w14:paraId="2238625B">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5" w:name="_Toc7035"/>
      <w:r>
        <w:rPr>
          <w:rFonts w:ascii="方正小标宋_GBK" w:hAnsi="方正小标宋_GBK" w:eastAsia="方正小标宋_GBK" w:cs="方正小标宋_GBK"/>
          <w:color w:val="000000"/>
          <w:sz w:val="36"/>
        </w:rPr>
        <w:t>单位预算一般公共预算财政拨款支出表</w:t>
      </w:r>
      <w:bookmarkEnd w:id="10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16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19367A">
            <w:pPr>
              <w:pStyle w:val="12"/>
            </w:pPr>
            <w:r>
              <w:t>314010成安县商城敬老院本级</w:t>
            </w:r>
          </w:p>
        </w:tc>
        <w:tc>
          <w:tcPr>
            <w:tcW w:w="2551" w:type="dxa"/>
            <w:tcBorders>
              <w:top w:val="single" w:color="FFFFFF" w:sz="6" w:space="0"/>
              <w:left w:val="single" w:color="FFFFFF" w:sz="6" w:space="0"/>
              <w:right w:val="single" w:color="FFFFFF" w:sz="6" w:space="0"/>
            </w:tcBorders>
            <w:vAlign w:val="center"/>
          </w:tcPr>
          <w:p w14:paraId="7161A7A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1A5F29CC">
            <w:pPr>
              <w:pStyle w:val="10"/>
            </w:pPr>
            <w:r>
              <w:t>单位：万元</w:t>
            </w:r>
          </w:p>
        </w:tc>
      </w:tr>
      <w:tr w14:paraId="4EDC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9A590">
            <w:pPr>
              <w:pStyle w:val="13"/>
            </w:pPr>
            <w:r>
              <w:t>序号</w:t>
            </w:r>
          </w:p>
        </w:tc>
        <w:tc>
          <w:tcPr>
            <w:tcW w:w="5726" w:type="dxa"/>
            <w:gridSpan w:val="2"/>
            <w:vAlign w:val="center"/>
          </w:tcPr>
          <w:p w14:paraId="003AD03E">
            <w:pPr>
              <w:pStyle w:val="13"/>
            </w:pPr>
            <w:r>
              <w:t>功能分类科目</w:t>
            </w:r>
          </w:p>
        </w:tc>
        <w:tc>
          <w:tcPr>
            <w:tcW w:w="2551" w:type="dxa"/>
            <w:vMerge w:val="restart"/>
            <w:vAlign w:val="center"/>
          </w:tcPr>
          <w:p w14:paraId="3A958C38">
            <w:pPr>
              <w:pStyle w:val="13"/>
            </w:pPr>
            <w:r>
              <w:t>合计</w:t>
            </w:r>
          </w:p>
        </w:tc>
        <w:tc>
          <w:tcPr>
            <w:tcW w:w="2551" w:type="dxa"/>
            <w:vMerge w:val="restart"/>
            <w:vAlign w:val="center"/>
          </w:tcPr>
          <w:p w14:paraId="390C9885">
            <w:pPr>
              <w:pStyle w:val="13"/>
            </w:pPr>
            <w:r>
              <w:t>基本支出</w:t>
            </w:r>
          </w:p>
        </w:tc>
        <w:tc>
          <w:tcPr>
            <w:tcW w:w="2551" w:type="dxa"/>
            <w:vMerge w:val="restart"/>
            <w:vAlign w:val="center"/>
          </w:tcPr>
          <w:p w14:paraId="5B6A76D9">
            <w:pPr>
              <w:pStyle w:val="13"/>
            </w:pPr>
            <w:r>
              <w:t>项目支出</w:t>
            </w:r>
          </w:p>
        </w:tc>
      </w:tr>
      <w:tr w14:paraId="2174AAF3">
        <w:tblPrEx>
          <w:tblCellMar>
            <w:top w:w="0" w:type="dxa"/>
            <w:left w:w="108" w:type="dxa"/>
            <w:bottom w:w="0" w:type="dxa"/>
            <w:right w:w="108" w:type="dxa"/>
          </w:tblCellMar>
        </w:tblPrEx>
        <w:trPr>
          <w:trHeight w:val="369" w:hRule="atLeast"/>
          <w:tblHeader/>
          <w:jc w:val="center"/>
        </w:trPr>
        <w:tc>
          <w:tcPr>
            <w:tcW w:w="850" w:type="dxa"/>
            <w:vMerge w:val="continue"/>
          </w:tcPr>
          <w:p w14:paraId="26806D0D"/>
        </w:tc>
        <w:tc>
          <w:tcPr>
            <w:tcW w:w="1191" w:type="dxa"/>
            <w:vAlign w:val="center"/>
          </w:tcPr>
          <w:p w14:paraId="4C93C550">
            <w:pPr>
              <w:pStyle w:val="13"/>
            </w:pPr>
            <w:r>
              <w:t>科目编码</w:t>
            </w:r>
          </w:p>
        </w:tc>
        <w:tc>
          <w:tcPr>
            <w:tcW w:w="4535" w:type="dxa"/>
            <w:vAlign w:val="center"/>
          </w:tcPr>
          <w:p w14:paraId="7ACC70BF">
            <w:pPr>
              <w:pStyle w:val="13"/>
            </w:pPr>
            <w:r>
              <w:t>科目名称</w:t>
            </w:r>
          </w:p>
        </w:tc>
        <w:tc>
          <w:tcPr>
            <w:tcW w:w="2551" w:type="dxa"/>
            <w:vMerge w:val="continue"/>
          </w:tcPr>
          <w:p w14:paraId="2EB47991"/>
        </w:tc>
        <w:tc>
          <w:tcPr>
            <w:tcW w:w="2551" w:type="dxa"/>
            <w:vMerge w:val="continue"/>
          </w:tcPr>
          <w:p w14:paraId="72F16FC6"/>
        </w:tc>
        <w:tc>
          <w:tcPr>
            <w:tcW w:w="2551" w:type="dxa"/>
            <w:vMerge w:val="continue"/>
          </w:tcPr>
          <w:p w14:paraId="14D23FF0"/>
        </w:tc>
      </w:tr>
      <w:tr w14:paraId="7ED6BCB1">
        <w:tblPrEx>
          <w:tblCellMar>
            <w:top w:w="0" w:type="dxa"/>
            <w:left w:w="108" w:type="dxa"/>
            <w:bottom w:w="0" w:type="dxa"/>
            <w:right w:w="108" w:type="dxa"/>
          </w:tblCellMar>
        </w:tblPrEx>
        <w:trPr>
          <w:trHeight w:val="369" w:hRule="atLeast"/>
          <w:tblHeader/>
          <w:jc w:val="center"/>
        </w:trPr>
        <w:tc>
          <w:tcPr>
            <w:tcW w:w="850" w:type="dxa"/>
            <w:vAlign w:val="center"/>
          </w:tcPr>
          <w:p w14:paraId="517972EB">
            <w:pPr>
              <w:pStyle w:val="13"/>
            </w:pPr>
            <w:r>
              <w:t>栏次</w:t>
            </w:r>
          </w:p>
        </w:tc>
        <w:tc>
          <w:tcPr>
            <w:tcW w:w="1191" w:type="dxa"/>
            <w:vAlign w:val="center"/>
          </w:tcPr>
          <w:p w14:paraId="4B24BC12">
            <w:pPr>
              <w:pStyle w:val="13"/>
            </w:pPr>
            <w:r>
              <w:t>1</w:t>
            </w:r>
          </w:p>
        </w:tc>
        <w:tc>
          <w:tcPr>
            <w:tcW w:w="4535" w:type="dxa"/>
            <w:vAlign w:val="center"/>
          </w:tcPr>
          <w:p w14:paraId="04C3D61F">
            <w:pPr>
              <w:pStyle w:val="13"/>
            </w:pPr>
            <w:r>
              <w:t>2</w:t>
            </w:r>
          </w:p>
        </w:tc>
        <w:tc>
          <w:tcPr>
            <w:tcW w:w="2551" w:type="dxa"/>
            <w:vAlign w:val="center"/>
          </w:tcPr>
          <w:p w14:paraId="70F511BE">
            <w:pPr>
              <w:pStyle w:val="13"/>
            </w:pPr>
            <w:r>
              <w:t>3</w:t>
            </w:r>
          </w:p>
        </w:tc>
        <w:tc>
          <w:tcPr>
            <w:tcW w:w="2551" w:type="dxa"/>
            <w:vAlign w:val="center"/>
          </w:tcPr>
          <w:p w14:paraId="05118CFD">
            <w:pPr>
              <w:pStyle w:val="13"/>
            </w:pPr>
            <w:r>
              <w:t>4</w:t>
            </w:r>
          </w:p>
        </w:tc>
        <w:tc>
          <w:tcPr>
            <w:tcW w:w="2551" w:type="dxa"/>
            <w:vAlign w:val="center"/>
          </w:tcPr>
          <w:p w14:paraId="3CA93C0D">
            <w:pPr>
              <w:pStyle w:val="13"/>
            </w:pPr>
            <w:r>
              <w:t>5</w:t>
            </w:r>
          </w:p>
        </w:tc>
      </w:tr>
      <w:tr w14:paraId="53DCBFEC">
        <w:tblPrEx>
          <w:tblCellMar>
            <w:top w:w="0" w:type="dxa"/>
            <w:left w:w="108" w:type="dxa"/>
            <w:bottom w:w="0" w:type="dxa"/>
            <w:right w:w="108" w:type="dxa"/>
          </w:tblCellMar>
        </w:tblPrEx>
        <w:trPr>
          <w:trHeight w:val="369" w:hRule="atLeast"/>
          <w:jc w:val="center"/>
        </w:trPr>
        <w:tc>
          <w:tcPr>
            <w:tcW w:w="850" w:type="dxa"/>
            <w:vAlign w:val="center"/>
          </w:tcPr>
          <w:p w14:paraId="07D80B1C">
            <w:pPr>
              <w:pStyle w:val="16"/>
            </w:pPr>
            <w:r>
              <w:t>1</w:t>
            </w:r>
          </w:p>
        </w:tc>
        <w:tc>
          <w:tcPr>
            <w:tcW w:w="1191" w:type="dxa"/>
            <w:vAlign w:val="center"/>
          </w:tcPr>
          <w:p w14:paraId="58C947CE">
            <w:pPr>
              <w:pStyle w:val="19"/>
            </w:pPr>
          </w:p>
        </w:tc>
        <w:tc>
          <w:tcPr>
            <w:tcW w:w="4535" w:type="dxa"/>
            <w:vAlign w:val="center"/>
          </w:tcPr>
          <w:p w14:paraId="55D9C3A3">
            <w:pPr>
              <w:pStyle w:val="17"/>
            </w:pPr>
            <w:r>
              <w:t>合计</w:t>
            </w:r>
          </w:p>
        </w:tc>
        <w:tc>
          <w:tcPr>
            <w:tcW w:w="2551" w:type="dxa"/>
            <w:vAlign w:val="center"/>
          </w:tcPr>
          <w:p w14:paraId="779DB6BA">
            <w:pPr>
              <w:pStyle w:val="18"/>
            </w:pPr>
            <w:r>
              <w:t>68.00</w:t>
            </w:r>
          </w:p>
        </w:tc>
        <w:tc>
          <w:tcPr>
            <w:tcW w:w="2551" w:type="dxa"/>
            <w:vAlign w:val="center"/>
          </w:tcPr>
          <w:p w14:paraId="205FA16C">
            <w:pPr>
              <w:pStyle w:val="18"/>
            </w:pPr>
          </w:p>
        </w:tc>
        <w:tc>
          <w:tcPr>
            <w:tcW w:w="2551" w:type="dxa"/>
            <w:vAlign w:val="center"/>
          </w:tcPr>
          <w:p w14:paraId="525256F2">
            <w:pPr>
              <w:pStyle w:val="18"/>
            </w:pPr>
            <w:r>
              <w:t>68.00</w:t>
            </w:r>
          </w:p>
        </w:tc>
      </w:tr>
      <w:tr w14:paraId="31377893">
        <w:tblPrEx>
          <w:tblCellMar>
            <w:top w:w="0" w:type="dxa"/>
            <w:left w:w="108" w:type="dxa"/>
            <w:bottom w:w="0" w:type="dxa"/>
            <w:right w:w="108" w:type="dxa"/>
          </w:tblCellMar>
        </w:tblPrEx>
        <w:trPr>
          <w:trHeight w:val="369" w:hRule="atLeast"/>
          <w:jc w:val="center"/>
        </w:trPr>
        <w:tc>
          <w:tcPr>
            <w:tcW w:w="850" w:type="dxa"/>
            <w:vAlign w:val="center"/>
          </w:tcPr>
          <w:p w14:paraId="362D2437">
            <w:pPr>
              <w:pStyle w:val="16"/>
            </w:pPr>
            <w:r>
              <w:t>2</w:t>
            </w:r>
          </w:p>
        </w:tc>
        <w:tc>
          <w:tcPr>
            <w:tcW w:w="1191" w:type="dxa"/>
            <w:vAlign w:val="center"/>
          </w:tcPr>
          <w:p w14:paraId="37E89E67">
            <w:pPr>
              <w:pStyle w:val="15"/>
            </w:pPr>
            <w:r>
              <w:t>208</w:t>
            </w:r>
          </w:p>
        </w:tc>
        <w:tc>
          <w:tcPr>
            <w:tcW w:w="4535" w:type="dxa"/>
            <w:vAlign w:val="center"/>
          </w:tcPr>
          <w:p w14:paraId="4BDBD754">
            <w:pPr>
              <w:pStyle w:val="15"/>
            </w:pPr>
            <w:r>
              <w:t>社会保障和就业支出</w:t>
            </w:r>
          </w:p>
        </w:tc>
        <w:tc>
          <w:tcPr>
            <w:tcW w:w="2551" w:type="dxa"/>
            <w:vAlign w:val="center"/>
          </w:tcPr>
          <w:p w14:paraId="6926F628">
            <w:pPr>
              <w:pStyle w:val="14"/>
            </w:pPr>
            <w:r>
              <w:t>68.00</w:t>
            </w:r>
          </w:p>
        </w:tc>
        <w:tc>
          <w:tcPr>
            <w:tcW w:w="2551" w:type="dxa"/>
            <w:vAlign w:val="center"/>
          </w:tcPr>
          <w:p w14:paraId="51DBE2FE">
            <w:pPr>
              <w:pStyle w:val="14"/>
            </w:pPr>
          </w:p>
        </w:tc>
        <w:tc>
          <w:tcPr>
            <w:tcW w:w="2551" w:type="dxa"/>
            <w:vAlign w:val="center"/>
          </w:tcPr>
          <w:p w14:paraId="66B9830B">
            <w:pPr>
              <w:pStyle w:val="14"/>
            </w:pPr>
            <w:r>
              <w:t>68.00</w:t>
            </w:r>
          </w:p>
        </w:tc>
      </w:tr>
      <w:tr w14:paraId="072FF888">
        <w:tblPrEx>
          <w:tblCellMar>
            <w:top w:w="0" w:type="dxa"/>
            <w:left w:w="108" w:type="dxa"/>
            <w:bottom w:w="0" w:type="dxa"/>
            <w:right w:w="108" w:type="dxa"/>
          </w:tblCellMar>
        </w:tblPrEx>
        <w:trPr>
          <w:trHeight w:val="369" w:hRule="atLeast"/>
          <w:jc w:val="center"/>
        </w:trPr>
        <w:tc>
          <w:tcPr>
            <w:tcW w:w="850" w:type="dxa"/>
            <w:vAlign w:val="center"/>
          </w:tcPr>
          <w:p w14:paraId="496A52C6">
            <w:pPr>
              <w:pStyle w:val="16"/>
            </w:pPr>
            <w:r>
              <w:t>3</w:t>
            </w:r>
          </w:p>
        </w:tc>
        <w:tc>
          <w:tcPr>
            <w:tcW w:w="1191" w:type="dxa"/>
            <w:vAlign w:val="center"/>
          </w:tcPr>
          <w:p w14:paraId="3BDE2D2B">
            <w:pPr>
              <w:pStyle w:val="15"/>
            </w:pPr>
            <w:r>
              <w:t>20810</w:t>
            </w:r>
          </w:p>
        </w:tc>
        <w:tc>
          <w:tcPr>
            <w:tcW w:w="4535" w:type="dxa"/>
            <w:vAlign w:val="center"/>
          </w:tcPr>
          <w:p w14:paraId="714024DA">
            <w:pPr>
              <w:pStyle w:val="15"/>
            </w:pPr>
            <w:r>
              <w:t>社会福利</w:t>
            </w:r>
          </w:p>
        </w:tc>
        <w:tc>
          <w:tcPr>
            <w:tcW w:w="2551" w:type="dxa"/>
            <w:vAlign w:val="center"/>
          </w:tcPr>
          <w:p w14:paraId="3190644E">
            <w:pPr>
              <w:pStyle w:val="14"/>
            </w:pPr>
            <w:r>
              <w:t>68.00</w:t>
            </w:r>
          </w:p>
        </w:tc>
        <w:tc>
          <w:tcPr>
            <w:tcW w:w="2551" w:type="dxa"/>
            <w:vAlign w:val="center"/>
          </w:tcPr>
          <w:p w14:paraId="637224E1">
            <w:pPr>
              <w:pStyle w:val="14"/>
            </w:pPr>
          </w:p>
        </w:tc>
        <w:tc>
          <w:tcPr>
            <w:tcW w:w="2551" w:type="dxa"/>
            <w:vAlign w:val="center"/>
          </w:tcPr>
          <w:p w14:paraId="0ED41C2F">
            <w:pPr>
              <w:pStyle w:val="14"/>
            </w:pPr>
            <w:r>
              <w:t>68.00</w:t>
            </w:r>
          </w:p>
        </w:tc>
      </w:tr>
      <w:tr w14:paraId="1BC3763D">
        <w:tblPrEx>
          <w:tblCellMar>
            <w:top w:w="0" w:type="dxa"/>
            <w:left w:w="108" w:type="dxa"/>
            <w:bottom w:w="0" w:type="dxa"/>
            <w:right w:w="108" w:type="dxa"/>
          </w:tblCellMar>
        </w:tblPrEx>
        <w:trPr>
          <w:trHeight w:val="369" w:hRule="atLeast"/>
          <w:jc w:val="center"/>
        </w:trPr>
        <w:tc>
          <w:tcPr>
            <w:tcW w:w="850" w:type="dxa"/>
            <w:vAlign w:val="center"/>
          </w:tcPr>
          <w:p w14:paraId="29E4A606">
            <w:pPr>
              <w:pStyle w:val="16"/>
            </w:pPr>
            <w:r>
              <w:t>4</w:t>
            </w:r>
          </w:p>
        </w:tc>
        <w:tc>
          <w:tcPr>
            <w:tcW w:w="1191" w:type="dxa"/>
            <w:vAlign w:val="center"/>
          </w:tcPr>
          <w:p w14:paraId="7FBF9ACC">
            <w:pPr>
              <w:pStyle w:val="15"/>
            </w:pPr>
            <w:r>
              <w:t>2081005</w:t>
            </w:r>
          </w:p>
        </w:tc>
        <w:tc>
          <w:tcPr>
            <w:tcW w:w="4535" w:type="dxa"/>
            <w:vAlign w:val="center"/>
          </w:tcPr>
          <w:p w14:paraId="0648286E">
            <w:pPr>
              <w:pStyle w:val="15"/>
            </w:pPr>
            <w:r>
              <w:t>社会福利事业单位</w:t>
            </w:r>
          </w:p>
        </w:tc>
        <w:tc>
          <w:tcPr>
            <w:tcW w:w="2551" w:type="dxa"/>
            <w:vAlign w:val="center"/>
          </w:tcPr>
          <w:p w14:paraId="71C3C0FD">
            <w:pPr>
              <w:pStyle w:val="14"/>
            </w:pPr>
            <w:r>
              <w:t>68.00</w:t>
            </w:r>
          </w:p>
        </w:tc>
        <w:tc>
          <w:tcPr>
            <w:tcW w:w="2551" w:type="dxa"/>
            <w:vAlign w:val="center"/>
          </w:tcPr>
          <w:p w14:paraId="17215EDB">
            <w:pPr>
              <w:pStyle w:val="14"/>
            </w:pPr>
          </w:p>
        </w:tc>
        <w:tc>
          <w:tcPr>
            <w:tcW w:w="2551" w:type="dxa"/>
            <w:vAlign w:val="center"/>
          </w:tcPr>
          <w:p w14:paraId="3BF51B1A">
            <w:pPr>
              <w:pStyle w:val="14"/>
            </w:pPr>
            <w:r>
              <w:t>68.00</w:t>
            </w:r>
          </w:p>
        </w:tc>
      </w:tr>
    </w:tbl>
    <w:p w14:paraId="700C5DD3">
      <w:pPr>
        <w:sectPr>
          <w:pgSz w:w="16840" w:h="11900" w:orient="landscape"/>
          <w:pgMar w:top="1361" w:right="1020" w:bottom="1134" w:left="1020" w:header="720" w:footer="720" w:gutter="0"/>
          <w:pgNumType w:fmt="decimal"/>
          <w:cols w:space="720" w:num="1"/>
        </w:sectPr>
      </w:pPr>
    </w:p>
    <w:p w14:paraId="3613242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6" w:name="_Toc11100"/>
      <w:r>
        <w:rPr>
          <w:rFonts w:ascii="方正小标宋_GBK" w:hAnsi="方正小标宋_GBK" w:eastAsia="方正小标宋_GBK" w:cs="方正小标宋_GBK"/>
          <w:color w:val="000000"/>
          <w:sz w:val="36"/>
        </w:rPr>
        <w:t>单位预算一般公共预算财政拨款基本支出表</w:t>
      </w:r>
      <w:bookmarkEnd w:id="10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720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A71D0B">
            <w:pPr>
              <w:pStyle w:val="12"/>
            </w:pPr>
            <w:r>
              <w:t>314010成安县商城敬老院本级</w:t>
            </w:r>
          </w:p>
        </w:tc>
        <w:tc>
          <w:tcPr>
            <w:tcW w:w="2551" w:type="dxa"/>
            <w:tcBorders>
              <w:top w:val="single" w:color="FFFFFF" w:sz="6" w:space="0"/>
              <w:left w:val="single" w:color="FFFFFF" w:sz="6" w:space="0"/>
              <w:right w:val="single" w:color="FFFFFF" w:sz="6" w:space="0"/>
            </w:tcBorders>
            <w:vAlign w:val="center"/>
          </w:tcPr>
          <w:p w14:paraId="57CF8AB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7442E91D">
            <w:pPr>
              <w:pStyle w:val="10"/>
            </w:pPr>
            <w:r>
              <w:t>单位：万元</w:t>
            </w:r>
          </w:p>
        </w:tc>
      </w:tr>
      <w:tr w14:paraId="09ABF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325FBD">
            <w:pPr>
              <w:pStyle w:val="13"/>
            </w:pPr>
            <w:r>
              <w:t>序号</w:t>
            </w:r>
          </w:p>
        </w:tc>
        <w:tc>
          <w:tcPr>
            <w:tcW w:w="5726" w:type="dxa"/>
            <w:gridSpan w:val="2"/>
            <w:vAlign w:val="center"/>
          </w:tcPr>
          <w:p w14:paraId="44FB8D8C">
            <w:pPr>
              <w:pStyle w:val="13"/>
            </w:pPr>
            <w:r>
              <w:t>支出部门经济分类科目</w:t>
            </w:r>
          </w:p>
        </w:tc>
        <w:tc>
          <w:tcPr>
            <w:tcW w:w="7653" w:type="dxa"/>
            <w:gridSpan w:val="3"/>
            <w:vAlign w:val="center"/>
          </w:tcPr>
          <w:p w14:paraId="76E0DBBC">
            <w:pPr>
              <w:pStyle w:val="13"/>
            </w:pPr>
            <w:r>
              <w:t>一般公共预算基本支出</w:t>
            </w:r>
          </w:p>
        </w:tc>
      </w:tr>
      <w:tr w14:paraId="3DBC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6160F0"/>
        </w:tc>
        <w:tc>
          <w:tcPr>
            <w:tcW w:w="1191" w:type="dxa"/>
            <w:vAlign w:val="center"/>
          </w:tcPr>
          <w:p w14:paraId="19FD3FB4">
            <w:pPr>
              <w:pStyle w:val="13"/>
            </w:pPr>
            <w:r>
              <w:t>科目编码</w:t>
            </w:r>
          </w:p>
        </w:tc>
        <w:tc>
          <w:tcPr>
            <w:tcW w:w="4535" w:type="dxa"/>
            <w:vAlign w:val="center"/>
          </w:tcPr>
          <w:p w14:paraId="7554331A">
            <w:pPr>
              <w:pStyle w:val="13"/>
            </w:pPr>
            <w:r>
              <w:t>科目名称</w:t>
            </w:r>
          </w:p>
        </w:tc>
        <w:tc>
          <w:tcPr>
            <w:tcW w:w="2551" w:type="dxa"/>
            <w:vAlign w:val="center"/>
          </w:tcPr>
          <w:p w14:paraId="34F2B27C">
            <w:pPr>
              <w:pStyle w:val="13"/>
            </w:pPr>
            <w:r>
              <w:t>合计</w:t>
            </w:r>
          </w:p>
        </w:tc>
        <w:tc>
          <w:tcPr>
            <w:tcW w:w="2551" w:type="dxa"/>
            <w:vAlign w:val="center"/>
          </w:tcPr>
          <w:p w14:paraId="50913EDB">
            <w:pPr>
              <w:pStyle w:val="13"/>
            </w:pPr>
            <w:r>
              <w:t>人员经费</w:t>
            </w:r>
          </w:p>
        </w:tc>
        <w:tc>
          <w:tcPr>
            <w:tcW w:w="2551" w:type="dxa"/>
            <w:vAlign w:val="center"/>
          </w:tcPr>
          <w:p w14:paraId="1FDF41A4">
            <w:pPr>
              <w:pStyle w:val="13"/>
            </w:pPr>
            <w:r>
              <w:t>公用经费</w:t>
            </w:r>
          </w:p>
        </w:tc>
      </w:tr>
      <w:tr w14:paraId="2102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608844">
            <w:pPr>
              <w:pStyle w:val="13"/>
            </w:pPr>
            <w:r>
              <w:t>栏次</w:t>
            </w:r>
          </w:p>
        </w:tc>
        <w:tc>
          <w:tcPr>
            <w:tcW w:w="1191" w:type="dxa"/>
            <w:vAlign w:val="center"/>
          </w:tcPr>
          <w:p w14:paraId="13A74ABF">
            <w:pPr>
              <w:pStyle w:val="13"/>
            </w:pPr>
            <w:r>
              <w:t>1</w:t>
            </w:r>
          </w:p>
        </w:tc>
        <w:tc>
          <w:tcPr>
            <w:tcW w:w="4535" w:type="dxa"/>
            <w:vAlign w:val="center"/>
          </w:tcPr>
          <w:p w14:paraId="702FC975">
            <w:pPr>
              <w:pStyle w:val="13"/>
            </w:pPr>
            <w:r>
              <w:t>2</w:t>
            </w:r>
          </w:p>
        </w:tc>
        <w:tc>
          <w:tcPr>
            <w:tcW w:w="2551" w:type="dxa"/>
            <w:vAlign w:val="center"/>
          </w:tcPr>
          <w:p w14:paraId="2855A782">
            <w:pPr>
              <w:pStyle w:val="13"/>
            </w:pPr>
            <w:r>
              <w:t>3</w:t>
            </w:r>
          </w:p>
        </w:tc>
        <w:tc>
          <w:tcPr>
            <w:tcW w:w="2551" w:type="dxa"/>
            <w:vAlign w:val="center"/>
          </w:tcPr>
          <w:p w14:paraId="624C2CE0">
            <w:pPr>
              <w:pStyle w:val="13"/>
            </w:pPr>
            <w:r>
              <w:t>4</w:t>
            </w:r>
          </w:p>
        </w:tc>
        <w:tc>
          <w:tcPr>
            <w:tcW w:w="2551" w:type="dxa"/>
            <w:vAlign w:val="center"/>
          </w:tcPr>
          <w:p w14:paraId="291E86D9">
            <w:pPr>
              <w:pStyle w:val="13"/>
            </w:pPr>
            <w:r>
              <w:t>5</w:t>
            </w:r>
          </w:p>
        </w:tc>
      </w:tr>
      <w:tr w14:paraId="6C44E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E601C">
            <w:pPr>
              <w:pStyle w:val="16"/>
            </w:pPr>
          </w:p>
        </w:tc>
        <w:tc>
          <w:tcPr>
            <w:tcW w:w="1191" w:type="dxa"/>
            <w:vAlign w:val="center"/>
          </w:tcPr>
          <w:p w14:paraId="0515906F">
            <w:pPr>
              <w:pStyle w:val="15"/>
            </w:pPr>
          </w:p>
        </w:tc>
        <w:tc>
          <w:tcPr>
            <w:tcW w:w="4535" w:type="dxa"/>
            <w:vAlign w:val="center"/>
          </w:tcPr>
          <w:p w14:paraId="246C4F28">
            <w:pPr>
              <w:pStyle w:val="15"/>
            </w:pPr>
          </w:p>
        </w:tc>
        <w:tc>
          <w:tcPr>
            <w:tcW w:w="2551" w:type="dxa"/>
            <w:vAlign w:val="center"/>
          </w:tcPr>
          <w:p w14:paraId="6226CA15">
            <w:pPr>
              <w:pStyle w:val="14"/>
            </w:pPr>
          </w:p>
        </w:tc>
        <w:tc>
          <w:tcPr>
            <w:tcW w:w="2551" w:type="dxa"/>
            <w:vAlign w:val="center"/>
          </w:tcPr>
          <w:p w14:paraId="3BD42B2E">
            <w:pPr>
              <w:pStyle w:val="14"/>
            </w:pPr>
          </w:p>
        </w:tc>
        <w:tc>
          <w:tcPr>
            <w:tcW w:w="2551" w:type="dxa"/>
            <w:vAlign w:val="center"/>
          </w:tcPr>
          <w:p w14:paraId="15395EF2">
            <w:pPr>
              <w:pStyle w:val="14"/>
            </w:pPr>
          </w:p>
        </w:tc>
      </w:tr>
    </w:tbl>
    <w:p w14:paraId="73F9E70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14:paraId="07C50404">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7" w:name="_Toc23967"/>
      <w:r>
        <w:rPr>
          <w:rFonts w:ascii="方正小标宋_GBK" w:hAnsi="方正小标宋_GBK" w:eastAsia="方正小标宋_GBK" w:cs="方正小标宋_GBK"/>
          <w:color w:val="000000"/>
          <w:sz w:val="36"/>
        </w:rPr>
        <w:t>单位预算政府性基金预算财政拨款支出表</w:t>
      </w:r>
      <w:bookmarkEnd w:id="10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83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AE171E">
            <w:pPr>
              <w:pStyle w:val="12"/>
            </w:pPr>
            <w:r>
              <w:t>314010成安县商城敬老院本级</w:t>
            </w:r>
          </w:p>
        </w:tc>
        <w:tc>
          <w:tcPr>
            <w:tcW w:w="2551" w:type="dxa"/>
            <w:tcBorders>
              <w:top w:val="single" w:color="FFFFFF" w:sz="6" w:space="0"/>
              <w:left w:val="single" w:color="FFFFFF" w:sz="6" w:space="0"/>
              <w:right w:val="single" w:color="FFFFFF" w:sz="6" w:space="0"/>
            </w:tcBorders>
            <w:vAlign w:val="center"/>
          </w:tcPr>
          <w:p w14:paraId="0EECF5E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1AA9A59">
            <w:pPr>
              <w:pStyle w:val="10"/>
            </w:pPr>
            <w:r>
              <w:t>单位：万元</w:t>
            </w:r>
          </w:p>
        </w:tc>
      </w:tr>
      <w:tr w14:paraId="00F00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F92185">
            <w:pPr>
              <w:pStyle w:val="13"/>
            </w:pPr>
            <w:r>
              <w:t>序号</w:t>
            </w:r>
          </w:p>
        </w:tc>
        <w:tc>
          <w:tcPr>
            <w:tcW w:w="5726" w:type="dxa"/>
            <w:gridSpan w:val="2"/>
            <w:vAlign w:val="center"/>
          </w:tcPr>
          <w:p w14:paraId="3D936505">
            <w:pPr>
              <w:pStyle w:val="13"/>
            </w:pPr>
            <w:r>
              <w:t>功能分类科目</w:t>
            </w:r>
          </w:p>
        </w:tc>
        <w:tc>
          <w:tcPr>
            <w:tcW w:w="2551" w:type="dxa"/>
            <w:vMerge w:val="restart"/>
            <w:vAlign w:val="center"/>
          </w:tcPr>
          <w:p w14:paraId="3140C5FB">
            <w:pPr>
              <w:pStyle w:val="13"/>
            </w:pPr>
            <w:r>
              <w:t>合计</w:t>
            </w:r>
          </w:p>
        </w:tc>
        <w:tc>
          <w:tcPr>
            <w:tcW w:w="2551" w:type="dxa"/>
            <w:vMerge w:val="restart"/>
            <w:vAlign w:val="center"/>
          </w:tcPr>
          <w:p w14:paraId="44134C45">
            <w:pPr>
              <w:pStyle w:val="13"/>
            </w:pPr>
            <w:r>
              <w:t>基本支出</w:t>
            </w:r>
          </w:p>
        </w:tc>
        <w:tc>
          <w:tcPr>
            <w:tcW w:w="2551" w:type="dxa"/>
            <w:vMerge w:val="restart"/>
            <w:vAlign w:val="center"/>
          </w:tcPr>
          <w:p w14:paraId="4DB089C6">
            <w:pPr>
              <w:pStyle w:val="13"/>
            </w:pPr>
            <w:r>
              <w:t>项目支出</w:t>
            </w:r>
          </w:p>
        </w:tc>
      </w:tr>
      <w:tr w14:paraId="6307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E44C7E"/>
        </w:tc>
        <w:tc>
          <w:tcPr>
            <w:tcW w:w="1191" w:type="dxa"/>
            <w:vAlign w:val="center"/>
          </w:tcPr>
          <w:p w14:paraId="2F279C2F">
            <w:pPr>
              <w:pStyle w:val="13"/>
            </w:pPr>
            <w:r>
              <w:t>科目编码</w:t>
            </w:r>
          </w:p>
        </w:tc>
        <w:tc>
          <w:tcPr>
            <w:tcW w:w="4535" w:type="dxa"/>
            <w:vAlign w:val="center"/>
          </w:tcPr>
          <w:p w14:paraId="1124A5D6">
            <w:pPr>
              <w:pStyle w:val="13"/>
            </w:pPr>
            <w:r>
              <w:t>科目名称</w:t>
            </w:r>
          </w:p>
        </w:tc>
        <w:tc>
          <w:tcPr>
            <w:tcW w:w="2551" w:type="dxa"/>
            <w:vMerge w:val="continue"/>
          </w:tcPr>
          <w:p w14:paraId="4F8D0F05"/>
        </w:tc>
        <w:tc>
          <w:tcPr>
            <w:tcW w:w="2551" w:type="dxa"/>
            <w:vMerge w:val="continue"/>
          </w:tcPr>
          <w:p w14:paraId="14639DE5"/>
        </w:tc>
        <w:tc>
          <w:tcPr>
            <w:tcW w:w="2551" w:type="dxa"/>
            <w:vMerge w:val="continue"/>
          </w:tcPr>
          <w:p w14:paraId="4B52D82F"/>
        </w:tc>
      </w:tr>
      <w:tr w14:paraId="4930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E12EA">
            <w:pPr>
              <w:pStyle w:val="13"/>
            </w:pPr>
            <w:r>
              <w:t>栏次</w:t>
            </w:r>
          </w:p>
        </w:tc>
        <w:tc>
          <w:tcPr>
            <w:tcW w:w="1191" w:type="dxa"/>
            <w:vAlign w:val="center"/>
          </w:tcPr>
          <w:p w14:paraId="74CFEA4A">
            <w:pPr>
              <w:pStyle w:val="13"/>
            </w:pPr>
            <w:r>
              <w:t>1</w:t>
            </w:r>
          </w:p>
        </w:tc>
        <w:tc>
          <w:tcPr>
            <w:tcW w:w="4535" w:type="dxa"/>
            <w:vAlign w:val="center"/>
          </w:tcPr>
          <w:p w14:paraId="2A90FE72">
            <w:pPr>
              <w:pStyle w:val="13"/>
            </w:pPr>
            <w:r>
              <w:t>2</w:t>
            </w:r>
          </w:p>
        </w:tc>
        <w:tc>
          <w:tcPr>
            <w:tcW w:w="2551" w:type="dxa"/>
            <w:vAlign w:val="center"/>
          </w:tcPr>
          <w:p w14:paraId="0E2603E2">
            <w:pPr>
              <w:pStyle w:val="13"/>
            </w:pPr>
            <w:r>
              <w:t>3</w:t>
            </w:r>
          </w:p>
        </w:tc>
        <w:tc>
          <w:tcPr>
            <w:tcW w:w="2551" w:type="dxa"/>
            <w:vAlign w:val="center"/>
          </w:tcPr>
          <w:p w14:paraId="6D4CE0E2">
            <w:pPr>
              <w:pStyle w:val="13"/>
            </w:pPr>
            <w:r>
              <w:t>4</w:t>
            </w:r>
          </w:p>
        </w:tc>
        <w:tc>
          <w:tcPr>
            <w:tcW w:w="2551" w:type="dxa"/>
            <w:vAlign w:val="center"/>
          </w:tcPr>
          <w:p w14:paraId="4C2A1772">
            <w:pPr>
              <w:pStyle w:val="13"/>
            </w:pPr>
            <w:r>
              <w:t>5</w:t>
            </w:r>
          </w:p>
        </w:tc>
      </w:tr>
      <w:tr w14:paraId="25D28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8F005">
            <w:pPr>
              <w:pStyle w:val="16"/>
            </w:pPr>
          </w:p>
        </w:tc>
        <w:tc>
          <w:tcPr>
            <w:tcW w:w="1191" w:type="dxa"/>
            <w:vAlign w:val="center"/>
          </w:tcPr>
          <w:p w14:paraId="389C6AE0">
            <w:pPr>
              <w:pStyle w:val="15"/>
            </w:pPr>
          </w:p>
        </w:tc>
        <w:tc>
          <w:tcPr>
            <w:tcW w:w="4535" w:type="dxa"/>
            <w:vAlign w:val="center"/>
          </w:tcPr>
          <w:p w14:paraId="57911018">
            <w:pPr>
              <w:pStyle w:val="15"/>
            </w:pPr>
          </w:p>
        </w:tc>
        <w:tc>
          <w:tcPr>
            <w:tcW w:w="2551" w:type="dxa"/>
            <w:vAlign w:val="center"/>
          </w:tcPr>
          <w:p w14:paraId="34AA6944">
            <w:pPr>
              <w:pStyle w:val="14"/>
            </w:pPr>
          </w:p>
        </w:tc>
        <w:tc>
          <w:tcPr>
            <w:tcW w:w="2551" w:type="dxa"/>
            <w:vAlign w:val="center"/>
          </w:tcPr>
          <w:p w14:paraId="1E05753E">
            <w:pPr>
              <w:pStyle w:val="14"/>
            </w:pPr>
          </w:p>
        </w:tc>
        <w:tc>
          <w:tcPr>
            <w:tcW w:w="2551" w:type="dxa"/>
            <w:vAlign w:val="center"/>
          </w:tcPr>
          <w:p w14:paraId="51D1A717">
            <w:pPr>
              <w:pStyle w:val="14"/>
            </w:pPr>
          </w:p>
        </w:tc>
      </w:tr>
    </w:tbl>
    <w:p w14:paraId="5FBD1C4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5F722712">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8" w:name="_Toc25358"/>
      <w:r>
        <w:rPr>
          <w:rFonts w:ascii="方正小标宋_GBK" w:hAnsi="方正小标宋_GBK" w:eastAsia="方正小标宋_GBK" w:cs="方正小标宋_GBK"/>
          <w:color w:val="000000"/>
          <w:sz w:val="36"/>
        </w:rPr>
        <w:t>单位预算国有资本经营预算财政拨款支出表</w:t>
      </w:r>
      <w:bookmarkEnd w:id="10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7C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9E9044">
            <w:pPr>
              <w:pStyle w:val="12"/>
            </w:pPr>
            <w:r>
              <w:t>314010成安县商城敬老院本级</w:t>
            </w:r>
          </w:p>
        </w:tc>
        <w:tc>
          <w:tcPr>
            <w:tcW w:w="2551" w:type="dxa"/>
            <w:tcBorders>
              <w:top w:val="single" w:color="FFFFFF" w:sz="6" w:space="0"/>
              <w:left w:val="single" w:color="FFFFFF" w:sz="6" w:space="0"/>
              <w:right w:val="single" w:color="FFFFFF" w:sz="6" w:space="0"/>
            </w:tcBorders>
            <w:vAlign w:val="center"/>
          </w:tcPr>
          <w:p w14:paraId="37927C04">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03261BBC">
            <w:pPr>
              <w:pStyle w:val="10"/>
            </w:pPr>
            <w:r>
              <w:t>单位：万元</w:t>
            </w:r>
          </w:p>
        </w:tc>
      </w:tr>
      <w:tr w14:paraId="5A64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C728E">
            <w:pPr>
              <w:pStyle w:val="13"/>
            </w:pPr>
            <w:r>
              <w:t>序号</w:t>
            </w:r>
          </w:p>
        </w:tc>
        <w:tc>
          <w:tcPr>
            <w:tcW w:w="5726" w:type="dxa"/>
            <w:gridSpan w:val="2"/>
            <w:vAlign w:val="center"/>
          </w:tcPr>
          <w:p w14:paraId="14C92341">
            <w:pPr>
              <w:pStyle w:val="13"/>
            </w:pPr>
            <w:r>
              <w:t>功能分类科目</w:t>
            </w:r>
          </w:p>
        </w:tc>
        <w:tc>
          <w:tcPr>
            <w:tcW w:w="2551" w:type="dxa"/>
            <w:vMerge w:val="restart"/>
            <w:vAlign w:val="center"/>
          </w:tcPr>
          <w:p w14:paraId="7E0EAB0E">
            <w:pPr>
              <w:pStyle w:val="13"/>
            </w:pPr>
            <w:r>
              <w:t>合计</w:t>
            </w:r>
          </w:p>
        </w:tc>
        <w:tc>
          <w:tcPr>
            <w:tcW w:w="2551" w:type="dxa"/>
            <w:vMerge w:val="restart"/>
            <w:vAlign w:val="center"/>
          </w:tcPr>
          <w:p w14:paraId="11C2D120">
            <w:pPr>
              <w:pStyle w:val="13"/>
            </w:pPr>
            <w:r>
              <w:t>基本支出</w:t>
            </w:r>
          </w:p>
        </w:tc>
        <w:tc>
          <w:tcPr>
            <w:tcW w:w="2551" w:type="dxa"/>
            <w:vMerge w:val="restart"/>
            <w:vAlign w:val="center"/>
          </w:tcPr>
          <w:p w14:paraId="39103102">
            <w:pPr>
              <w:pStyle w:val="13"/>
            </w:pPr>
            <w:r>
              <w:t>项目支出</w:t>
            </w:r>
          </w:p>
        </w:tc>
      </w:tr>
      <w:tr w14:paraId="3C899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F4FC6D"/>
        </w:tc>
        <w:tc>
          <w:tcPr>
            <w:tcW w:w="1191" w:type="dxa"/>
            <w:vAlign w:val="center"/>
          </w:tcPr>
          <w:p w14:paraId="75F56023">
            <w:pPr>
              <w:pStyle w:val="13"/>
            </w:pPr>
            <w:r>
              <w:t>科目编码</w:t>
            </w:r>
          </w:p>
        </w:tc>
        <w:tc>
          <w:tcPr>
            <w:tcW w:w="4535" w:type="dxa"/>
            <w:vAlign w:val="center"/>
          </w:tcPr>
          <w:p w14:paraId="45EA22B0">
            <w:pPr>
              <w:pStyle w:val="13"/>
            </w:pPr>
            <w:r>
              <w:t>科目名称</w:t>
            </w:r>
          </w:p>
        </w:tc>
        <w:tc>
          <w:tcPr>
            <w:tcW w:w="2551" w:type="dxa"/>
            <w:vMerge w:val="continue"/>
          </w:tcPr>
          <w:p w14:paraId="58F5B2AE"/>
        </w:tc>
        <w:tc>
          <w:tcPr>
            <w:tcW w:w="2551" w:type="dxa"/>
            <w:vMerge w:val="continue"/>
          </w:tcPr>
          <w:p w14:paraId="4DB9756A"/>
        </w:tc>
        <w:tc>
          <w:tcPr>
            <w:tcW w:w="2551" w:type="dxa"/>
            <w:vMerge w:val="continue"/>
          </w:tcPr>
          <w:p w14:paraId="1907C8DE"/>
        </w:tc>
      </w:tr>
      <w:tr w14:paraId="7251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389565">
            <w:pPr>
              <w:pStyle w:val="13"/>
            </w:pPr>
            <w:r>
              <w:t>栏次</w:t>
            </w:r>
          </w:p>
        </w:tc>
        <w:tc>
          <w:tcPr>
            <w:tcW w:w="1191" w:type="dxa"/>
            <w:vAlign w:val="center"/>
          </w:tcPr>
          <w:p w14:paraId="3834678F">
            <w:pPr>
              <w:pStyle w:val="13"/>
            </w:pPr>
            <w:r>
              <w:t>1</w:t>
            </w:r>
          </w:p>
        </w:tc>
        <w:tc>
          <w:tcPr>
            <w:tcW w:w="4535" w:type="dxa"/>
            <w:vAlign w:val="center"/>
          </w:tcPr>
          <w:p w14:paraId="57795312">
            <w:pPr>
              <w:pStyle w:val="13"/>
            </w:pPr>
            <w:r>
              <w:t>2</w:t>
            </w:r>
          </w:p>
        </w:tc>
        <w:tc>
          <w:tcPr>
            <w:tcW w:w="2551" w:type="dxa"/>
            <w:vAlign w:val="center"/>
          </w:tcPr>
          <w:p w14:paraId="35E4415F">
            <w:pPr>
              <w:pStyle w:val="13"/>
            </w:pPr>
            <w:r>
              <w:t>3</w:t>
            </w:r>
          </w:p>
        </w:tc>
        <w:tc>
          <w:tcPr>
            <w:tcW w:w="2551" w:type="dxa"/>
            <w:vAlign w:val="center"/>
          </w:tcPr>
          <w:p w14:paraId="2E5ABC6E">
            <w:pPr>
              <w:pStyle w:val="13"/>
            </w:pPr>
            <w:r>
              <w:t>4</w:t>
            </w:r>
          </w:p>
        </w:tc>
        <w:tc>
          <w:tcPr>
            <w:tcW w:w="2551" w:type="dxa"/>
            <w:vAlign w:val="center"/>
          </w:tcPr>
          <w:p w14:paraId="581DE586">
            <w:pPr>
              <w:pStyle w:val="13"/>
            </w:pPr>
            <w:r>
              <w:t>5</w:t>
            </w:r>
          </w:p>
        </w:tc>
      </w:tr>
      <w:tr w14:paraId="1446B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8FD97">
            <w:pPr>
              <w:pStyle w:val="16"/>
            </w:pPr>
          </w:p>
        </w:tc>
        <w:tc>
          <w:tcPr>
            <w:tcW w:w="1191" w:type="dxa"/>
            <w:vAlign w:val="center"/>
          </w:tcPr>
          <w:p w14:paraId="46974A3A">
            <w:pPr>
              <w:pStyle w:val="15"/>
            </w:pPr>
          </w:p>
        </w:tc>
        <w:tc>
          <w:tcPr>
            <w:tcW w:w="4535" w:type="dxa"/>
            <w:vAlign w:val="center"/>
          </w:tcPr>
          <w:p w14:paraId="4D42F1AC">
            <w:pPr>
              <w:pStyle w:val="15"/>
            </w:pPr>
          </w:p>
        </w:tc>
        <w:tc>
          <w:tcPr>
            <w:tcW w:w="2551" w:type="dxa"/>
            <w:vAlign w:val="center"/>
          </w:tcPr>
          <w:p w14:paraId="35D64AB7">
            <w:pPr>
              <w:pStyle w:val="14"/>
            </w:pPr>
          </w:p>
        </w:tc>
        <w:tc>
          <w:tcPr>
            <w:tcW w:w="2551" w:type="dxa"/>
            <w:vAlign w:val="center"/>
          </w:tcPr>
          <w:p w14:paraId="2C1B4BB4">
            <w:pPr>
              <w:pStyle w:val="14"/>
            </w:pPr>
          </w:p>
        </w:tc>
        <w:tc>
          <w:tcPr>
            <w:tcW w:w="2551" w:type="dxa"/>
            <w:vAlign w:val="center"/>
          </w:tcPr>
          <w:p w14:paraId="0317E580">
            <w:pPr>
              <w:pStyle w:val="14"/>
            </w:pPr>
          </w:p>
        </w:tc>
      </w:tr>
    </w:tbl>
    <w:p w14:paraId="06DF3954">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737102E">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09" w:name="_Toc30791"/>
      <w:r>
        <w:rPr>
          <w:rFonts w:ascii="方正小标宋_GBK" w:hAnsi="方正小标宋_GBK" w:eastAsia="方正小标宋_GBK" w:cs="方正小标宋_GBK"/>
          <w:color w:val="000000"/>
          <w:sz w:val="36"/>
        </w:rPr>
        <w:t>单位预算财政拨款“三公”经费支出表</w:t>
      </w:r>
      <w:bookmarkEnd w:id="109"/>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9DD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148294">
            <w:pPr>
              <w:pStyle w:val="12"/>
            </w:pPr>
            <w:r>
              <w:t>314010成安县商城敬老院本级</w:t>
            </w:r>
          </w:p>
        </w:tc>
        <w:tc>
          <w:tcPr>
            <w:tcW w:w="2381" w:type="dxa"/>
            <w:tcBorders>
              <w:top w:val="single" w:color="FFFFFF" w:sz="6" w:space="0"/>
              <w:left w:val="single" w:color="FFFFFF" w:sz="6" w:space="0"/>
              <w:right w:val="single" w:color="FFFFFF" w:sz="6" w:space="0"/>
            </w:tcBorders>
            <w:vAlign w:val="center"/>
          </w:tcPr>
          <w:p w14:paraId="3643803C">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2BC4C3EF">
            <w:pPr>
              <w:pStyle w:val="10"/>
            </w:pPr>
            <w:r>
              <w:t>单位：万元</w:t>
            </w:r>
          </w:p>
        </w:tc>
      </w:tr>
      <w:tr w14:paraId="52BB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62709">
            <w:pPr>
              <w:pStyle w:val="13"/>
            </w:pPr>
            <w:r>
              <w:t>序号</w:t>
            </w:r>
          </w:p>
        </w:tc>
        <w:tc>
          <w:tcPr>
            <w:tcW w:w="3798" w:type="dxa"/>
            <w:vMerge w:val="restart"/>
            <w:vAlign w:val="center"/>
          </w:tcPr>
          <w:p w14:paraId="7B175D48">
            <w:pPr>
              <w:pStyle w:val="13"/>
            </w:pPr>
            <w:r>
              <w:t>项  目</w:t>
            </w:r>
          </w:p>
        </w:tc>
        <w:tc>
          <w:tcPr>
            <w:tcW w:w="9524" w:type="dxa"/>
            <w:gridSpan w:val="4"/>
            <w:vAlign w:val="center"/>
          </w:tcPr>
          <w:p w14:paraId="45F72F25">
            <w:pPr>
              <w:pStyle w:val="13"/>
            </w:pPr>
            <w:r>
              <w:t>资 金 性 质</w:t>
            </w:r>
          </w:p>
        </w:tc>
      </w:tr>
      <w:tr w14:paraId="460B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6E09C9"/>
        </w:tc>
        <w:tc>
          <w:tcPr>
            <w:tcW w:w="3798" w:type="dxa"/>
            <w:vMerge w:val="continue"/>
          </w:tcPr>
          <w:p w14:paraId="00C0CA69"/>
        </w:tc>
        <w:tc>
          <w:tcPr>
            <w:tcW w:w="2381" w:type="dxa"/>
            <w:vAlign w:val="center"/>
          </w:tcPr>
          <w:p w14:paraId="1392058F">
            <w:pPr>
              <w:pStyle w:val="13"/>
            </w:pPr>
            <w:r>
              <w:t>合计</w:t>
            </w:r>
          </w:p>
        </w:tc>
        <w:tc>
          <w:tcPr>
            <w:tcW w:w="2381" w:type="dxa"/>
            <w:vAlign w:val="center"/>
          </w:tcPr>
          <w:p w14:paraId="7986EB1F">
            <w:pPr>
              <w:pStyle w:val="13"/>
            </w:pPr>
            <w:r>
              <w:t>一般公共预算              财政拨款</w:t>
            </w:r>
          </w:p>
        </w:tc>
        <w:tc>
          <w:tcPr>
            <w:tcW w:w="2381" w:type="dxa"/>
            <w:vAlign w:val="center"/>
          </w:tcPr>
          <w:p w14:paraId="3218B593">
            <w:pPr>
              <w:pStyle w:val="13"/>
            </w:pPr>
            <w:r>
              <w:t>政府性基金                  预算拨款</w:t>
            </w:r>
          </w:p>
        </w:tc>
        <w:tc>
          <w:tcPr>
            <w:tcW w:w="2381" w:type="dxa"/>
            <w:vAlign w:val="center"/>
          </w:tcPr>
          <w:p w14:paraId="4F429C4D">
            <w:pPr>
              <w:pStyle w:val="13"/>
            </w:pPr>
            <w:r>
              <w:t>国有资本经营              预算财政拨款</w:t>
            </w:r>
          </w:p>
        </w:tc>
      </w:tr>
      <w:tr w14:paraId="7472F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C7856F">
            <w:pPr>
              <w:pStyle w:val="13"/>
            </w:pPr>
            <w:r>
              <w:t>栏次</w:t>
            </w:r>
          </w:p>
        </w:tc>
        <w:tc>
          <w:tcPr>
            <w:tcW w:w="3798" w:type="dxa"/>
            <w:vAlign w:val="center"/>
          </w:tcPr>
          <w:p w14:paraId="58B28205">
            <w:pPr>
              <w:pStyle w:val="13"/>
            </w:pPr>
            <w:r>
              <w:t>1</w:t>
            </w:r>
          </w:p>
        </w:tc>
        <w:tc>
          <w:tcPr>
            <w:tcW w:w="2381" w:type="dxa"/>
            <w:vAlign w:val="center"/>
          </w:tcPr>
          <w:p w14:paraId="4F6D04FF">
            <w:pPr>
              <w:pStyle w:val="13"/>
            </w:pPr>
            <w:r>
              <w:t>2</w:t>
            </w:r>
          </w:p>
        </w:tc>
        <w:tc>
          <w:tcPr>
            <w:tcW w:w="2381" w:type="dxa"/>
            <w:vAlign w:val="center"/>
          </w:tcPr>
          <w:p w14:paraId="6E8235E7">
            <w:pPr>
              <w:pStyle w:val="13"/>
            </w:pPr>
            <w:r>
              <w:t>3</w:t>
            </w:r>
          </w:p>
        </w:tc>
        <w:tc>
          <w:tcPr>
            <w:tcW w:w="2381" w:type="dxa"/>
            <w:vAlign w:val="center"/>
          </w:tcPr>
          <w:p w14:paraId="6A540217">
            <w:pPr>
              <w:pStyle w:val="13"/>
            </w:pPr>
            <w:r>
              <w:t>4</w:t>
            </w:r>
          </w:p>
        </w:tc>
        <w:tc>
          <w:tcPr>
            <w:tcW w:w="2381" w:type="dxa"/>
            <w:vAlign w:val="center"/>
          </w:tcPr>
          <w:p w14:paraId="45818B47">
            <w:pPr>
              <w:pStyle w:val="13"/>
            </w:pPr>
            <w:r>
              <w:t>5</w:t>
            </w:r>
          </w:p>
        </w:tc>
      </w:tr>
      <w:tr w14:paraId="0A10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FD05B9">
            <w:pPr>
              <w:pStyle w:val="16"/>
            </w:pPr>
          </w:p>
        </w:tc>
        <w:tc>
          <w:tcPr>
            <w:tcW w:w="3798" w:type="dxa"/>
            <w:vAlign w:val="center"/>
          </w:tcPr>
          <w:p w14:paraId="62373448">
            <w:pPr>
              <w:pStyle w:val="15"/>
            </w:pPr>
          </w:p>
        </w:tc>
        <w:tc>
          <w:tcPr>
            <w:tcW w:w="2381" w:type="dxa"/>
            <w:vAlign w:val="center"/>
          </w:tcPr>
          <w:p w14:paraId="12E2A20E">
            <w:pPr>
              <w:pStyle w:val="14"/>
            </w:pPr>
          </w:p>
        </w:tc>
        <w:tc>
          <w:tcPr>
            <w:tcW w:w="2381" w:type="dxa"/>
            <w:vAlign w:val="center"/>
          </w:tcPr>
          <w:p w14:paraId="2DECCD12">
            <w:pPr>
              <w:pStyle w:val="14"/>
            </w:pPr>
          </w:p>
        </w:tc>
        <w:tc>
          <w:tcPr>
            <w:tcW w:w="2381" w:type="dxa"/>
            <w:vAlign w:val="center"/>
          </w:tcPr>
          <w:p w14:paraId="78631965">
            <w:pPr>
              <w:pStyle w:val="14"/>
            </w:pPr>
          </w:p>
        </w:tc>
        <w:tc>
          <w:tcPr>
            <w:tcW w:w="2381" w:type="dxa"/>
            <w:vAlign w:val="center"/>
          </w:tcPr>
          <w:p w14:paraId="6C2A0AC6">
            <w:pPr>
              <w:pStyle w:val="14"/>
            </w:pPr>
          </w:p>
        </w:tc>
      </w:tr>
    </w:tbl>
    <w:p w14:paraId="3B698317">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9E759E6">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0"/>
      </w:pPr>
      <w:bookmarkStart w:id="110" w:name="_Toc6525"/>
      <w:r>
        <w:rPr>
          <w:rFonts w:ascii="方正小标宋_GBK" w:hAnsi="方正小标宋_GBK" w:eastAsia="方正小标宋_GBK" w:cs="方正小标宋_GBK"/>
          <w:b w:val="0"/>
          <w:color w:val="000000"/>
          <w:sz w:val="44"/>
        </w:rPr>
        <w:t>成安县商城敬老院本级2026年单位预算信息公开情况说明</w:t>
      </w:r>
      <w:bookmarkEnd w:id="110"/>
    </w:p>
    <w:p w14:paraId="7C10245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按照《中华人民共和国预算法》、《地方预决算公开操作规程》和《关于进一步推进预算公开工作的实施意见》规定，现将成安县商城敬老院本级2026年单位预算公开如下：</w:t>
      </w:r>
    </w:p>
    <w:p w14:paraId="56C81909">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11" w:name="_Toc24302"/>
      <w:r>
        <w:rPr>
          <w:rFonts w:ascii="黑体" w:hAnsi="黑体" w:eastAsia="黑体" w:cs="黑体"/>
          <w:color w:val="000000"/>
          <w:sz w:val="32"/>
        </w:rPr>
        <w:t>一、单位职责及机构设置情况</w:t>
      </w:r>
      <w:bookmarkEnd w:id="111"/>
    </w:p>
    <w:p w14:paraId="74EFB7B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tbl>
      <w:tblPr>
        <w:tblStyle w:val="8"/>
        <w:tblW w:w="13423" w:type="dxa"/>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73"/>
        <w:gridCol w:w="10750"/>
      </w:tblGrid>
      <w:tr w14:paraId="49A41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trPr>
        <w:tc>
          <w:tcPr>
            <w:tcW w:w="2673" w:type="dxa"/>
            <w:tcBorders>
              <w:top w:val="single" w:color="auto" w:sz="12" w:space="0"/>
              <w:left w:val="single" w:color="auto" w:sz="12" w:space="0"/>
              <w:bottom w:val="single" w:color="auto" w:sz="6" w:space="0"/>
              <w:right w:val="single" w:color="auto" w:sz="6" w:space="0"/>
            </w:tcBorders>
            <w:vAlign w:val="center"/>
          </w:tcPr>
          <w:p w14:paraId="4A482865">
            <w:pPr>
              <w:jc w:val="center"/>
              <w:rPr>
                <w:rFonts w:ascii="仿宋_GB2312" w:eastAsia="仿宋_GB2312"/>
                <w:b/>
                <w:sz w:val="32"/>
                <w:szCs w:val="32"/>
              </w:rPr>
            </w:pPr>
            <w:r>
              <w:rPr>
                <w:rFonts w:hint="eastAsia" w:ascii="仿宋_GB2312" w:eastAsia="仿宋_GB2312"/>
                <w:b/>
                <w:sz w:val="32"/>
                <w:szCs w:val="32"/>
              </w:rPr>
              <w:t>科  室</w:t>
            </w:r>
          </w:p>
        </w:tc>
        <w:tc>
          <w:tcPr>
            <w:tcW w:w="10750" w:type="dxa"/>
            <w:tcBorders>
              <w:top w:val="single" w:color="auto" w:sz="12" w:space="0"/>
              <w:left w:val="single" w:color="auto" w:sz="6" w:space="0"/>
              <w:bottom w:val="single" w:color="auto" w:sz="6" w:space="0"/>
              <w:right w:val="single" w:color="auto" w:sz="6" w:space="0"/>
            </w:tcBorders>
            <w:vAlign w:val="center"/>
          </w:tcPr>
          <w:p w14:paraId="11FCF3AF">
            <w:pPr>
              <w:jc w:val="center"/>
              <w:rPr>
                <w:rFonts w:ascii="仿宋_GB2312" w:eastAsia="仿宋_GB2312"/>
                <w:b/>
                <w:sz w:val="32"/>
                <w:szCs w:val="32"/>
              </w:rPr>
            </w:pPr>
            <w:r>
              <w:rPr>
                <w:rFonts w:hint="eastAsia" w:ascii="仿宋_GB2312" w:eastAsia="仿宋_GB2312"/>
                <w:b/>
                <w:sz w:val="32"/>
                <w:szCs w:val="32"/>
              </w:rPr>
              <w:t>主 要 业 务</w:t>
            </w:r>
          </w:p>
        </w:tc>
      </w:tr>
      <w:tr w14:paraId="046D9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2673" w:type="dxa"/>
            <w:tcBorders>
              <w:top w:val="single" w:color="auto" w:sz="6" w:space="0"/>
              <w:left w:val="single" w:color="auto" w:sz="12" w:space="0"/>
              <w:bottom w:val="single" w:color="auto" w:sz="6" w:space="0"/>
              <w:right w:val="single" w:color="auto" w:sz="6" w:space="0"/>
            </w:tcBorders>
            <w:vAlign w:val="center"/>
          </w:tcPr>
          <w:p w14:paraId="2CE6A74B">
            <w:pPr>
              <w:spacing w:line="400" w:lineRule="exact"/>
              <w:jc w:val="center"/>
              <w:rPr>
                <w:rFonts w:ascii="方正书宋_GBK" w:hAnsi="方正书宋_GBK" w:eastAsia="方正书宋_GBK" w:cs="方正书宋_GBK"/>
                <w:sz w:val="21"/>
                <w:lang w:eastAsia="zh-CN"/>
              </w:rPr>
            </w:pPr>
            <w:r>
              <w:rPr>
                <w:rFonts w:hint="eastAsia" w:ascii="方正书宋_GBK" w:hAnsi="方正书宋_GBK" w:eastAsia="方正书宋_GBK" w:cs="方正书宋_GBK"/>
                <w:sz w:val="21"/>
                <w:lang w:eastAsia="zh-CN"/>
              </w:rPr>
              <w:t>成安县商城敬老院</w:t>
            </w:r>
          </w:p>
        </w:tc>
        <w:tc>
          <w:tcPr>
            <w:tcW w:w="10750" w:type="dxa"/>
            <w:tcBorders>
              <w:top w:val="single" w:color="auto" w:sz="6" w:space="0"/>
              <w:left w:val="single" w:color="auto" w:sz="6" w:space="0"/>
              <w:bottom w:val="single" w:color="auto" w:sz="6" w:space="0"/>
              <w:right w:val="single" w:color="auto" w:sz="6" w:space="0"/>
            </w:tcBorders>
            <w:vAlign w:val="center"/>
          </w:tcPr>
          <w:p w14:paraId="0BB80B6D">
            <w:pPr>
              <w:ind w:firstLine="420" w:firstLineChars="200"/>
              <w:rPr>
                <w:rFonts w:ascii="方正书宋_GBK" w:hAnsi="方正书宋_GBK" w:eastAsia="方正书宋_GBK" w:cs="方正书宋_GBK"/>
                <w:sz w:val="21"/>
              </w:rPr>
            </w:pPr>
            <w:r>
              <w:rPr>
                <w:rFonts w:hint="eastAsia" w:ascii="方正书宋_GBK" w:hAnsi="方正书宋_GBK" w:eastAsia="方正书宋_GBK" w:cs="方正书宋_GBK"/>
                <w:sz w:val="21"/>
              </w:rPr>
              <w:t>坚持全心全意为孤寡老人服务，以养为主、科学办院的方针；为入院老人搞好优质服务；做到全县孤寡老人：老有所医、老有所养、老有所学、老有所乐。</w:t>
            </w:r>
          </w:p>
        </w:tc>
      </w:tr>
    </w:tbl>
    <w:p w14:paraId="3A17E1E4">
      <w:pPr>
        <w:pStyle w:val="20"/>
      </w:pPr>
    </w:p>
    <w:p w14:paraId="0E99083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93F4B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59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189DE5">
            <w:pPr>
              <w:pStyle w:val="13"/>
            </w:pPr>
            <w:r>
              <w:t>单位名称</w:t>
            </w:r>
          </w:p>
        </w:tc>
        <w:tc>
          <w:tcPr>
            <w:tcW w:w="1843" w:type="dxa"/>
            <w:vAlign w:val="center"/>
          </w:tcPr>
          <w:p w14:paraId="69ABFE86">
            <w:pPr>
              <w:pStyle w:val="13"/>
            </w:pPr>
            <w:r>
              <w:t>单位性质</w:t>
            </w:r>
          </w:p>
        </w:tc>
        <w:tc>
          <w:tcPr>
            <w:tcW w:w="2126" w:type="dxa"/>
            <w:vAlign w:val="center"/>
          </w:tcPr>
          <w:p w14:paraId="665FEC6A">
            <w:pPr>
              <w:pStyle w:val="13"/>
            </w:pPr>
            <w:r>
              <w:t>单位规格</w:t>
            </w:r>
          </w:p>
        </w:tc>
        <w:tc>
          <w:tcPr>
            <w:tcW w:w="3827" w:type="dxa"/>
            <w:vAlign w:val="center"/>
          </w:tcPr>
          <w:p w14:paraId="580C91DD">
            <w:pPr>
              <w:pStyle w:val="13"/>
            </w:pPr>
            <w:r>
              <w:t>经费保障形式</w:t>
            </w:r>
          </w:p>
        </w:tc>
      </w:tr>
      <w:tr w14:paraId="1B70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027848">
            <w:pPr>
              <w:pStyle w:val="15"/>
            </w:pPr>
            <w:r>
              <w:t>成安县商城敬老院本级</w:t>
            </w:r>
          </w:p>
        </w:tc>
        <w:tc>
          <w:tcPr>
            <w:tcW w:w="1843" w:type="dxa"/>
            <w:vAlign w:val="center"/>
          </w:tcPr>
          <w:p w14:paraId="77C728B8">
            <w:pPr>
              <w:pStyle w:val="16"/>
            </w:pPr>
            <w:r>
              <w:t>事业</w:t>
            </w:r>
          </w:p>
        </w:tc>
        <w:tc>
          <w:tcPr>
            <w:tcW w:w="2126" w:type="dxa"/>
            <w:vAlign w:val="center"/>
          </w:tcPr>
          <w:p w14:paraId="794893DE">
            <w:pPr>
              <w:pStyle w:val="16"/>
            </w:pPr>
            <w:r>
              <w:t>股级</w:t>
            </w:r>
          </w:p>
        </w:tc>
        <w:tc>
          <w:tcPr>
            <w:tcW w:w="3827" w:type="dxa"/>
            <w:vAlign w:val="center"/>
          </w:tcPr>
          <w:p w14:paraId="3B82D1D3">
            <w:pPr>
              <w:pStyle w:val="16"/>
            </w:pPr>
            <w:r>
              <w:t>财政性资金基本保证</w:t>
            </w:r>
          </w:p>
        </w:tc>
      </w:tr>
    </w:tbl>
    <w:p w14:paraId="49251090">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12" w:name="_Toc28755"/>
      <w:r>
        <w:rPr>
          <w:rFonts w:ascii="黑体" w:hAnsi="黑体" w:eastAsia="黑体" w:cs="黑体"/>
          <w:color w:val="000000"/>
          <w:sz w:val="32"/>
        </w:rPr>
        <w:t>二、单位预算安排的总体情况</w:t>
      </w:r>
      <w:bookmarkEnd w:id="112"/>
    </w:p>
    <w:p w14:paraId="169ED0E9">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14:paraId="75A98513">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、收入说明</w:t>
      </w:r>
    </w:p>
    <w:p w14:paraId="208B0577">
      <w:pPr>
        <w:autoSpaceDE w:val="0"/>
        <w:ind w:firstLine="560" w:firstLineChars="200"/>
        <w:rPr>
          <w:rFonts w:ascii="仿宋" w:hAnsi="仿宋" w:eastAsia="仿宋" w:cs="方正仿宋_GBK"/>
          <w:sz w:val="32"/>
          <w:szCs w:val="32"/>
        </w:rPr>
      </w:pPr>
      <w:r>
        <w:rPr>
          <w:rFonts w:hint="eastAsia" w:eastAsia="方正仿宋_GBK" w:cs="Times New Roman"/>
          <w:color w:val="000000"/>
          <w:sz w:val="28"/>
        </w:rPr>
        <w:t>20</w:t>
      </w:r>
      <w:r>
        <w:rPr>
          <w:rFonts w:hint="eastAsia" w:eastAsia="方正仿宋_GBK" w:cs="Times New Roman"/>
          <w:color w:val="000000"/>
          <w:sz w:val="28"/>
          <w:lang w:val="en-US" w:eastAsia="zh-CN"/>
        </w:rPr>
        <w:t>26</w:t>
      </w:r>
      <w:r>
        <w:rPr>
          <w:rFonts w:hint="eastAsia" w:eastAsia="方正仿宋_GBK" w:cs="Times New Roman"/>
          <w:color w:val="000000"/>
          <w:sz w:val="28"/>
        </w:rPr>
        <w:t>年预算收入</w:t>
      </w:r>
      <w:r>
        <w:rPr>
          <w:rFonts w:hint="eastAsia" w:eastAsia="方正仿宋_GBK" w:cs="Times New Roman"/>
          <w:color w:val="000000"/>
          <w:sz w:val="28"/>
          <w:lang w:val="en-US" w:eastAsia="zh-CN"/>
        </w:rPr>
        <w:t>68</w:t>
      </w:r>
      <w:r>
        <w:rPr>
          <w:rFonts w:hint="eastAsia" w:eastAsia="方正仿宋_GBK" w:cs="Times New Roman"/>
          <w:color w:val="000000"/>
          <w:sz w:val="28"/>
        </w:rPr>
        <w:t>万元，其中：一般公共预算收入</w:t>
      </w:r>
      <w:r>
        <w:rPr>
          <w:rFonts w:hint="eastAsia" w:eastAsia="方正仿宋_GBK" w:cs="Times New Roman"/>
          <w:color w:val="000000"/>
          <w:sz w:val="28"/>
          <w:lang w:val="en-US" w:eastAsia="zh-CN"/>
        </w:rPr>
        <w:t>68</w:t>
      </w:r>
      <w:r>
        <w:rPr>
          <w:rFonts w:hint="eastAsia" w:eastAsia="方正仿宋_GBK" w:cs="Times New Roman"/>
          <w:color w:val="000000"/>
          <w:sz w:val="28"/>
        </w:rPr>
        <w:t>万元，政府性基金收入</w:t>
      </w:r>
      <w:r>
        <w:rPr>
          <w:rFonts w:hint="eastAsia" w:eastAsia="方正仿宋_GBK" w:cs="Times New Roman"/>
          <w:color w:val="000000"/>
          <w:sz w:val="28"/>
          <w:lang w:val="en-US" w:eastAsia="zh-CN"/>
        </w:rPr>
        <w:t>0</w:t>
      </w:r>
      <w:r>
        <w:rPr>
          <w:rFonts w:hint="eastAsia" w:eastAsia="方正仿宋_GBK" w:cs="Times New Roman"/>
          <w:color w:val="000000"/>
          <w:sz w:val="28"/>
        </w:rPr>
        <w:t>万元，国有资本经营收入0万元，事业收入0万元，其他收入0万元。</w:t>
      </w:r>
    </w:p>
    <w:p w14:paraId="556F475D">
      <w:pPr>
        <w:spacing w:line="560" w:lineRule="exact"/>
        <w:ind w:firstLine="640"/>
        <w:rPr>
          <w:rFonts w:ascii="楷体" w:hAnsi="楷体" w:eastAsia="楷体" w:cs="Times New Roman"/>
          <w:b/>
          <w:bCs/>
          <w:color w:val="000000" w:themeColor="text1"/>
          <w:sz w:val="32"/>
          <w:szCs w:val="32"/>
          <w14:textFill>
            <w14:solidFill>
              <w14:schemeClr w14:val="tx1"/>
            </w14:solidFill>
          </w14:textFill>
        </w:rPr>
      </w:pPr>
      <w:r>
        <w:rPr>
          <w:rFonts w:ascii="楷体" w:hAnsi="楷体" w:eastAsia="楷体" w:cs="楷体"/>
          <w:b/>
          <w:bCs/>
          <w:color w:val="000000" w:themeColor="text1"/>
          <w:sz w:val="32"/>
          <w:szCs w:val="32"/>
          <w14:textFill>
            <w14:solidFill>
              <w14:schemeClr w14:val="tx1"/>
            </w14:solidFill>
          </w14:textFill>
        </w:rPr>
        <w:t>2</w:t>
      </w:r>
      <w:r>
        <w:rPr>
          <w:rFonts w:hint="eastAsia" w:ascii="楷体" w:hAnsi="楷体" w:eastAsia="楷体" w:cs="楷体"/>
          <w:b/>
          <w:bCs/>
          <w:color w:val="000000" w:themeColor="text1"/>
          <w:sz w:val="32"/>
          <w:szCs w:val="32"/>
          <w14:textFill>
            <w14:solidFill>
              <w14:schemeClr w14:val="tx1"/>
            </w14:solidFill>
          </w14:textFill>
        </w:rPr>
        <w:t>、支出说明</w:t>
      </w:r>
    </w:p>
    <w:p w14:paraId="3B8A3C9E">
      <w:pPr>
        <w:pStyle w:val="21"/>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年支出预算</w:t>
      </w:r>
      <w:r>
        <w:rPr>
          <w:rFonts w:hint="eastAsia" w:eastAsia="方正仿宋_GBK" w:cs="Times New Roman"/>
          <w:color w:val="000000"/>
          <w:sz w:val="28"/>
          <w:lang w:val="en-US" w:eastAsia="zh-CN"/>
        </w:rPr>
        <w:t>68</w:t>
      </w:r>
      <w:r>
        <w:rPr>
          <w:rFonts w:hint="eastAsia" w:eastAsia="方正仿宋_GBK" w:cs="Times New Roman"/>
          <w:color w:val="000000"/>
          <w:sz w:val="28"/>
        </w:rPr>
        <w:t>万元，其中基本支出</w:t>
      </w:r>
      <w:r>
        <w:rPr>
          <w:rFonts w:hint="eastAsia" w:eastAsia="方正仿宋_GBK" w:cs="Times New Roman"/>
          <w:color w:val="000000"/>
          <w:sz w:val="28"/>
          <w:lang w:eastAsia="zh-CN"/>
        </w:rPr>
        <w:t>0</w:t>
      </w:r>
      <w:r>
        <w:rPr>
          <w:rFonts w:hint="eastAsia" w:eastAsia="方正仿宋_GBK" w:cs="Times New Roman"/>
          <w:color w:val="000000"/>
          <w:sz w:val="28"/>
        </w:rPr>
        <w:t>万元；项目支出</w:t>
      </w:r>
      <w:r>
        <w:rPr>
          <w:rFonts w:hint="eastAsia" w:eastAsia="方正仿宋_GBK" w:cs="Times New Roman"/>
          <w:color w:val="000000"/>
          <w:sz w:val="28"/>
          <w:lang w:val="en-US" w:eastAsia="zh-CN"/>
        </w:rPr>
        <w:t>68万</w:t>
      </w:r>
      <w:r>
        <w:rPr>
          <w:rFonts w:hint="eastAsia" w:eastAsia="方正仿宋_GBK" w:cs="Times New Roman"/>
          <w:color w:val="000000"/>
          <w:sz w:val="28"/>
        </w:rPr>
        <w:t>元，主要为农村五保供养</w:t>
      </w:r>
      <w:r>
        <w:rPr>
          <w:rFonts w:hint="eastAsia" w:eastAsia="方正仿宋_GBK" w:cs="Times New Roman"/>
          <w:color w:val="000000"/>
          <w:sz w:val="28"/>
          <w:lang w:eastAsia="zh-CN"/>
        </w:rPr>
        <w:t>、日常维修维护</w:t>
      </w:r>
      <w:r>
        <w:rPr>
          <w:rFonts w:hint="eastAsia" w:eastAsia="方正仿宋_GBK" w:cs="Times New Roman"/>
          <w:color w:val="000000"/>
          <w:sz w:val="28"/>
        </w:rPr>
        <w:t>等</w:t>
      </w:r>
      <w:r>
        <w:rPr>
          <w:rFonts w:hint="eastAsia" w:ascii="仿宋" w:hAnsi="仿宋" w:eastAsia="仿宋" w:cs="方正仿宋_GBK"/>
          <w:sz w:val="32"/>
          <w:szCs w:val="32"/>
        </w:rPr>
        <w:t>。</w:t>
      </w:r>
    </w:p>
    <w:p w14:paraId="2F40196F">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13" w:name="_Toc16426"/>
      <w:r>
        <w:rPr>
          <w:rFonts w:ascii="黑体" w:hAnsi="黑体" w:eastAsia="黑体" w:cs="黑体"/>
          <w:color w:val="000000"/>
          <w:sz w:val="32"/>
        </w:rPr>
        <w:t>三、机关运行经费安排情况</w:t>
      </w:r>
      <w:bookmarkEnd w:id="113"/>
    </w:p>
    <w:p w14:paraId="151B2DCB">
      <w:pPr>
        <w:pStyle w:val="22"/>
        <w:rPr>
          <w:rFonts w:hint="eastAsia" w:eastAsia="方正仿宋_GBK"/>
          <w:lang w:val="en-US" w:eastAsia="zh-CN"/>
        </w:rPr>
      </w:pPr>
      <w:r>
        <w:rPr>
          <w:rFonts w:hint="eastAsia"/>
          <w:lang w:val="en-US" w:eastAsia="zh-CN"/>
        </w:rPr>
        <w:t>无</w:t>
      </w:r>
    </w:p>
    <w:p w14:paraId="27D3CEA6">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14" w:name="_Toc2306"/>
      <w:r>
        <w:rPr>
          <w:rFonts w:ascii="黑体" w:hAnsi="黑体" w:eastAsia="黑体" w:cs="黑体"/>
          <w:color w:val="000000"/>
          <w:sz w:val="32"/>
        </w:rPr>
        <w:t>四、财政拨款“三公”经费预算情况及增减变化原因</w:t>
      </w:r>
      <w:bookmarkEnd w:id="114"/>
    </w:p>
    <w:p w14:paraId="48AF74D2">
      <w:pPr>
        <w:pStyle w:val="23"/>
      </w:pPr>
      <w:r>
        <w:rPr>
          <w:rFonts w:hint="eastAsia"/>
          <w:color w:val="000000"/>
          <w:szCs w:val="24"/>
          <w:lang w:eastAsia="uk-UA"/>
        </w:rPr>
        <w:t>202</w:t>
      </w:r>
      <w:r>
        <w:rPr>
          <w:rFonts w:hint="eastAsia"/>
          <w:color w:val="000000"/>
          <w:szCs w:val="24"/>
          <w:lang w:val="en-US" w:eastAsia="zh-CN"/>
        </w:rPr>
        <w:t>6</w:t>
      </w:r>
      <w:r>
        <w:rPr>
          <w:rFonts w:hint="eastAsia"/>
          <w:color w:val="000000"/>
          <w:szCs w:val="24"/>
          <w:lang w:eastAsia="uk-UA"/>
        </w:rPr>
        <w:t>年，我单位“三公”经费预算安排</w:t>
      </w:r>
      <w:r>
        <w:rPr>
          <w:rFonts w:hint="eastAsia"/>
          <w:color w:val="000000"/>
          <w:szCs w:val="24"/>
        </w:rPr>
        <w:t>0</w:t>
      </w:r>
      <w:r>
        <w:rPr>
          <w:rFonts w:hint="eastAsia"/>
          <w:color w:val="000000"/>
          <w:szCs w:val="24"/>
          <w:lang w:eastAsia="uk-UA"/>
        </w:rPr>
        <w:t>万元，其中因公出国（境）费0万元</w:t>
      </w:r>
      <w:r>
        <w:rPr>
          <w:rFonts w:hint="eastAsia"/>
          <w:color w:val="000000"/>
          <w:szCs w:val="24"/>
        </w:rPr>
        <w:t>与去年持平</w:t>
      </w:r>
      <w:r>
        <w:rPr>
          <w:rFonts w:hint="eastAsia"/>
          <w:color w:val="000000"/>
          <w:szCs w:val="24"/>
          <w:lang w:eastAsia="uk-UA"/>
        </w:rPr>
        <w:t>；公务用车购置及运维费</w:t>
      </w:r>
      <w:r>
        <w:rPr>
          <w:rFonts w:hint="eastAsia"/>
          <w:color w:val="000000"/>
          <w:szCs w:val="24"/>
        </w:rPr>
        <w:t>0</w:t>
      </w:r>
      <w:r>
        <w:rPr>
          <w:rFonts w:hint="eastAsia"/>
          <w:color w:val="000000"/>
          <w:szCs w:val="24"/>
          <w:lang w:eastAsia="uk-UA"/>
        </w:rPr>
        <w:t>万元（其中：公务用车购置费为0万元，公务用车运行费</w:t>
      </w:r>
      <w:r>
        <w:rPr>
          <w:rFonts w:hint="eastAsia"/>
          <w:color w:val="000000"/>
          <w:szCs w:val="24"/>
        </w:rPr>
        <w:t>0</w:t>
      </w:r>
      <w:r>
        <w:rPr>
          <w:rFonts w:hint="eastAsia"/>
          <w:color w:val="000000"/>
          <w:szCs w:val="24"/>
          <w:lang w:eastAsia="uk-UA"/>
        </w:rPr>
        <w:t>万元</w:t>
      </w:r>
      <w:r>
        <w:rPr>
          <w:rFonts w:hint="eastAsia"/>
          <w:color w:val="000000"/>
          <w:szCs w:val="24"/>
        </w:rPr>
        <w:t>）与去年持平</w:t>
      </w:r>
      <w:r>
        <w:rPr>
          <w:rFonts w:hint="eastAsia"/>
          <w:color w:val="000000"/>
          <w:szCs w:val="24"/>
          <w:lang w:eastAsia="uk-UA"/>
        </w:rPr>
        <w:t>；公务接待费0万元</w:t>
      </w:r>
      <w:r>
        <w:rPr>
          <w:rFonts w:hint="eastAsia"/>
          <w:color w:val="000000"/>
          <w:szCs w:val="24"/>
        </w:rPr>
        <w:t>与去年持平</w:t>
      </w:r>
      <w:r>
        <w:rPr>
          <w:rFonts w:hint="eastAsia"/>
          <w:color w:val="000000"/>
          <w:szCs w:val="24"/>
          <w:lang w:eastAsia="uk-UA"/>
        </w:rPr>
        <w:t>。</w:t>
      </w:r>
    </w:p>
    <w:p w14:paraId="469FAAA9">
      <w:pPr>
        <w:pStyle w:val="23"/>
      </w:pPr>
    </w:p>
    <w:p w14:paraId="696407EF">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bookmarkStart w:id="115" w:name="_Toc30737"/>
      <w:r>
        <w:rPr>
          <w:rFonts w:ascii="黑体" w:hAnsi="黑体" w:eastAsia="黑体" w:cs="黑体"/>
          <w:color w:val="000000"/>
          <w:sz w:val="32"/>
        </w:rPr>
        <w:t>五、单位项目预算安排情况及绩效目标</w:t>
      </w:r>
      <w:bookmarkEnd w:id="115"/>
    </w:p>
    <w:p w14:paraId="50F50B15">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pPr>
    </w:p>
    <w:p w14:paraId="15781FCB">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（一）总体绩效目标</w:t>
      </w:r>
    </w:p>
    <w:p w14:paraId="7D138F95">
      <w:pPr>
        <w:spacing w:line="560" w:lineRule="exact"/>
        <w:ind w:firstLine="700" w:firstLineChars="250"/>
        <w:rPr>
          <w:rFonts w:ascii="仿宋" w:hAnsi="仿宋" w:eastAsia="方正仿宋_GBK" w:cs="方正仿宋_GBK"/>
          <w:sz w:val="32"/>
          <w:szCs w:val="32"/>
          <w:lang w:eastAsia="zh-CN"/>
        </w:rPr>
      </w:pPr>
      <w:r>
        <w:rPr>
          <w:rFonts w:hint="eastAsia" w:eastAsia="方正仿宋_GBK" w:cs="Times New Roman"/>
          <w:color w:val="000000"/>
          <w:sz w:val="28"/>
        </w:rPr>
        <w:t>聚焦脱贫攻坚强化基本民生保障，服务脱贫攻坚，</w:t>
      </w:r>
      <w:r>
        <w:rPr>
          <w:rFonts w:hint="eastAsia" w:eastAsia="方正仿宋_GBK" w:cs="Times New Roman"/>
          <w:color w:val="000000"/>
          <w:sz w:val="28"/>
          <w:lang w:eastAsia="zh-CN"/>
        </w:rPr>
        <w:t>加大</w:t>
      </w:r>
      <w:r>
        <w:rPr>
          <w:rFonts w:hint="eastAsia" w:eastAsia="方正仿宋_GBK" w:cs="Times New Roman"/>
          <w:color w:val="000000"/>
          <w:sz w:val="28"/>
        </w:rPr>
        <w:t>生活不能自理特困人员集中供养率。</w:t>
      </w:r>
    </w:p>
    <w:p w14:paraId="7D0AC00E">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（二）分项绩效目标</w:t>
      </w:r>
    </w:p>
    <w:p w14:paraId="18419C25">
      <w:pPr>
        <w:autoSpaceDE w:val="0"/>
        <w:autoSpaceDN w:val="0"/>
        <w:adjustRightInd w:val="0"/>
        <w:spacing w:line="560" w:lineRule="exact"/>
        <w:ind w:left="198" w:firstLine="640" w:firstLineChars="200"/>
        <w:rPr>
          <w:rFonts w:ascii="黑体" w:hAnsi="黑体" w:eastAsia="黑体" w:cs="黑体"/>
          <w:sz w:val="32"/>
          <w:szCs w:val="32"/>
        </w:rPr>
      </w:pPr>
      <w:r>
        <w:rPr>
          <w:rFonts w:hint="eastAsia" w:ascii="黑体" w:hAnsi="黑体" w:eastAsia="黑体" w:cs="黑体"/>
          <w:sz w:val="32"/>
          <w:szCs w:val="32"/>
        </w:rPr>
        <w:t>聚焦脱贫攻坚，托住基本民生兜底保障线</w:t>
      </w:r>
    </w:p>
    <w:p w14:paraId="528D2454">
      <w:pPr>
        <w:autoSpaceDE w:val="0"/>
        <w:ind w:firstLine="560" w:firstLineChars="200"/>
        <w:rPr>
          <w:rFonts w:eastAsia="方正仿宋_GBK" w:cs="Times New Roman"/>
          <w:color w:val="000000"/>
          <w:sz w:val="28"/>
        </w:rPr>
      </w:pPr>
      <w:r>
        <w:rPr>
          <w:rFonts w:hint="eastAsia" w:eastAsia="方正仿宋_GBK" w:cs="Times New Roman"/>
          <w:color w:val="000000"/>
          <w:sz w:val="28"/>
        </w:rPr>
        <w:t>绩效目标：精准落实农村困难群体特惠政策。落实特困人员供养制度，按标准发放基本生活费和护理费。</w:t>
      </w:r>
    </w:p>
    <w:p w14:paraId="1F298895">
      <w:pPr>
        <w:autoSpaceDE w:val="0"/>
        <w:ind w:firstLine="560" w:firstLineChars="200"/>
        <w:rPr>
          <w:rFonts w:eastAsia="方正仿宋_GBK" w:cs="Times New Roman"/>
          <w:color w:val="000000"/>
          <w:sz w:val="28"/>
          <w:lang w:eastAsia="zh-CN"/>
        </w:rPr>
      </w:pPr>
      <w:r>
        <w:rPr>
          <w:rFonts w:hint="eastAsia" w:eastAsia="方正仿宋_GBK" w:cs="Times New Roman"/>
          <w:color w:val="000000"/>
          <w:sz w:val="28"/>
        </w:rPr>
        <w:t>绩效指标：农村低保标准考虑低保制度城乡统筹因素，20</w:t>
      </w:r>
      <w:r>
        <w:rPr>
          <w:rFonts w:hint="eastAsia" w:eastAsia="方正仿宋_GBK" w:cs="Times New Roman"/>
          <w:color w:val="000000"/>
          <w:sz w:val="28"/>
          <w:lang w:eastAsia="zh-CN"/>
        </w:rPr>
        <w:t>2</w:t>
      </w:r>
      <w:r>
        <w:rPr>
          <w:rFonts w:hint="eastAsia" w:eastAsia="方正仿宋_GBK" w:cs="Times New Roman"/>
          <w:color w:val="000000"/>
          <w:sz w:val="28"/>
          <w:lang w:val="en-US" w:eastAsia="zh-CN"/>
        </w:rPr>
        <w:t>6</w:t>
      </w:r>
      <w:r>
        <w:rPr>
          <w:rFonts w:hint="eastAsia" w:eastAsia="方正仿宋_GBK" w:cs="Times New Roman"/>
          <w:color w:val="000000"/>
          <w:sz w:val="28"/>
        </w:rPr>
        <w:t>年全</w:t>
      </w:r>
      <w:r>
        <w:rPr>
          <w:rFonts w:hint="eastAsia" w:eastAsia="方正仿宋_GBK" w:cs="Times New Roman"/>
          <w:color w:val="000000"/>
          <w:sz w:val="28"/>
          <w:lang w:eastAsia="zh-CN"/>
        </w:rPr>
        <w:t>县</w:t>
      </w:r>
      <w:r>
        <w:rPr>
          <w:rFonts w:hint="eastAsia" w:eastAsia="方正仿宋_GBK" w:cs="Times New Roman"/>
          <w:color w:val="000000"/>
          <w:sz w:val="28"/>
        </w:rPr>
        <w:t>农村低保</w:t>
      </w:r>
      <w:r>
        <w:rPr>
          <w:rFonts w:hint="eastAsia" w:eastAsia="方正仿宋_GBK" w:cs="Times New Roman"/>
          <w:color w:val="000000"/>
          <w:sz w:val="28"/>
          <w:lang w:eastAsia="zh-CN"/>
        </w:rPr>
        <w:t>保障</w:t>
      </w:r>
      <w:r>
        <w:rPr>
          <w:rFonts w:hint="eastAsia" w:eastAsia="方正仿宋_GBK" w:cs="Times New Roman"/>
          <w:color w:val="000000"/>
          <w:sz w:val="28"/>
        </w:rPr>
        <w:t>标准达到</w:t>
      </w:r>
      <w:r>
        <w:rPr>
          <w:rFonts w:hint="eastAsia" w:eastAsia="方正仿宋_GBK" w:cs="Times New Roman"/>
          <w:color w:val="000000"/>
          <w:sz w:val="28"/>
          <w:lang w:val="en-US" w:eastAsia="zh-CN"/>
        </w:rPr>
        <w:t>8280</w:t>
      </w:r>
      <w:r>
        <w:rPr>
          <w:rFonts w:hint="eastAsia" w:eastAsia="方正仿宋_GBK" w:cs="Times New Roman"/>
          <w:color w:val="000000"/>
          <w:sz w:val="28"/>
        </w:rPr>
        <w:t>元/年；全</w:t>
      </w:r>
      <w:r>
        <w:rPr>
          <w:rFonts w:hint="eastAsia" w:eastAsia="方正仿宋_GBK" w:cs="Times New Roman"/>
          <w:color w:val="000000"/>
          <w:sz w:val="28"/>
          <w:lang w:eastAsia="zh-CN"/>
        </w:rPr>
        <w:t>县</w:t>
      </w:r>
      <w:r>
        <w:rPr>
          <w:rFonts w:hint="eastAsia" w:eastAsia="方正仿宋_GBK" w:cs="Times New Roman"/>
          <w:color w:val="000000"/>
          <w:sz w:val="28"/>
        </w:rPr>
        <w:t>城市低保</w:t>
      </w:r>
      <w:r>
        <w:rPr>
          <w:rFonts w:hint="eastAsia" w:eastAsia="方正仿宋_GBK" w:cs="Times New Roman"/>
          <w:color w:val="000000"/>
          <w:sz w:val="28"/>
          <w:lang w:eastAsia="zh-CN"/>
        </w:rPr>
        <w:t>保障</w:t>
      </w:r>
      <w:r>
        <w:rPr>
          <w:rFonts w:hint="eastAsia" w:eastAsia="方正仿宋_GBK" w:cs="Times New Roman"/>
          <w:color w:val="000000"/>
          <w:sz w:val="28"/>
        </w:rPr>
        <w:t>标准</w:t>
      </w:r>
      <w:r>
        <w:rPr>
          <w:rFonts w:hint="eastAsia" w:eastAsia="方正仿宋_GBK" w:cs="Times New Roman"/>
          <w:color w:val="000000"/>
          <w:sz w:val="28"/>
          <w:lang w:val="en-US" w:eastAsia="zh-CN"/>
        </w:rPr>
        <w:t>9696</w:t>
      </w:r>
      <w:r>
        <w:rPr>
          <w:rFonts w:hint="eastAsia" w:eastAsia="方正仿宋_GBK" w:cs="Times New Roman"/>
          <w:color w:val="000000"/>
          <w:sz w:val="28"/>
        </w:rPr>
        <w:t>元/</w:t>
      </w:r>
      <w:r>
        <w:rPr>
          <w:rFonts w:hint="eastAsia" w:eastAsia="方正仿宋_GBK" w:cs="Times New Roman"/>
          <w:color w:val="000000"/>
          <w:sz w:val="28"/>
          <w:lang w:val="en-US" w:eastAsia="zh-CN"/>
        </w:rPr>
        <w:t>年</w:t>
      </w:r>
      <w:r>
        <w:rPr>
          <w:rFonts w:hint="eastAsia" w:eastAsia="方正仿宋_GBK" w:cs="Times New Roman"/>
          <w:color w:val="000000"/>
          <w:sz w:val="28"/>
        </w:rPr>
        <w:t>。特困人员基本生活标准不低于当地低保标准的1.3倍；部分或完全丧失生活自理能力的特困人员年照料护理标准，不低于所在</w:t>
      </w:r>
      <w:r>
        <w:rPr>
          <w:rFonts w:hint="eastAsia" w:eastAsia="方正仿宋_GBK" w:cs="Times New Roman"/>
          <w:color w:val="000000"/>
          <w:sz w:val="28"/>
          <w:lang w:eastAsia="zh-CN"/>
        </w:rPr>
        <w:t>我</w:t>
      </w:r>
      <w:r>
        <w:rPr>
          <w:rFonts w:hint="eastAsia" w:eastAsia="方正仿宋_GBK" w:cs="Times New Roman"/>
          <w:color w:val="000000"/>
          <w:sz w:val="28"/>
        </w:rPr>
        <w:t>县年最低工资标准的10%。</w:t>
      </w:r>
    </w:p>
    <w:p w14:paraId="13C48F0B">
      <w:pPr>
        <w:spacing w:line="560" w:lineRule="exact"/>
        <w:ind w:firstLine="800" w:firstLineChars="250"/>
        <w:rPr>
          <w:rFonts w:ascii="黑体" w:hAnsi="黑体" w:eastAsia="黑体" w:cs="黑体"/>
          <w:sz w:val="32"/>
          <w:szCs w:val="32"/>
        </w:rPr>
      </w:pPr>
      <w:r>
        <w:rPr>
          <w:rFonts w:hint="eastAsia" w:ascii="黑体" w:hAnsi="黑体" w:eastAsia="黑体" w:cs="黑体"/>
          <w:sz w:val="32"/>
          <w:szCs w:val="32"/>
        </w:rPr>
        <w:t>（三）工作保障措施</w:t>
      </w:r>
    </w:p>
    <w:p w14:paraId="610DAC11">
      <w:pPr>
        <w:autoSpaceDE w:val="0"/>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1、完善制度，建立高效工作机制。</w:t>
      </w:r>
      <w:r>
        <w:rPr>
          <w:rFonts w:hint="eastAsia" w:eastAsia="方正仿宋_GBK" w:cs="Times New Roman"/>
          <w:color w:val="000000"/>
          <w:sz w:val="28"/>
        </w:rPr>
        <w:t>通过完善困难群众基本保障协调机制、精准认定精准核查机制、保障标准自然增长机制、养老服务机构星级评定机制</w:t>
      </w:r>
      <w:r>
        <w:rPr>
          <w:rFonts w:hint="eastAsia" w:eastAsia="方正仿宋_GBK" w:cs="Times New Roman"/>
          <w:color w:val="000000"/>
          <w:sz w:val="28"/>
          <w:lang w:eastAsia="zh-CN"/>
        </w:rPr>
        <w:t>,</w:t>
      </w:r>
      <w:r>
        <w:rPr>
          <w:rFonts w:hint="eastAsia" w:eastAsia="方正仿宋_GBK" w:cs="Times New Roman"/>
          <w:color w:val="000000"/>
          <w:sz w:val="28"/>
        </w:rPr>
        <w:t>逐渐建立起适应我</w:t>
      </w:r>
      <w:r>
        <w:rPr>
          <w:rFonts w:hint="eastAsia" w:eastAsia="方正仿宋_GBK" w:cs="Times New Roman"/>
          <w:color w:val="000000"/>
          <w:sz w:val="28"/>
          <w:lang w:eastAsia="zh-CN"/>
        </w:rPr>
        <w:t>县</w:t>
      </w:r>
      <w:r>
        <w:rPr>
          <w:rFonts w:hint="eastAsia" w:eastAsia="方正仿宋_GBK" w:cs="Times New Roman"/>
          <w:color w:val="000000"/>
          <w:sz w:val="28"/>
        </w:rPr>
        <w:t>经济与社会</w:t>
      </w:r>
      <w:r>
        <w:rPr>
          <w:rFonts w:hint="eastAsia" w:ascii="仿宋" w:hAnsi="仿宋" w:eastAsia="仿宋" w:cs="方正仿宋_GBK"/>
          <w:b/>
          <w:bCs/>
          <w:sz w:val="32"/>
          <w:szCs w:val="32"/>
        </w:rPr>
        <w:t>。</w:t>
      </w:r>
    </w:p>
    <w:p w14:paraId="52C2FA18">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2、注重实效，加强预算绩效管理。</w:t>
      </w:r>
      <w:r>
        <w:rPr>
          <w:rFonts w:hint="eastAsia" w:eastAsia="方正仿宋_GBK" w:cs="Times New Roman"/>
          <w:color w:val="000000"/>
          <w:sz w:val="28"/>
        </w:rPr>
        <w:t>落实全面预算绩效管理要求，将事前绩效评估、绩效目标设定、绩效跟踪、绩效评价及结果运用纳入预算编制、执行、监督全过程。围绕部门职责和事业发展规划设定绩效目标，准确衡量部门整体及核心业务实施效果，按要求开展部门预算绩效实时监控、绩效自评和重点评价工作，对评价中发现的问题及时整改，推动提高部门整体绩效管理水平。</w:t>
      </w:r>
    </w:p>
    <w:p w14:paraId="6F6B5CA2">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3、精编预算，做好专项资金保障。</w:t>
      </w:r>
      <w:r>
        <w:rPr>
          <w:rFonts w:hint="eastAsia" w:eastAsia="方正仿宋_GBK" w:cs="Times New Roman"/>
          <w:color w:val="000000"/>
          <w:sz w:val="28"/>
        </w:rPr>
        <w:t>预算安排首先要落实党和国家的各项民生政策，突出重点、注重绩效，合理安排一般公共预算、政府性基金和部门其他收入。对落实政策的奖补类项目、保障部门履行职责所需经费、政府购买社会服务项目和一些绩效评估结果较好的专项项目，区分轻重缓急，统筹安排。直属单位承担着部分民生保障任务和管理职能，其履行职责所需专项资金给予基本保障，建设所需经费给予必要的资金支持。通过编细编实预算，优化支出结构，加快履行政府采购手续，按规定及时下达资金等多种措施，确保支出进度达标，及时发挥财政资金效益。</w:t>
      </w:r>
    </w:p>
    <w:p w14:paraId="7E1286EE">
      <w:pPr>
        <w:autoSpaceDE w:val="0"/>
        <w:ind w:firstLine="643" w:firstLineChars="200"/>
        <w:rPr>
          <w:rFonts w:ascii="仿宋" w:hAnsi="仿宋" w:eastAsia="仿宋" w:cs="方正仿宋_GBK"/>
          <w:sz w:val="32"/>
          <w:szCs w:val="32"/>
        </w:rPr>
      </w:pPr>
      <w:r>
        <w:rPr>
          <w:rFonts w:hint="eastAsia" w:ascii="仿宋" w:hAnsi="仿宋" w:eastAsia="仿宋" w:cs="方正仿宋_GBK"/>
          <w:b/>
          <w:bCs/>
          <w:sz w:val="32"/>
          <w:szCs w:val="32"/>
        </w:rPr>
        <w:t>4、补齐短板，加强基础设施建设。</w:t>
      </w:r>
      <w:r>
        <w:rPr>
          <w:rFonts w:hint="eastAsia" w:eastAsia="方正仿宋_GBK" w:cs="Times New Roman"/>
          <w:color w:val="000000"/>
          <w:sz w:val="28"/>
        </w:rPr>
        <w:t>认真贯彻落实国务院关于保持基础设施领域补短板力度的指导意见，按照“科学规划、合理布局，统筹资金、突出重点，量力而行、适度发展”的原则，充分发挥中央预算内投资政策，统筹中央和省级福彩公益金，加强政策引导和组织实施，稳步推进民政公共服务设施建设，改善基础条件，提升防风险能力，提高服务质量。</w:t>
      </w:r>
    </w:p>
    <w:p w14:paraId="6D634637">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5、加强培训，提高基层服务能力。</w:t>
      </w:r>
      <w:r>
        <w:rPr>
          <w:rFonts w:hint="eastAsia" w:eastAsia="方正仿宋_GBK" w:cs="Times New Roman"/>
          <w:color w:val="000000"/>
          <w:sz w:val="28"/>
        </w:rPr>
        <w:t xml:space="preserve">随着党和政府对民生工作的重视程度不断加强，人民群众的期盼也越来越高，民政干部在履职尽责过程中不同程度地存在“能力不足”、“本领恐慌”问题。因此，通过对基层民政工作人员，如养老院工作人员开展业务技能专项培训，不断提高基层民政队伍素质和服务能力。 </w:t>
      </w:r>
    </w:p>
    <w:p w14:paraId="7A12D29D">
      <w:pPr>
        <w:autoSpaceDE w:val="0"/>
        <w:ind w:firstLine="643" w:firstLineChars="200"/>
        <w:rPr>
          <w:rFonts w:eastAsia="方正仿宋_GBK" w:cs="Times New Roman"/>
          <w:color w:val="000000"/>
          <w:sz w:val="28"/>
        </w:rPr>
      </w:pPr>
      <w:r>
        <w:rPr>
          <w:rFonts w:hint="eastAsia" w:ascii="仿宋" w:hAnsi="仿宋" w:eastAsia="仿宋" w:cs="方正仿宋_GBK"/>
          <w:b/>
          <w:bCs/>
          <w:sz w:val="32"/>
          <w:szCs w:val="32"/>
        </w:rPr>
        <w:t>6、丰富手段，提高信息化水平。</w:t>
      </w:r>
      <w:r>
        <w:rPr>
          <w:rFonts w:hint="eastAsia" w:eastAsia="方正仿宋_GBK" w:cs="Times New Roman"/>
          <w:color w:val="000000"/>
          <w:sz w:val="28"/>
        </w:rPr>
        <w:t>通过社会救助信息管理平台（二期）建设，集成养老信息管理系统、基层政权和社区建设系统、互联网+民政服务平台、民政数据共享服务一体化信息管理平台，加强新媒体宣传及公众号发布等现代化信息手段，推动民政管理创新和公共服务方式转变，圆满完成各项任务目标。</w:t>
      </w:r>
    </w:p>
    <w:p w14:paraId="7DEF512B">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rFonts w:ascii="黑体" w:hAnsi="黑体" w:eastAsia="黑体" w:cs="黑体"/>
          <w:color w:val="000000"/>
          <w:sz w:val="32"/>
        </w:rPr>
        <w:sectPr>
          <w:pgSz w:w="16840" w:h="11900" w:orient="landscape"/>
          <w:pgMar w:top="1361" w:right="1020" w:bottom="1361" w:left="1020" w:header="720" w:footer="720" w:gutter="0"/>
          <w:pgNumType w:fmt="decimal"/>
          <w:cols w:space="720" w:num="1"/>
        </w:sectPr>
      </w:pPr>
      <w:bookmarkStart w:id="116" w:name="_Toc13833"/>
      <w:r>
        <w:rPr>
          <w:rFonts w:hint="eastAsia" w:ascii="仿宋" w:hAnsi="仿宋" w:eastAsia="仿宋" w:cs="方正仿宋_GBK"/>
          <w:b/>
          <w:bCs/>
          <w:sz w:val="32"/>
          <w:szCs w:val="32"/>
        </w:rPr>
        <w:t>7、加强内控，规范财务资产管理。</w:t>
      </w:r>
      <w:r>
        <w:rPr>
          <w:rFonts w:hint="eastAsia" w:eastAsia="方正仿宋_GBK" w:cs="Times New Roman"/>
          <w:color w:val="000000"/>
          <w:sz w:val="28"/>
        </w:rPr>
        <w:t>加强内部监督制度建设，设立内审机构，对绩效运行情况、重大支出决策、资产处置及其他重要经济业务事项的决策和执行进行监督，对会计资料进行内部审计，并配合做好审计、财政监督等外部监督工作，确保财政资金安全有效。完善财务管理制度，严格审批程序，加强固定资产登记、使用和报废处置管理，做到支出合理，物尽其用。</w:t>
      </w:r>
      <w:bookmarkEnd w:id="116"/>
    </w:p>
    <w:p w14:paraId="2EBD30E7">
      <w:pPr>
        <w:spacing w:before="0" w:after="0"/>
        <w:ind w:firstLine="560"/>
        <w:jc w:val="left"/>
        <w:outlineLvl w:val="9"/>
      </w:pPr>
      <w:r>
        <w:rPr>
          <w:rFonts w:ascii="方正仿宋_GBK" w:hAnsi="方正仿宋_GBK" w:eastAsia="方正仿宋_GBK" w:cs="方正仿宋_GBK"/>
          <w:b/>
          <w:color w:val="000000"/>
          <w:sz w:val="28"/>
        </w:rPr>
        <w:t>1、2026年养老机构经费绩效目标表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65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59EE3">
            <w:pPr>
              <w:pStyle w:val="14"/>
            </w:pPr>
            <w:r>
              <w:t>单位：万元</w:t>
            </w:r>
          </w:p>
        </w:tc>
      </w:tr>
      <w:tr w14:paraId="2E338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8ACB6">
            <w:pPr>
              <w:pStyle w:val="13"/>
            </w:pPr>
            <w:r>
              <w:t>项目编码</w:t>
            </w:r>
          </w:p>
        </w:tc>
        <w:tc>
          <w:tcPr>
            <w:tcW w:w="5103" w:type="dxa"/>
            <w:gridSpan w:val="2"/>
            <w:vAlign w:val="center"/>
          </w:tcPr>
          <w:p w14:paraId="25496DB7">
            <w:pPr>
              <w:pStyle w:val="15"/>
            </w:pPr>
            <w:r>
              <w:t>13042426P00PT4B10009Y</w:t>
            </w:r>
          </w:p>
        </w:tc>
        <w:tc>
          <w:tcPr>
            <w:tcW w:w="2835" w:type="dxa"/>
            <w:vAlign w:val="center"/>
          </w:tcPr>
          <w:p w14:paraId="1644837A">
            <w:pPr>
              <w:pStyle w:val="13"/>
            </w:pPr>
            <w:r>
              <w:t>项目名称</w:t>
            </w:r>
          </w:p>
        </w:tc>
        <w:tc>
          <w:tcPr>
            <w:tcW w:w="6095" w:type="dxa"/>
            <w:gridSpan w:val="3"/>
            <w:vAlign w:val="center"/>
          </w:tcPr>
          <w:p w14:paraId="054486CC">
            <w:pPr>
              <w:pStyle w:val="15"/>
            </w:pPr>
            <w:r>
              <w:t>2026年养老机构经费</w:t>
            </w:r>
          </w:p>
        </w:tc>
      </w:tr>
      <w:tr w14:paraId="2678F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1849E">
            <w:pPr>
              <w:pStyle w:val="13"/>
            </w:pPr>
            <w:r>
              <w:t>预算规模及资金用途</w:t>
            </w:r>
          </w:p>
        </w:tc>
        <w:tc>
          <w:tcPr>
            <w:tcW w:w="2268" w:type="dxa"/>
            <w:vAlign w:val="center"/>
          </w:tcPr>
          <w:p w14:paraId="15133741">
            <w:pPr>
              <w:pStyle w:val="13"/>
            </w:pPr>
            <w:r>
              <w:t>预算数</w:t>
            </w:r>
          </w:p>
        </w:tc>
        <w:tc>
          <w:tcPr>
            <w:tcW w:w="2835" w:type="dxa"/>
            <w:vAlign w:val="center"/>
          </w:tcPr>
          <w:p w14:paraId="00D451BF">
            <w:pPr>
              <w:pStyle w:val="15"/>
            </w:pPr>
            <w:r>
              <w:t>68.00</w:t>
            </w:r>
          </w:p>
        </w:tc>
        <w:tc>
          <w:tcPr>
            <w:tcW w:w="2835" w:type="dxa"/>
            <w:vAlign w:val="center"/>
          </w:tcPr>
          <w:p w14:paraId="5996FCA7">
            <w:pPr>
              <w:pStyle w:val="13"/>
            </w:pPr>
            <w:r>
              <w:t>其中：财政    资金</w:t>
            </w:r>
          </w:p>
        </w:tc>
        <w:tc>
          <w:tcPr>
            <w:tcW w:w="2551" w:type="dxa"/>
            <w:vAlign w:val="center"/>
          </w:tcPr>
          <w:p w14:paraId="02711905">
            <w:pPr>
              <w:pStyle w:val="15"/>
            </w:pPr>
            <w:r>
              <w:t>68.00</w:t>
            </w:r>
          </w:p>
        </w:tc>
        <w:tc>
          <w:tcPr>
            <w:tcW w:w="2268" w:type="dxa"/>
            <w:vAlign w:val="center"/>
          </w:tcPr>
          <w:p w14:paraId="16CA759A">
            <w:pPr>
              <w:pStyle w:val="13"/>
            </w:pPr>
            <w:r>
              <w:t>其他资金</w:t>
            </w:r>
          </w:p>
        </w:tc>
        <w:tc>
          <w:tcPr>
            <w:tcW w:w="1276" w:type="dxa"/>
            <w:vAlign w:val="center"/>
          </w:tcPr>
          <w:p w14:paraId="3A1829A8">
            <w:pPr>
              <w:pStyle w:val="15"/>
            </w:pPr>
            <w:r>
              <w:t xml:space="preserve"> </w:t>
            </w:r>
          </w:p>
        </w:tc>
      </w:tr>
      <w:tr w14:paraId="6BDF7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C7775"/>
        </w:tc>
        <w:tc>
          <w:tcPr>
            <w:tcW w:w="14033" w:type="dxa"/>
            <w:gridSpan w:val="6"/>
            <w:vAlign w:val="center"/>
          </w:tcPr>
          <w:p w14:paraId="00F422BB">
            <w:pPr>
              <w:pStyle w:val="15"/>
            </w:pPr>
            <w:r>
              <w:t>养老机构日常运转经费</w:t>
            </w:r>
          </w:p>
        </w:tc>
      </w:tr>
      <w:tr w14:paraId="5978A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F8FF6">
            <w:pPr>
              <w:pStyle w:val="13"/>
            </w:pPr>
            <w:r>
              <w:t>资金支出计划（%）</w:t>
            </w:r>
          </w:p>
        </w:tc>
        <w:tc>
          <w:tcPr>
            <w:tcW w:w="5103" w:type="dxa"/>
            <w:gridSpan w:val="2"/>
            <w:vAlign w:val="center"/>
          </w:tcPr>
          <w:p w14:paraId="7FE4239F">
            <w:pPr>
              <w:pStyle w:val="13"/>
            </w:pPr>
            <w:r>
              <w:t>3月底</w:t>
            </w:r>
          </w:p>
        </w:tc>
        <w:tc>
          <w:tcPr>
            <w:tcW w:w="2835" w:type="dxa"/>
            <w:vAlign w:val="center"/>
          </w:tcPr>
          <w:p w14:paraId="54E0635B">
            <w:pPr>
              <w:pStyle w:val="13"/>
            </w:pPr>
            <w:r>
              <w:t>6月底</w:t>
            </w:r>
          </w:p>
        </w:tc>
        <w:tc>
          <w:tcPr>
            <w:tcW w:w="2551" w:type="dxa"/>
            <w:vAlign w:val="center"/>
          </w:tcPr>
          <w:p w14:paraId="5FC7F70A">
            <w:pPr>
              <w:pStyle w:val="13"/>
            </w:pPr>
            <w:r>
              <w:t>10月底</w:t>
            </w:r>
          </w:p>
        </w:tc>
        <w:tc>
          <w:tcPr>
            <w:tcW w:w="3544" w:type="dxa"/>
            <w:gridSpan w:val="2"/>
            <w:vAlign w:val="center"/>
          </w:tcPr>
          <w:p w14:paraId="1EED579C">
            <w:pPr>
              <w:pStyle w:val="13"/>
            </w:pPr>
            <w:r>
              <w:t>12月底</w:t>
            </w:r>
          </w:p>
        </w:tc>
      </w:tr>
      <w:tr w14:paraId="3BF8A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F36D9"/>
        </w:tc>
        <w:tc>
          <w:tcPr>
            <w:tcW w:w="5103" w:type="dxa"/>
            <w:gridSpan w:val="2"/>
            <w:vAlign w:val="center"/>
          </w:tcPr>
          <w:p w14:paraId="6E0AB00B">
            <w:pPr>
              <w:pStyle w:val="16"/>
            </w:pPr>
            <w:r>
              <w:t>15.00</w:t>
            </w:r>
          </w:p>
        </w:tc>
        <w:tc>
          <w:tcPr>
            <w:tcW w:w="2835" w:type="dxa"/>
            <w:vAlign w:val="center"/>
          </w:tcPr>
          <w:p w14:paraId="661C673F">
            <w:pPr>
              <w:pStyle w:val="16"/>
            </w:pPr>
            <w:r>
              <w:t>30.00</w:t>
            </w:r>
          </w:p>
        </w:tc>
        <w:tc>
          <w:tcPr>
            <w:tcW w:w="2551" w:type="dxa"/>
            <w:vAlign w:val="center"/>
          </w:tcPr>
          <w:p w14:paraId="19248C19">
            <w:pPr>
              <w:pStyle w:val="16"/>
            </w:pPr>
            <w:r>
              <w:t>45.00</w:t>
            </w:r>
          </w:p>
        </w:tc>
        <w:tc>
          <w:tcPr>
            <w:tcW w:w="3544" w:type="dxa"/>
            <w:gridSpan w:val="2"/>
            <w:vAlign w:val="center"/>
          </w:tcPr>
          <w:p w14:paraId="44ED6D80">
            <w:pPr>
              <w:pStyle w:val="16"/>
            </w:pPr>
            <w:r>
              <w:t>68.00</w:t>
            </w:r>
          </w:p>
        </w:tc>
      </w:tr>
      <w:tr w14:paraId="0046D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A35A2">
            <w:pPr>
              <w:pStyle w:val="13"/>
            </w:pPr>
            <w:r>
              <w:t>绩效目标</w:t>
            </w:r>
          </w:p>
        </w:tc>
        <w:tc>
          <w:tcPr>
            <w:tcW w:w="14033" w:type="dxa"/>
            <w:gridSpan w:val="6"/>
            <w:vAlign w:val="center"/>
          </w:tcPr>
          <w:p w14:paraId="170FC589">
            <w:pPr>
              <w:pStyle w:val="15"/>
            </w:pPr>
            <w:r>
              <w:t>1.保障养老机构正常运转，保障工作人员的基本权益，使在院老人得到良好的照顾</w:t>
            </w:r>
            <w:r>
              <w:tab/>
            </w:r>
          </w:p>
        </w:tc>
      </w:tr>
    </w:tbl>
    <w:p w14:paraId="6B6165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5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FF8FC">
            <w:pPr>
              <w:pStyle w:val="13"/>
            </w:pPr>
            <w:r>
              <w:t>一级指标</w:t>
            </w:r>
          </w:p>
        </w:tc>
        <w:tc>
          <w:tcPr>
            <w:tcW w:w="2268" w:type="dxa"/>
            <w:vAlign w:val="center"/>
          </w:tcPr>
          <w:p w14:paraId="4F9B1C26">
            <w:pPr>
              <w:pStyle w:val="13"/>
            </w:pPr>
            <w:r>
              <w:t>二级指标</w:t>
            </w:r>
          </w:p>
        </w:tc>
        <w:tc>
          <w:tcPr>
            <w:tcW w:w="2835" w:type="dxa"/>
            <w:vAlign w:val="center"/>
          </w:tcPr>
          <w:p w14:paraId="4B4CE698">
            <w:pPr>
              <w:pStyle w:val="13"/>
            </w:pPr>
            <w:r>
              <w:t>三级指标</w:t>
            </w:r>
          </w:p>
        </w:tc>
        <w:tc>
          <w:tcPr>
            <w:tcW w:w="5386" w:type="dxa"/>
            <w:vAlign w:val="center"/>
          </w:tcPr>
          <w:p w14:paraId="29CE5CB5">
            <w:pPr>
              <w:pStyle w:val="13"/>
            </w:pPr>
            <w:r>
              <w:t>绩效指标描述</w:t>
            </w:r>
          </w:p>
        </w:tc>
        <w:tc>
          <w:tcPr>
            <w:tcW w:w="2268" w:type="dxa"/>
            <w:vAlign w:val="center"/>
          </w:tcPr>
          <w:p w14:paraId="4C3F46B5">
            <w:pPr>
              <w:pStyle w:val="13"/>
            </w:pPr>
            <w:r>
              <w:t>指标值</w:t>
            </w:r>
          </w:p>
        </w:tc>
        <w:tc>
          <w:tcPr>
            <w:tcW w:w="1276" w:type="dxa"/>
            <w:vAlign w:val="center"/>
          </w:tcPr>
          <w:p w14:paraId="5471DD89">
            <w:pPr>
              <w:pStyle w:val="13"/>
            </w:pPr>
            <w:r>
              <w:t>指标值确定依据</w:t>
            </w:r>
          </w:p>
        </w:tc>
      </w:tr>
      <w:tr w14:paraId="5533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E2D0F">
            <w:pPr>
              <w:pStyle w:val="16"/>
            </w:pPr>
            <w:r>
              <w:t>产出指标</w:t>
            </w:r>
          </w:p>
        </w:tc>
        <w:tc>
          <w:tcPr>
            <w:tcW w:w="2268" w:type="dxa"/>
            <w:vAlign w:val="center"/>
          </w:tcPr>
          <w:p w14:paraId="46F18400">
            <w:pPr>
              <w:pStyle w:val="15"/>
            </w:pPr>
            <w:r>
              <w:t>数量指标</w:t>
            </w:r>
          </w:p>
        </w:tc>
        <w:tc>
          <w:tcPr>
            <w:tcW w:w="2835" w:type="dxa"/>
            <w:vAlign w:val="center"/>
          </w:tcPr>
          <w:p w14:paraId="1BF5D26F">
            <w:pPr>
              <w:pStyle w:val="15"/>
            </w:pPr>
            <w:r>
              <w:t>在职职工数</w:t>
            </w:r>
          </w:p>
        </w:tc>
        <w:tc>
          <w:tcPr>
            <w:tcW w:w="5386" w:type="dxa"/>
            <w:vAlign w:val="center"/>
          </w:tcPr>
          <w:p w14:paraId="0A885613">
            <w:pPr>
              <w:pStyle w:val="15"/>
            </w:pPr>
            <w:r>
              <w:t>在职职工人数</w:t>
            </w:r>
          </w:p>
        </w:tc>
        <w:tc>
          <w:tcPr>
            <w:tcW w:w="2268" w:type="dxa"/>
            <w:vAlign w:val="center"/>
          </w:tcPr>
          <w:p w14:paraId="3C2BE6B4">
            <w:pPr>
              <w:pStyle w:val="15"/>
            </w:pPr>
            <w:r>
              <w:t>≥15人</w:t>
            </w:r>
          </w:p>
        </w:tc>
        <w:tc>
          <w:tcPr>
            <w:tcW w:w="1276" w:type="dxa"/>
            <w:vAlign w:val="center"/>
          </w:tcPr>
          <w:p w14:paraId="0A2A5988">
            <w:pPr>
              <w:pStyle w:val="15"/>
            </w:pPr>
            <w:r>
              <w:t>工资花名册</w:t>
            </w:r>
          </w:p>
        </w:tc>
      </w:tr>
      <w:tr w14:paraId="7825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AE151"/>
        </w:tc>
        <w:tc>
          <w:tcPr>
            <w:tcW w:w="2268" w:type="dxa"/>
            <w:vAlign w:val="center"/>
          </w:tcPr>
          <w:p w14:paraId="56E76B78">
            <w:pPr>
              <w:pStyle w:val="15"/>
            </w:pPr>
            <w:r>
              <w:t>质量指标</w:t>
            </w:r>
          </w:p>
        </w:tc>
        <w:tc>
          <w:tcPr>
            <w:tcW w:w="2835" w:type="dxa"/>
            <w:vAlign w:val="center"/>
          </w:tcPr>
          <w:p w14:paraId="1401A358">
            <w:pPr>
              <w:pStyle w:val="15"/>
            </w:pPr>
            <w:r>
              <w:t>职工工资保障率</w:t>
            </w:r>
          </w:p>
        </w:tc>
        <w:tc>
          <w:tcPr>
            <w:tcW w:w="5386" w:type="dxa"/>
            <w:vAlign w:val="center"/>
          </w:tcPr>
          <w:p w14:paraId="4199AEA7">
            <w:pPr>
              <w:pStyle w:val="15"/>
            </w:pPr>
            <w:r>
              <w:t>职工工资保障率</w:t>
            </w:r>
          </w:p>
        </w:tc>
        <w:tc>
          <w:tcPr>
            <w:tcW w:w="2268" w:type="dxa"/>
            <w:vAlign w:val="center"/>
          </w:tcPr>
          <w:p w14:paraId="64662DB0">
            <w:pPr>
              <w:pStyle w:val="15"/>
            </w:pPr>
            <w:r>
              <w:t>≥95%（百分比）</w:t>
            </w:r>
          </w:p>
        </w:tc>
        <w:tc>
          <w:tcPr>
            <w:tcW w:w="1276" w:type="dxa"/>
            <w:vAlign w:val="center"/>
          </w:tcPr>
          <w:p w14:paraId="6CEE1B8B">
            <w:pPr>
              <w:pStyle w:val="15"/>
            </w:pPr>
            <w:r>
              <w:t>发放表</w:t>
            </w:r>
          </w:p>
        </w:tc>
      </w:tr>
      <w:tr w14:paraId="6219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95DE0"/>
        </w:tc>
        <w:tc>
          <w:tcPr>
            <w:tcW w:w="2268" w:type="dxa"/>
            <w:vAlign w:val="center"/>
          </w:tcPr>
          <w:p w14:paraId="0A41A7F7">
            <w:pPr>
              <w:pStyle w:val="15"/>
            </w:pPr>
            <w:r>
              <w:t>数量指标</w:t>
            </w:r>
          </w:p>
        </w:tc>
        <w:tc>
          <w:tcPr>
            <w:tcW w:w="2835" w:type="dxa"/>
            <w:vAlign w:val="center"/>
          </w:tcPr>
          <w:p w14:paraId="24CE13C6">
            <w:pPr>
              <w:pStyle w:val="15"/>
            </w:pPr>
            <w:r>
              <w:t>用电量</w:t>
            </w:r>
          </w:p>
        </w:tc>
        <w:tc>
          <w:tcPr>
            <w:tcW w:w="5386" w:type="dxa"/>
            <w:vAlign w:val="center"/>
          </w:tcPr>
          <w:p w14:paraId="6CF59F1A">
            <w:pPr>
              <w:pStyle w:val="15"/>
            </w:pPr>
            <w:r>
              <w:t>用电量</w:t>
            </w:r>
          </w:p>
        </w:tc>
        <w:tc>
          <w:tcPr>
            <w:tcW w:w="2268" w:type="dxa"/>
            <w:vAlign w:val="center"/>
          </w:tcPr>
          <w:p w14:paraId="05B11A86">
            <w:pPr>
              <w:pStyle w:val="15"/>
            </w:pPr>
            <w:r>
              <w:t>依据实际使用量为准</w:t>
            </w:r>
          </w:p>
        </w:tc>
        <w:tc>
          <w:tcPr>
            <w:tcW w:w="1276" w:type="dxa"/>
            <w:vAlign w:val="center"/>
          </w:tcPr>
          <w:p w14:paraId="2EACD02E">
            <w:pPr>
              <w:pStyle w:val="15"/>
            </w:pPr>
            <w:r>
              <w:t>发票</w:t>
            </w:r>
          </w:p>
        </w:tc>
      </w:tr>
      <w:tr w14:paraId="0E975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0823F"/>
        </w:tc>
        <w:tc>
          <w:tcPr>
            <w:tcW w:w="2268" w:type="dxa"/>
            <w:vAlign w:val="center"/>
          </w:tcPr>
          <w:p w14:paraId="7942931C">
            <w:pPr>
              <w:pStyle w:val="15"/>
            </w:pPr>
            <w:r>
              <w:t>质量指标</w:t>
            </w:r>
          </w:p>
        </w:tc>
        <w:tc>
          <w:tcPr>
            <w:tcW w:w="2835" w:type="dxa"/>
            <w:vAlign w:val="center"/>
          </w:tcPr>
          <w:p w14:paraId="2B43B0B8">
            <w:pPr>
              <w:pStyle w:val="15"/>
            </w:pPr>
            <w:r>
              <w:t>各项任务完成及时率</w:t>
            </w:r>
          </w:p>
        </w:tc>
        <w:tc>
          <w:tcPr>
            <w:tcW w:w="5386" w:type="dxa"/>
            <w:vAlign w:val="center"/>
          </w:tcPr>
          <w:p w14:paraId="75A85AAD">
            <w:pPr>
              <w:pStyle w:val="15"/>
            </w:pPr>
            <w:r>
              <w:t>各项任务完成及时率</w:t>
            </w:r>
          </w:p>
        </w:tc>
        <w:tc>
          <w:tcPr>
            <w:tcW w:w="2268" w:type="dxa"/>
            <w:vAlign w:val="center"/>
          </w:tcPr>
          <w:p w14:paraId="0B06238E">
            <w:pPr>
              <w:pStyle w:val="15"/>
            </w:pPr>
            <w:r>
              <w:t>≥95%（百分比）</w:t>
            </w:r>
          </w:p>
        </w:tc>
        <w:tc>
          <w:tcPr>
            <w:tcW w:w="1276" w:type="dxa"/>
            <w:vAlign w:val="center"/>
          </w:tcPr>
          <w:p w14:paraId="58B33911">
            <w:pPr>
              <w:pStyle w:val="15"/>
            </w:pPr>
            <w:r>
              <w:t>统计表</w:t>
            </w:r>
          </w:p>
        </w:tc>
      </w:tr>
      <w:tr w14:paraId="6D07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8F2BD"/>
        </w:tc>
        <w:tc>
          <w:tcPr>
            <w:tcW w:w="2268" w:type="dxa"/>
            <w:vAlign w:val="center"/>
          </w:tcPr>
          <w:p w14:paraId="0EAE4239">
            <w:pPr>
              <w:pStyle w:val="15"/>
            </w:pPr>
            <w:r>
              <w:t>时效指标</w:t>
            </w:r>
          </w:p>
        </w:tc>
        <w:tc>
          <w:tcPr>
            <w:tcW w:w="2835" w:type="dxa"/>
            <w:vAlign w:val="center"/>
          </w:tcPr>
          <w:p w14:paraId="1BE4E78B">
            <w:pPr>
              <w:pStyle w:val="15"/>
            </w:pPr>
            <w:r>
              <w:t>资金发放准时率</w:t>
            </w:r>
          </w:p>
        </w:tc>
        <w:tc>
          <w:tcPr>
            <w:tcW w:w="5386" w:type="dxa"/>
            <w:vAlign w:val="center"/>
          </w:tcPr>
          <w:p w14:paraId="6213A5A1">
            <w:pPr>
              <w:pStyle w:val="15"/>
            </w:pPr>
            <w:r>
              <w:t>资金发放准时率</w:t>
            </w:r>
          </w:p>
        </w:tc>
        <w:tc>
          <w:tcPr>
            <w:tcW w:w="2268" w:type="dxa"/>
            <w:vAlign w:val="center"/>
          </w:tcPr>
          <w:p w14:paraId="74B4F8C0">
            <w:pPr>
              <w:pStyle w:val="15"/>
            </w:pPr>
            <w:r>
              <w:t>次月月底前发放</w:t>
            </w:r>
          </w:p>
        </w:tc>
        <w:tc>
          <w:tcPr>
            <w:tcW w:w="1276" w:type="dxa"/>
            <w:vAlign w:val="center"/>
          </w:tcPr>
          <w:p w14:paraId="10C8063A">
            <w:pPr>
              <w:pStyle w:val="15"/>
            </w:pPr>
            <w:r>
              <w:t>台账</w:t>
            </w:r>
          </w:p>
        </w:tc>
      </w:tr>
      <w:tr w14:paraId="3D54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20598"/>
        </w:tc>
        <w:tc>
          <w:tcPr>
            <w:tcW w:w="2268" w:type="dxa"/>
            <w:vAlign w:val="center"/>
          </w:tcPr>
          <w:p w14:paraId="0BFAAFC3">
            <w:pPr>
              <w:pStyle w:val="15"/>
            </w:pPr>
            <w:r>
              <w:t>成本指标</w:t>
            </w:r>
          </w:p>
        </w:tc>
        <w:tc>
          <w:tcPr>
            <w:tcW w:w="2835" w:type="dxa"/>
            <w:vAlign w:val="center"/>
          </w:tcPr>
          <w:p w14:paraId="174BC943">
            <w:pPr>
              <w:pStyle w:val="15"/>
            </w:pPr>
            <w:r>
              <w:t>每人每月应发工资</w:t>
            </w:r>
          </w:p>
        </w:tc>
        <w:tc>
          <w:tcPr>
            <w:tcW w:w="5386" w:type="dxa"/>
            <w:vAlign w:val="center"/>
          </w:tcPr>
          <w:p w14:paraId="7D606B58">
            <w:pPr>
              <w:pStyle w:val="15"/>
            </w:pPr>
            <w:r>
              <w:t>每人每月应发工资金额</w:t>
            </w:r>
          </w:p>
        </w:tc>
        <w:tc>
          <w:tcPr>
            <w:tcW w:w="2268" w:type="dxa"/>
            <w:vAlign w:val="center"/>
          </w:tcPr>
          <w:p w14:paraId="78E33ADE">
            <w:pPr>
              <w:pStyle w:val="15"/>
            </w:pPr>
            <w:r>
              <w:t>≥1680元</w:t>
            </w:r>
          </w:p>
        </w:tc>
        <w:tc>
          <w:tcPr>
            <w:tcW w:w="1276" w:type="dxa"/>
            <w:vAlign w:val="center"/>
          </w:tcPr>
          <w:p w14:paraId="64EC685D">
            <w:pPr>
              <w:pStyle w:val="15"/>
            </w:pPr>
            <w:r>
              <w:t>工资表</w:t>
            </w:r>
          </w:p>
        </w:tc>
      </w:tr>
      <w:tr w14:paraId="7A77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7737D"/>
        </w:tc>
        <w:tc>
          <w:tcPr>
            <w:tcW w:w="2268" w:type="dxa"/>
            <w:vAlign w:val="center"/>
          </w:tcPr>
          <w:p w14:paraId="19034B9F">
            <w:pPr>
              <w:pStyle w:val="15"/>
            </w:pPr>
            <w:r>
              <w:t>成本指标</w:t>
            </w:r>
          </w:p>
        </w:tc>
        <w:tc>
          <w:tcPr>
            <w:tcW w:w="2835" w:type="dxa"/>
            <w:vAlign w:val="center"/>
          </w:tcPr>
          <w:p w14:paraId="51ADEAFE">
            <w:pPr>
              <w:pStyle w:val="15"/>
            </w:pPr>
            <w:r>
              <w:t>电量单价</w:t>
            </w:r>
          </w:p>
        </w:tc>
        <w:tc>
          <w:tcPr>
            <w:tcW w:w="5386" w:type="dxa"/>
            <w:vAlign w:val="center"/>
          </w:tcPr>
          <w:p w14:paraId="061FE90F">
            <w:pPr>
              <w:pStyle w:val="15"/>
            </w:pPr>
            <w:r>
              <w:t>敬老院电量单价</w:t>
            </w:r>
          </w:p>
        </w:tc>
        <w:tc>
          <w:tcPr>
            <w:tcW w:w="2268" w:type="dxa"/>
            <w:vAlign w:val="center"/>
          </w:tcPr>
          <w:p w14:paraId="41ECC731">
            <w:pPr>
              <w:pStyle w:val="15"/>
            </w:pPr>
            <w:r>
              <w:t>0.49元</w:t>
            </w:r>
          </w:p>
        </w:tc>
        <w:tc>
          <w:tcPr>
            <w:tcW w:w="1276" w:type="dxa"/>
            <w:vAlign w:val="center"/>
          </w:tcPr>
          <w:p w14:paraId="0B0260EC">
            <w:pPr>
              <w:pStyle w:val="15"/>
            </w:pPr>
            <w:r>
              <w:t>发票</w:t>
            </w:r>
          </w:p>
        </w:tc>
      </w:tr>
      <w:tr w14:paraId="0201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B5DE0"/>
        </w:tc>
        <w:tc>
          <w:tcPr>
            <w:tcW w:w="2268" w:type="dxa"/>
            <w:vAlign w:val="center"/>
          </w:tcPr>
          <w:p w14:paraId="25CA68B6">
            <w:pPr>
              <w:pStyle w:val="15"/>
            </w:pPr>
            <w:r>
              <w:t>成本指标</w:t>
            </w:r>
          </w:p>
        </w:tc>
        <w:tc>
          <w:tcPr>
            <w:tcW w:w="2835" w:type="dxa"/>
            <w:vAlign w:val="center"/>
          </w:tcPr>
          <w:p w14:paraId="5E0628DA">
            <w:pPr>
              <w:pStyle w:val="15"/>
            </w:pPr>
            <w:r>
              <w:t>资金使用期限</w:t>
            </w:r>
          </w:p>
        </w:tc>
        <w:tc>
          <w:tcPr>
            <w:tcW w:w="5386" w:type="dxa"/>
            <w:vAlign w:val="center"/>
          </w:tcPr>
          <w:p w14:paraId="18ABCB60">
            <w:pPr>
              <w:pStyle w:val="15"/>
            </w:pPr>
            <w:r>
              <w:t>资金使用期限</w:t>
            </w:r>
          </w:p>
        </w:tc>
        <w:tc>
          <w:tcPr>
            <w:tcW w:w="2268" w:type="dxa"/>
            <w:vAlign w:val="center"/>
          </w:tcPr>
          <w:p w14:paraId="30A8DA4F">
            <w:pPr>
              <w:pStyle w:val="15"/>
            </w:pPr>
            <w:r>
              <w:t>1年</w:t>
            </w:r>
          </w:p>
        </w:tc>
        <w:tc>
          <w:tcPr>
            <w:tcW w:w="1276" w:type="dxa"/>
            <w:vAlign w:val="center"/>
          </w:tcPr>
          <w:p w14:paraId="0A28F3AE">
            <w:pPr>
              <w:pStyle w:val="15"/>
            </w:pPr>
            <w:r>
              <w:t>支付凭证</w:t>
            </w:r>
          </w:p>
        </w:tc>
      </w:tr>
      <w:tr w14:paraId="49A3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83E2F">
            <w:pPr>
              <w:pStyle w:val="16"/>
            </w:pPr>
            <w:r>
              <w:t>效益指标</w:t>
            </w:r>
          </w:p>
        </w:tc>
        <w:tc>
          <w:tcPr>
            <w:tcW w:w="2268" w:type="dxa"/>
            <w:vAlign w:val="center"/>
          </w:tcPr>
          <w:p w14:paraId="6CC493D6">
            <w:pPr>
              <w:pStyle w:val="15"/>
            </w:pPr>
            <w:r>
              <w:t>社会效益指标</w:t>
            </w:r>
          </w:p>
        </w:tc>
        <w:tc>
          <w:tcPr>
            <w:tcW w:w="2835" w:type="dxa"/>
            <w:vAlign w:val="center"/>
          </w:tcPr>
          <w:p w14:paraId="19FDD92A">
            <w:pPr>
              <w:pStyle w:val="15"/>
            </w:pPr>
            <w:r>
              <w:t>保障业务工作有序开展</w:t>
            </w:r>
          </w:p>
        </w:tc>
        <w:tc>
          <w:tcPr>
            <w:tcW w:w="5386" w:type="dxa"/>
            <w:vAlign w:val="center"/>
          </w:tcPr>
          <w:p w14:paraId="1EF61226">
            <w:pPr>
              <w:pStyle w:val="15"/>
            </w:pPr>
            <w:r>
              <w:t>保障业务工作有序开展</w:t>
            </w:r>
          </w:p>
        </w:tc>
        <w:tc>
          <w:tcPr>
            <w:tcW w:w="2268" w:type="dxa"/>
            <w:vAlign w:val="center"/>
          </w:tcPr>
          <w:p w14:paraId="792E1131">
            <w:pPr>
              <w:pStyle w:val="15"/>
            </w:pPr>
            <w:r>
              <w:t>有所保障</w:t>
            </w:r>
          </w:p>
        </w:tc>
        <w:tc>
          <w:tcPr>
            <w:tcW w:w="1276" w:type="dxa"/>
            <w:vAlign w:val="center"/>
          </w:tcPr>
          <w:p w14:paraId="5833A747">
            <w:pPr>
              <w:pStyle w:val="15"/>
            </w:pPr>
            <w:r>
              <w:t>调查表</w:t>
            </w:r>
          </w:p>
        </w:tc>
      </w:tr>
      <w:tr w14:paraId="0D8BE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0114A"/>
        </w:tc>
        <w:tc>
          <w:tcPr>
            <w:tcW w:w="2268" w:type="dxa"/>
            <w:vAlign w:val="center"/>
          </w:tcPr>
          <w:p w14:paraId="76AA4E65">
            <w:pPr>
              <w:pStyle w:val="15"/>
            </w:pPr>
            <w:r>
              <w:t>可持续影响指标</w:t>
            </w:r>
          </w:p>
        </w:tc>
        <w:tc>
          <w:tcPr>
            <w:tcW w:w="2835" w:type="dxa"/>
            <w:vAlign w:val="center"/>
          </w:tcPr>
          <w:p w14:paraId="3150417D">
            <w:pPr>
              <w:pStyle w:val="15"/>
            </w:pPr>
            <w:r>
              <w:t>提高工作效率</w:t>
            </w:r>
          </w:p>
        </w:tc>
        <w:tc>
          <w:tcPr>
            <w:tcW w:w="5386" w:type="dxa"/>
            <w:vAlign w:val="center"/>
          </w:tcPr>
          <w:p w14:paraId="1CA0BA4F">
            <w:pPr>
              <w:pStyle w:val="15"/>
            </w:pPr>
            <w:r>
              <w:t>提高工作效率，改善职工生活质量</w:t>
            </w:r>
          </w:p>
        </w:tc>
        <w:tc>
          <w:tcPr>
            <w:tcW w:w="2268" w:type="dxa"/>
            <w:vAlign w:val="center"/>
          </w:tcPr>
          <w:p w14:paraId="5343B8C8">
            <w:pPr>
              <w:pStyle w:val="15"/>
            </w:pPr>
            <w:r>
              <w:t>有所改善</w:t>
            </w:r>
          </w:p>
        </w:tc>
        <w:tc>
          <w:tcPr>
            <w:tcW w:w="1276" w:type="dxa"/>
            <w:vAlign w:val="center"/>
          </w:tcPr>
          <w:p w14:paraId="73B08AA0">
            <w:pPr>
              <w:pStyle w:val="15"/>
            </w:pPr>
            <w:r>
              <w:t>调查表</w:t>
            </w:r>
          </w:p>
        </w:tc>
      </w:tr>
      <w:tr w14:paraId="715C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C95CE">
            <w:pPr>
              <w:pStyle w:val="16"/>
            </w:pPr>
            <w:r>
              <w:t>满意度指标</w:t>
            </w:r>
          </w:p>
        </w:tc>
        <w:tc>
          <w:tcPr>
            <w:tcW w:w="2268" w:type="dxa"/>
            <w:vAlign w:val="center"/>
          </w:tcPr>
          <w:p w14:paraId="5AAAAED1">
            <w:pPr>
              <w:pStyle w:val="15"/>
            </w:pPr>
            <w:r>
              <w:t>服务对象满意度指标</w:t>
            </w:r>
          </w:p>
        </w:tc>
        <w:tc>
          <w:tcPr>
            <w:tcW w:w="2835" w:type="dxa"/>
            <w:vAlign w:val="center"/>
          </w:tcPr>
          <w:p w14:paraId="1AE0036F">
            <w:pPr>
              <w:pStyle w:val="15"/>
            </w:pPr>
            <w:r>
              <w:t>工作人员满意度</w:t>
            </w:r>
          </w:p>
        </w:tc>
        <w:tc>
          <w:tcPr>
            <w:tcW w:w="5386" w:type="dxa"/>
            <w:vAlign w:val="center"/>
          </w:tcPr>
          <w:p w14:paraId="022DC6E1">
            <w:pPr>
              <w:pStyle w:val="15"/>
            </w:pPr>
            <w:r>
              <w:t>工作人员满意度</w:t>
            </w:r>
          </w:p>
        </w:tc>
        <w:tc>
          <w:tcPr>
            <w:tcW w:w="2268" w:type="dxa"/>
            <w:vAlign w:val="center"/>
          </w:tcPr>
          <w:p w14:paraId="02AE4921">
            <w:pPr>
              <w:pStyle w:val="15"/>
            </w:pPr>
            <w:r>
              <w:t>≥95%（百分比）</w:t>
            </w:r>
          </w:p>
        </w:tc>
        <w:tc>
          <w:tcPr>
            <w:tcW w:w="1276" w:type="dxa"/>
            <w:vAlign w:val="center"/>
          </w:tcPr>
          <w:p w14:paraId="5E488239">
            <w:pPr>
              <w:pStyle w:val="15"/>
            </w:pPr>
            <w:r>
              <w:t>调查表</w:t>
            </w:r>
          </w:p>
        </w:tc>
      </w:tr>
    </w:tbl>
    <w:p w14:paraId="03E534FF">
      <w:pPr>
        <w:sectPr>
          <w:pgSz w:w="16840" w:h="11900" w:orient="landscape"/>
          <w:pgMar w:top="1361" w:right="1020" w:bottom="1134" w:left="1020" w:header="720" w:footer="720" w:gutter="0"/>
          <w:pgNumType w:fmt="decimal"/>
          <w:cols w:space="720" w:num="1"/>
        </w:sectPr>
      </w:pPr>
    </w:p>
    <w:p w14:paraId="7433D9F7">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17" w:name="_Toc25318"/>
      <w:r>
        <w:rPr>
          <w:rFonts w:ascii="黑体" w:hAnsi="黑体" w:eastAsia="黑体" w:cs="黑体"/>
          <w:color w:val="000000"/>
          <w:sz w:val="32"/>
        </w:rPr>
        <w:t>六、政府采购预算情况</w:t>
      </w:r>
      <w:bookmarkEnd w:id="117"/>
    </w:p>
    <w:p w14:paraId="3E6D7C9D">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pPr>
      <w:bookmarkStart w:id="118" w:name="_Toc20341"/>
      <w:r>
        <w:rPr>
          <w:rFonts w:ascii="方正小标宋_GBK" w:hAnsi="方正小标宋_GBK" w:eastAsia="方正小标宋_GBK" w:cs="方正小标宋_GBK"/>
          <w:color w:val="000000"/>
          <w:sz w:val="36"/>
        </w:rPr>
        <w:t>单位政府采购预算</w:t>
      </w:r>
      <w:bookmarkEnd w:id="11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A8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F7A249">
            <w:pPr>
              <w:pStyle w:val="12"/>
            </w:pPr>
            <w:r>
              <w:t>314010成安县商城敬老院本级</w:t>
            </w:r>
          </w:p>
        </w:tc>
        <w:tc>
          <w:tcPr>
            <w:tcW w:w="8676" w:type="dxa"/>
            <w:gridSpan w:val="9"/>
            <w:tcBorders>
              <w:top w:val="single" w:color="FFFFFF" w:sz="6" w:space="0"/>
              <w:left w:val="single" w:color="FFFFFF" w:sz="6" w:space="0"/>
              <w:right w:val="single" w:color="FFFFFF" w:sz="6" w:space="0"/>
            </w:tcBorders>
            <w:vAlign w:val="center"/>
          </w:tcPr>
          <w:p w14:paraId="6C2BC576">
            <w:pPr>
              <w:pStyle w:val="24"/>
            </w:pPr>
            <w:r>
              <w:t>单位：万元</w:t>
            </w:r>
          </w:p>
        </w:tc>
      </w:tr>
      <w:tr w14:paraId="573A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09871C">
            <w:pPr>
              <w:pStyle w:val="13"/>
            </w:pPr>
            <w:r>
              <w:t>政府采购项目来源</w:t>
            </w:r>
          </w:p>
        </w:tc>
        <w:tc>
          <w:tcPr>
            <w:tcW w:w="1134" w:type="dxa"/>
            <w:vMerge w:val="restart"/>
            <w:vAlign w:val="center"/>
          </w:tcPr>
          <w:p w14:paraId="68D4FE97">
            <w:pPr>
              <w:pStyle w:val="13"/>
            </w:pPr>
            <w:r>
              <w:t>采购物品名称</w:t>
            </w:r>
          </w:p>
        </w:tc>
        <w:tc>
          <w:tcPr>
            <w:tcW w:w="1134" w:type="dxa"/>
            <w:vMerge w:val="restart"/>
            <w:vAlign w:val="center"/>
          </w:tcPr>
          <w:p w14:paraId="09D618B8">
            <w:pPr>
              <w:pStyle w:val="13"/>
            </w:pPr>
            <w:r>
              <w:t>政府采购目录序号</w:t>
            </w:r>
          </w:p>
        </w:tc>
        <w:tc>
          <w:tcPr>
            <w:tcW w:w="709" w:type="dxa"/>
            <w:vMerge w:val="restart"/>
            <w:vAlign w:val="center"/>
          </w:tcPr>
          <w:p w14:paraId="4B663694">
            <w:pPr>
              <w:pStyle w:val="13"/>
            </w:pPr>
            <w:r>
              <w:t>计量  单位</w:t>
            </w:r>
          </w:p>
        </w:tc>
        <w:tc>
          <w:tcPr>
            <w:tcW w:w="850" w:type="dxa"/>
            <w:vMerge w:val="restart"/>
            <w:vAlign w:val="center"/>
          </w:tcPr>
          <w:p w14:paraId="2354985E">
            <w:pPr>
              <w:pStyle w:val="13"/>
            </w:pPr>
            <w:r>
              <w:t>数量</w:t>
            </w:r>
          </w:p>
        </w:tc>
        <w:tc>
          <w:tcPr>
            <w:tcW w:w="850" w:type="dxa"/>
            <w:vMerge w:val="restart"/>
            <w:vAlign w:val="center"/>
          </w:tcPr>
          <w:p w14:paraId="58AB86E1">
            <w:pPr>
              <w:pStyle w:val="13"/>
            </w:pPr>
            <w:r>
              <w:t>单价</w:t>
            </w:r>
          </w:p>
        </w:tc>
        <w:tc>
          <w:tcPr>
            <w:tcW w:w="7712" w:type="dxa"/>
            <w:gridSpan w:val="8"/>
            <w:vAlign w:val="center"/>
          </w:tcPr>
          <w:p w14:paraId="63B8C4DA">
            <w:pPr>
              <w:pStyle w:val="13"/>
            </w:pPr>
            <w:r>
              <w:t>政府采购金额（当年部门预算安排资金）</w:t>
            </w:r>
          </w:p>
        </w:tc>
        <w:tc>
          <w:tcPr>
            <w:tcW w:w="964" w:type="dxa"/>
            <w:vMerge w:val="restart"/>
            <w:vAlign w:val="center"/>
          </w:tcPr>
          <w:p w14:paraId="5B54437C">
            <w:pPr>
              <w:pStyle w:val="13"/>
            </w:pPr>
            <w:r>
              <w:t>2026年  预留中  小微企  业份额</w:t>
            </w:r>
          </w:p>
        </w:tc>
      </w:tr>
      <w:tr w14:paraId="58E4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AC3E1E0">
            <w:pPr>
              <w:pStyle w:val="13"/>
            </w:pPr>
            <w:r>
              <w:t>项目名称</w:t>
            </w:r>
          </w:p>
        </w:tc>
        <w:tc>
          <w:tcPr>
            <w:tcW w:w="964" w:type="dxa"/>
            <w:vAlign w:val="center"/>
          </w:tcPr>
          <w:p w14:paraId="0CF445FE">
            <w:pPr>
              <w:pStyle w:val="13"/>
            </w:pPr>
            <w:r>
              <w:t>预算    资金</w:t>
            </w:r>
          </w:p>
        </w:tc>
        <w:tc>
          <w:tcPr>
            <w:tcW w:w="1134" w:type="dxa"/>
            <w:vMerge w:val="continue"/>
          </w:tcPr>
          <w:p w14:paraId="04B85EAD"/>
        </w:tc>
        <w:tc>
          <w:tcPr>
            <w:tcW w:w="1134" w:type="dxa"/>
            <w:vMerge w:val="continue"/>
          </w:tcPr>
          <w:p w14:paraId="47D05CE5"/>
        </w:tc>
        <w:tc>
          <w:tcPr>
            <w:tcW w:w="709" w:type="dxa"/>
            <w:vMerge w:val="continue"/>
          </w:tcPr>
          <w:p w14:paraId="5E926309"/>
        </w:tc>
        <w:tc>
          <w:tcPr>
            <w:tcW w:w="850" w:type="dxa"/>
            <w:vMerge w:val="continue"/>
          </w:tcPr>
          <w:p w14:paraId="346EE57E"/>
        </w:tc>
        <w:tc>
          <w:tcPr>
            <w:tcW w:w="850" w:type="dxa"/>
            <w:vMerge w:val="continue"/>
          </w:tcPr>
          <w:p w14:paraId="2DC9CCC0"/>
        </w:tc>
        <w:tc>
          <w:tcPr>
            <w:tcW w:w="964" w:type="dxa"/>
            <w:vAlign w:val="center"/>
          </w:tcPr>
          <w:p w14:paraId="5F9B7E88">
            <w:pPr>
              <w:pStyle w:val="13"/>
            </w:pPr>
            <w:r>
              <w:t>合计</w:t>
            </w:r>
          </w:p>
        </w:tc>
        <w:tc>
          <w:tcPr>
            <w:tcW w:w="964" w:type="dxa"/>
            <w:vAlign w:val="center"/>
          </w:tcPr>
          <w:p w14:paraId="4E501A56">
            <w:pPr>
              <w:pStyle w:val="13"/>
            </w:pPr>
            <w:r>
              <w:t>一般公共预算拨款</w:t>
            </w:r>
          </w:p>
        </w:tc>
        <w:tc>
          <w:tcPr>
            <w:tcW w:w="964" w:type="dxa"/>
            <w:vAlign w:val="center"/>
          </w:tcPr>
          <w:p w14:paraId="2F321FE2">
            <w:pPr>
              <w:pStyle w:val="13"/>
            </w:pPr>
            <w:r>
              <w:t>基金预算拨款</w:t>
            </w:r>
          </w:p>
        </w:tc>
        <w:tc>
          <w:tcPr>
            <w:tcW w:w="964" w:type="dxa"/>
            <w:vAlign w:val="center"/>
          </w:tcPr>
          <w:p w14:paraId="363DD7C1">
            <w:pPr>
              <w:pStyle w:val="13"/>
            </w:pPr>
            <w:r>
              <w:t>国有资本经营预算拨款</w:t>
            </w:r>
          </w:p>
        </w:tc>
        <w:tc>
          <w:tcPr>
            <w:tcW w:w="964" w:type="dxa"/>
            <w:vAlign w:val="center"/>
          </w:tcPr>
          <w:p w14:paraId="02EE00FE">
            <w:pPr>
              <w:pStyle w:val="13"/>
            </w:pPr>
            <w:r>
              <w:t>财政专户核拨</w:t>
            </w:r>
          </w:p>
        </w:tc>
        <w:tc>
          <w:tcPr>
            <w:tcW w:w="964" w:type="dxa"/>
            <w:vAlign w:val="center"/>
          </w:tcPr>
          <w:p w14:paraId="6E0336F6">
            <w:pPr>
              <w:pStyle w:val="13"/>
            </w:pPr>
            <w:r>
              <w:t>单位    资金</w:t>
            </w:r>
          </w:p>
        </w:tc>
        <w:tc>
          <w:tcPr>
            <w:tcW w:w="964" w:type="dxa"/>
            <w:vAlign w:val="center"/>
          </w:tcPr>
          <w:p w14:paraId="7A37B8A2">
            <w:pPr>
              <w:pStyle w:val="13"/>
            </w:pPr>
            <w:r>
              <w:t>财政拨款结转</w:t>
            </w:r>
          </w:p>
        </w:tc>
        <w:tc>
          <w:tcPr>
            <w:tcW w:w="964" w:type="dxa"/>
            <w:vAlign w:val="center"/>
          </w:tcPr>
          <w:p w14:paraId="04AFEBE7">
            <w:pPr>
              <w:pStyle w:val="13"/>
            </w:pPr>
            <w:r>
              <w:t>非财政拨款结余</w:t>
            </w:r>
          </w:p>
        </w:tc>
        <w:tc>
          <w:tcPr>
            <w:tcW w:w="964" w:type="dxa"/>
            <w:vMerge w:val="continue"/>
          </w:tcPr>
          <w:p w14:paraId="28116B2F"/>
        </w:tc>
      </w:tr>
      <w:tr w14:paraId="17F3B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C9ECE4">
            <w:pPr>
              <w:pStyle w:val="17"/>
            </w:pPr>
            <w:r>
              <w:t>合  计</w:t>
            </w:r>
          </w:p>
        </w:tc>
        <w:tc>
          <w:tcPr>
            <w:tcW w:w="964" w:type="dxa"/>
            <w:vAlign w:val="center"/>
          </w:tcPr>
          <w:p w14:paraId="7F6771B4">
            <w:pPr>
              <w:pStyle w:val="18"/>
            </w:pPr>
          </w:p>
        </w:tc>
        <w:tc>
          <w:tcPr>
            <w:tcW w:w="1134" w:type="dxa"/>
            <w:vAlign w:val="center"/>
          </w:tcPr>
          <w:p w14:paraId="4A3A14E0">
            <w:pPr>
              <w:pStyle w:val="19"/>
            </w:pPr>
          </w:p>
        </w:tc>
        <w:tc>
          <w:tcPr>
            <w:tcW w:w="1134" w:type="dxa"/>
            <w:vAlign w:val="center"/>
          </w:tcPr>
          <w:p w14:paraId="527044C8">
            <w:pPr>
              <w:pStyle w:val="19"/>
            </w:pPr>
          </w:p>
        </w:tc>
        <w:tc>
          <w:tcPr>
            <w:tcW w:w="709" w:type="dxa"/>
            <w:vAlign w:val="center"/>
          </w:tcPr>
          <w:p w14:paraId="164F18D3">
            <w:pPr>
              <w:pStyle w:val="17"/>
            </w:pPr>
          </w:p>
        </w:tc>
        <w:tc>
          <w:tcPr>
            <w:tcW w:w="850" w:type="dxa"/>
            <w:vAlign w:val="center"/>
          </w:tcPr>
          <w:p w14:paraId="0FBDF61D">
            <w:pPr>
              <w:pStyle w:val="18"/>
            </w:pPr>
          </w:p>
        </w:tc>
        <w:tc>
          <w:tcPr>
            <w:tcW w:w="850" w:type="dxa"/>
            <w:vAlign w:val="center"/>
          </w:tcPr>
          <w:p w14:paraId="3D4A4258">
            <w:pPr>
              <w:pStyle w:val="18"/>
            </w:pPr>
          </w:p>
        </w:tc>
        <w:tc>
          <w:tcPr>
            <w:tcW w:w="964" w:type="dxa"/>
            <w:vAlign w:val="center"/>
          </w:tcPr>
          <w:p w14:paraId="6A406B6A">
            <w:pPr>
              <w:pStyle w:val="18"/>
            </w:pPr>
            <w:r>
              <w:t>1.00</w:t>
            </w:r>
          </w:p>
        </w:tc>
        <w:tc>
          <w:tcPr>
            <w:tcW w:w="964" w:type="dxa"/>
            <w:vAlign w:val="center"/>
          </w:tcPr>
          <w:p w14:paraId="1928780A">
            <w:pPr>
              <w:pStyle w:val="18"/>
            </w:pPr>
            <w:r>
              <w:t>1.00</w:t>
            </w:r>
          </w:p>
        </w:tc>
        <w:tc>
          <w:tcPr>
            <w:tcW w:w="964" w:type="dxa"/>
            <w:vAlign w:val="center"/>
          </w:tcPr>
          <w:p w14:paraId="07688310">
            <w:pPr>
              <w:pStyle w:val="18"/>
            </w:pPr>
          </w:p>
        </w:tc>
        <w:tc>
          <w:tcPr>
            <w:tcW w:w="964" w:type="dxa"/>
            <w:vAlign w:val="center"/>
          </w:tcPr>
          <w:p w14:paraId="27BBC076">
            <w:pPr>
              <w:pStyle w:val="18"/>
            </w:pPr>
          </w:p>
        </w:tc>
        <w:tc>
          <w:tcPr>
            <w:tcW w:w="964" w:type="dxa"/>
            <w:vAlign w:val="center"/>
          </w:tcPr>
          <w:p w14:paraId="6F322984">
            <w:pPr>
              <w:pStyle w:val="18"/>
            </w:pPr>
          </w:p>
        </w:tc>
        <w:tc>
          <w:tcPr>
            <w:tcW w:w="964" w:type="dxa"/>
            <w:vAlign w:val="center"/>
          </w:tcPr>
          <w:p w14:paraId="2E1455EF">
            <w:pPr>
              <w:pStyle w:val="18"/>
            </w:pPr>
          </w:p>
        </w:tc>
        <w:tc>
          <w:tcPr>
            <w:tcW w:w="964" w:type="dxa"/>
            <w:vAlign w:val="center"/>
          </w:tcPr>
          <w:p w14:paraId="41C3F21B">
            <w:pPr>
              <w:pStyle w:val="18"/>
            </w:pPr>
          </w:p>
        </w:tc>
        <w:tc>
          <w:tcPr>
            <w:tcW w:w="964" w:type="dxa"/>
            <w:vAlign w:val="center"/>
          </w:tcPr>
          <w:p w14:paraId="01F37B53">
            <w:pPr>
              <w:pStyle w:val="18"/>
            </w:pPr>
          </w:p>
        </w:tc>
        <w:tc>
          <w:tcPr>
            <w:tcW w:w="964" w:type="dxa"/>
            <w:vAlign w:val="center"/>
          </w:tcPr>
          <w:p w14:paraId="54C16817">
            <w:pPr>
              <w:pStyle w:val="18"/>
            </w:pPr>
            <w:r>
              <w:t>1.00</w:t>
            </w:r>
          </w:p>
        </w:tc>
      </w:tr>
      <w:tr w14:paraId="5D34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46123B">
            <w:pPr>
              <w:pStyle w:val="17"/>
            </w:pPr>
            <w:r>
              <w:t>成安县商城敬老院本级小计</w:t>
            </w:r>
          </w:p>
        </w:tc>
        <w:tc>
          <w:tcPr>
            <w:tcW w:w="964" w:type="dxa"/>
            <w:vAlign w:val="center"/>
          </w:tcPr>
          <w:p w14:paraId="376199E1">
            <w:pPr>
              <w:pStyle w:val="18"/>
            </w:pPr>
          </w:p>
        </w:tc>
        <w:tc>
          <w:tcPr>
            <w:tcW w:w="1134" w:type="dxa"/>
            <w:vAlign w:val="center"/>
          </w:tcPr>
          <w:p w14:paraId="6AEE2611">
            <w:pPr>
              <w:pStyle w:val="19"/>
            </w:pPr>
          </w:p>
        </w:tc>
        <w:tc>
          <w:tcPr>
            <w:tcW w:w="1134" w:type="dxa"/>
            <w:vAlign w:val="center"/>
          </w:tcPr>
          <w:p w14:paraId="36A0676F">
            <w:pPr>
              <w:pStyle w:val="19"/>
            </w:pPr>
          </w:p>
        </w:tc>
        <w:tc>
          <w:tcPr>
            <w:tcW w:w="709" w:type="dxa"/>
            <w:vAlign w:val="center"/>
          </w:tcPr>
          <w:p w14:paraId="6E90AACE">
            <w:pPr>
              <w:pStyle w:val="17"/>
            </w:pPr>
          </w:p>
        </w:tc>
        <w:tc>
          <w:tcPr>
            <w:tcW w:w="850" w:type="dxa"/>
            <w:vAlign w:val="center"/>
          </w:tcPr>
          <w:p w14:paraId="37F117CE">
            <w:pPr>
              <w:pStyle w:val="18"/>
            </w:pPr>
          </w:p>
        </w:tc>
        <w:tc>
          <w:tcPr>
            <w:tcW w:w="850" w:type="dxa"/>
            <w:vAlign w:val="center"/>
          </w:tcPr>
          <w:p w14:paraId="745450E4">
            <w:pPr>
              <w:pStyle w:val="18"/>
            </w:pPr>
          </w:p>
        </w:tc>
        <w:tc>
          <w:tcPr>
            <w:tcW w:w="964" w:type="dxa"/>
            <w:vAlign w:val="center"/>
          </w:tcPr>
          <w:p w14:paraId="4DEBF1C4">
            <w:pPr>
              <w:pStyle w:val="18"/>
            </w:pPr>
            <w:r>
              <w:t>1.00</w:t>
            </w:r>
          </w:p>
        </w:tc>
        <w:tc>
          <w:tcPr>
            <w:tcW w:w="964" w:type="dxa"/>
            <w:vAlign w:val="center"/>
          </w:tcPr>
          <w:p w14:paraId="6B223709">
            <w:pPr>
              <w:pStyle w:val="18"/>
            </w:pPr>
            <w:r>
              <w:t>1.00</w:t>
            </w:r>
          </w:p>
        </w:tc>
        <w:tc>
          <w:tcPr>
            <w:tcW w:w="964" w:type="dxa"/>
            <w:vAlign w:val="center"/>
          </w:tcPr>
          <w:p w14:paraId="022F86B1">
            <w:pPr>
              <w:pStyle w:val="18"/>
            </w:pPr>
          </w:p>
        </w:tc>
        <w:tc>
          <w:tcPr>
            <w:tcW w:w="964" w:type="dxa"/>
            <w:vAlign w:val="center"/>
          </w:tcPr>
          <w:p w14:paraId="304B75BC">
            <w:pPr>
              <w:pStyle w:val="18"/>
            </w:pPr>
          </w:p>
        </w:tc>
        <w:tc>
          <w:tcPr>
            <w:tcW w:w="964" w:type="dxa"/>
            <w:vAlign w:val="center"/>
          </w:tcPr>
          <w:p w14:paraId="29D0F11C">
            <w:pPr>
              <w:pStyle w:val="18"/>
            </w:pPr>
          </w:p>
        </w:tc>
        <w:tc>
          <w:tcPr>
            <w:tcW w:w="964" w:type="dxa"/>
            <w:vAlign w:val="center"/>
          </w:tcPr>
          <w:p w14:paraId="33CF6D81">
            <w:pPr>
              <w:pStyle w:val="18"/>
            </w:pPr>
          </w:p>
        </w:tc>
        <w:tc>
          <w:tcPr>
            <w:tcW w:w="964" w:type="dxa"/>
            <w:vAlign w:val="center"/>
          </w:tcPr>
          <w:p w14:paraId="15A5AB7B">
            <w:pPr>
              <w:pStyle w:val="18"/>
            </w:pPr>
          </w:p>
        </w:tc>
        <w:tc>
          <w:tcPr>
            <w:tcW w:w="964" w:type="dxa"/>
            <w:vAlign w:val="center"/>
          </w:tcPr>
          <w:p w14:paraId="51651E5C">
            <w:pPr>
              <w:pStyle w:val="18"/>
            </w:pPr>
          </w:p>
        </w:tc>
        <w:tc>
          <w:tcPr>
            <w:tcW w:w="964" w:type="dxa"/>
            <w:vAlign w:val="center"/>
          </w:tcPr>
          <w:p w14:paraId="79343E8C">
            <w:pPr>
              <w:pStyle w:val="18"/>
            </w:pPr>
            <w:r>
              <w:t>1.00</w:t>
            </w:r>
          </w:p>
        </w:tc>
      </w:tr>
      <w:tr w14:paraId="5C4D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B9CD17">
            <w:pPr>
              <w:pStyle w:val="15"/>
            </w:pPr>
            <w:r>
              <w:t>2026年养老机构经费</w:t>
            </w:r>
          </w:p>
        </w:tc>
        <w:tc>
          <w:tcPr>
            <w:tcW w:w="964" w:type="dxa"/>
            <w:vAlign w:val="center"/>
          </w:tcPr>
          <w:p w14:paraId="26C2377F">
            <w:pPr>
              <w:pStyle w:val="14"/>
            </w:pPr>
            <w:r>
              <w:t>68.00</w:t>
            </w:r>
          </w:p>
        </w:tc>
        <w:tc>
          <w:tcPr>
            <w:tcW w:w="1134" w:type="dxa"/>
            <w:vAlign w:val="center"/>
          </w:tcPr>
          <w:p w14:paraId="2AE6CE84">
            <w:pPr>
              <w:pStyle w:val="15"/>
            </w:pPr>
            <w:r>
              <w:t>复印纸</w:t>
            </w:r>
          </w:p>
        </w:tc>
        <w:tc>
          <w:tcPr>
            <w:tcW w:w="1134" w:type="dxa"/>
            <w:vAlign w:val="center"/>
          </w:tcPr>
          <w:p w14:paraId="0F30CBB0">
            <w:pPr>
              <w:pStyle w:val="15"/>
            </w:pPr>
            <w:r>
              <w:t>A05040101</w:t>
            </w:r>
          </w:p>
        </w:tc>
        <w:tc>
          <w:tcPr>
            <w:tcW w:w="709" w:type="dxa"/>
            <w:vAlign w:val="center"/>
          </w:tcPr>
          <w:p w14:paraId="1278C91C">
            <w:pPr>
              <w:pStyle w:val="16"/>
            </w:pPr>
            <w:r>
              <w:t>批</w:t>
            </w:r>
          </w:p>
        </w:tc>
        <w:tc>
          <w:tcPr>
            <w:tcW w:w="850" w:type="dxa"/>
            <w:vAlign w:val="center"/>
          </w:tcPr>
          <w:p w14:paraId="53712FB0">
            <w:pPr>
              <w:pStyle w:val="14"/>
            </w:pPr>
            <w:r>
              <w:t>50</w:t>
            </w:r>
          </w:p>
        </w:tc>
        <w:tc>
          <w:tcPr>
            <w:tcW w:w="850" w:type="dxa"/>
            <w:vAlign w:val="center"/>
          </w:tcPr>
          <w:p w14:paraId="7538DA16">
            <w:pPr>
              <w:pStyle w:val="14"/>
            </w:pPr>
            <w:r>
              <w:t>0.02</w:t>
            </w:r>
          </w:p>
        </w:tc>
        <w:tc>
          <w:tcPr>
            <w:tcW w:w="964" w:type="dxa"/>
            <w:vAlign w:val="center"/>
          </w:tcPr>
          <w:p w14:paraId="7C8D34BB">
            <w:pPr>
              <w:pStyle w:val="14"/>
            </w:pPr>
            <w:r>
              <w:t>1.00</w:t>
            </w:r>
          </w:p>
        </w:tc>
        <w:tc>
          <w:tcPr>
            <w:tcW w:w="964" w:type="dxa"/>
            <w:vAlign w:val="center"/>
          </w:tcPr>
          <w:p w14:paraId="0E1A4C3B">
            <w:pPr>
              <w:pStyle w:val="14"/>
            </w:pPr>
            <w:r>
              <w:t>1.00</w:t>
            </w:r>
          </w:p>
        </w:tc>
        <w:tc>
          <w:tcPr>
            <w:tcW w:w="964" w:type="dxa"/>
            <w:vAlign w:val="center"/>
          </w:tcPr>
          <w:p w14:paraId="1CA7D7D3">
            <w:pPr>
              <w:pStyle w:val="14"/>
            </w:pPr>
          </w:p>
        </w:tc>
        <w:tc>
          <w:tcPr>
            <w:tcW w:w="964" w:type="dxa"/>
            <w:vAlign w:val="center"/>
          </w:tcPr>
          <w:p w14:paraId="05555C84">
            <w:pPr>
              <w:pStyle w:val="14"/>
            </w:pPr>
          </w:p>
        </w:tc>
        <w:tc>
          <w:tcPr>
            <w:tcW w:w="964" w:type="dxa"/>
            <w:vAlign w:val="center"/>
          </w:tcPr>
          <w:p w14:paraId="47CAB743">
            <w:pPr>
              <w:pStyle w:val="14"/>
            </w:pPr>
          </w:p>
        </w:tc>
        <w:tc>
          <w:tcPr>
            <w:tcW w:w="964" w:type="dxa"/>
            <w:vAlign w:val="center"/>
          </w:tcPr>
          <w:p w14:paraId="41EFF1B9">
            <w:pPr>
              <w:pStyle w:val="14"/>
            </w:pPr>
          </w:p>
        </w:tc>
        <w:tc>
          <w:tcPr>
            <w:tcW w:w="964" w:type="dxa"/>
            <w:vAlign w:val="center"/>
          </w:tcPr>
          <w:p w14:paraId="52A34267">
            <w:pPr>
              <w:pStyle w:val="14"/>
            </w:pPr>
          </w:p>
        </w:tc>
        <w:tc>
          <w:tcPr>
            <w:tcW w:w="964" w:type="dxa"/>
            <w:vAlign w:val="center"/>
          </w:tcPr>
          <w:p w14:paraId="5F340914">
            <w:pPr>
              <w:pStyle w:val="14"/>
            </w:pPr>
          </w:p>
        </w:tc>
        <w:tc>
          <w:tcPr>
            <w:tcW w:w="964" w:type="dxa"/>
            <w:vAlign w:val="center"/>
          </w:tcPr>
          <w:p w14:paraId="6C686EC7">
            <w:pPr>
              <w:pStyle w:val="14"/>
            </w:pPr>
            <w:r>
              <w:t>1.00</w:t>
            </w:r>
          </w:p>
        </w:tc>
      </w:tr>
    </w:tbl>
    <w:p w14:paraId="68140BC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6024F9">
      <w:pPr>
        <w:spacing w:before="0" w:after="0"/>
        <w:ind w:firstLine="640"/>
        <w:jc w:val="left"/>
        <w:outlineLvl w:val="9"/>
      </w:pPr>
      <w:r>
        <w:rPr>
          <w:rFonts w:ascii="Times New Roman" w:hAnsi="Times New Roman" w:eastAsia="方正仿宋_GBK" w:cs="Times New Roman"/>
          <w:color w:val="000000"/>
          <w:sz w:val="32"/>
        </w:rPr>
        <w:t xml:space="preserve"> </w:t>
      </w:r>
    </w:p>
    <w:p w14:paraId="03CBCBE9">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rPr>
          <w:highlight w:val="none"/>
        </w:rPr>
      </w:pPr>
      <w:bookmarkStart w:id="119" w:name="_Toc31237"/>
      <w:r>
        <w:rPr>
          <w:rFonts w:ascii="黑体" w:hAnsi="黑体" w:eastAsia="黑体" w:cs="黑体"/>
          <w:color w:val="000000"/>
          <w:sz w:val="32"/>
          <w:highlight w:val="none"/>
        </w:rPr>
        <w:t>七、国有资产信息</w:t>
      </w:r>
      <w:bookmarkEnd w:id="119"/>
    </w:p>
    <w:p w14:paraId="27EE2C26">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成安县商城敬老院本级上年末固定资产金额为</w:t>
      </w:r>
      <w:r>
        <w:rPr>
          <w:rFonts w:hint="eastAsia" w:eastAsia="方正仿宋_GBK" w:cs="Times New Roman"/>
          <w:b w:val="0"/>
          <w:color w:val="000000"/>
          <w:sz w:val="28"/>
          <w:highlight w:val="none"/>
          <w:lang w:val="en-US" w:eastAsia="zh-CN"/>
        </w:rPr>
        <w:t>74.06</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41D105A9">
      <w:pPr>
        <w:keepNext w:val="0"/>
        <w:keepLines w:val="0"/>
        <w:pageBreakBefore w:val="0"/>
        <w:widowControl/>
        <w:kinsoku/>
        <w:wordWrap/>
        <w:overflowPunct/>
        <w:topLinePunct w:val="0"/>
        <w:autoSpaceDE/>
        <w:autoSpaceDN/>
        <w:bidi w:val="0"/>
        <w:adjustRightInd/>
        <w:snapToGrid/>
        <w:spacing w:before="0" w:after="0" w:line="240" w:lineRule="auto"/>
        <w:ind w:firstLine="0"/>
        <w:jc w:val="center"/>
        <w:textAlignment w:val="auto"/>
        <w:outlineLvl w:val="1"/>
        <w:rPr>
          <w:highlight w:val="none"/>
        </w:rPr>
      </w:pPr>
      <w:bookmarkStart w:id="120" w:name="_Toc3216"/>
      <w:r>
        <w:rPr>
          <w:rFonts w:ascii="方正小标宋_GBK" w:hAnsi="方正小标宋_GBK" w:eastAsia="方正小标宋_GBK" w:cs="方正小标宋_GBK"/>
          <w:color w:val="000000"/>
          <w:sz w:val="36"/>
          <w:highlight w:val="none"/>
        </w:rPr>
        <w:t>单位固定资产占用情况表</w:t>
      </w:r>
      <w:bookmarkEnd w:id="12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4859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3AF554">
            <w:pPr>
              <w:pStyle w:val="12"/>
              <w:rPr>
                <w:highlight w:val="none"/>
              </w:rPr>
            </w:pPr>
            <w:r>
              <w:rPr>
                <w:highlight w:val="none"/>
              </w:rPr>
              <w:t>314010成安县商城敬老院本级</w:t>
            </w:r>
          </w:p>
        </w:tc>
        <w:tc>
          <w:tcPr>
            <w:tcW w:w="5670" w:type="dxa"/>
            <w:gridSpan w:val="2"/>
            <w:tcBorders>
              <w:top w:val="single" w:color="FFFFFF" w:sz="6" w:space="0"/>
              <w:left w:val="single" w:color="FFFFFF" w:sz="6" w:space="0"/>
              <w:right w:val="single" w:color="FFFFFF" w:sz="6" w:space="0"/>
            </w:tcBorders>
            <w:vAlign w:val="center"/>
          </w:tcPr>
          <w:p w14:paraId="0038708B">
            <w:pPr>
              <w:pStyle w:val="10"/>
              <w:rPr>
                <w:highlight w:val="none"/>
              </w:rPr>
            </w:pPr>
            <w:r>
              <w:rPr>
                <w:highlight w:val="none"/>
              </w:rPr>
              <w:t>截止时间：202</w:t>
            </w:r>
            <w:r>
              <w:rPr>
                <w:rFonts w:hint="eastAsia"/>
                <w:highlight w:val="none"/>
                <w:lang w:val="en-US" w:eastAsia="zh-CN"/>
              </w:rPr>
              <w:t>5</w:t>
            </w:r>
            <w:r>
              <w:rPr>
                <w:highlight w:val="none"/>
              </w:rPr>
              <w:t>-12-31</w:t>
            </w:r>
          </w:p>
        </w:tc>
      </w:tr>
      <w:tr w14:paraId="0E331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277E42F">
            <w:pPr>
              <w:pStyle w:val="13"/>
              <w:rPr>
                <w:highlight w:val="none"/>
              </w:rPr>
            </w:pPr>
            <w:r>
              <w:rPr>
                <w:highlight w:val="none"/>
              </w:rPr>
              <w:t>项   目</w:t>
            </w:r>
          </w:p>
        </w:tc>
        <w:tc>
          <w:tcPr>
            <w:tcW w:w="2835" w:type="dxa"/>
            <w:vAlign w:val="center"/>
          </w:tcPr>
          <w:p w14:paraId="7D4FEB21">
            <w:pPr>
              <w:pStyle w:val="13"/>
              <w:rPr>
                <w:highlight w:val="none"/>
              </w:rPr>
            </w:pPr>
            <w:r>
              <w:rPr>
                <w:highlight w:val="none"/>
              </w:rPr>
              <w:t>数量</w:t>
            </w:r>
          </w:p>
        </w:tc>
        <w:tc>
          <w:tcPr>
            <w:tcW w:w="2835" w:type="dxa"/>
            <w:vAlign w:val="center"/>
          </w:tcPr>
          <w:p w14:paraId="61F1A9DF">
            <w:pPr>
              <w:pStyle w:val="13"/>
              <w:rPr>
                <w:highlight w:val="none"/>
              </w:rPr>
            </w:pPr>
            <w:r>
              <w:rPr>
                <w:highlight w:val="none"/>
              </w:rPr>
              <w:t>价值（金额单位：万元）</w:t>
            </w:r>
          </w:p>
        </w:tc>
      </w:tr>
      <w:tr w14:paraId="005B9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20131F5F">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资产总额</w:t>
            </w:r>
          </w:p>
        </w:tc>
        <w:tc>
          <w:tcPr>
            <w:tcW w:w="2835" w:type="dxa"/>
            <w:shd w:val="clear" w:color="auto" w:fill="auto"/>
            <w:vAlign w:val="center"/>
          </w:tcPr>
          <w:p w14:paraId="77421084">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835" w:type="dxa"/>
            <w:shd w:val="clear" w:color="auto" w:fill="auto"/>
            <w:vAlign w:val="center"/>
          </w:tcPr>
          <w:p w14:paraId="5420C9C3">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74.06</w:t>
            </w:r>
          </w:p>
        </w:tc>
      </w:tr>
      <w:tr w14:paraId="5EF89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0BEE3604">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1.房屋（平方米）</w:t>
            </w:r>
          </w:p>
        </w:tc>
        <w:tc>
          <w:tcPr>
            <w:tcW w:w="2835" w:type="dxa"/>
            <w:shd w:val="clear" w:color="auto" w:fill="auto"/>
            <w:vAlign w:val="center"/>
          </w:tcPr>
          <w:p w14:paraId="4521BD99">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5747.61</w:t>
            </w:r>
          </w:p>
        </w:tc>
        <w:tc>
          <w:tcPr>
            <w:tcW w:w="2835" w:type="dxa"/>
            <w:shd w:val="clear" w:color="auto" w:fill="auto"/>
            <w:vAlign w:val="center"/>
          </w:tcPr>
          <w:p w14:paraId="51F578ED">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23.62</w:t>
            </w:r>
          </w:p>
        </w:tc>
      </w:tr>
      <w:tr w14:paraId="2FA3A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4600DC5E">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其中：业务用房（平方米）</w:t>
            </w:r>
          </w:p>
        </w:tc>
        <w:tc>
          <w:tcPr>
            <w:tcW w:w="2835" w:type="dxa"/>
            <w:shd w:val="clear" w:color="auto" w:fill="auto"/>
            <w:vAlign w:val="center"/>
          </w:tcPr>
          <w:p w14:paraId="44D47B4F">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5747.61</w:t>
            </w:r>
          </w:p>
        </w:tc>
        <w:tc>
          <w:tcPr>
            <w:tcW w:w="2835" w:type="dxa"/>
            <w:shd w:val="clear" w:color="auto" w:fill="auto"/>
            <w:vAlign w:val="center"/>
          </w:tcPr>
          <w:p w14:paraId="73D21F6B">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23.62</w:t>
            </w:r>
          </w:p>
        </w:tc>
      </w:tr>
      <w:tr w14:paraId="6988E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1FF5B467">
            <w:pPr>
              <w:pStyle w:val="1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2.其他固定资产</w:t>
            </w:r>
          </w:p>
        </w:tc>
        <w:tc>
          <w:tcPr>
            <w:tcW w:w="2835" w:type="dxa"/>
            <w:shd w:val="clear" w:color="auto" w:fill="auto"/>
            <w:vAlign w:val="center"/>
          </w:tcPr>
          <w:p w14:paraId="3F6C4BE7">
            <w:pPr>
              <w:pStyle w:val="16"/>
              <w:rPr>
                <w:color w:val="000000" w:themeColor="text1"/>
                <w:highlight w:val="none"/>
                <w14:textFill>
                  <w14:solidFill>
                    <w14:schemeClr w14:val="tx1"/>
                  </w14:solidFill>
                </w14:textFill>
              </w:rPr>
            </w:pPr>
          </w:p>
        </w:tc>
        <w:tc>
          <w:tcPr>
            <w:tcW w:w="2835" w:type="dxa"/>
            <w:shd w:val="clear" w:color="auto" w:fill="auto"/>
            <w:vAlign w:val="center"/>
          </w:tcPr>
          <w:p w14:paraId="56F0C695">
            <w:pPr>
              <w:pStyle w:val="14"/>
              <w:jc w:val="center"/>
              <w:rPr>
                <w:rFonts w:hint="default" w:eastAsia="方正书宋_GBK"/>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50.44</w:t>
            </w:r>
          </w:p>
        </w:tc>
      </w:tr>
    </w:tbl>
    <w:p w14:paraId="72C21CD9">
      <w:pPr>
        <w:spacing w:before="0" w:after="0"/>
        <w:jc w:val="left"/>
        <w:outlineLvl w:val="9"/>
      </w:pPr>
      <w:r>
        <w:rPr>
          <w:rFonts w:ascii="Times New Roman" w:hAnsi="Times New Roman" w:eastAsia="方正仿宋_GBK" w:cs="Times New Roman"/>
          <w:color w:val="000000"/>
          <w:sz w:val="32"/>
        </w:rPr>
        <w:t xml:space="preserve"> </w:t>
      </w:r>
    </w:p>
    <w:p w14:paraId="2A196456">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21" w:name="_Toc13675"/>
      <w:r>
        <w:rPr>
          <w:rFonts w:ascii="黑体" w:hAnsi="黑体" w:eastAsia="黑体" w:cs="黑体"/>
          <w:color w:val="000000"/>
          <w:sz w:val="32"/>
        </w:rPr>
        <w:t>八、名词解释</w:t>
      </w:r>
      <w:bookmarkEnd w:id="121"/>
    </w:p>
    <w:p w14:paraId="0851C84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15AE9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AD690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8BBB9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7B8B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75A4F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81DEC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DC6C3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75C344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6A8A1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91EB7D">
      <w:pPr>
        <w:keepNext w:val="0"/>
        <w:keepLines w:val="0"/>
        <w:pageBreakBefore w:val="0"/>
        <w:widowControl/>
        <w:kinsoku/>
        <w:wordWrap/>
        <w:overflowPunct/>
        <w:topLinePunct w:val="0"/>
        <w:autoSpaceDE/>
        <w:autoSpaceDN/>
        <w:bidi w:val="0"/>
        <w:adjustRightInd/>
        <w:snapToGrid/>
        <w:spacing w:before="10" w:after="10" w:line="240" w:lineRule="auto"/>
        <w:ind w:firstLine="640"/>
        <w:jc w:val="left"/>
        <w:textAlignment w:val="auto"/>
        <w:outlineLvl w:val="1"/>
      </w:pPr>
      <w:bookmarkStart w:id="122" w:name="_Toc5078"/>
      <w:r>
        <w:rPr>
          <w:rFonts w:ascii="黑体" w:hAnsi="黑体" w:eastAsia="黑体" w:cs="黑体"/>
          <w:color w:val="000000"/>
          <w:sz w:val="32"/>
        </w:rPr>
        <w:t>九、其他需要说明的事项</w:t>
      </w:r>
      <w:bookmarkEnd w:id="122"/>
    </w:p>
    <w:p w14:paraId="1C00ADD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w:t>
      </w:r>
      <w:r>
        <w:rPr>
          <w:rFonts w:hint="eastAsia" w:eastAsia="方正仿宋_GBK" w:cs="Times New Roman"/>
          <w:b w:val="0"/>
          <w:color w:val="000000"/>
          <w:sz w:val="28"/>
          <w:lang w:val="en-US" w:eastAsia="zh-CN"/>
        </w:rPr>
        <w:t>事项。</w:t>
      </w:r>
    </w:p>
    <w:sectPr>
      <w:footerReference r:id="rId5" w:type="default"/>
      <w:footerReference r:id="rId6" w:type="even"/>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908B">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2FC7E">
                          <w:pPr>
                            <w:jc w:val="right"/>
                          </w:pPr>
                          <w:r>
                            <w:fldChar w:fldCharType="begin"/>
                          </w:r>
                          <w:r>
                            <w:instrText xml:space="preserve">PAGE "page number"</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2FC7E">
                    <w:pPr>
                      <w:jc w:val="right"/>
                    </w:pPr>
                    <w:r>
                      <w:fldChar w:fldCharType="begin"/>
                    </w:r>
                    <w:r>
                      <w:instrText xml:space="preserve">PAGE "page number"</w:instrText>
                    </w:r>
                    <w:r>
                      <w:fldChar w:fldCharType="separate"/>
                    </w:r>
                    <w:r>
                      <w:t>225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A95D">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7877F">
                          <w:pPr>
                            <w:jc w:val="left"/>
                          </w:pPr>
                          <w:r>
                            <w:fldChar w:fldCharType="begin"/>
                          </w:r>
                          <w:r>
                            <w:instrText xml:space="preserve">PAGE "page number"</w:instrText>
                          </w:r>
                          <w:r>
                            <w:fldChar w:fldCharType="separate"/>
                          </w:r>
                          <w:r>
                            <w:t>226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7877F">
                    <w:pPr>
                      <w:jc w:val="left"/>
                    </w:pPr>
                    <w:r>
                      <w:fldChar w:fldCharType="begin"/>
                    </w:r>
                    <w:r>
                      <w:instrText xml:space="preserve">PAGE "page number"</w:instrText>
                    </w:r>
                    <w:r>
                      <w:fldChar w:fldCharType="separate"/>
                    </w:r>
                    <w:r>
                      <w:t>226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1156">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FB2AF">
                          <w:pPr>
                            <w:pStyle w:val="2"/>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7FB2AF">
                    <w:pPr>
                      <w:pStyle w:val="2"/>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2507">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DFF58">
                          <w:pPr>
                            <w:pStyle w:val="2"/>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DDFF58">
                    <w:pPr>
                      <w:pStyle w:val="2"/>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5FB4"/>
    <w:rsid w:val="00490B57"/>
    <w:rsid w:val="00BC3A1F"/>
    <w:rsid w:val="016A5229"/>
    <w:rsid w:val="027050DD"/>
    <w:rsid w:val="02873BB9"/>
    <w:rsid w:val="0296004B"/>
    <w:rsid w:val="030671D3"/>
    <w:rsid w:val="03832FAB"/>
    <w:rsid w:val="03A34A22"/>
    <w:rsid w:val="046B3792"/>
    <w:rsid w:val="04CB39F3"/>
    <w:rsid w:val="060774EA"/>
    <w:rsid w:val="06903327"/>
    <w:rsid w:val="077F1302"/>
    <w:rsid w:val="07EC4BEA"/>
    <w:rsid w:val="08CB2A51"/>
    <w:rsid w:val="09172750"/>
    <w:rsid w:val="09616F12"/>
    <w:rsid w:val="096E162E"/>
    <w:rsid w:val="09896468"/>
    <w:rsid w:val="09D9119E"/>
    <w:rsid w:val="0A960E3D"/>
    <w:rsid w:val="0C28640C"/>
    <w:rsid w:val="0C8A677F"/>
    <w:rsid w:val="0CD8573D"/>
    <w:rsid w:val="0D945FE2"/>
    <w:rsid w:val="0EE83C31"/>
    <w:rsid w:val="0FBC30F4"/>
    <w:rsid w:val="0FF94348"/>
    <w:rsid w:val="102B0279"/>
    <w:rsid w:val="10AD283F"/>
    <w:rsid w:val="11731ED8"/>
    <w:rsid w:val="12B36ABC"/>
    <w:rsid w:val="13653AA2"/>
    <w:rsid w:val="14225451"/>
    <w:rsid w:val="146D70B2"/>
    <w:rsid w:val="15673B02"/>
    <w:rsid w:val="159266A5"/>
    <w:rsid w:val="15A308B2"/>
    <w:rsid w:val="15A5287C"/>
    <w:rsid w:val="16043FD2"/>
    <w:rsid w:val="16D9120B"/>
    <w:rsid w:val="183F0D66"/>
    <w:rsid w:val="184C3483"/>
    <w:rsid w:val="19A634E6"/>
    <w:rsid w:val="19CD414F"/>
    <w:rsid w:val="19F33BB6"/>
    <w:rsid w:val="1AE9320B"/>
    <w:rsid w:val="1C142509"/>
    <w:rsid w:val="1C24274C"/>
    <w:rsid w:val="1C947772"/>
    <w:rsid w:val="1FA63478"/>
    <w:rsid w:val="1FE21D0D"/>
    <w:rsid w:val="20AA343C"/>
    <w:rsid w:val="20C41134"/>
    <w:rsid w:val="21DC7625"/>
    <w:rsid w:val="236C49D9"/>
    <w:rsid w:val="249B5576"/>
    <w:rsid w:val="24D171E9"/>
    <w:rsid w:val="252178FB"/>
    <w:rsid w:val="2564005E"/>
    <w:rsid w:val="26190E48"/>
    <w:rsid w:val="262A4E03"/>
    <w:rsid w:val="26A1499A"/>
    <w:rsid w:val="27BD3A55"/>
    <w:rsid w:val="27CC0C59"/>
    <w:rsid w:val="281713B7"/>
    <w:rsid w:val="281E2746"/>
    <w:rsid w:val="2ABC4498"/>
    <w:rsid w:val="2AF31486"/>
    <w:rsid w:val="2B053749"/>
    <w:rsid w:val="2B2D7144"/>
    <w:rsid w:val="2BDB6BA0"/>
    <w:rsid w:val="2C532592"/>
    <w:rsid w:val="2D6B1848"/>
    <w:rsid w:val="2E720E5B"/>
    <w:rsid w:val="2F527179"/>
    <w:rsid w:val="32081D71"/>
    <w:rsid w:val="3428494C"/>
    <w:rsid w:val="344C4197"/>
    <w:rsid w:val="34B306BA"/>
    <w:rsid w:val="34C24459"/>
    <w:rsid w:val="34D81ECE"/>
    <w:rsid w:val="34DA0A32"/>
    <w:rsid w:val="365612FD"/>
    <w:rsid w:val="36A4475E"/>
    <w:rsid w:val="36A54032"/>
    <w:rsid w:val="36C24BE4"/>
    <w:rsid w:val="374970B3"/>
    <w:rsid w:val="386F3B58"/>
    <w:rsid w:val="38CF183A"/>
    <w:rsid w:val="393F42CA"/>
    <w:rsid w:val="39BF365D"/>
    <w:rsid w:val="3BB96F01"/>
    <w:rsid w:val="3C174336"/>
    <w:rsid w:val="3C776471"/>
    <w:rsid w:val="3CCF1E09"/>
    <w:rsid w:val="3D233F03"/>
    <w:rsid w:val="3D597924"/>
    <w:rsid w:val="3DCB0822"/>
    <w:rsid w:val="3DF80EEB"/>
    <w:rsid w:val="3FA532F5"/>
    <w:rsid w:val="3FCA4B09"/>
    <w:rsid w:val="3FEC2CD2"/>
    <w:rsid w:val="40271248"/>
    <w:rsid w:val="414601C0"/>
    <w:rsid w:val="417C7DAA"/>
    <w:rsid w:val="41DD0B24"/>
    <w:rsid w:val="420A743F"/>
    <w:rsid w:val="423F0673"/>
    <w:rsid w:val="42823479"/>
    <w:rsid w:val="439B3F9B"/>
    <w:rsid w:val="439C056B"/>
    <w:rsid w:val="45B1654F"/>
    <w:rsid w:val="45B24076"/>
    <w:rsid w:val="46FA2178"/>
    <w:rsid w:val="47431429"/>
    <w:rsid w:val="474927B8"/>
    <w:rsid w:val="48A203D1"/>
    <w:rsid w:val="49090450"/>
    <w:rsid w:val="496B79E4"/>
    <w:rsid w:val="49845D29"/>
    <w:rsid w:val="49ED1B20"/>
    <w:rsid w:val="4A6F152E"/>
    <w:rsid w:val="4A954692"/>
    <w:rsid w:val="4AF13892"/>
    <w:rsid w:val="4B49722A"/>
    <w:rsid w:val="4BA12BC2"/>
    <w:rsid w:val="4C60688F"/>
    <w:rsid w:val="4CA3296A"/>
    <w:rsid w:val="4DA621CD"/>
    <w:rsid w:val="4E8F31A6"/>
    <w:rsid w:val="50487AB0"/>
    <w:rsid w:val="50616DC4"/>
    <w:rsid w:val="508A00C9"/>
    <w:rsid w:val="50A0169A"/>
    <w:rsid w:val="52A86F2C"/>
    <w:rsid w:val="52CD6D3D"/>
    <w:rsid w:val="52E71802"/>
    <w:rsid w:val="536F17F8"/>
    <w:rsid w:val="53D7650A"/>
    <w:rsid w:val="542D593B"/>
    <w:rsid w:val="54CE656D"/>
    <w:rsid w:val="54CF254E"/>
    <w:rsid w:val="54E12281"/>
    <w:rsid w:val="5579070C"/>
    <w:rsid w:val="56094A0A"/>
    <w:rsid w:val="56C53A0B"/>
    <w:rsid w:val="5792629F"/>
    <w:rsid w:val="57C71C02"/>
    <w:rsid w:val="5895585D"/>
    <w:rsid w:val="589A2E73"/>
    <w:rsid w:val="58DA7713"/>
    <w:rsid w:val="59883613"/>
    <w:rsid w:val="59914276"/>
    <w:rsid w:val="5A3C3419"/>
    <w:rsid w:val="5AB64F46"/>
    <w:rsid w:val="5B2628A8"/>
    <w:rsid w:val="5B615ECA"/>
    <w:rsid w:val="5C797243"/>
    <w:rsid w:val="5CF74D38"/>
    <w:rsid w:val="5D8F31C2"/>
    <w:rsid w:val="5DDE1A54"/>
    <w:rsid w:val="5DE30E18"/>
    <w:rsid w:val="5EB86749"/>
    <w:rsid w:val="5EF32E58"/>
    <w:rsid w:val="5F74227E"/>
    <w:rsid w:val="60F17CF0"/>
    <w:rsid w:val="61657658"/>
    <w:rsid w:val="618943CD"/>
    <w:rsid w:val="62DE20A2"/>
    <w:rsid w:val="632919C3"/>
    <w:rsid w:val="639D7B4D"/>
    <w:rsid w:val="63A4729C"/>
    <w:rsid w:val="63F55D49"/>
    <w:rsid w:val="64D70FAB"/>
    <w:rsid w:val="65200BA4"/>
    <w:rsid w:val="65DD6A95"/>
    <w:rsid w:val="663423F6"/>
    <w:rsid w:val="667D7330"/>
    <w:rsid w:val="66F26570"/>
    <w:rsid w:val="67972C90"/>
    <w:rsid w:val="67B13D35"/>
    <w:rsid w:val="68C63810"/>
    <w:rsid w:val="68F62348"/>
    <w:rsid w:val="6965127B"/>
    <w:rsid w:val="69666C5E"/>
    <w:rsid w:val="69E77EE2"/>
    <w:rsid w:val="69FF522C"/>
    <w:rsid w:val="6A31115D"/>
    <w:rsid w:val="6A3457CB"/>
    <w:rsid w:val="6A75729C"/>
    <w:rsid w:val="6A95793E"/>
    <w:rsid w:val="6B2F1B41"/>
    <w:rsid w:val="6B371960"/>
    <w:rsid w:val="6B685053"/>
    <w:rsid w:val="6C445178"/>
    <w:rsid w:val="6DC36570"/>
    <w:rsid w:val="6E5B2C4D"/>
    <w:rsid w:val="6E7614CE"/>
    <w:rsid w:val="6ED8604B"/>
    <w:rsid w:val="6F307C36"/>
    <w:rsid w:val="6F6B5112"/>
    <w:rsid w:val="70500F50"/>
    <w:rsid w:val="719C15B2"/>
    <w:rsid w:val="7386251A"/>
    <w:rsid w:val="745A55F3"/>
    <w:rsid w:val="75A31161"/>
    <w:rsid w:val="761262E7"/>
    <w:rsid w:val="76872831"/>
    <w:rsid w:val="77253DF8"/>
    <w:rsid w:val="77974CF6"/>
    <w:rsid w:val="791365FE"/>
    <w:rsid w:val="7961380D"/>
    <w:rsid w:val="796E7CD8"/>
    <w:rsid w:val="79F00D50"/>
    <w:rsid w:val="7AE6118F"/>
    <w:rsid w:val="7C4D1E27"/>
    <w:rsid w:val="7C8A307B"/>
    <w:rsid w:val="7CCA3477"/>
    <w:rsid w:val="7CF90201"/>
    <w:rsid w:val="7CFB5B9C"/>
    <w:rsid w:val="7CFE1373"/>
    <w:rsid w:val="7D380D29"/>
    <w:rsid w:val="7D441E80"/>
    <w:rsid w:val="7D6438CC"/>
    <w:rsid w:val="7E9C52E7"/>
    <w:rsid w:val="7EB51F05"/>
    <w:rsid w:val="7EE30820"/>
    <w:rsid w:val="7F1B6A0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paragraph" w:styleId="6">
    <w:name w:val="toc 2"/>
    <w:basedOn w:val="1"/>
    <w:next w:val="1"/>
    <w:semiHidden/>
    <w:unhideWhenUsed/>
    <w:qFormat/>
    <w:uiPriority w:val="39"/>
    <w:pPr>
      <w:ind w:left="420" w:leftChars="20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1">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2">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3">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7">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8">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9">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2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153</Pages>
  <Words>2768</Words>
  <Characters>3945</Characters>
  <TotalTime>19</TotalTime>
  <ScaleCrop>false</ScaleCrop>
  <LinksUpToDate>false</LinksUpToDate>
  <CharactersWithSpaces>4265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2026-01-30T11:23:00Z</dcterms:created>
  <dc:creator>Administrator</dc:creator>
  <cp:lastModifiedBy>朱丽叶</cp:lastModifiedBy>
  <dcterms:modified xsi:type="dcterms:W3CDTF">2026-03-16T08:16:27Z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E03CB89A11A149ABB8DB81B7A35AF05E_13</vt:lpwstr>
  </property>
  <property fmtid="{D5CDD505-2E9C-101B-9397-08002B2CF9AE}" pid="4" name="KSOTemplateDocerSaveRecord">
    <vt:lpwstr>eyJoZGlkIjoiZGIyYjVkM2Q3OGI3NjgyMmRhNzc4Mzg1ZjJiNjZhOGYiLCJ1c2VySWQiOiI3MzMyODkyODMifQ==</vt:lpwstr>
  </property>
</Properties>
</file>