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both"/>
        <w:outlineLvl w:val="9"/>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rPr>
          <w:rFonts w:hint="eastAsia"/>
          <w:lang w:val="en-US" w:eastAsia="zh-CN"/>
        </w:rPr>
        <w:t>3</w:t>
      </w:r>
      <w:r>
        <w:fldChar w:fldCharType="end"/>
      </w:r>
    </w:p>
    <w:p>
      <w:pPr>
        <w:pStyle w:val="6"/>
        <w:tabs>
          <w:tab w:val="right" w:leader="dot" w:pos="14562"/>
        </w:tabs>
      </w:pPr>
      <w:r>
        <w:fldChar w:fldCharType="begin"/>
      </w:r>
      <w:r>
        <w:instrText xml:space="preserve">HYPERLINK \l _Toc_2_2_0000000002</w:instrText>
      </w:r>
      <w:r>
        <w:fldChar w:fldCharType="separate"/>
      </w:r>
      <w:r>
        <w:t>部门预算收入总表</w:t>
      </w:r>
      <w:r>
        <w:tab/>
      </w:r>
      <w:r>
        <w:rPr>
          <w:rFonts w:hint="eastAsia"/>
          <w:lang w:val="en-US" w:eastAsia="zh-CN"/>
        </w:rPr>
        <w:t>5</w:t>
      </w:r>
      <w:r>
        <w:fldChar w:fldCharType="end"/>
      </w:r>
    </w:p>
    <w:p>
      <w:pPr>
        <w:pStyle w:val="6"/>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9</w:t>
      </w:r>
      <w:r>
        <w:fldChar w:fldCharType="end"/>
      </w:r>
    </w:p>
    <w:p>
      <w:pPr>
        <w:pStyle w:val="6"/>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7</w:t>
      </w:r>
    </w:p>
    <w:p>
      <w:pPr>
        <w:pStyle w:val="6"/>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9</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2</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9</w:t>
      </w:r>
    </w:p>
    <w:p>
      <w:pPr>
        <w:pStyle w:val="6"/>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3</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3</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3</w:t>
      </w:r>
    </w:p>
    <w:p>
      <w:pPr>
        <w:pStyle w:val="6"/>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5</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5</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5</w:t>
      </w:r>
      <w:r>
        <w:fldChar w:fldCharType="end"/>
      </w:r>
      <w:r>
        <w:rPr>
          <w:rFonts w:hint="eastAsia"/>
          <w:lang w:val="en-US" w:eastAsia="zh-CN"/>
        </w:rPr>
        <w:t>7</w:t>
      </w:r>
    </w:p>
    <w:p>
      <w:pPr>
        <w:pStyle w:val="6"/>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5</w:t>
      </w:r>
      <w:r>
        <w:fldChar w:fldCharType="end"/>
      </w:r>
      <w:r>
        <w:rPr>
          <w:rFonts w:hint="eastAsia"/>
          <w:lang w:val="en-US" w:eastAsia="zh-CN"/>
        </w:rPr>
        <w:t>8</w:t>
      </w:r>
    </w:p>
    <w:p>
      <w:pPr>
        <w:sectPr>
          <w:footerReference r:id="rId3" w:type="default"/>
          <w:footerReference r:id="rId4" w:type="even"/>
          <w:pgSz w:w="16840" w:h="11900" w:orient="landscape"/>
          <w:pgMar w:top="1361" w:right="1020" w:bottom="1134" w:left="1020"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126" w:type="dxa"/>
            <w:tcBorders>
              <w:top w:val="single" w:color="FFFFFF" w:sz="6" w:space="0"/>
              <w:left w:val="single" w:color="FFFFFF" w:sz="6" w:space="0"/>
              <w:right w:val="single" w:color="FFFFFF" w:sz="6" w:space="0"/>
            </w:tcBorders>
            <w:vAlign w:val="center"/>
          </w:tcPr>
          <w:p>
            <w:pPr>
              <w:pStyle w:val="13"/>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4188.60</w:t>
            </w:r>
          </w:p>
        </w:tc>
        <w:tc>
          <w:tcPr>
            <w:tcW w:w="4535" w:type="dxa"/>
            <w:vAlign w:val="center"/>
          </w:tcPr>
          <w:p>
            <w:pPr>
              <w:pStyle w:val="17"/>
            </w:pPr>
            <w:r>
              <w:t>一、一般公共服务支出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五、单位资金</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r>
              <w:t>3765.31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60.93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10.66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r>
              <w:t>2142.96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15.49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4188.60</w:t>
            </w:r>
          </w:p>
        </w:tc>
        <w:tc>
          <w:tcPr>
            <w:tcW w:w="4535" w:type="dxa"/>
            <w:vAlign w:val="center"/>
          </w:tcPr>
          <w:p>
            <w:pPr>
              <w:pStyle w:val="19"/>
            </w:pPr>
            <w:r>
              <w:t>本年支出合计</w:t>
            </w:r>
          </w:p>
        </w:tc>
        <w:tc>
          <w:tcPr>
            <w:tcW w:w="2126" w:type="dxa"/>
            <w:vAlign w:val="center"/>
          </w:tcPr>
          <w:p>
            <w:pPr>
              <w:pStyle w:val="20"/>
            </w:pPr>
            <w:r>
              <w:t>7395.36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r>
              <w:t>3206.76</w:t>
            </w: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7395.36</w:t>
            </w:r>
          </w:p>
        </w:tc>
        <w:tc>
          <w:tcPr>
            <w:tcW w:w="4535" w:type="dxa"/>
            <w:vAlign w:val="center"/>
          </w:tcPr>
          <w:p>
            <w:pPr>
              <w:pStyle w:val="19"/>
            </w:pPr>
            <w:r>
              <w:t>支出总计</w:t>
            </w:r>
          </w:p>
        </w:tc>
        <w:tc>
          <w:tcPr>
            <w:tcW w:w="2126" w:type="dxa"/>
            <w:vAlign w:val="center"/>
          </w:tcPr>
          <w:p>
            <w:pPr>
              <w:pStyle w:val="20"/>
            </w:pPr>
            <w:r>
              <w:t>7395.36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439成安县科技和工业信息化局</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7395.36</w:t>
            </w:r>
          </w:p>
        </w:tc>
        <w:tc>
          <w:tcPr>
            <w:tcW w:w="1134" w:type="dxa"/>
            <w:vAlign w:val="center"/>
          </w:tcPr>
          <w:p>
            <w:pPr>
              <w:pStyle w:val="20"/>
            </w:pPr>
            <w:r>
              <w:t>4188.60</w:t>
            </w:r>
          </w:p>
        </w:tc>
        <w:tc>
          <w:tcPr>
            <w:tcW w:w="1134" w:type="dxa"/>
            <w:vAlign w:val="center"/>
          </w:tcPr>
          <w:p>
            <w:pPr>
              <w:pStyle w:val="20"/>
            </w:pPr>
            <w:r>
              <w:t>4188.60</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3206.76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206</w:t>
            </w:r>
          </w:p>
        </w:tc>
        <w:tc>
          <w:tcPr>
            <w:tcW w:w="1559" w:type="dxa"/>
            <w:vAlign w:val="center"/>
          </w:tcPr>
          <w:p>
            <w:pPr>
              <w:pStyle w:val="17"/>
            </w:pPr>
            <w:r>
              <w:t>科学技术支出</w:t>
            </w:r>
          </w:p>
        </w:tc>
        <w:tc>
          <w:tcPr>
            <w:tcW w:w="1134" w:type="dxa"/>
            <w:vAlign w:val="center"/>
          </w:tcPr>
          <w:p>
            <w:pPr>
              <w:pStyle w:val="16"/>
            </w:pPr>
            <w:r>
              <w:t>3765.31</w:t>
            </w:r>
          </w:p>
        </w:tc>
        <w:tc>
          <w:tcPr>
            <w:tcW w:w="1134" w:type="dxa"/>
            <w:vAlign w:val="center"/>
          </w:tcPr>
          <w:p>
            <w:pPr>
              <w:pStyle w:val="16"/>
            </w:pPr>
            <w:r>
              <w:t>3765.31</w:t>
            </w:r>
          </w:p>
        </w:tc>
        <w:tc>
          <w:tcPr>
            <w:tcW w:w="1134" w:type="dxa"/>
            <w:vAlign w:val="center"/>
          </w:tcPr>
          <w:p>
            <w:pPr>
              <w:pStyle w:val="16"/>
            </w:pPr>
            <w:r>
              <w:t>3765.31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20601</w:t>
            </w:r>
          </w:p>
        </w:tc>
        <w:tc>
          <w:tcPr>
            <w:tcW w:w="1559" w:type="dxa"/>
            <w:vAlign w:val="center"/>
          </w:tcPr>
          <w:p>
            <w:pPr>
              <w:pStyle w:val="17"/>
            </w:pPr>
            <w:r>
              <w:t>科学技术管理事务</w:t>
            </w:r>
          </w:p>
        </w:tc>
        <w:tc>
          <w:tcPr>
            <w:tcW w:w="1134" w:type="dxa"/>
            <w:vAlign w:val="center"/>
          </w:tcPr>
          <w:p>
            <w:pPr>
              <w:pStyle w:val="16"/>
            </w:pPr>
            <w:r>
              <w:t>382.29</w:t>
            </w:r>
          </w:p>
        </w:tc>
        <w:tc>
          <w:tcPr>
            <w:tcW w:w="1134" w:type="dxa"/>
            <w:vAlign w:val="center"/>
          </w:tcPr>
          <w:p>
            <w:pPr>
              <w:pStyle w:val="16"/>
            </w:pPr>
            <w:r>
              <w:t>382.29</w:t>
            </w:r>
          </w:p>
        </w:tc>
        <w:tc>
          <w:tcPr>
            <w:tcW w:w="1134" w:type="dxa"/>
            <w:vAlign w:val="center"/>
          </w:tcPr>
          <w:p>
            <w:pPr>
              <w:pStyle w:val="16"/>
            </w:pPr>
            <w:r>
              <w:t>382.29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2060101</w:t>
            </w:r>
          </w:p>
        </w:tc>
        <w:tc>
          <w:tcPr>
            <w:tcW w:w="1559" w:type="dxa"/>
            <w:vAlign w:val="center"/>
          </w:tcPr>
          <w:p>
            <w:pPr>
              <w:pStyle w:val="17"/>
            </w:pPr>
            <w:r>
              <w:t>行政运行</w:t>
            </w:r>
          </w:p>
        </w:tc>
        <w:tc>
          <w:tcPr>
            <w:tcW w:w="1134" w:type="dxa"/>
            <w:vAlign w:val="center"/>
          </w:tcPr>
          <w:p>
            <w:pPr>
              <w:pStyle w:val="16"/>
            </w:pPr>
            <w:r>
              <w:t>326.97</w:t>
            </w:r>
          </w:p>
        </w:tc>
        <w:tc>
          <w:tcPr>
            <w:tcW w:w="1134" w:type="dxa"/>
            <w:vAlign w:val="center"/>
          </w:tcPr>
          <w:p>
            <w:pPr>
              <w:pStyle w:val="16"/>
            </w:pPr>
            <w:r>
              <w:t>326.97</w:t>
            </w:r>
          </w:p>
        </w:tc>
        <w:tc>
          <w:tcPr>
            <w:tcW w:w="1134" w:type="dxa"/>
            <w:vAlign w:val="center"/>
          </w:tcPr>
          <w:p>
            <w:pPr>
              <w:pStyle w:val="16"/>
            </w:pPr>
            <w:r>
              <w:t>326.97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2060199</w:t>
            </w:r>
          </w:p>
        </w:tc>
        <w:tc>
          <w:tcPr>
            <w:tcW w:w="1559" w:type="dxa"/>
            <w:vAlign w:val="center"/>
          </w:tcPr>
          <w:p>
            <w:pPr>
              <w:pStyle w:val="17"/>
            </w:pPr>
            <w:r>
              <w:t>其他科学技术管理事务支出</w:t>
            </w:r>
          </w:p>
        </w:tc>
        <w:tc>
          <w:tcPr>
            <w:tcW w:w="1134" w:type="dxa"/>
            <w:vAlign w:val="center"/>
          </w:tcPr>
          <w:p>
            <w:pPr>
              <w:pStyle w:val="16"/>
            </w:pPr>
            <w:r>
              <w:t>55.32</w:t>
            </w:r>
          </w:p>
        </w:tc>
        <w:tc>
          <w:tcPr>
            <w:tcW w:w="1134" w:type="dxa"/>
            <w:vAlign w:val="center"/>
          </w:tcPr>
          <w:p>
            <w:pPr>
              <w:pStyle w:val="16"/>
            </w:pPr>
            <w:r>
              <w:t>55.32</w:t>
            </w:r>
          </w:p>
        </w:tc>
        <w:tc>
          <w:tcPr>
            <w:tcW w:w="1134" w:type="dxa"/>
            <w:vAlign w:val="center"/>
          </w:tcPr>
          <w:p>
            <w:pPr>
              <w:pStyle w:val="16"/>
            </w:pPr>
            <w:r>
              <w:t>55.32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20605</w:t>
            </w:r>
          </w:p>
        </w:tc>
        <w:tc>
          <w:tcPr>
            <w:tcW w:w="1559" w:type="dxa"/>
            <w:vAlign w:val="center"/>
          </w:tcPr>
          <w:p>
            <w:pPr>
              <w:pStyle w:val="17"/>
            </w:pPr>
            <w:r>
              <w:t>科技条件与服务</w:t>
            </w:r>
          </w:p>
        </w:tc>
        <w:tc>
          <w:tcPr>
            <w:tcW w:w="1134" w:type="dxa"/>
            <w:vAlign w:val="center"/>
          </w:tcPr>
          <w:p>
            <w:pPr>
              <w:pStyle w:val="16"/>
            </w:pPr>
            <w:r>
              <w:t>17.78</w:t>
            </w:r>
          </w:p>
        </w:tc>
        <w:tc>
          <w:tcPr>
            <w:tcW w:w="1134" w:type="dxa"/>
            <w:vAlign w:val="center"/>
          </w:tcPr>
          <w:p>
            <w:pPr>
              <w:pStyle w:val="16"/>
            </w:pPr>
            <w:r>
              <w:t>17.78</w:t>
            </w:r>
          </w:p>
        </w:tc>
        <w:tc>
          <w:tcPr>
            <w:tcW w:w="1134" w:type="dxa"/>
            <w:vAlign w:val="center"/>
          </w:tcPr>
          <w:p>
            <w:pPr>
              <w:pStyle w:val="16"/>
            </w:pPr>
            <w:r>
              <w:t>17.78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2060502</w:t>
            </w:r>
          </w:p>
        </w:tc>
        <w:tc>
          <w:tcPr>
            <w:tcW w:w="1559" w:type="dxa"/>
            <w:vAlign w:val="center"/>
          </w:tcPr>
          <w:p>
            <w:pPr>
              <w:pStyle w:val="17"/>
            </w:pPr>
            <w:r>
              <w:t>技术创新服务体系</w:t>
            </w:r>
          </w:p>
        </w:tc>
        <w:tc>
          <w:tcPr>
            <w:tcW w:w="1134" w:type="dxa"/>
            <w:vAlign w:val="center"/>
          </w:tcPr>
          <w:p>
            <w:pPr>
              <w:pStyle w:val="16"/>
            </w:pPr>
            <w:r>
              <w:t>17.78</w:t>
            </w:r>
          </w:p>
        </w:tc>
        <w:tc>
          <w:tcPr>
            <w:tcW w:w="1134" w:type="dxa"/>
            <w:vAlign w:val="center"/>
          </w:tcPr>
          <w:p>
            <w:pPr>
              <w:pStyle w:val="16"/>
            </w:pPr>
            <w:r>
              <w:t>17.78</w:t>
            </w:r>
          </w:p>
        </w:tc>
        <w:tc>
          <w:tcPr>
            <w:tcW w:w="1134" w:type="dxa"/>
            <w:vAlign w:val="center"/>
          </w:tcPr>
          <w:p>
            <w:pPr>
              <w:pStyle w:val="16"/>
            </w:pPr>
            <w:r>
              <w:t>17.78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20699</w:t>
            </w:r>
          </w:p>
        </w:tc>
        <w:tc>
          <w:tcPr>
            <w:tcW w:w="1559" w:type="dxa"/>
            <w:vAlign w:val="center"/>
          </w:tcPr>
          <w:p>
            <w:pPr>
              <w:pStyle w:val="17"/>
            </w:pPr>
            <w:r>
              <w:t>其他科学技术支出</w:t>
            </w:r>
          </w:p>
        </w:tc>
        <w:tc>
          <w:tcPr>
            <w:tcW w:w="1134" w:type="dxa"/>
            <w:vAlign w:val="center"/>
          </w:tcPr>
          <w:p>
            <w:pPr>
              <w:pStyle w:val="16"/>
            </w:pPr>
            <w:r>
              <w:t>3365.25</w:t>
            </w:r>
          </w:p>
        </w:tc>
        <w:tc>
          <w:tcPr>
            <w:tcW w:w="1134" w:type="dxa"/>
            <w:vAlign w:val="center"/>
          </w:tcPr>
          <w:p>
            <w:pPr>
              <w:pStyle w:val="16"/>
            </w:pPr>
            <w:r>
              <w:t>3365.25</w:t>
            </w:r>
          </w:p>
        </w:tc>
        <w:tc>
          <w:tcPr>
            <w:tcW w:w="1134" w:type="dxa"/>
            <w:vAlign w:val="center"/>
          </w:tcPr>
          <w:p>
            <w:pPr>
              <w:pStyle w:val="16"/>
            </w:pPr>
            <w:r>
              <w:t>3365.25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2069999</w:t>
            </w:r>
          </w:p>
        </w:tc>
        <w:tc>
          <w:tcPr>
            <w:tcW w:w="1559" w:type="dxa"/>
            <w:vAlign w:val="center"/>
          </w:tcPr>
          <w:p>
            <w:pPr>
              <w:pStyle w:val="17"/>
            </w:pPr>
            <w:r>
              <w:t>其他科学技术支出</w:t>
            </w:r>
          </w:p>
        </w:tc>
        <w:tc>
          <w:tcPr>
            <w:tcW w:w="1134" w:type="dxa"/>
            <w:vAlign w:val="center"/>
          </w:tcPr>
          <w:p>
            <w:pPr>
              <w:pStyle w:val="16"/>
            </w:pPr>
            <w:r>
              <w:t>3365.25</w:t>
            </w:r>
          </w:p>
        </w:tc>
        <w:tc>
          <w:tcPr>
            <w:tcW w:w="1134" w:type="dxa"/>
            <w:vAlign w:val="center"/>
          </w:tcPr>
          <w:p>
            <w:pPr>
              <w:pStyle w:val="16"/>
            </w:pPr>
            <w:r>
              <w:t>3365.25</w:t>
            </w:r>
          </w:p>
        </w:tc>
        <w:tc>
          <w:tcPr>
            <w:tcW w:w="1134" w:type="dxa"/>
            <w:vAlign w:val="center"/>
          </w:tcPr>
          <w:p>
            <w:pPr>
              <w:pStyle w:val="16"/>
            </w:pPr>
            <w:r>
              <w:t>3365.25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60.93</w:t>
            </w:r>
          </w:p>
        </w:tc>
        <w:tc>
          <w:tcPr>
            <w:tcW w:w="1134" w:type="dxa"/>
            <w:vAlign w:val="center"/>
          </w:tcPr>
          <w:p>
            <w:pPr>
              <w:pStyle w:val="16"/>
            </w:pPr>
            <w:r>
              <w:t>60.93</w:t>
            </w:r>
          </w:p>
        </w:tc>
        <w:tc>
          <w:tcPr>
            <w:tcW w:w="1134" w:type="dxa"/>
            <w:vAlign w:val="center"/>
          </w:tcPr>
          <w:p>
            <w:pPr>
              <w:pStyle w:val="16"/>
            </w:pPr>
            <w:r>
              <w:t>60.93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58.20</w:t>
            </w:r>
          </w:p>
        </w:tc>
        <w:tc>
          <w:tcPr>
            <w:tcW w:w="1134" w:type="dxa"/>
            <w:vAlign w:val="center"/>
          </w:tcPr>
          <w:p>
            <w:pPr>
              <w:pStyle w:val="16"/>
            </w:pPr>
            <w:r>
              <w:t>58.20</w:t>
            </w:r>
          </w:p>
        </w:tc>
        <w:tc>
          <w:tcPr>
            <w:tcW w:w="1134" w:type="dxa"/>
            <w:vAlign w:val="center"/>
          </w:tcPr>
          <w:p>
            <w:pPr>
              <w:pStyle w:val="16"/>
            </w:pPr>
            <w:r>
              <w:t>58.20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2080501</w:t>
            </w:r>
          </w:p>
        </w:tc>
        <w:tc>
          <w:tcPr>
            <w:tcW w:w="1559" w:type="dxa"/>
            <w:vAlign w:val="center"/>
          </w:tcPr>
          <w:p>
            <w:pPr>
              <w:pStyle w:val="17"/>
            </w:pPr>
            <w:r>
              <w:t>行政单位离退休</w:t>
            </w:r>
          </w:p>
        </w:tc>
        <w:tc>
          <w:tcPr>
            <w:tcW w:w="1134" w:type="dxa"/>
            <w:vAlign w:val="center"/>
          </w:tcPr>
          <w:p>
            <w:pPr>
              <w:pStyle w:val="16"/>
            </w:pPr>
            <w:r>
              <w:t>36.33</w:t>
            </w:r>
          </w:p>
        </w:tc>
        <w:tc>
          <w:tcPr>
            <w:tcW w:w="1134" w:type="dxa"/>
            <w:vAlign w:val="center"/>
          </w:tcPr>
          <w:p>
            <w:pPr>
              <w:pStyle w:val="16"/>
            </w:pPr>
            <w:r>
              <w:t>36.33</w:t>
            </w:r>
          </w:p>
        </w:tc>
        <w:tc>
          <w:tcPr>
            <w:tcW w:w="1134" w:type="dxa"/>
            <w:vAlign w:val="center"/>
          </w:tcPr>
          <w:p>
            <w:pPr>
              <w:pStyle w:val="16"/>
            </w:pPr>
            <w:r>
              <w:t>36.33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21.87</w:t>
            </w:r>
          </w:p>
        </w:tc>
        <w:tc>
          <w:tcPr>
            <w:tcW w:w="1134" w:type="dxa"/>
            <w:vAlign w:val="center"/>
          </w:tcPr>
          <w:p>
            <w:pPr>
              <w:pStyle w:val="16"/>
            </w:pPr>
            <w:r>
              <w:t>21.87</w:t>
            </w:r>
          </w:p>
        </w:tc>
        <w:tc>
          <w:tcPr>
            <w:tcW w:w="1134" w:type="dxa"/>
            <w:vAlign w:val="center"/>
          </w:tcPr>
          <w:p>
            <w:pPr>
              <w:pStyle w:val="16"/>
            </w:pPr>
            <w:r>
              <w:t>21.87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20808</w:t>
            </w:r>
          </w:p>
        </w:tc>
        <w:tc>
          <w:tcPr>
            <w:tcW w:w="1559" w:type="dxa"/>
            <w:vAlign w:val="center"/>
          </w:tcPr>
          <w:p>
            <w:pPr>
              <w:pStyle w:val="17"/>
            </w:pPr>
            <w:r>
              <w:t>抚恤</w:t>
            </w:r>
          </w:p>
        </w:tc>
        <w:tc>
          <w:tcPr>
            <w:tcW w:w="1134" w:type="dxa"/>
            <w:vAlign w:val="center"/>
          </w:tcPr>
          <w:p>
            <w:pPr>
              <w:pStyle w:val="16"/>
            </w:pPr>
            <w:r>
              <w:t>2.15</w:t>
            </w:r>
          </w:p>
        </w:tc>
        <w:tc>
          <w:tcPr>
            <w:tcW w:w="1134" w:type="dxa"/>
            <w:vAlign w:val="center"/>
          </w:tcPr>
          <w:p>
            <w:pPr>
              <w:pStyle w:val="16"/>
            </w:pPr>
            <w:r>
              <w:t>2.15</w:t>
            </w:r>
          </w:p>
        </w:tc>
        <w:tc>
          <w:tcPr>
            <w:tcW w:w="1134" w:type="dxa"/>
            <w:vAlign w:val="center"/>
          </w:tcPr>
          <w:p>
            <w:pPr>
              <w:pStyle w:val="16"/>
            </w:pPr>
            <w:r>
              <w:t>2.15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2080801</w:t>
            </w:r>
          </w:p>
        </w:tc>
        <w:tc>
          <w:tcPr>
            <w:tcW w:w="1559" w:type="dxa"/>
            <w:vAlign w:val="center"/>
          </w:tcPr>
          <w:p>
            <w:pPr>
              <w:pStyle w:val="17"/>
            </w:pPr>
            <w:r>
              <w:t>死亡抚恤</w:t>
            </w:r>
          </w:p>
        </w:tc>
        <w:tc>
          <w:tcPr>
            <w:tcW w:w="1134" w:type="dxa"/>
            <w:vAlign w:val="center"/>
          </w:tcPr>
          <w:p>
            <w:pPr>
              <w:pStyle w:val="16"/>
            </w:pPr>
            <w:r>
              <w:t>2.15</w:t>
            </w:r>
          </w:p>
        </w:tc>
        <w:tc>
          <w:tcPr>
            <w:tcW w:w="1134" w:type="dxa"/>
            <w:vAlign w:val="center"/>
          </w:tcPr>
          <w:p>
            <w:pPr>
              <w:pStyle w:val="16"/>
            </w:pPr>
            <w:r>
              <w:t>2.15</w:t>
            </w:r>
          </w:p>
        </w:tc>
        <w:tc>
          <w:tcPr>
            <w:tcW w:w="1134" w:type="dxa"/>
            <w:vAlign w:val="center"/>
          </w:tcPr>
          <w:p>
            <w:pPr>
              <w:pStyle w:val="16"/>
            </w:pPr>
            <w:r>
              <w:t>2.15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20827</w:t>
            </w:r>
          </w:p>
        </w:tc>
        <w:tc>
          <w:tcPr>
            <w:tcW w:w="1559" w:type="dxa"/>
            <w:vAlign w:val="center"/>
          </w:tcPr>
          <w:p>
            <w:pPr>
              <w:pStyle w:val="17"/>
            </w:pPr>
            <w:r>
              <w:t>财政对其他社会保险基金的补助</w:t>
            </w:r>
          </w:p>
        </w:tc>
        <w:tc>
          <w:tcPr>
            <w:tcW w:w="1134" w:type="dxa"/>
            <w:vAlign w:val="center"/>
          </w:tcPr>
          <w:p>
            <w:pPr>
              <w:pStyle w:val="16"/>
            </w:pPr>
            <w:r>
              <w:t>0.58</w:t>
            </w:r>
          </w:p>
        </w:tc>
        <w:tc>
          <w:tcPr>
            <w:tcW w:w="1134" w:type="dxa"/>
            <w:vAlign w:val="center"/>
          </w:tcPr>
          <w:p>
            <w:pPr>
              <w:pStyle w:val="16"/>
            </w:pPr>
            <w:r>
              <w:t>0.58</w:t>
            </w:r>
          </w:p>
        </w:tc>
        <w:tc>
          <w:tcPr>
            <w:tcW w:w="1134" w:type="dxa"/>
            <w:vAlign w:val="center"/>
          </w:tcPr>
          <w:p>
            <w:pPr>
              <w:pStyle w:val="16"/>
            </w:pPr>
            <w:r>
              <w:t>0.58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2082702</w:t>
            </w:r>
          </w:p>
        </w:tc>
        <w:tc>
          <w:tcPr>
            <w:tcW w:w="1559" w:type="dxa"/>
            <w:vAlign w:val="center"/>
          </w:tcPr>
          <w:p>
            <w:pPr>
              <w:pStyle w:val="17"/>
            </w:pPr>
            <w:r>
              <w:t>财政对工伤保险基金的补助</w:t>
            </w:r>
          </w:p>
        </w:tc>
        <w:tc>
          <w:tcPr>
            <w:tcW w:w="1134" w:type="dxa"/>
            <w:vAlign w:val="center"/>
          </w:tcPr>
          <w:p>
            <w:pPr>
              <w:pStyle w:val="16"/>
            </w:pPr>
            <w:r>
              <w:t>0.58</w:t>
            </w:r>
          </w:p>
        </w:tc>
        <w:tc>
          <w:tcPr>
            <w:tcW w:w="1134" w:type="dxa"/>
            <w:vAlign w:val="center"/>
          </w:tcPr>
          <w:p>
            <w:pPr>
              <w:pStyle w:val="16"/>
            </w:pPr>
            <w:r>
              <w:t>0.58</w:t>
            </w:r>
          </w:p>
        </w:tc>
        <w:tc>
          <w:tcPr>
            <w:tcW w:w="1134" w:type="dxa"/>
            <w:vAlign w:val="center"/>
          </w:tcPr>
          <w:p>
            <w:pPr>
              <w:pStyle w:val="16"/>
            </w:pPr>
            <w:r>
              <w:t>0.58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10.66</w:t>
            </w:r>
          </w:p>
        </w:tc>
        <w:tc>
          <w:tcPr>
            <w:tcW w:w="1134" w:type="dxa"/>
            <w:vAlign w:val="center"/>
          </w:tcPr>
          <w:p>
            <w:pPr>
              <w:pStyle w:val="16"/>
            </w:pPr>
            <w:r>
              <w:t>10.66</w:t>
            </w:r>
          </w:p>
        </w:tc>
        <w:tc>
          <w:tcPr>
            <w:tcW w:w="1134" w:type="dxa"/>
            <w:vAlign w:val="center"/>
          </w:tcPr>
          <w:p>
            <w:pPr>
              <w:pStyle w:val="16"/>
            </w:pPr>
            <w:r>
              <w:t>10.66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21012</w:t>
            </w:r>
          </w:p>
        </w:tc>
        <w:tc>
          <w:tcPr>
            <w:tcW w:w="1559" w:type="dxa"/>
            <w:vAlign w:val="center"/>
          </w:tcPr>
          <w:p>
            <w:pPr>
              <w:pStyle w:val="17"/>
            </w:pPr>
            <w:r>
              <w:t>财政对基本医疗保险基金的补助</w:t>
            </w:r>
          </w:p>
        </w:tc>
        <w:tc>
          <w:tcPr>
            <w:tcW w:w="1134" w:type="dxa"/>
            <w:vAlign w:val="center"/>
          </w:tcPr>
          <w:p>
            <w:pPr>
              <w:pStyle w:val="16"/>
            </w:pPr>
            <w:r>
              <w:t>10.66</w:t>
            </w:r>
          </w:p>
        </w:tc>
        <w:tc>
          <w:tcPr>
            <w:tcW w:w="1134" w:type="dxa"/>
            <w:vAlign w:val="center"/>
          </w:tcPr>
          <w:p>
            <w:pPr>
              <w:pStyle w:val="16"/>
            </w:pPr>
            <w:r>
              <w:t>10.66</w:t>
            </w:r>
          </w:p>
        </w:tc>
        <w:tc>
          <w:tcPr>
            <w:tcW w:w="1134" w:type="dxa"/>
            <w:vAlign w:val="center"/>
          </w:tcPr>
          <w:p>
            <w:pPr>
              <w:pStyle w:val="16"/>
            </w:pPr>
            <w:r>
              <w:t>10.66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2101201</w:t>
            </w:r>
          </w:p>
        </w:tc>
        <w:tc>
          <w:tcPr>
            <w:tcW w:w="1559" w:type="dxa"/>
            <w:vAlign w:val="center"/>
          </w:tcPr>
          <w:p>
            <w:pPr>
              <w:pStyle w:val="17"/>
            </w:pPr>
            <w:r>
              <w:t>财政对职工基本医疗保险基金的补助</w:t>
            </w:r>
          </w:p>
        </w:tc>
        <w:tc>
          <w:tcPr>
            <w:tcW w:w="1134" w:type="dxa"/>
            <w:vAlign w:val="center"/>
          </w:tcPr>
          <w:p>
            <w:pPr>
              <w:pStyle w:val="16"/>
            </w:pPr>
            <w:r>
              <w:t>10.66</w:t>
            </w:r>
          </w:p>
        </w:tc>
        <w:tc>
          <w:tcPr>
            <w:tcW w:w="1134" w:type="dxa"/>
            <w:vAlign w:val="center"/>
          </w:tcPr>
          <w:p>
            <w:pPr>
              <w:pStyle w:val="16"/>
            </w:pPr>
            <w:r>
              <w:t>10.66</w:t>
            </w:r>
          </w:p>
        </w:tc>
        <w:tc>
          <w:tcPr>
            <w:tcW w:w="1134" w:type="dxa"/>
            <w:vAlign w:val="center"/>
          </w:tcPr>
          <w:p>
            <w:pPr>
              <w:pStyle w:val="16"/>
            </w:pPr>
            <w:r>
              <w:t>10.66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215</w:t>
            </w:r>
          </w:p>
        </w:tc>
        <w:tc>
          <w:tcPr>
            <w:tcW w:w="1559" w:type="dxa"/>
            <w:vAlign w:val="center"/>
          </w:tcPr>
          <w:p>
            <w:pPr>
              <w:pStyle w:val="17"/>
            </w:pPr>
            <w:r>
              <w:t>资源勘探工业信息等支出</w:t>
            </w:r>
          </w:p>
        </w:tc>
        <w:tc>
          <w:tcPr>
            <w:tcW w:w="1134" w:type="dxa"/>
            <w:vAlign w:val="center"/>
          </w:tcPr>
          <w:p>
            <w:pPr>
              <w:pStyle w:val="16"/>
            </w:pPr>
            <w:r>
              <w:t>2142.96</w:t>
            </w:r>
          </w:p>
        </w:tc>
        <w:tc>
          <w:tcPr>
            <w:tcW w:w="1134" w:type="dxa"/>
            <w:vAlign w:val="center"/>
          </w:tcPr>
          <w:p>
            <w:pPr>
              <w:pStyle w:val="16"/>
            </w:pPr>
            <w:r>
              <w:t>336.20</w:t>
            </w:r>
          </w:p>
        </w:tc>
        <w:tc>
          <w:tcPr>
            <w:tcW w:w="1134" w:type="dxa"/>
            <w:vAlign w:val="center"/>
          </w:tcPr>
          <w:p>
            <w:pPr>
              <w:pStyle w:val="16"/>
            </w:pPr>
            <w:r>
              <w:t>336.20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21505</w:t>
            </w:r>
          </w:p>
        </w:tc>
        <w:tc>
          <w:tcPr>
            <w:tcW w:w="1559" w:type="dxa"/>
            <w:vAlign w:val="center"/>
          </w:tcPr>
          <w:p>
            <w:pPr>
              <w:pStyle w:val="17"/>
            </w:pPr>
            <w:r>
              <w:t>工业和信息产业</w:t>
            </w:r>
          </w:p>
        </w:tc>
        <w:tc>
          <w:tcPr>
            <w:tcW w:w="1134" w:type="dxa"/>
            <w:vAlign w:val="center"/>
          </w:tcPr>
          <w:p>
            <w:pPr>
              <w:pStyle w:val="16"/>
            </w:pPr>
            <w:r>
              <w:t>136.20</w:t>
            </w:r>
          </w:p>
        </w:tc>
        <w:tc>
          <w:tcPr>
            <w:tcW w:w="1134" w:type="dxa"/>
            <w:vAlign w:val="center"/>
          </w:tcPr>
          <w:p>
            <w:pPr>
              <w:pStyle w:val="16"/>
            </w:pPr>
            <w:r>
              <w:t>136.20</w:t>
            </w:r>
          </w:p>
        </w:tc>
        <w:tc>
          <w:tcPr>
            <w:tcW w:w="1134" w:type="dxa"/>
            <w:vAlign w:val="center"/>
          </w:tcPr>
          <w:p>
            <w:pPr>
              <w:pStyle w:val="16"/>
            </w:pPr>
            <w:r>
              <w:t>136.20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2150517</w:t>
            </w:r>
          </w:p>
        </w:tc>
        <w:tc>
          <w:tcPr>
            <w:tcW w:w="1559" w:type="dxa"/>
            <w:vAlign w:val="center"/>
          </w:tcPr>
          <w:p>
            <w:pPr>
              <w:pStyle w:val="17"/>
            </w:pPr>
            <w:r>
              <w:t>产业发展</w:t>
            </w:r>
          </w:p>
        </w:tc>
        <w:tc>
          <w:tcPr>
            <w:tcW w:w="1134" w:type="dxa"/>
            <w:vAlign w:val="center"/>
          </w:tcPr>
          <w:p>
            <w:pPr>
              <w:pStyle w:val="16"/>
            </w:pPr>
            <w:r>
              <w:t>136.20</w:t>
            </w:r>
          </w:p>
        </w:tc>
        <w:tc>
          <w:tcPr>
            <w:tcW w:w="1134" w:type="dxa"/>
            <w:vAlign w:val="center"/>
          </w:tcPr>
          <w:p>
            <w:pPr>
              <w:pStyle w:val="16"/>
            </w:pPr>
            <w:r>
              <w:t>136.20</w:t>
            </w:r>
          </w:p>
        </w:tc>
        <w:tc>
          <w:tcPr>
            <w:tcW w:w="1134" w:type="dxa"/>
            <w:vAlign w:val="center"/>
          </w:tcPr>
          <w:p>
            <w:pPr>
              <w:pStyle w:val="16"/>
            </w:pPr>
            <w:r>
              <w:t>136.20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24</w:t>
            </w:r>
          </w:p>
        </w:tc>
        <w:tc>
          <w:tcPr>
            <w:tcW w:w="992" w:type="dxa"/>
            <w:vAlign w:val="center"/>
          </w:tcPr>
          <w:p>
            <w:pPr>
              <w:pStyle w:val="17"/>
            </w:pPr>
            <w:r>
              <w:t>21508</w:t>
            </w:r>
          </w:p>
        </w:tc>
        <w:tc>
          <w:tcPr>
            <w:tcW w:w="1559" w:type="dxa"/>
            <w:vAlign w:val="center"/>
          </w:tcPr>
          <w:p>
            <w:pPr>
              <w:pStyle w:val="17"/>
            </w:pPr>
            <w:r>
              <w:t>支持中小企业发展和管理支出</w:t>
            </w:r>
          </w:p>
        </w:tc>
        <w:tc>
          <w:tcPr>
            <w:tcW w:w="1134" w:type="dxa"/>
            <w:vAlign w:val="center"/>
          </w:tcPr>
          <w:p>
            <w:pPr>
              <w:pStyle w:val="16"/>
            </w:pPr>
            <w:r>
              <w:t>200.00</w:t>
            </w:r>
          </w:p>
        </w:tc>
        <w:tc>
          <w:tcPr>
            <w:tcW w:w="1134" w:type="dxa"/>
            <w:vAlign w:val="center"/>
          </w:tcPr>
          <w:p>
            <w:pPr>
              <w:pStyle w:val="16"/>
            </w:pPr>
            <w:r>
              <w:t>200.00</w:t>
            </w:r>
          </w:p>
        </w:tc>
        <w:tc>
          <w:tcPr>
            <w:tcW w:w="1134" w:type="dxa"/>
            <w:vAlign w:val="center"/>
          </w:tcPr>
          <w:p>
            <w:pPr>
              <w:pStyle w:val="16"/>
            </w:pPr>
            <w:r>
              <w:t>200.00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25</w:t>
            </w:r>
          </w:p>
        </w:tc>
        <w:tc>
          <w:tcPr>
            <w:tcW w:w="992" w:type="dxa"/>
            <w:vAlign w:val="center"/>
          </w:tcPr>
          <w:p>
            <w:pPr>
              <w:pStyle w:val="17"/>
            </w:pPr>
            <w:r>
              <w:t>2150805</w:t>
            </w:r>
          </w:p>
        </w:tc>
        <w:tc>
          <w:tcPr>
            <w:tcW w:w="1559" w:type="dxa"/>
            <w:vAlign w:val="center"/>
          </w:tcPr>
          <w:p>
            <w:pPr>
              <w:pStyle w:val="17"/>
            </w:pPr>
            <w:r>
              <w:t>中小企业发展专项</w:t>
            </w:r>
          </w:p>
        </w:tc>
        <w:tc>
          <w:tcPr>
            <w:tcW w:w="1134" w:type="dxa"/>
            <w:vAlign w:val="center"/>
          </w:tcPr>
          <w:p>
            <w:pPr>
              <w:pStyle w:val="16"/>
            </w:pPr>
            <w:r>
              <w:t>200.00</w:t>
            </w:r>
          </w:p>
        </w:tc>
        <w:tc>
          <w:tcPr>
            <w:tcW w:w="1134" w:type="dxa"/>
            <w:vAlign w:val="center"/>
          </w:tcPr>
          <w:p>
            <w:pPr>
              <w:pStyle w:val="16"/>
            </w:pPr>
            <w:r>
              <w:t>200.00</w:t>
            </w:r>
          </w:p>
        </w:tc>
        <w:tc>
          <w:tcPr>
            <w:tcW w:w="1134" w:type="dxa"/>
            <w:vAlign w:val="center"/>
          </w:tcPr>
          <w:p>
            <w:pPr>
              <w:pStyle w:val="16"/>
            </w:pPr>
            <w:r>
              <w:t>200.00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26</w:t>
            </w:r>
          </w:p>
        </w:tc>
        <w:tc>
          <w:tcPr>
            <w:tcW w:w="992" w:type="dxa"/>
            <w:vAlign w:val="center"/>
          </w:tcPr>
          <w:p>
            <w:pPr>
              <w:pStyle w:val="17"/>
            </w:pPr>
            <w:r>
              <w:t>21598</w:t>
            </w:r>
          </w:p>
        </w:tc>
        <w:tc>
          <w:tcPr>
            <w:tcW w:w="1559" w:type="dxa"/>
            <w:vAlign w:val="center"/>
          </w:tcPr>
          <w:p>
            <w:pPr>
              <w:pStyle w:val="17"/>
            </w:pPr>
            <w:r>
              <w:t>超长期特别国债安排的支出</w:t>
            </w:r>
          </w:p>
        </w:tc>
        <w:tc>
          <w:tcPr>
            <w:tcW w:w="1134" w:type="dxa"/>
            <w:vAlign w:val="center"/>
          </w:tcPr>
          <w:p>
            <w:pPr>
              <w:pStyle w:val="16"/>
            </w:pPr>
            <w:r>
              <w:t>1806.76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27</w:t>
            </w:r>
          </w:p>
        </w:tc>
        <w:tc>
          <w:tcPr>
            <w:tcW w:w="992" w:type="dxa"/>
            <w:vAlign w:val="center"/>
          </w:tcPr>
          <w:p>
            <w:pPr>
              <w:pStyle w:val="17"/>
            </w:pPr>
            <w:r>
              <w:t>2159802</w:t>
            </w:r>
          </w:p>
        </w:tc>
        <w:tc>
          <w:tcPr>
            <w:tcW w:w="1559" w:type="dxa"/>
            <w:vAlign w:val="center"/>
          </w:tcPr>
          <w:p>
            <w:pPr>
              <w:pStyle w:val="17"/>
            </w:pPr>
            <w:r>
              <w:t>制造业</w:t>
            </w:r>
          </w:p>
        </w:tc>
        <w:tc>
          <w:tcPr>
            <w:tcW w:w="1134" w:type="dxa"/>
            <w:vAlign w:val="center"/>
          </w:tcPr>
          <w:p>
            <w:pPr>
              <w:pStyle w:val="16"/>
            </w:pPr>
            <w:r>
              <w:t>1806.76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28</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15.49</w:t>
            </w:r>
          </w:p>
        </w:tc>
        <w:tc>
          <w:tcPr>
            <w:tcW w:w="1134" w:type="dxa"/>
            <w:vAlign w:val="center"/>
          </w:tcPr>
          <w:p>
            <w:pPr>
              <w:pStyle w:val="16"/>
            </w:pPr>
            <w:r>
              <w:t>15.49</w:t>
            </w:r>
          </w:p>
        </w:tc>
        <w:tc>
          <w:tcPr>
            <w:tcW w:w="1134" w:type="dxa"/>
            <w:vAlign w:val="center"/>
          </w:tcPr>
          <w:p>
            <w:pPr>
              <w:pStyle w:val="16"/>
            </w:pPr>
            <w:r>
              <w:t>15.49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29</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15.49</w:t>
            </w:r>
          </w:p>
        </w:tc>
        <w:tc>
          <w:tcPr>
            <w:tcW w:w="1134" w:type="dxa"/>
            <w:vAlign w:val="center"/>
          </w:tcPr>
          <w:p>
            <w:pPr>
              <w:pStyle w:val="16"/>
            </w:pPr>
            <w:r>
              <w:t>15.49</w:t>
            </w:r>
          </w:p>
        </w:tc>
        <w:tc>
          <w:tcPr>
            <w:tcW w:w="1134" w:type="dxa"/>
            <w:vAlign w:val="center"/>
          </w:tcPr>
          <w:p>
            <w:pPr>
              <w:pStyle w:val="16"/>
            </w:pPr>
            <w:r>
              <w:t>15.49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30</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15.49</w:t>
            </w:r>
          </w:p>
        </w:tc>
        <w:tc>
          <w:tcPr>
            <w:tcW w:w="1134" w:type="dxa"/>
            <w:vAlign w:val="center"/>
          </w:tcPr>
          <w:p>
            <w:pPr>
              <w:pStyle w:val="16"/>
            </w:pPr>
            <w:r>
              <w:t>15.49</w:t>
            </w:r>
          </w:p>
        </w:tc>
        <w:tc>
          <w:tcPr>
            <w:tcW w:w="1134" w:type="dxa"/>
            <w:vAlign w:val="center"/>
          </w:tcPr>
          <w:p>
            <w:pPr>
              <w:pStyle w:val="16"/>
            </w:pPr>
            <w:r>
              <w:t>15.49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31</w:t>
            </w:r>
          </w:p>
        </w:tc>
        <w:tc>
          <w:tcPr>
            <w:tcW w:w="992" w:type="dxa"/>
            <w:vAlign w:val="center"/>
          </w:tcPr>
          <w:p>
            <w:pPr>
              <w:pStyle w:val="17"/>
            </w:pPr>
            <w:r>
              <w:t>229</w:t>
            </w:r>
          </w:p>
        </w:tc>
        <w:tc>
          <w:tcPr>
            <w:tcW w:w="1559" w:type="dxa"/>
            <w:vAlign w:val="center"/>
          </w:tcPr>
          <w:p>
            <w:pPr>
              <w:pStyle w:val="17"/>
            </w:pPr>
            <w:r>
              <w:t>其他支出</w:t>
            </w:r>
          </w:p>
        </w:tc>
        <w:tc>
          <w:tcPr>
            <w:tcW w:w="1134" w:type="dxa"/>
            <w:vAlign w:val="center"/>
          </w:tcPr>
          <w:p>
            <w:pPr>
              <w:pStyle w:val="16"/>
            </w:pPr>
            <w:r>
              <w:t>500.00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32</w:t>
            </w:r>
          </w:p>
        </w:tc>
        <w:tc>
          <w:tcPr>
            <w:tcW w:w="992" w:type="dxa"/>
            <w:vAlign w:val="center"/>
          </w:tcPr>
          <w:p>
            <w:pPr>
              <w:pStyle w:val="17"/>
            </w:pPr>
            <w:r>
              <w:t>22904</w:t>
            </w:r>
          </w:p>
        </w:tc>
        <w:tc>
          <w:tcPr>
            <w:tcW w:w="1559" w:type="dxa"/>
            <w:vAlign w:val="center"/>
          </w:tcPr>
          <w:p>
            <w:pPr>
              <w:pStyle w:val="17"/>
            </w:pPr>
            <w:r>
              <w:t>其他政府性基金及对应专项债务收入安排的支出</w:t>
            </w:r>
          </w:p>
        </w:tc>
        <w:tc>
          <w:tcPr>
            <w:tcW w:w="1134" w:type="dxa"/>
            <w:vAlign w:val="center"/>
          </w:tcPr>
          <w:p>
            <w:pPr>
              <w:pStyle w:val="16"/>
            </w:pPr>
            <w:r>
              <w:t>500.00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33</w:t>
            </w:r>
          </w:p>
        </w:tc>
        <w:tc>
          <w:tcPr>
            <w:tcW w:w="992" w:type="dxa"/>
            <w:vAlign w:val="center"/>
          </w:tcPr>
          <w:p>
            <w:pPr>
              <w:pStyle w:val="17"/>
            </w:pPr>
            <w:r>
              <w:t>2290402</w:t>
            </w:r>
          </w:p>
        </w:tc>
        <w:tc>
          <w:tcPr>
            <w:tcW w:w="1559" w:type="dxa"/>
            <w:vAlign w:val="center"/>
          </w:tcPr>
          <w:p>
            <w:pPr>
              <w:pStyle w:val="17"/>
            </w:pPr>
            <w:r>
              <w:t>其他地方自行试点项目收益专项债券收入安排的支出</w:t>
            </w:r>
          </w:p>
        </w:tc>
        <w:tc>
          <w:tcPr>
            <w:tcW w:w="1134" w:type="dxa"/>
            <w:vAlign w:val="center"/>
          </w:tcPr>
          <w:p>
            <w:pPr>
              <w:pStyle w:val="16"/>
            </w:pPr>
            <w:r>
              <w:t>500.00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34</w:t>
            </w:r>
          </w:p>
        </w:tc>
        <w:tc>
          <w:tcPr>
            <w:tcW w:w="992" w:type="dxa"/>
            <w:vAlign w:val="center"/>
          </w:tcPr>
          <w:p>
            <w:pPr>
              <w:pStyle w:val="17"/>
            </w:pPr>
            <w:r>
              <w:t>231</w:t>
            </w:r>
          </w:p>
        </w:tc>
        <w:tc>
          <w:tcPr>
            <w:tcW w:w="1559" w:type="dxa"/>
            <w:vAlign w:val="center"/>
          </w:tcPr>
          <w:p>
            <w:pPr>
              <w:pStyle w:val="17"/>
            </w:pPr>
            <w:r>
              <w:t>债务还本支出</w:t>
            </w:r>
          </w:p>
        </w:tc>
        <w:tc>
          <w:tcPr>
            <w:tcW w:w="1134" w:type="dxa"/>
            <w:vAlign w:val="center"/>
          </w:tcPr>
          <w:p>
            <w:pPr>
              <w:pStyle w:val="16"/>
            </w:pPr>
            <w:r>
              <w:t>900.00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35</w:t>
            </w:r>
          </w:p>
        </w:tc>
        <w:tc>
          <w:tcPr>
            <w:tcW w:w="992" w:type="dxa"/>
            <w:vAlign w:val="center"/>
          </w:tcPr>
          <w:p>
            <w:pPr>
              <w:pStyle w:val="17"/>
            </w:pPr>
            <w:r>
              <w:t>23103</w:t>
            </w:r>
          </w:p>
        </w:tc>
        <w:tc>
          <w:tcPr>
            <w:tcW w:w="1559" w:type="dxa"/>
            <w:vAlign w:val="center"/>
          </w:tcPr>
          <w:p>
            <w:pPr>
              <w:pStyle w:val="17"/>
            </w:pPr>
            <w:r>
              <w:t>地方政府一般债务还本支出</w:t>
            </w:r>
          </w:p>
        </w:tc>
        <w:tc>
          <w:tcPr>
            <w:tcW w:w="1134" w:type="dxa"/>
            <w:vAlign w:val="center"/>
          </w:tcPr>
          <w:p>
            <w:pPr>
              <w:pStyle w:val="16"/>
            </w:pPr>
            <w:r>
              <w:t>900.00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36</w:t>
            </w:r>
          </w:p>
        </w:tc>
        <w:tc>
          <w:tcPr>
            <w:tcW w:w="992" w:type="dxa"/>
            <w:vAlign w:val="center"/>
          </w:tcPr>
          <w:p>
            <w:pPr>
              <w:pStyle w:val="17"/>
            </w:pPr>
            <w:r>
              <w:t>2310399</w:t>
            </w:r>
          </w:p>
        </w:tc>
        <w:tc>
          <w:tcPr>
            <w:tcW w:w="1559" w:type="dxa"/>
            <w:vAlign w:val="center"/>
          </w:tcPr>
          <w:p>
            <w:pPr>
              <w:pStyle w:val="17"/>
            </w:pPr>
            <w:r>
              <w:t>地方政府其他一般债务还本支出</w:t>
            </w:r>
          </w:p>
        </w:tc>
        <w:tc>
          <w:tcPr>
            <w:tcW w:w="1134" w:type="dxa"/>
            <w:vAlign w:val="center"/>
          </w:tcPr>
          <w:p>
            <w:pPr>
              <w:pStyle w:val="16"/>
            </w:pPr>
            <w:r>
              <w:t>900.00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900.00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7"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7395.36</w:t>
            </w:r>
          </w:p>
        </w:tc>
        <w:tc>
          <w:tcPr>
            <w:tcW w:w="1361" w:type="dxa"/>
            <w:vAlign w:val="center"/>
          </w:tcPr>
          <w:p>
            <w:pPr>
              <w:pStyle w:val="20"/>
            </w:pPr>
            <w:r>
              <w:t>469.37</w:t>
            </w:r>
          </w:p>
        </w:tc>
        <w:tc>
          <w:tcPr>
            <w:tcW w:w="1361" w:type="dxa"/>
            <w:vAlign w:val="center"/>
          </w:tcPr>
          <w:p>
            <w:pPr>
              <w:pStyle w:val="20"/>
            </w:pPr>
            <w:r>
              <w:t>6925.99</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206</w:t>
            </w:r>
          </w:p>
        </w:tc>
        <w:tc>
          <w:tcPr>
            <w:tcW w:w="4535" w:type="dxa"/>
            <w:vAlign w:val="center"/>
          </w:tcPr>
          <w:p>
            <w:pPr>
              <w:pStyle w:val="17"/>
            </w:pPr>
            <w:r>
              <w:t>科学技术支出</w:t>
            </w:r>
          </w:p>
        </w:tc>
        <w:tc>
          <w:tcPr>
            <w:tcW w:w="1361" w:type="dxa"/>
            <w:vAlign w:val="center"/>
          </w:tcPr>
          <w:p>
            <w:pPr>
              <w:pStyle w:val="16"/>
            </w:pPr>
            <w:r>
              <w:t>3765.31</w:t>
            </w:r>
          </w:p>
        </w:tc>
        <w:tc>
          <w:tcPr>
            <w:tcW w:w="1361" w:type="dxa"/>
            <w:vAlign w:val="center"/>
          </w:tcPr>
          <w:p>
            <w:pPr>
              <w:pStyle w:val="16"/>
            </w:pPr>
            <w:r>
              <w:t>382.29</w:t>
            </w:r>
          </w:p>
        </w:tc>
        <w:tc>
          <w:tcPr>
            <w:tcW w:w="1361" w:type="dxa"/>
            <w:vAlign w:val="center"/>
          </w:tcPr>
          <w:p>
            <w:pPr>
              <w:pStyle w:val="16"/>
            </w:pPr>
            <w:r>
              <w:t>3383.03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20601</w:t>
            </w:r>
          </w:p>
        </w:tc>
        <w:tc>
          <w:tcPr>
            <w:tcW w:w="4535" w:type="dxa"/>
            <w:vAlign w:val="center"/>
          </w:tcPr>
          <w:p>
            <w:pPr>
              <w:pStyle w:val="17"/>
            </w:pPr>
            <w:r>
              <w:t>科学技术管理事务</w:t>
            </w:r>
          </w:p>
        </w:tc>
        <w:tc>
          <w:tcPr>
            <w:tcW w:w="1361" w:type="dxa"/>
            <w:vAlign w:val="center"/>
          </w:tcPr>
          <w:p>
            <w:pPr>
              <w:pStyle w:val="16"/>
            </w:pPr>
            <w:r>
              <w:t>382.29</w:t>
            </w:r>
          </w:p>
        </w:tc>
        <w:tc>
          <w:tcPr>
            <w:tcW w:w="1361" w:type="dxa"/>
            <w:vAlign w:val="center"/>
          </w:tcPr>
          <w:p>
            <w:pPr>
              <w:pStyle w:val="16"/>
            </w:pPr>
            <w:r>
              <w:t>382.29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2060101</w:t>
            </w:r>
          </w:p>
        </w:tc>
        <w:tc>
          <w:tcPr>
            <w:tcW w:w="4535" w:type="dxa"/>
            <w:vAlign w:val="center"/>
          </w:tcPr>
          <w:p>
            <w:pPr>
              <w:pStyle w:val="17"/>
            </w:pPr>
            <w:r>
              <w:t>行政运行</w:t>
            </w:r>
          </w:p>
        </w:tc>
        <w:tc>
          <w:tcPr>
            <w:tcW w:w="1361" w:type="dxa"/>
            <w:vAlign w:val="center"/>
          </w:tcPr>
          <w:p>
            <w:pPr>
              <w:pStyle w:val="16"/>
            </w:pPr>
            <w:r>
              <w:t>326.97</w:t>
            </w:r>
          </w:p>
        </w:tc>
        <w:tc>
          <w:tcPr>
            <w:tcW w:w="1361" w:type="dxa"/>
            <w:vAlign w:val="center"/>
          </w:tcPr>
          <w:p>
            <w:pPr>
              <w:pStyle w:val="16"/>
            </w:pPr>
            <w:r>
              <w:t>326.97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2060199</w:t>
            </w:r>
          </w:p>
        </w:tc>
        <w:tc>
          <w:tcPr>
            <w:tcW w:w="4535" w:type="dxa"/>
            <w:vAlign w:val="center"/>
          </w:tcPr>
          <w:p>
            <w:pPr>
              <w:pStyle w:val="17"/>
            </w:pPr>
            <w:r>
              <w:t>其他科学技术管理事务支出</w:t>
            </w:r>
          </w:p>
        </w:tc>
        <w:tc>
          <w:tcPr>
            <w:tcW w:w="1361" w:type="dxa"/>
            <w:vAlign w:val="center"/>
          </w:tcPr>
          <w:p>
            <w:pPr>
              <w:pStyle w:val="16"/>
            </w:pPr>
            <w:r>
              <w:t>55.32</w:t>
            </w:r>
          </w:p>
        </w:tc>
        <w:tc>
          <w:tcPr>
            <w:tcW w:w="1361" w:type="dxa"/>
            <w:vAlign w:val="center"/>
          </w:tcPr>
          <w:p>
            <w:pPr>
              <w:pStyle w:val="16"/>
            </w:pPr>
            <w:r>
              <w:t>55.32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20605</w:t>
            </w:r>
          </w:p>
        </w:tc>
        <w:tc>
          <w:tcPr>
            <w:tcW w:w="4535" w:type="dxa"/>
            <w:vAlign w:val="center"/>
          </w:tcPr>
          <w:p>
            <w:pPr>
              <w:pStyle w:val="17"/>
            </w:pPr>
            <w:r>
              <w:t>科技条件与服务</w:t>
            </w:r>
          </w:p>
        </w:tc>
        <w:tc>
          <w:tcPr>
            <w:tcW w:w="1361" w:type="dxa"/>
            <w:vAlign w:val="center"/>
          </w:tcPr>
          <w:p>
            <w:pPr>
              <w:pStyle w:val="16"/>
            </w:pPr>
            <w:r>
              <w:t>17.78</w:t>
            </w:r>
          </w:p>
        </w:tc>
        <w:tc>
          <w:tcPr>
            <w:tcW w:w="1361" w:type="dxa"/>
            <w:vAlign w:val="center"/>
          </w:tcPr>
          <w:p>
            <w:pPr>
              <w:pStyle w:val="16"/>
            </w:pPr>
          </w:p>
        </w:tc>
        <w:tc>
          <w:tcPr>
            <w:tcW w:w="1361" w:type="dxa"/>
            <w:vAlign w:val="center"/>
          </w:tcPr>
          <w:p>
            <w:pPr>
              <w:pStyle w:val="16"/>
            </w:pPr>
            <w:r>
              <w:t>17.78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2060502</w:t>
            </w:r>
          </w:p>
        </w:tc>
        <w:tc>
          <w:tcPr>
            <w:tcW w:w="4535" w:type="dxa"/>
            <w:vAlign w:val="center"/>
          </w:tcPr>
          <w:p>
            <w:pPr>
              <w:pStyle w:val="17"/>
            </w:pPr>
            <w:r>
              <w:t>技术创新服务体系</w:t>
            </w:r>
          </w:p>
        </w:tc>
        <w:tc>
          <w:tcPr>
            <w:tcW w:w="1361" w:type="dxa"/>
            <w:vAlign w:val="center"/>
          </w:tcPr>
          <w:p>
            <w:pPr>
              <w:pStyle w:val="16"/>
            </w:pPr>
            <w:r>
              <w:t>17.78</w:t>
            </w:r>
          </w:p>
        </w:tc>
        <w:tc>
          <w:tcPr>
            <w:tcW w:w="1361" w:type="dxa"/>
            <w:vAlign w:val="center"/>
          </w:tcPr>
          <w:p>
            <w:pPr>
              <w:pStyle w:val="16"/>
            </w:pPr>
          </w:p>
        </w:tc>
        <w:tc>
          <w:tcPr>
            <w:tcW w:w="1361" w:type="dxa"/>
            <w:vAlign w:val="center"/>
          </w:tcPr>
          <w:p>
            <w:pPr>
              <w:pStyle w:val="16"/>
            </w:pPr>
            <w:r>
              <w:t>17.78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20699</w:t>
            </w:r>
          </w:p>
        </w:tc>
        <w:tc>
          <w:tcPr>
            <w:tcW w:w="4535" w:type="dxa"/>
            <w:vAlign w:val="center"/>
          </w:tcPr>
          <w:p>
            <w:pPr>
              <w:pStyle w:val="17"/>
            </w:pPr>
            <w:r>
              <w:t>其他科学技术支出</w:t>
            </w:r>
          </w:p>
        </w:tc>
        <w:tc>
          <w:tcPr>
            <w:tcW w:w="1361" w:type="dxa"/>
            <w:vAlign w:val="center"/>
          </w:tcPr>
          <w:p>
            <w:pPr>
              <w:pStyle w:val="16"/>
            </w:pPr>
            <w:r>
              <w:t>3365.25</w:t>
            </w:r>
          </w:p>
        </w:tc>
        <w:tc>
          <w:tcPr>
            <w:tcW w:w="1361" w:type="dxa"/>
            <w:vAlign w:val="center"/>
          </w:tcPr>
          <w:p>
            <w:pPr>
              <w:pStyle w:val="16"/>
            </w:pPr>
          </w:p>
        </w:tc>
        <w:tc>
          <w:tcPr>
            <w:tcW w:w="1361" w:type="dxa"/>
            <w:vAlign w:val="center"/>
          </w:tcPr>
          <w:p>
            <w:pPr>
              <w:pStyle w:val="16"/>
            </w:pPr>
            <w:r>
              <w:t>3365.25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2069999</w:t>
            </w:r>
          </w:p>
        </w:tc>
        <w:tc>
          <w:tcPr>
            <w:tcW w:w="4535" w:type="dxa"/>
            <w:vAlign w:val="center"/>
          </w:tcPr>
          <w:p>
            <w:pPr>
              <w:pStyle w:val="17"/>
            </w:pPr>
            <w:r>
              <w:t>其他科学技术支出</w:t>
            </w:r>
          </w:p>
        </w:tc>
        <w:tc>
          <w:tcPr>
            <w:tcW w:w="1361" w:type="dxa"/>
            <w:vAlign w:val="center"/>
          </w:tcPr>
          <w:p>
            <w:pPr>
              <w:pStyle w:val="16"/>
            </w:pPr>
            <w:r>
              <w:t>3365.25</w:t>
            </w:r>
          </w:p>
        </w:tc>
        <w:tc>
          <w:tcPr>
            <w:tcW w:w="1361" w:type="dxa"/>
            <w:vAlign w:val="center"/>
          </w:tcPr>
          <w:p>
            <w:pPr>
              <w:pStyle w:val="16"/>
            </w:pPr>
          </w:p>
        </w:tc>
        <w:tc>
          <w:tcPr>
            <w:tcW w:w="1361" w:type="dxa"/>
            <w:vAlign w:val="center"/>
          </w:tcPr>
          <w:p>
            <w:pPr>
              <w:pStyle w:val="16"/>
            </w:pPr>
            <w:r>
              <w:t>3365.25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60.93</w:t>
            </w:r>
          </w:p>
        </w:tc>
        <w:tc>
          <w:tcPr>
            <w:tcW w:w="1361" w:type="dxa"/>
            <w:vAlign w:val="center"/>
          </w:tcPr>
          <w:p>
            <w:pPr>
              <w:pStyle w:val="16"/>
            </w:pPr>
            <w:r>
              <w:t>60.93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58.20</w:t>
            </w:r>
          </w:p>
        </w:tc>
        <w:tc>
          <w:tcPr>
            <w:tcW w:w="1361" w:type="dxa"/>
            <w:vAlign w:val="center"/>
          </w:tcPr>
          <w:p>
            <w:pPr>
              <w:pStyle w:val="16"/>
            </w:pPr>
            <w:r>
              <w:t>58.20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2080501</w:t>
            </w:r>
          </w:p>
        </w:tc>
        <w:tc>
          <w:tcPr>
            <w:tcW w:w="4535" w:type="dxa"/>
            <w:vAlign w:val="center"/>
          </w:tcPr>
          <w:p>
            <w:pPr>
              <w:pStyle w:val="17"/>
            </w:pPr>
            <w:r>
              <w:t>行政单位离退休</w:t>
            </w:r>
          </w:p>
        </w:tc>
        <w:tc>
          <w:tcPr>
            <w:tcW w:w="1361" w:type="dxa"/>
            <w:vAlign w:val="center"/>
          </w:tcPr>
          <w:p>
            <w:pPr>
              <w:pStyle w:val="16"/>
            </w:pPr>
            <w:r>
              <w:t>36.33</w:t>
            </w:r>
          </w:p>
        </w:tc>
        <w:tc>
          <w:tcPr>
            <w:tcW w:w="1361" w:type="dxa"/>
            <w:vAlign w:val="center"/>
          </w:tcPr>
          <w:p>
            <w:pPr>
              <w:pStyle w:val="16"/>
            </w:pPr>
            <w:r>
              <w:t>36.33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21.87</w:t>
            </w:r>
          </w:p>
        </w:tc>
        <w:tc>
          <w:tcPr>
            <w:tcW w:w="1361" w:type="dxa"/>
            <w:vAlign w:val="center"/>
          </w:tcPr>
          <w:p>
            <w:pPr>
              <w:pStyle w:val="16"/>
            </w:pPr>
            <w:r>
              <w:t>21.87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20808</w:t>
            </w:r>
          </w:p>
        </w:tc>
        <w:tc>
          <w:tcPr>
            <w:tcW w:w="4535" w:type="dxa"/>
            <w:vAlign w:val="center"/>
          </w:tcPr>
          <w:p>
            <w:pPr>
              <w:pStyle w:val="17"/>
            </w:pPr>
            <w:r>
              <w:t>抚恤</w:t>
            </w:r>
          </w:p>
        </w:tc>
        <w:tc>
          <w:tcPr>
            <w:tcW w:w="1361" w:type="dxa"/>
            <w:vAlign w:val="center"/>
          </w:tcPr>
          <w:p>
            <w:pPr>
              <w:pStyle w:val="16"/>
            </w:pPr>
            <w:r>
              <w:t>2.15</w:t>
            </w:r>
          </w:p>
        </w:tc>
        <w:tc>
          <w:tcPr>
            <w:tcW w:w="1361" w:type="dxa"/>
            <w:vAlign w:val="center"/>
          </w:tcPr>
          <w:p>
            <w:pPr>
              <w:pStyle w:val="16"/>
            </w:pPr>
            <w:r>
              <w:t>2.15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2080801</w:t>
            </w:r>
          </w:p>
        </w:tc>
        <w:tc>
          <w:tcPr>
            <w:tcW w:w="4535" w:type="dxa"/>
            <w:vAlign w:val="center"/>
          </w:tcPr>
          <w:p>
            <w:pPr>
              <w:pStyle w:val="17"/>
            </w:pPr>
            <w:r>
              <w:t>死亡抚恤</w:t>
            </w:r>
          </w:p>
        </w:tc>
        <w:tc>
          <w:tcPr>
            <w:tcW w:w="1361" w:type="dxa"/>
            <w:vAlign w:val="center"/>
          </w:tcPr>
          <w:p>
            <w:pPr>
              <w:pStyle w:val="16"/>
            </w:pPr>
            <w:r>
              <w:t>2.15</w:t>
            </w:r>
          </w:p>
        </w:tc>
        <w:tc>
          <w:tcPr>
            <w:tcW w:w="1361" w:type="dxa"/>
            <w:vAlign w:val="center"/>
          </w:tcPr>
          <w:p>
            <w:pPr>
              <w:pStyle w:val="16"/>
            </w:pPr>
            <w:r>
              <w:t>2.15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20827</w:t>
            </w:r>
          </w:p>
        </w:tc>
        <w:tc>
          <w:tcPr>
            <w:tcW w:w="4535" w:type="dxa"/>
            <w:vAlign w:val="center"/>
          </w:tcPr>
          <w:p>
            <w:pPr>
              <w:pStyle w:val="17"/>
            </w:pPr>
            <w:r>
              <w:t>财政对其他社会保险基金的补助</w:t>
            </w:r>
          </w:p>
        </w:tc>
        <w:tc>
          <w:tcPr>
            <w:tcW w:w="1361" w:type="dxa"/>
            <w:vAlign w:val="center"/>
          </w:tcPr>
          <w:p>
            <w:pPr>
              <w:pStyle w:val="16"/>
            </w:pPr>
            <w:r>
              <w:t>0.58</w:t>
            </w:r>
          </w:p>
        </w:tc>
        <w:tc>
          <w:tcPr>
            <w:tcW w:w="1361" w:type="dxa"/>
            <w:vAlign w:val="center"/>
          </w:tcPr>
          <w:p>
            <w:pPr>
              <w:pStyle w:val="16"/>
            </w:pPr>
            <w:r>
              <w:t>0.58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2082702</w:t>
            </w:r>
          </w:p>
        </w:tc>
        <w:tc>
          <w:tcPr>
            <w:tcW w:w="4535" w:type="dxa"/>
            <w:vAlign w:val="center"/>
          </w:tcPr>
          <w:p>
            <w:pPr>
              <w:pStyle w:val="17"/>
            </w:pPr>
            <w:r>
              <w:t>财政对工伤保险基金的补助</w:t>
            </w:r>
          </w:p>
        </w:tc>
        <w:tc>
          <w:tcPr>
            <w:tcW w:w="1361" w:type="dxa"/>
            <w:vAlign w:val="center"/>
          </w:tcPr>
          <w:p>
            <w:pPr>
              <w:pStyle w:val="16"/>
            </w:pPr>
            <w:r>
              <w:t>0.58</w:t>
            </w:r>
          </w:p>
        </w:tc>
        <w:tc>
          <w:tcPr>
            <w:tcW w:w="1361" w:type="dxa"/>
            <w:vAlign w:val="center"/>
          </w:tcPr>
          <w:p>
            <w:pPr>
              <w:pStyle w:val="16"/>
            </w:pPr>
            <w:r>
              <w:t>0.58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10.66</w:t>
            </w:r>
          </w:p>
        </w:tc>
        <w:tc>
          <w:tcPr>
            <w:tcW w:w="1361" w:type="dxa"/>
            <w:vAlign w:val="center"/>
          </w:tcPr>
          <w:p>
            <w:pPr>
              <w:pStyle w:val="16"/>
            </w:pPr>
            <w:r>
              <w:t>10.66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21012</w:t>
            </w:r>
          </w:p>
        </w:tc>
        <w:tc>
          <w:tcPr>
            <w:tcW w:w="4535" w:type="dxa"/>
            <w:vAlign w:val="center"/>
          </w:tcPr>
          <w:p>
            <w:pPr>
              <w:pStyle w:val="17"/>
            </w:pPr>
            <w:r>
              <w:t>财政对基本医疗保险基金的补助</w:t>
            </w:r>
          </w:p>
        </w:tc>
        <w:tc>
          <w:tcPr>
            <w:tcW w:w="1361" w:type="dxa"/>
            <w:vAlign w:val="center"/>
          </w:tcPr>
          <w:p>
            <w:pPr>
              <w:pStyle w:val="16"/>
            </w:pPr>
            <w:r>
              <w:t>10.66</w:t>
            </w:r>
          </w:p>
        </w:tc>
        <w:tc>
          <w:tcPr>
            <w:tcW w:w="1361" w:type="dxa"/>
            <w:vAlign w:val="center"/>
          </w:tcPr>
          <w:p>
            <w:pPr>
              <w:pStyle w:val="16"/>
            </w:pPr>
            <w:r>
              <w:t>10.66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2101201</w:t>
            </w:r>
          </w:p>
        </w:tc>
        <w:tc>
          <w:tcPr>
            <w:tcW w:w="4535" w:type="dxa"/>
            <w:vAlign w:val="center"/>
          </w:tcPr>
          <w:p>
            <w:pPr>
              <w:pStyle w:val="17"/>
            </w:pPr>
            <w:r>
              <w:t>财政对职工基本医疗保险基金的补助</w:t>
            </w:r>
          </w:p>
        </w:tc>
        <w:tc>
          <w:tcPr>
            <w:tcW w:w="1361" w:type="dxa"/>
            <w:vAlign w:val="center"/>
          </w:tcPr>
          <w:p>
            <w:pPr>
              <w:pStyle w:val="16"/>
            </w:pPr>
            <w:r>
              <w:t>10.66</w:t>
            </w:r>
          </w:p>
        </w:tc>
        <w:tc>
          <w:tcPr>
            <w:tcW w:w="1361" w:type="dxa"/>
            <w:vAlign w:val="center"/>
          </w:tcPr>
          <w:p>
            <w:pPr>
              <w:pStyle w:val="16"/>
            </w:pPr>
            <w:r>
              <w:t>10.66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215</w:t>
            </w:r>
          </w:p>
        </w:tc>
        <w:tc>
          <w:tcPr>
            <w:tcW w:w="4535" w:type="dxa"/>
            <w:vAlign w:val="center"/>
          </w:tcPr>
          <w:p>
            <w:pPr>
              <w:pStyle w:val="17"/>
            </w:pPr>
            <w:r>
              <w:t>资源勘探工业信息等支出</w:t>
            </w:r>
          </w:p>
        </w:tc>
        <w:tc>
          <w:tcPr>
            <w:tcW w:w="1361" w:type="dxa"/>
            <w:vAlign w:val="center"/>
          </w:tcPr>
          <w:p>
            <w:pPr>
              <w:pStyle w:val="16"/>
            </w:pPr>
            <w:r>
              <w:t>2142.96</w:t>
            </w:r>
          </w:p>
        </w:tc>
        <w:tc>
          <w:tcPr>
            <w:tcW w:w="1361" w:type="dxa"/>
            <w:vAlign w:val="center"/>
          </w:tcPr>
          <w:p>
            <w:pPr>
              <w:pStyle w:val="16"/>
            </w:pPr>
          </w:p>
        </w:tc>
        <w:tc>
          <w:tcPr>
            <w:tcW w:w="1361" w:type="dxa"/>
            <w:vAlign w:val="center"/>
          </w:tcPr>
          <w:p>
            <w:pPr>
              <w:pStyle w:val="16"/>
            </w:pPr>
            <w:r>
              <w:t>2142.96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21505</w:t>
            </w:r>
          </w:p>
        </w:tc>
        <w:tc>
          <w:tcPr>
            <w:tcW w:w="4535" w:type="dxa"/>
            <w:vAlign w:val="center"/>
          </w:tcPr>
          <w:p>
            <w:pPr>
              <w:pStyle w:val="17"/>
            </w:pPr>
            <w:r>
              <w:t>工业和信息产业</w:t>
            </w:r>
          </w:p>
        </w:tc>
        <w:tc>
          <w:tcPr>
            <w:tcW w:w="1361" w:type="dxa"/>
            <w:vAlign w:val="center"/>
          </w:tcPr>
          <w:p>
            <w:pPr>
              <w:pStyle w:val="16"/>
            </w:pPr>
            <w:r>
              <w:t>136.20</w:t>
            </w:r>
          </w:p>
        </w:tc>
        <w:tc>
          <w:tcPr>
            <w:tcW w:w="1361" w:type="dxa"/>
            <w:vAlign w:val="center"/>
          </w:tcPr>
          <w:p>
            <w:pPr>
              <w:pStyle w:val="16"/>
            </w:pPr>
          </w:p>
        </w:tc>
        <w:tc>
          <w:tcPr>
            <w:tcW w:w="1361" w:type="dxa"/>
            <w:vAlign w:val="center"/>
          </w:tcPr>
          <w:p>
            <w:pPr>
              <w:pStyle w:val="16"/>
            </w:pPr>
            <w:r>
              <w:t>136.20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2150517</w:t>
            </w:r>
          </w:p>
        </w:tc>
        <w:tc>
          <w:tcPr>
            <w:tcW w:w="4535" w:type="dxa"/>
            <w:vAlign w:val="center"/>
          </w:tcPr>
          <w:p>
            <w:pPr>
              <w:pStyle w:val="17"/>
            </w:pPr>
            <w:r>
              <w:t>产业发展</w:t>
            </w:r>
          </w:p>
        </w:tc>
        <w:tc>
          <w:tcPr>
            <w:tcW w:w="1361" w:type="dxa"/>
            <w:vAlign w:val="center"/>
          </w:tcPr>
          <w:p>
            <w:pPr>
              <w:pStyle w:val="16"/>
            </w:pPr>
            <w:r>
              <w:t>136.20</w:t>
            </w:r>
          </w:p>
        </w:tc>
        <w:tc>
          <w:tcPr>
            <w:tcW w:w="1361" w:type="dxa"/>
            <w:vAlign w:val="center"/>
          </w:tcPr>
          <w:p>
            <w:pPr>
              <w:pStyle w:val="16"/>
            </w:pPr>
          </w:p>
        </w:tc>
        <w:tc>
          <w:tcPr>
            <w:tcW w:w="1361" w:type="dxa"/>
            <w:vAlign w:val="center"/>
          </w:tcPr>
          <w:p>
            <w:pPr>
              <w:pStyle w:val="16"/>
            </w:pPr>
            <w:r>
              <w:t>136.20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992" w:type="dxa"/>
            <w:vAlign w:val="center"/>
          </w:tcPr>
          <w:p>
            <w:pPr>
              <w:pStyle w:val="17"/>
            </w:pPr>
            <w:r>
              <w:t>21508</w:t>
            </w:r>
          </w:p>
        </w:tc>
        <w:tc>
          <w:tcPr>
            <w:tcW w:w="4535" w:type="dxa"/>
            <w:vAlign w:val="center"/>
          </w:tcPr>
          <w:p>
            <w:pPr>
              <w:pStyle w:val="17"/>
            </w:pPr>
            <w:r>
              <w:t>支持中小企业发展和管理支出</w:t>
            </w:r>
          </w:p>
        </w:tc>
        <w:tc>
          <w:tcPr>
            <w:tcW w:w="1361" w:type="dxa"/>
            <w:vAlign w:val="center"/>
          </w:tcPr>
          <w:p>
            <w:pPr>
              <w:pStyle w:val="16"/>
            </w:pPr>
            <w:r>
              <w:t>200.00</w:t>
            </w:r>
          </w:p>
        </w:tc>
        <w:tc>
          <w:tcPr>
            <w:tcW w:w="1361" w:type="dxa"/>
            <w:vAlign w:val="center"/>
          </w:tcPr>
          <w:p>
            <w:pPr>
              <w:pStyle w:val="16"/>
            </w:pPr>
          </w:p>
        </w:tc>
        <w:tc>
          <w:tcPr>
            <w:tcW w:w="1361" w:type="dxa"/>
            <w:vAlign w:val="center"/>
          </w:tcPr>
          <w:p>
            <w:pPr>
              <w:pStyle w:val="16"/>
            </w:pPr>
            <w:r>
              <w:t>200.00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992" w:type="dxa"/>
            <w:vAlign w:val="center"/>
          </w:tcPr>
          <w:p>
            <w:pPr>
              <w:pStyle w:val="17"/>
            </w:pPr>
            <w:r>
              <w:t>2150805</w:t>
            </w:r>
          </w:p>
        </w:tc>
        <w:tc>
          <w:tcPr>
            <w:tcW w:w="4535" w:type="dxa"/>
            <w:vAlign w:val="center"/>
          </w:tcPr>
          <w:p>
            <w:pPr>
              <w:pStyle w:val="17"/>
            </w:pPr>
            <w:r>
              <w:t>中小企业发展专项</w:t>
            </w:r>
          </w:p>
        </w:tc>
        <w:tc>
          <w:tcPr>
            <w:tcW w:w="1361" w:type="dxa"/>
            <w:vAlign w:val="center"/>
          </w:tcPr>
          <w:p>
            <w:pPr>
              <w:pStyle w:val="16"/>
            </w:pPr>
            <w:r>
              <w:t>200.00</w:t>
            </w:r>
          </w:p>
        </w:tc>
        <w:tc>
          <w:tcPr>
            <w:tcW w:w="1361" w:type="dxa"/>
            <w:vAlign w:val="center"/>
          </w:tcPr>
          <w:p>
            <w:pPr>
              <w:pStyle w:val="16"/>
            </w:pPr>
          </w:p>
        </w:tc>
        <w:tc>
          <w:tcPr>
            <w:tcW w:w="1361" w:type="dxa"/>
            <w:vAlign w:val="center"/>
          </w:tcPr>
          <w:p>
            <w:pPr>
              <w:pStyle w:val="16"/>
            </w:pPr>
            <w:r>
              <w:t>200.00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992" w:type="dxa"/>
            <w:vAlign w:val="center"/>
          </w:tcPr>
          <w:p>
            <w:pPr>
              <w:pStyle w:val="17"/>
            </w:pPr>
            <w:r>
              <w:t>21598</w:t>
            </w:r>
          </w:p>
        </w:tc>
        <w:tc>
          <w:tcPr>
            <w:tcW w:w="4535" w:type="dxa"/>
            <w:vAlign w:val="center"/>
          </w:tcPr>
          <w:p>
            <w:pPr>
              <w:pStyle w:val="17"/>
            </w:pPr>
            <w:r>
              <w:t>超长期特别国债安排的支出</w:t>
            </w:r>
          </w:p>
        </w:tc>
        <w:tc>
          <w:tcPr>
            <w:tcW w:w="1361" w:type="dxa"/>
            <w:vAlign w:val="center"/>
          </w:tcPr>
          <w:p>
            <w:pPr>
              <w:pStyle w:val="16"/>
            </w:pPr>
            <w:r>
              <w:t>1806.76</w:t>
            </w:r>
          </w:p>
        </w:tc>
        <w:tc>
          <w:tcPr>
            <w:tcW w:w="1361" w:type="dxa"/>
            <w:vAlign w:val="center"/>
          </w:tcPr>
          <w:p>
            <w:pPr>
              <w:pStyle w:val="16"/>
            </w:pPr>
          </w:p>
        </w:tc>
        <w:tc>
          <w:tcPr>
            <w:tcW w:w="1361" w:type="dxa"/>
            <w:vAlign w:val="center"/>
          </w:tcPr>
          <w:p>
            <w:pPr>
              <w:pStyle w:val="16"/>
            </w:pPr>
            <w:r>
              <w:t>1806.76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992" w:type="dxa"/>
            <w:vAlign w:val="center"/>
          </w:tcPr>
          <w:p>
            <w:pPr>
              <w:pStyle w:val="17"/>
            </w:pPr>
            <w:r>
              <w:t>2159802</w:t>
            </w:r>
          </w:p>
        </w:tc>
        <w:tc>
          <w:tcPr>
            <w:tcW w:w="4535" w:type="dxa"/>
            <w:vAlign w:val="center"/>
          </w:tcPr>
          <w:p>
            <w:pPr>
              <w:pStyle w:val="17"/>
            </w:pPr>
            <w:r>
              <w:t>制造业</w:t>
            </w:r>
          </w:p>
        </w:tc>
        <w:tc>
          <w:tcPr>
            <w:tcW w:w="1361" w:type="dxa"/>
            <w:vAlign w:val="center"/>
          </w:tcPr>
          <w:p>
            <w:pPr>
              <w:pStyle w:val="16"/>
            </w:pPr>
            <w:r>
              <w:t>1806.76</w:t>
            </w:r>
          </w:p>
        </w:tc>
        <w:tc>
          <w:tcPr>
            <w:tcW w:w="1361" w:type="dxa"/>
            <w:vAlign w:val="center"/>
          </w:tcPr>
          <w:p>
            <w:pPr>
              <w:pStyle w:val="16"/>
            </w:pPr>
          </w:p>
        </w:tc>
        <w:tc>
          <w:tcPr>
            <w:tcW w:w="1361" w:type="dxa"/>
            <w:vAlign w:val="center"/>
          </w:tcPr>
          <w:p>
            <w:pPr>
              <w:pStyle w:val="16"/>
            </w:pPr>
            <w:r>
              <w:t>1806.76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15.49</w:t>
            </w:r>
          </w:p>
        </w:tc>
        <w:tc>
          <w:tcPr>
            <w:tcW w:w="1361" w:type="dxa"/>
            <w:vAlign w:val="center"/>
          </w:tcPr>
          <w:p>
            <w:pPr>
              <w:pStyle w:val="16"/>
            </w:pPr>
            <w:r>
              <w:t>15.49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15.49</w:t>
            </w:r>
          </w:p>
        </w:tc>
        <w:tc>
          <w:tcPr>
            <w:tcW w:w="1361" w:type="dxa"/>
            <w:vAlign w:val="center"/>
          </w:tcPr>
          <w:p>
            <w:pPr>
              <w:pStyle w:val="16"/>
            </w:pPr>
            <w:r>
              <w:t>15.49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15.49</w:t>
            </w:r>
          </w:p>
        </w:tc>
        <w:tc>
          <w:tcPr>
            <w:tcW w:w="1361" w:type="dxa"/>
            <w:vAlign w:val="center"/>
          </w:tcPr>
          <w:p>
            <w:pPr>
              <w:pStyle w:val="16"/>
            </w:pPr>
            <w:r>
              <w:t>15.49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992" w:type="dxa"/>
            <w:vAlign w:val="center"/>
          </w:tcPr>
          <w:p>
            <w:pPr>
              <w:pStyle w:val="17"/>
            </w:pPr>
            <w:r>
              <w:t>229</w:t>
            </w:r>
          </w:p>
        </w:tc>
        <w:tc>
          <w:tcPr>
            <w:tcW w:w="4535" w:type="dxa"/>
            <w:vAlign w:val="center"/>
          </w:tcPr>
          <w:p>
            <w:pPr>
              <w:pStyle w:val="17"/>
            </w:pPr>
            <w:r>
              <w:t>其他支出</w:t>
            </w: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992" w:type="dxa"/>
            <w:vAlign w:val="center"/>
          </w:tcPr>
          <w:p>
            <w:pPr>
              <w:pStyle w:val="17"/>
            </w:pPr>
            <w:r>
              <w:t>22904</w:t>
            </w:r>
          </w:p>
        </w:tc>
        <w:tc>
          <w:tcPr>
            <w:tcW w:w="4535" w:type="dxa"/>
            <w:vAlign w:val="center"/>
          </w:tcPr>
          <w:p>
            <w:pPr>
              <w:pStyle w:val="17"/>
            </w:pPr>
            <w:r>
              <w:t>其他政府性基金及对应专项债务收入安排的支出</w:t>
            </w: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992" w:type="dxa"/>
            <w:vAlign w:val="center"/>
          </w:tcPr>
          <w:p>
            <w:pPr>
              <w:pStyle w:val="17"/>
            </w:pPr>
            <w:r>
              <w:t>2290402</w:t>
            </w:r>
          </w:p>
        </w:tc>
        <w:tc>
          <w:tcPr>
            <w:tcW w:w="4535" w:type="dxa"/>
            <w:vAlign w:val="center"/>
          </w:tcPr>
          <w:p>
            <w:pPr>
              <w:pStyle w:val="17"/>
            </w:pPr>
            <w:r>
              <w:t>其他地方自行试点项目收益专项债券收入安排的支出</w:t>
            </w: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992" w:type="dxa"/>
            <w:vAlign w:val="center"/>
          </w:tcPr>
          <w:p>
            <w:pPr>
              <w:pStyle w:val="17"/>
            </w:pPr>
            <w:r>
              <w:t>231</w:t>
            </w:r>
          </w:p>
        </w:tc>
        <w:tc>
          <w:tcPr>
            <w:tcW w:w="4535" w:type="dxa"/>
            <w:vAlign w:val="center"/>
          </w:tcPr>
          <w:p>
            <w:pPr>
              <w:pStyle w:val="17"/>
            </w:pPr>
            <w:r>
              <w:t>债务还本支出</w:t>
            </w:r>
          </w:p>
        </w:tc>
        <w:tc>
          <w:tcPr>
            <w:tcW w:w="1361" w:type="dxa"/>
            <w:vAlign w:val="center"/>
          </w:tcPr>
          <w:p>
            <w:pPr>
              <w:pStyle w:val="16"/>
            </w:pPr>
            <w:r>
              <w:t>900.00</w:t>
            </w:r>
          </w:p>
        </w:tc>
        <w:tc>
          <w:tcPr>
            <w:tcW w:w="1361" w:type="dxa"/>
            <w:vAlign w:val="center"/>
          </w:tcPr>
          <w:p>
            <w:pPr>
              <w:pStyle w:val="16"/>
            </w:pPr>
          </w:p>
        </w:tc>
        <w:tc>
          <w:tcPr>
            <w:tcW w:w="1361" w:type="dxa"/>
            <w:vAlign w:val="center"/>
          </w:tcPr>
          <w:p>
            <w:pPr>
              <w:pStyle w:val="16"/>
            </w:pPr>
            <w:r>
              <w:t>900.00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992" w:type="dxa"/>
            <w:vAlign w:val="center"/>
          </w:tcPr>
          <w:p>
            <w:pPr>
              <w:pStyle w:val="17"/>
            </w:pPr>
            <w:r>
              <w:t>23103</w:t>
            </w:r>
          </w:p>
        </w:tc>
        <w:tc>
          <w:tcPr>
            <w:tcW w:w="4535" w:type="dxa"/>
            <w:vAlign w:val="center"/>
          </w:tcPr>
          <w:p>
            <w:pPr>
              <w:pStyle w:val="17"/>
            </w:pPr>
            <w:r>
              <w:t>地方政府一般债务还本支出</w:t>
            </w:r>
          </w:p>
        </w:tc>
        <w:tc>
          <w:tcPr>
            <w:tcW w:w="1361" w:type="dxa"/>
            <w:vAlign w:val="center"/>
          </w:tcPr>
          <w:p>
            <w:pPr>
              <w:pStyle w:val="16"/>
            </w:pPr>
            <w:r>
              <w:t>900.00</w:t>
            </w:r>
          </w:p>
        </w:tc>
        <w:tc>
          <w:tcPr>
            <w:tcW w:w="1361" w:type="dxa"/>
            <w:vAlign w:val="center"/>
          </w:tcPr>
          <w:p>
            <w:pPr>
              <w:pStyle w:val="16"/>
            </w:pPr>
          </w:p>
        </w:tc>
        <w:tc>
          <w:tcPr>
            <w:tcW w:w="1361" w:type="dxa"/>
            <w:vAlign w:val="center"/>
          </w:tcPr>
          <w:p>
            <w:pPr>
              <w:pStyle w:val="16"/>
            </w:pPr>
            <w:r>
              <w:t>900.00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992" w:type="dxa"/>
            <w:vAlign w:val="center"/>
          </w:tcPr>
          <w:p>
            <w:pPr>
              <w:pStyle w:val="17"/>
            </w:pPr>
            <w:r>
              <w:t>2310399</w:t>
            </w:r>
          </w:p>
        </w:tc>
        <w:tc>
          <w:tcPr>
            <w:tcW w:w="4535" w:type="dxa"/>
            <w:vAlign w:val="center"/>
          </w:tcPr>
          <w:p>
            <w:pPr>
              <w:pStyle w:val="17"/>
            </w:pPr>
            <w:r>
              <w:t>地方政府其他一般债务还本支出</w:t>
            </w:r>
          </w:p>
        </w:tc>
        <w:tc>
          <w:tcPr>
            <w:tcW w:w="1361" w:type="dxa"/>
            <w:vAlign w:val="center"/>
          </w:tcPr>
          <w:p>
            <w:pPr>
              <w:pStyle w:val="16"/>
            </w:pPr>
            <w:r>
              <w:t>900.00</w:t>
            </w:r>
          </w:p>
        </w:tc>
        <w:tc>
          <w:tcPr>
            <w:tcW w:w="1361" w:type="dxa"/>
            <w:vAlign w:val="center"/>
          </w:tcPr>
          <w:p>
            <w:pPr>
              <w:pStyle w:val="16"/>
            </w:pPr>
          </w:p>
        </w:tc>
        <w:tc>
          <w:tcPr>
            <w:tcW w:w="1361" w:type="dxa"/>
            <w:vAlign w:val="center"/>
          </w:tcPr>
          <w:p>
            <w:pPr>
              <w:pStyle w:val="16"/>
            </w:pPr>
            <w:r>
              <w:t>900.00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pacing w:before="0" w:after="0" w:line="240" w:lineRule="auto"/>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3402" w:type="dxa"/>
            <w:tcBorders>
              <w:top w:val="single" w:color="FFFFFF" w:sz="6" w:space="0"/>
              <w:left w:val="single" w:color="FFFFFF" w:sz="6" w:space="0"/>
              <w:right w:val="single" w:color="FFFFFF" w:sz="6" w:space="0"/>
            </w:tcBorders>
            <w:vAlign w:val="center"/>
          </w:tcPr>
          <w:p>
            <w:pPr>
              <w:pStyle w:val="13"/>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4188.60</w:t>
            </w:r>
          </w:p>
        </w:tc>
        <w:tc>
          <w:tcPr>
            <w:tcW w:w="3402" w:type="dxa"/>
            <w:vAlign w:val="center"/>
          </w:tcPr>
          <w:p>
            <w:pPr>
              <w:pStyle w:val="17"/>
            </w:pPr>
            <w:r>
              <w:t>一、一般公共服务支出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r>
              <w:t>3765.31</w:t>
            </w:r>
          </w:p>
        </w:tc>
        <w:tc>
          <w:tcPr>
            <w:tcW w:w="1474" w:type="dxa"/>
            <w:vAlign w:val="center"/>
          </w:tcPr>
          <w:p>
            <w:pPr>
              <w:pStyle w:val="16"/>
            </w:pPr>
            <w:r>
              <w:t>3765.31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60.93</w:t>
            </w:r>
          </w:p>
        </w:tc>
        <w:tc>
          <w:tcPr>
            <w:tcW w:w="1474" w:type="dxa"/>
            <w:vAlign w:val="center"/>
          </w:tcPr>
          <w:p>
            <w:pPr>
              <w:pStyle w:val="16"/>
            </w:pPr>
            <w:r>
              <w:t>60.93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10.66</w:t>
            </w:r>
          </w:p>
        </w:tc>
        <w:tc>
          <w:tcPr>
            <w:tcW w:w="1474" w:type="dxa"/>
            <w:vAlign w:val="center"/>
          </w:tcPr>
          <w:p>
            <w:pPr>
              <w:pStyle w:val="16"/>
            </w:pPr>
            <w:r>
              <w:t>10.66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r>
              <w:t>2142.96</w:t>
            </w:r>
          </w:p>
        </w:tc>
        <w:tc>
          <w:tcPr>
            <w:tcW w:w="1474" w:type="dxa"/>
            <w:vAlign w:val="center"/>
          </w:tcPr>
          <w:p>
            <w:pPr>
              <w:pStyle w:val="16"/>
            </w:pPr>
            <w:r>
              <w:t>336.20</w:t>
            </w:r>
          </w:p>
        </w:tc>
        <w:tc>
          <w:tcPr>
            <w:tcW w:w="1474" w:type="dxa"/>
            <w:vAlign w:val="center"/>
          </w:tcPr>
          <w:p>
            <w:pPr>
              <w:pStyle w:val="16"/>
            </w:pPr>
            <w:r>
              <w:t>1806.76</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15.49</w:t>
            </w:r>
          </w:p>
        </w:tc>
        <w:tc>
          <w:tcPr>
            <w:tcW w:w="1474" w:type="dxa"/>
            <w:vAlign w:val="center"/>
          </w:tcPr>
          <w:p>
            <w:pPr>
              <w:pStyle w:val="16"/>
            </w:pPr>
            <w:r>
              <w:t>15.49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r>
              <w:t>500.00</w:t>
            </w:r>
          </w:p>
        </w:tc>
        <w:tc>
          <w:tcPr>
            <w:tcW w:w="1474" w:type="dxa"/>
            <w:vAlign w:val="center"/>
          </w:tcPr>
          <w:p>
            <w:pPr>
              <w:pStyle w:val="16"/>
            </w:pPr>
          </w:p>
        </w:tc>
        <w:tc>
          <w:tcPr>
            <w:tcW w:w="1474" w:type="dxa"/>
            <w:vAlign w:val="center"/>
          </w:tcPr>
          <w:p>
            <w:pPr>
              <w:pStyle w:val="16"/>
            </w:pPr>
            <w:r>
              <w:t>500.00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r>
              <w:t>900.00</w:t>
            </w:r>
          </w:p>
        </w:tc>
        <w:tc>
          <w:tcPr>
            <w:tcW w:w="1474" w:type="dxa"/>
            <w:vAlign w:val="center"/>
          </w:tcPr>
          <w:p>
            <w:pPr>
              <w:pStyle w:val="16"/>
            </w:pPr>
            <w:r>
              <w:t>900.00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4188.60</w:t>
            </w:r>
          </w:p>
        </w:tc>
        <w:tc>
          <w:tcPr>
            <w:tcW w:w="3402" w:type="dxa"/>
            <w:vAlign w:val="center"/>
          </w:tcPr>
          <w:p>
            <w:pPr>
              <w:pStyle w:val="19"/>
            </w:pPr>
            <w:r>
              <w:t>本年支出合计</w:t>
            </w:r>
          </w:p>
        </w:tc>
        <w:tc>
          <w:tcPr>
            <w:tcW w:w="1474" w:type="dxa"/>
            <w:vAlign w:val="center"/>
          </w:tcPr>
          <w:p>
            <w:pPr>
              <w:pStyle w:val="20"/>
            </w:pPr>
            <w:r>
              <w:t>7395.36</w:t>
            </w:r>
          </w:p>
        </w:tc>
        <w:tc>
          <w:tcPr>
            <w:tcW w:w="1474" w:type="dxa"/>
            <w:vAlign w:val="center"/>
          </w:tcPr>
          <w:p>
            <w:pPr>
              <w:pStyle w:val="20"/>
            </w:pPr>
            <w:r>
              <w:t>5088.60</w:t>
            </w:r>
          </w:p>
        </w:tc>
        <w:tc>
          <w:tcPr>
            <w:tcW w:w="1474" w:type="dxa"/>
            <w:vAlign w:val="center"/>
          </w:tcPr>
          <w:p>
            <w:pPr>
              <w:pStyle w:val="20"/>
            </w:pPr>
            <w:r>
              <w:t>2306.76</w:t>
            </w: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r>
              <w:t>3206.76</w:t>
            </w: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r>
              <w:t>900.00</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r>
              <w:t>2306.76</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7395.36</w:t>
            </w:r>
          </w:p>
        </w:tc>
        <w:tc>
          <w:tcPr>
            <w:tcW w:w="3402" w:type="dxa"/>
            <w:vAlign w:val="center"/>
          </w:tcPr>
          <w:p>
            <w:pPr>
              <w:pStyle w:val="19"/>
            </w:pPr>
            <w:r>
              <w:t>支出总计</w:t>
            </w:r>
          </w:p>
        </w:tc>
        <w:tc>
          <w:tcPr>
            <w:tcW w:w="1474" w:type="dxa"/>
            <w:vAlign w:val="center"/>
          </w:tcPr>
          <w:p>
            <w:pPr>
              <w:pStyle w:val="20"/>
            </w:pPr>
            <w:r>
              <w:t>7395.36</w:t>
            </w:r>
          </w:p>
        </w:tc>
        <w:tc>
          <w:tcPr>
            <w:tcW w:w="1474" w:type="dxa"/>
            <w:vAlign w:val="center"/>
          </w:tcPr>
          <w:p>
            <w:pPr>
              <w:pStyle w:val="20"/>
            </w:pPr>
            <w:r>
              <w:t>5088.60</w:t>
            </w:r>
          </w:p>
        </w:tc>
        <w:tc>
          <w:tcPr>
            <w:tcW w:w="1474" w:type="dxa"/>
            <w:vAlign w:val="center"/>
          </w:tcPr>
          <w:p>
            <w:pPr>
              <w:pStyle w:val="20"/>
            </w:pPr>
            <w:r>
              <w:t>2306.76</w:t>
            </w: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5088.60</w:t>
            </w:r>
          </w:p>
        </w:tc>
        <w:tc>
          <w:tcPr>
            <w:tcW w:w="2551" w:type="dxa"/>
            <w:vAlign w:val="center"/>
          </w:tcPr>
          <w:p>
            <w:pPr>
              <w:pStyle w:val="20"/>
            </w:pPr>
            <w:r>
              <w:t>469.37</w:t>
            </w:r>
          </w:p>
        </w:tc>
        <w:tc>
          <w:tcPr>
            <w:tcW w:w="2551" w:type="dxa"/>
            <w:vAlign w:val="center"/>
          </w:tcPr>
          <w:p>
            <w:pPr>
              <w:pStyle w:val="20"/>
            </w:pPr>
            <w:r>
              <w:t>4619.23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206</w:t>
            </w:r>
          </w:p>
        </w:tc>
        <w:tc>
          <w:tcPr>
            <w:tcW w:w="4535" w:type="dxa"/>
            <w:vAlign w:val="center"/>
          </w:tcPr>
          <w:p>
            <w:pPr>
              <w:pStyle w:val="17"/>
            </w:pPr>
            <w:r>
              <w:t>科学技术支出</w:t>
            </w:r>
          </w:p>
        </w:tc>
        <w:tc>
          <w:tcPr>
            <w:tcW w:w="2551" w:type="dxa"/>
            <w:vAlign w:val="center"/>
          </w:tcPr>
          <w:p>
            <w:pPr>
              <w:pStyle w:val="16"/>
            </w:pPr>
            <w:r>
              <w:t>3765.31</w:t>
            </w:r>
          </w:p>
        </w:tc>
        <w:tc>
          <w:tcPr>
            <w:tcW w:w="2551" w:type="dxa"/>
            <w:vAlign w:val="center"/>
          </w:tcPr>
          <w:p>
            <w:pPr>
              <w:pStyle w:val="16"/>
            </w:pPr>
            <w:r>
              <w:t>382.29</w:t>
            </w:r>
          </w:p>
        </w:tc>
        <w:tc>
          <w:tcPr>
            <w:tcW w:w="2551" w:type="dxa"/>
            <w:vAlign w:val="center"/>
          </w:tcPr>
          <w:p>
            <w:pPr>
              <w:pStyle w:val="16"/>
            </w:pPr>
            <w:r>
              <w:t>3383.03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20601</w:t>
            </w:r>
          </w:p>
        </w:tc>
        <w:tc>
          <w:tcPr>
            <w:tcW w:w="4535" w:type="dxa"/>
            <w:vAlign w:val="center"/>
          </w:tcPr>
          <w:p>
            <w:pPr>
              <w:pStyle w:val="17"/>
            </w:pPr>
            <w:r>
              <w:t>科学技术管理事务</w:t>
            </w:r>
          </w:p>
        </w:tc>
        <w:tc>
          <w:tcPr>
            <w:tcW w:w="2551" w:type="dxa"/>
            <w:vAlign w:val="center"/>
          </w:tcPr>
          <w:p>
            <w:pPr>
              <w:pStyle w:val="16"/>
            </w:pPr>
            <w:r>
              <w:t>382.29</w:t>
            </w:r>
          </w:p>
        </w:tc>
        <w:tc>
          <w:tcPr>
            <w:tcW w:w="2551" w:type="dxa"/>
            <w:vAlign w:val="center"/>
          </w:tcPr>
          <w:p>
            <w:pPr>
              <w:pStyle w:val="16"/>
            </w:pPr>
            <w:r>
              <w:t>382.29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2060101</w:t>
            </w:r>
          </w:p>
        </w:tc>
        <w:tc>
          <w:tcPr>
            <w:tcW w:w="4535" w:type="dxa"/>
            <w:vAlign w:val="center"/>
          </w:tcPr>
          <w:p>
            <w:pPr>
              <w:pStyle w:val="17"/>
            </w:pPr>
            <w:r>
              <w:t>行政运行</w:t>
            </w:r>
          </w:p>
        </w:tc>
        <w:tc>
          <w:tcPr>
            <w:tcW w:w="2551" w:type="dxa"/>
            <w:vAlign w:val="center"/>
          </w:tcPr>
          <w:p>
            <w:pPr>
              <w:pStyle w:val="16"/>
            </w:pPr>
            <w:r>
              <w:t>326.97</w:t>
            </w:r>
          </w:p>
        </w:tc>
        <w:tc>
          <w:tcPr>
            <w:tcW w:w="2551" w:type="dxa"/>
            <w:vAlign w:val="center"/>
          </w:tcPr>
          <w:p>
            <w:pPr>
              <w:pStyle w:val="16"/>
            </w:pPr>
            <w:r>
              <w:t>326.97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2060199</w:t>
            </w:r>
          </w:p>
        </w:tc>
        <w:tc>
          <w:tcPr>
            <w:tcW w:w="4535" w:type="dxa"/>
            <w:vAlign w:val="center"/>
          </w:tcPr>
          <w:p>
            <w:pPr>
              <w:pStyle w:val="17"/>
            </w:pPr>
            <w:r>
              <w:t>其他科学技术管理事务支出</w:t>
            </w:r>
          </w:p>
        </w:tc>
        <w:tc>
          <w:tcPr>
            <w:tcW w:w="2551" w:type="dxa"/>
            <w:vAlign w:val="center"/>
          </w:tcPr>
          <w:p>
            <w:pPr>
              <w:pStyle w:val="16"/>
            </w:pPr>
            <w:r>
              <w:t>55.32</w:t>
            </w:r>
          </w:p>
        </w:tc>
        <w:tc>
          <w:tcPr>
            <w:tcW w:w="2551" w:type="dxa"/>
            <w:vAlign w:val="center"/>
          </w:tcPr>
          <w:p>
            <w:pPr>
              <w:pStyle w:val="16"/>
            </w:pPr>
            <w:r>
              <w:t>55.32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20605</w:t>
            </w:r>
          </w:p>
        </w:tc>
        <w:tc>
          <w:tcPr>
            <w:tcW w:w="4535" w:type="dxa"/>
            <w:vAlign w:val="center"/>
          </w:tcPr>
          <w:p>
            <w:pPr>
              <w:pStyle w:val="17"/>
            </w:pPr>
            <w:r>
              <w:t>科技条件与服务</w:t>
            </w:r>
          </w:p>
        </w:tc>
        <w:tc>
          <w:tcPr>
            <w:tcW w:w="2551" w:type="dxa"/>
            <w:vAlign w:val="center"/>
          </w:tcPr>
          <w:p>
            <w:pPr>
              <w:pStyle w:val="16"/>
            </w:pPr>
            <w:r>
              <w:t>17.78</w:t>
            </w:r>
          </w:p>
        </w:tc>
        <w:tc>
          <w:tcPr>
            <w:tcW w:w="2551" w:type="dxa"/>
            <w:vAlign w:val="center"/>
          </w:tcPr>
          <w:p>
            <w:pPr>
              <w:pStyle w:val="16"/>
            </w:pPr>
          </w:p>
        </w:tc>
        <w:tc>
          <w:tcPr>
            <w:tcW w:w="2551" w:type="dxa"/>
            <w:vAlign w:val="center"/>
          </w:tcPr>
          <w:p>
            <w:pPr>
              <w:pStyle w:val="16"/>
            </w:pPr>
            <w:r>
              <w:t>17.78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2060502</w:t>
            </w:r>
          </w:p>
        </w:tc>
        <w:tc>
          <w:tcPr>
            <w:tcW w:w="4535" w:type="dxa"/>
            <w:vAlign w:val="center"/>
          </w:tcPr>
          <w:p>
            <w:pPr>
              <w:pStyle w:val="17"/>
            </w:pPr>
            <w:r>
              <w:t>技术创新服务体系</w:t>
            </w:r>
          </w:p>
        </w:tc>
        <w:tc>
          <w:tcPr>
            <w:tcW w:w="2551" w:type="dxa"/>
            <w:vAlign w:val="center"/>
          </w:tcPr>
          <w:p>
            <w:pPr>
              <w:pStyle w:val="16"/>
            </w:pPr>
            <w:r>
              <w:t>17.78</w:t>
            </w:r>
          </w:p>
        </w:tc>
        <w:tc>
          <w:tcPr>
            <w:tcW w:w="2551" w:type="dxa"/>
            <w:vAlign w:val="center"/>
          </w:tcPr>
          <w:p>
            <w:pPr>
              <w:pStyle w:val="16"/>
            </w:pPr>
          </w:p>
        </w:tc>
        <w:tc>
          <w:tcPr>
            <w:tcW w:w="2551" w:type="dxa"/>
            <w:vAlign w:val="center"/>
          </w:tcPr>
          <w:p>
            <w:pPr>
              <w:pStyle w:val="16"/>
            </w:pPr>
            <w:r>
              <w:t>17.78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20699</w:t>
            </w:r>
          </w:p>
        </w:tc>
        <w:tc>
          <w:tcPr>
            <w:tcW w:w="4535" w:type="dxa"/>
            <w:vAlign w:val="center"/>
          </w:tcPr>
          <w:p>
            <w:pPr>
              <w:pStyle w:val="17"/>
            </w:pPr>
            <w:r>
              <w:t>其他科学技术支出</w:t>
            </w:r>
          </w:p>
        </w:tc>
        <w:tc>
          <w:tcPr>
            <w:tcW w:w="2551" w:type="dxa"/>
            <w:vAlign w:val="center"/>
          </w:tcPr>
          <w:p>
            <w:pPr>
              <w:pStyle w:val="16"/>
            </w:pPr>
            <w:r>
              <w:t>3365.25</w:t>
            </w:r>
          </w:p>
        </w:tc>
        <w:tc>
          <w:tcPr>
            <w:tcW w:w="2551" w:type="dxa"/>
            <w:vAlign w:val="center"/>
          </w:tcPr>
          <w:p>
            <w:pPr>
              <w:pStyle w:val="16"/>
            </w:pPr>
          </w:p>
        </w:tc>
        <w:tc>
          <w:tcPr>
            <w:tcW w:w="2551" w:type="dxa"/>
            <w:vAlign w:val="center"/>
          </w:tcPr>
          <w:p>
            <w:pPr>
              <w:pStyle w:val="16"/>
            </w:pPr>
            <w:r>
              <w:t>3365.25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2069999</w:t>
            </w:r>
          </w:p>
        </w:tc>
        <w:tc>
          <w:tcPr>
            <w:tcW w:w="4535" w:type="dxa"/>
            <w:vAlign w:val="center"/>
          </w:tcPr>
          <w:p>
            <w:pPr>
              <w:pStyle w:val="17"/>
            </w:pPr>
            <w:r>
              <w:t>其他科学技术支出</w:t>
            </w:r>
          </w:p>
        </w:tc>
        <w:tc>
          <w:tcPr>
            <w:tcW w:w="2551" w:type="dxa"/>
            <w:vAlign w:val="center"/>
          </w:tcPr>
          <w:p>
            <w:pPr>
              <w:pStyle w:val="16"/>
            </w:pPr>
            <w:r>
              <w:t>3365.25</w:t>
            </w:r>
          </w:p>
        </w:tc>
        <w:tc>
          <w:tcPr>
            <w:tcW w:w="2551" w:type="dxa"/>
            <w:vAlign w:val="center"/>
          </w:tcPr>
          <w:p>
            <w:pPr>
              <w:pStyle w:val="16"/>
            </w:pPr>
          </w:p>
        </w:tc>
        <w:tc>
          <w:tcPr>
            <w:tcW w:w="2551" w:type="dxa"/>
            <w:vAlign w:val="center"/>
          </w:tcPr>
          <w:p>
            <w:pPr>
              <w:pStyle w:val="16"/>
            </w:pPr>
            <w:r>
              <w:t>3365.25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60.93</w:t>
            </w:r>
          </w:p>
        </w:tc>
        <w:tc>
          <w:tcPr>
            <w:tcW w:w="2551" w:type="dxa"/>
            <w:vAlign w:val="center"/>
          </w:tcPr>
          <w:p>
            <w:pPr>
              <w:pStyle w:val="16"/>
            </w:pPr>
            <w:r>
              <w:t>60.93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58.20</w:t>
            </w:r>
          </w:p>
        </w:tc>
        <w:tc>
          <w:tcPr>
            <w:tcW w:w="2551" w:type="dxa"/>
            <w:vAlign w:val="center"/>
          </w:tcPr>
          <w:p>
            <w:pPr>
              <w:pStyle w:val="16"/>
            </w:pPr>
            <w:r>
              <w:t>58.20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2080501</w:t>
            </w:r>
          </w:p>
        </w:tc>
        <w:tc>
          <w:tcPr>
            <w:tcW w:w="4535" w:type="dxa"/>
            <w:vAlign w:val="center"/>
          </w:tcPr>
          <w:p>
            <w:pPr>
              <w:pStyle w:val="17"/>
            </w:pPr>
            <w:r>
              <w:t>行政单位离退休</w:t>
            </w:r>
          </w:p>
        </w:tc>
        <w:tc>
          <w:tcPr>
            <w:tcW w:w="2551" w:type="dxa"/>
            <w:vAlign w:val="center"/>
          </w:tcPr>
          <w:p>
            <w:pPr>
              <w:pStyle w:val="16"/>
            </w:pPr>
            <w:r>
              <w:t>36.33</w:t>
            </w:r>
          </w:p>
        </w:tc>
        <w:tc>
          <w:tcPr>
            <w:tcW w:w="2551" w:type="dxa"/>
            <w:vAlign w:val="center"/>
          </w:tcPr>
          <w:p>
            <w:pPr>
              <w:pStyle w:val="16"/>
            </w:pPr>
            <w:r>
              <w:t>36.33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21.87</w:t>
            </w:r>
          </w:p>
        </w:tc>
        <w:tc>
          <w:tcPr>
            <w:tcW w:w="2551" w:type="dxa"/>
            <w:vAlign w:val="center"/>
          </w:tcPr>
          <w:p>
            <w:pPr>
              <w:pStyle w:val="16"/>
            </w:pPr>
            <w:r>
              <w:t>21.87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20808</w:t>
            </w:r>
          </w:p>
        </w:tc>
        <w:tc>
          <w:tcPr>
            <w:tcW w:w="4535" w:type="dxa"/>
            <w:vAlign w:val="center"/>
          </w:tcPr>
          <w:p>
            <w:pPr>
              <w:pStyle w:val="17"/>
            </w:pPr>
            <w:r>
              <w:t>抚恤</w:t>
            </w:r>
          </w:p>
        </w:tc>
        <w:tc>
          <w:tcPr>
            <w:tcW w:w="2551" w:type="dxa"/>
            <w:vAlign w:val="center"/>
          </w:tcPr>
          <w:p>
            <w:pPr>
              <w:pStyle w:val="16"/>
            </w:pPr>
            <w:r>
              <w:t>2.15</w:t>
            </w:r>
          </w:p>
        </w:tc>
        <w:tc>
          <w:tcPr>
            <w:tcW w:w="2551" w:type="dxa"/>
            <w:vAlign w:val="center"/>
          </w:tcPr>
          <w:p>
            <w:pPr>
              <w:pStyle w:val="16"/>
            </w:pPr>
            <w:r>
              <w:t>2.15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2080801</w:t>
            </w:r>
          </w:p>
        </w:tc>
        <w:tc>
          <w:tcPr>
            <w:tcW w:w="4535" w:type="dxa"/>
            <w:vAlign w:val="center"/>
          </w:tcPr>
          <w:p>
            <w:pPr>
              <w:pStyle w:val="17"/>
            </w:pPr>
            <w:r>
              <w:t>死亡抚恤</w:t>
            </w:r>
          </w:p>
        </w:tc>
        <w:tc>
          <w:tcPr>
            <w:tcW w:w="2551" w:type="dxa"/>
            <w:vAlign w:val="center"/>
          </w:tcPr>
          <w:p>
            <w:pPr>
              <w:pStyle w:val="16"/>
            </w:pPr>
            <w:r>
              <w:t>2.15</w:t>
            </w:r>
          </w:p>
        </w:tc>
        <w:tc>
          <w:tcPr>
            <w:tcW w:w="2551" w:type="dxa"/>
            <w:vAlign w:val="center"/>
          </w:tcPr>
          <w:p>
            <w:pPr>
              <w:pStyle w:val="16"/>
            </w:pPr>
            <w:r>
              <w:t>2.15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20827</w:t>
            </w:r>
          </w:p>
        </w:tc>
        <w:tc>
          <w:tcPr>
            <w:tcW w:w="4535" w:type="dxa"/>
            <w:vAlign w:val="center"/>
          </w:tcPr>
          <w:p>
            <w:pPr>
              <w:pStyle w:val="17"/>
            </w:pPr>
            <w:r>
              <w:t>财政对其他社会保险基金的补助</w:t>
            </w:r>
          </w:p>
        </w:tc>
        <w:tc>
          <w:tcPr>
            <w:tcW w:w="2551" w:type="dxa"/>
            <w:vAlign w:val="center"/>
          </w:tcPr>
          <w:p>
            <w:pPr>
              <w:pStyle w:val="16"/>
            </w:pPr>
            <w:r>
              <w:t>0.58</w:t>
            </w:r>
          </w:p>
        </w:tc>
        <w:tc>
          <w:tcPr>
            <w:tcW w:w="2551" w:type="dxa"/>
            <w:vAlign w:val="center"/>
          </w:tcPr>
          <w:p>
            <w:pPr>
              <w:pStyle w:val="16"/>
            </w:pPr>
            <w:r>
              <w:t>0.58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2082702</w:t>
            </w:r>
          </w:p>
        </w:tc>
        <w:tc>
          <w:tcPr>
            <w:tcW w:w="4535" w:type="dxa"/>
            <w:vAlign w:val="center"/>
          </w:tcPr>
          <w:p>
            <w:pPr>
              <w:pStyle w:val="17"/>
            </w:pPr>
            <w:r>
              <w:t>财政对工伤保险基金的补助</w:t>
            </w:r>
          </w:p>
        </w:tc>
        <w:tc>
          <w:tcPr>
            <w:tcW w:w="2551" w:type="dxa"/>
            <w:vAlign w:val="center"/>
          </w:tcPr>
          <w:p>
            <w:pPr>
              <w:pStyle w:val="16"/>
            </w:pPr>
            <w:r>
              <w:t>0.58</w:t>
            </w:r>
          </w:p>
        </w:tc>
        <w:tc>
          <w:tcPr>
            <w:tcW w:w="2551" w:type="dxa"/>
            <w:vAlign w:val="center"/>
          </w:tcPr>
          <w:p>
            <w:pPr>
              <w:pStyle w:val="16"/>
            </w:pPr>
            <w:r>
              <w:t>0.58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10.66</w:t>
            </w:r>
          </w:p>
        </w:tc>
        <w:tc>
          <w:tcPr>
            <w:tcW w:w="2551" w:type="dxa"/>
            <w:vAlign w:val="center"/>
          </w:tcPr>
          <w:p>
            <w:pPr>
              <w:pStyle w:val="16"/>
            </w:pPr>
            <w:r>
              <w:t>10.66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21012</w:t>
            </w:r>
          </w:p>
        </w:tc>
        <w:tc>
          <w:tcPr>
            <w:tcW w:w="4535" w:type="dxa"/>
            <w:vAlign w:val="center"/>
          </w:tcPr>
          <w:p>
            <w:pPr>
              <w:pStyle w:val="17"/>
            </w:pPr>
            <w:r>
              <w:t>财政对基本医疗保险基金的补助</w:t>
            </w:r>
          </w:p>
        </w:tc>
        <w:tc>
          <w:tcPr>
            <w:tcW w:w="2551" w:type="dxa"/>
            <w:vAlign w:val="center"/>
          </w:tcPr>
          <w:p>
            <w:pPr>
              <w:pStyle w:val="16"/>
            </w:pPr>
            <w:r>
              <w:t>10.66</w:t>
            </w:r>
          </w:p>
        </w:tc>
        <w:tc>
          <w:tcPr>
            <w:tcW w:w="2551" w:type="dxa"/>
            <w:vAlign w:val="center"/>
          </w:tcPr>
          <w:p>
            <w:pPr>
              <w:pStyle w:val="16"/>
            </w:pPr>
            <w:r>
              <w:t>10.66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2101201</w:t>
            </w:r>
          </w:p>
        </w:tc>
        <w:tc>
          <w:tcPr>
            <w:tcW w:w="4535" w:type="dxa"/>
            <w:vAlign w:val="center"/>
          </w:tcPr>
          <w:p>
            <w:pPr>
              <w:pStyle w:val="17"/>
            </w:pPr>
            <w:r>
              <w:t>财政对职工基本医疗保险基金的补助</w:t>
            </w:r>
          </w:p>
        </w:tc>
        <w:tc>
          <w:tcPr>
            <w:tcW w:w="2551" w:type="dxa"/>
            <w:vAlign w:val="center"/>
          </w:tcPr>
          <w:p>
            <w:pPr>
              <w:pStyle w:val="16"/>
            </w:pPr>
            <w:r>
              <w:t>10.66</w:t>
            </w:r>
          </w:p>
        </w:tc>
        <w:tc>
          <w:tcPr>
            <w:tcW w:w="2551" w:type="dxa"/>
            <w:vAlign w:val="center"/>
          </w:tcPr>
          <w:p>
            <w:pPr>
              <w:pStyle w:val="16"/>
            </w:pPr>
            <w:r>
              <w:t>10.66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215</w:t>
            </w:r>
          </w:p>
        </w:tc>
        <w:tc>
          <w:tcPr>
            <w:tcW w:w="4535" w:type="dxa"/>
            <w:vAlign w:val="center"/>
          </w:tcPr>
          <w:p>
            <w:pPr>
              <w:pStyle w:val="17"/>
            </w:pPr>
            <w:r>
              <w:t>资源勘探工业信息等支出</w:t>
            </w:r>
          </w:p>
        </w:tc>
        <w:tc>
          <w:tcPr>
            <w:tcW w:w="2551" w:type="dxa"/>
            <w:vAlign w:val="center"/>
          </w:tcPr>
          <w:p>
            <w:pPr>
              <w:pStyle w:val="16"/>
            </w:pPr>
            <w:r>
              <w:t>336.20</w:t>
            </w:r>
          </w:p>
        </w:tc>
        <w:tc>
          <w:tcPr>
            <w:tcW w:w="2551" w:type="dxa"/>
            <w:vAlign w:val="center"/>
          </w:tcPr>
          <w:p>
            <w:pPr>
              <w:pStyle w:val="16"/>
            </w:pPr>
          </w:p>
        </w:tc>
        <w:tc>
          <w:tcPr>
            <w:tcW w:w="2551" w:type="dxa"/>
            <w:vAlign w:val="center"/>
          </w:tcPr>
          <w:p>
            <w:pPr>
              <w:pStyle w:val="16"/>
            </w:pPr>
            <w:r>
              <w:t>336.20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21505</w:t>
            </w:r>
          </w:p>
        </w:tc>
        <w:tc>
          <w:tcPr>
            <w:tcW w:w="4535" w:type="dxa"/>
            <w:vAlign w:val="center"/>
          </w:tcPr>
          <w:p>
            <w:pPr>
              <w:pStyle w:val="17"/>
            </w:pPr>
            <w:r>
              <w:t>工业和信息产业</w:t>
            </w:r>
          </w:p>
        </w:tc>
        <w:tc>
          <w:tcPr>
            <w:tcW w:w="2551" w:type="dxa"/>
            <w:vAlign w:val="center"/>
          </w:tcPr>
          <w:p>
            <w:pPr>
              <w:pStyle w:val="16"/>
            </w:pPr>
            <w:r>
              <w:t>136.20</w:t>
            </w:r>
          </w:p>
        </w:tc>
        <w:tc>
          <w:tcPr>
            <w:tcW w:w="2551" w:type="dxa"/>
            <w:vAlign w:val="center"/>
          </w:tcPr>
          <w:p>
            <w:pPr>
              <w:pStyle w:val="16"/>
            </w:pPr>
          </w:p>
        </w:tc>
        <w:tc>
          <w:tcPr>
            <w:tcW w:w="2551" w:type="dxa"/>
            <w:vAlign w:val="center"/>
          </w:tcPr>
          <w:p>
            <w:pPr>
              <w:pStyle w:val="16"/>
            </w:pPr>
            <w:r>
              <w:t>136.20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2150517</w:t>
            </w:r>
          </w:p>
        </w:tc>
        <w:tc>
          <w:tcPr>
            <w:tcW w:w="4535" w:type="dxa"/>
            <w:vAlign w:val="center"/>
          </w:tcPr>
          <w:p>
            <w:pPr>
              <w:pStyle w:val="17"/>
            </w:pPr>
            <w:r>
              <w:t>产业发展</w:t>
            </w:r>
          </w:p>
        </w:tc>
        <w:tc>
          <w:tcPr>
            <w:tcW w:w="2551" w:type="dxa"/>
            <w:vAlign w:val="center"/>
          </w:tcPr>
          <w:p>
            <w:pPr>
              <w:pStyle w:val="16"/>
            </w:pPr>
            <w:r>
              <w:t>136.20</w:t>
            </w:r>
          </w:p>
        </w:tc>
        <w:tc>
          <w:tcPr>
            <w:tcW w:w="2551" w:type="dxa"/>
            <w:vAlign w:val="center"/>
          </w:tcPr>
          <w:p>
            <w:pPr>
              <w:pStyle w:val="16"/>
            </w:pPr>
          </w:p>
        </w:tc>
        <w:tc>
          <w:tcPr>
            <w:tcW w:w="2551" w:type="dxa"/>
            <w:vAlign w:val="center"/>
          </w:tcPr>
          <w:p>
            <w:pPr>
              <w:pStyle w:val="16"/>
            </w:pPr>
            <w:r>
              <w:t>136.20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21508</w:t>
            </w:r>
          </w:p>
        </w:tc>
        <w:tc>
          <w:tcPr>
            <w:tcW w:w="4535" w:type="dxa"/>
            <w:vAlign w:val="center"/>
          </w:tcPr>
          <w:p>
            <w:pPr>
              <w:pStyle w:val="17"/>
            </w:pPr>
            <w:r>
              <w:t>支持中小企业发展和管理支出</w:t>
            </w:r>
          </w:p>
        </w:tc>
        <w:tc>
          <w:tcPr>
            <w:tcW w:w="2551" w:type="dxa"/>
            <w:vAlign w:val="center"/>
          </w:tcPr>
          <w:p>
            <w:pPr>
              <w:pStyle w:val="16"/>
            </w:pPr>
            <w:r>
              <w:t>200.00</w:t>
            </w:r>
          </w:p>
        </w:tc>
        <w:tc>
          <w:tcPr>
            <w:tcW w:w="2551" w:type="dxa"/>
            <w:vAlign w:val="center"/>
          </w:tcPr>
          <w:p>
            <w:pPr>
              <w:pStyle w:val="16"/>
            </w:pPr>
          </w:p>
        </w:tc>
        <w:tc>
          <w:tcPr>
            <w:tcW w:w="2551" w:type="dxa"/>
            <w:vAlign w:val="center"/>
          </w:tcPr>
          <w:p>
            <w:pPr>
              <w:pStyle w:val="16"/>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2150805</w:t>
            </w:r>
          </w:p>
        </w:tc>
        <w:tc>
          <w:tcPr>
            <w:tcW w:w="4535" w:type="dxa"/>
            <w:vAlign w:val="center"/>
          </w:tcPr>
          <w:p>
            <w:pPr>
              <w:pStyle w:val="17"/>
            </w:pPr>
            <w:r>
              <w:t>中小企业发展专项</w:t>
            </w:r>
          </w:p>
        </w:tc>
        <w:tc>
          <w:tcPr>
            <w:tcW w:w="2551" w:type="dxa"/>
            <w:vAlign w:val="center"/>
          </w:tcPr>
          <w:p>
            <w:pPr>
              <w:pStyle w:val="16"/>
            </w:pPr>
            <w:r>
              <w:t>200.00</w:t>
            </w:r>
          </w:p>
        </w:tc>
        <w:tc>
          <w:tcPr>
            <w:tcW w:w="2551" w:type="dxa"/>
            <w:vAlign w:val="center"/>
          </w:tcPr>
          <w:p>
            <w:pPr>
              <w:pStyle w:val="16"/>
            </w:pPr>
          </w:p>
        </w:tc>
        <w:tc>
          <w:tcPr>
            <w:tcW w:w="2551" w:type="dxa"/>
            <w:vAlign w:val="center"/>
          </w:tcPr>
          <w:p>
            <w:pPr>
              <w:pStyle w:val="16"/>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15.49</w:t>
            </w:r>
          </w:p>
        </w:tc>
        <w:tc>
          <w:tcPr>
            <w:tcW w:w="2551" w:type="dxa"/>
            <w:vAlign w:val="center"/>
          </w:tcPr>
          <w:p>
            <w:pPr>
              <w:pStyle w:val="16"/>
            </w:pPr>
            <w:r>
              <w:t>15.49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15.49</w:t>
            </w:r>
          </w:p>
        </w:tc>
        <w:tc>
          <w:tcPr>
            <w:tcW w:w="2551" w:type="dxa"/>
            <w:vAlign w:val="center"/>
          </w:tcPr>
          <w:p>
            <w:pPr>
              <w:pStyle w:val="16"/>
            </w:pPr>
            <w:r>
              <w:t>15.49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15.49</w:t>
            </w:r>
          </w:p>
        </w:tc>
        <w:tc>
          <w:tcPr>
            <w:tcW w:w="2551" w:type="dxa"/>
            <w:vAlign w:val="center"/>
          </w:tcPr>
          <w:p>
            <w:pPr>
              <w:pStyle w:val="16"/>
            </w:pPr>
            <w:r>
              <w:t>15.49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231</w:t>
            </w:r>
          </w:p>
        </w:tc>
        <w:tc>
          <w:tcPr>
            <w:tcW w:w="4535" w:type="dxa"/>
            <w:vAlign w:val="center"/>
          </w:tcPr>
          <w:p>
            <w:pPr>
              <w:pStyle w:val="17"/>
            </w:pPr>
            <w:r>
              <w:t>债务还本支出</w:t>
            </w:r>
          </w:p>
        </w:tc>
        <w:tc>
          <w:tcPr>
            <w:tcW w:w="2551" w:type="dxa"/>
            <w:vAlign w:val="center"/>
          </w:tcPr>
          <w:p>
            <w:pPr>
              <w:pStyle w:val="16"/>
            </w:pPr>
            <w:r>
              <w:t>900.00</w:t>
            </w:r>
          </w:p>
        </w:tc>
        <w:tc>
          <w:tcPr>
            <w:tcW w:w="2551" w:type="dxa"/>
            <w:vAlign w:val="center"/>
          </w:tcPr>
          <w:p>
            <w:pPr>
              <w:pStyle w:val="16"/>
            </w:pPr>
          </w:p>
        </w:tc>
        <w:tc>
          <w:tcPr>
            <w:tcW w:w="2551" w:type="dxa"/>
            <w:vAlign w:val="center"/>
          </w:tcPr>
          <w:p>
            <w:pPr>
              <w:pStyle w:val="16"/>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1191" w:type="dxa"/>
            <w:vAlign w:val="center"/>
          </w:tcPr>
          <w:p>
            <w:pPr>
              <w:pStyle w:val="17"/>
            </w:pPr>
            <w:r>
              <w:t>23103</w:t>
            </w:r>
          </w:p>
        </w:tc>
        <w:tc>
          <w:tcPr>
            <w:tcW w:w="4535" w:type="dxa"/>
            <w:vAlign w:val="center"/>
          </w:tcPr>
          <w:p>
            <w:pPr>
              <w:pStyle w:val="17"/>
            </w:pPr>
            <w:r>
              <w:t>地方政府一般债务还本支出</w:t>
            </w:r>
          </w:p>
        </w:tc>
        <w:tc>
          <w:tcPr>
            <w:tcW w:w="2551" w:type="dxa"/>
            <w:vAlign w:val="center"/>
          </w:tcPr>
          <w:p>
            <w:pPr>
              <w:pStyle w:val="16"/>
            </w:pPr>
            <w:r>
              <w:t>900.00</w:t>
            </w:r>
          </w:p>
        </w:tc>
        <w:tc>
          <w:tcPr>
            <w:tcW w:w="2551" w:type="dxa"/>
            <w:vAlign w:val="center"/>
          </w:tcPr>
          <w:p>
            <w:pPr>
              <w:pStyle w:val="16"/>
            </w:pPr>
          </w:p>
        </w:tc>
        <w:tc>
          <w:tcPr>
            <w:tcW w:w="2551" w:type="dxa"/>
            <w:vAlign w:val="center"/>
          </w:tcPr>
          <w:p>
            <w:pPr>
              <w:pStyle w:val="16"/>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1191" w:type="dxa"/>
            <w:vAlign w:val="center"/>
          </w:tcPr>
          <w:p>
            <w:pPr>
              <w:pStyle w:val="17"/>
            </w:pPr>
            <w:r>
              <w:t>2310399</w:t>
            </w:r>
          </w:p>
        </w:tc>
        <w:tc>
          <w:tcPr>
            <w:tcW w:w="4535" w:type="dxa"/>
            <w:vAlign w:val="center"/>
          </w:tcPr>
          <w:p>
            <w:pPr>
              <w:pStyle w:val="17"/>
            </w:pPr>
            <w:r>
              <w:t>地方政府其他一般债务还本支出</w:t>
            </w:r>
          </w:p>
        </w:tc>
        <w:tc>
          <w:tcPr>
            <w:tcW w:w="2551" w:type="dxa"/>
            <w:vAlign w:val="center"/>
          </w:tcPr>
          <w:p>
            <w:pPr>
              <w:pStyle w:val="16"/>
            </w:pPr>
            <w:r>
              <w:t>900.00</w:t>
            </w:r>
          </w:p>
        </w:tc>
        <w:tc>
          <w:tcPr>
            <w:tcW w:w="2551" w:type="dxa"/>
            <w:vAlign w:val="center"/>
          </w:tcPr>
          <w:p>
            <w:pPr>
              <w:pStyle w:val="16"/>
            </w:pPr>
          </w:p>
        </w:tc>
        <w:tc>
          <w:tcPr>
            <w:tcW w:w="2551" w:type="dxa"/>
            <w:vAlign w:val="center"/>
          </w:tcPr>
          <w:p>
            <w:pPr>
              <w:pStyle w:val="16"/>
            </w:pPr>
            <w:r>
              <w:t>900.00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3"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469.37</w:t>
            </w:r>
          </w:p>
        </w:tc>
        <w:tc>
          <w:tcPr>
            <w:tcW w:w="2551" w:type="dxa"/>
            <w:vAlign w:val="center"/>
          </w:tcPr>
          <w:p>
            <w:pPr>
              <w:pStyle w:val="20"/>
            </w:pPr>
            <w:r>
              <w:t>431.54</w:t>
            </w:r>
          </w:p>
        </w:tc>
        <w:tc>
          <w:tcPr>
            <w:tcW w:w="2551" w:type="dxa"/>
            <w:vAlign w:val="center"/>
          </w:tcPr>
          <w:p>
            <w:pPr>
              <w:pStyle w:val="20"/>
            </w:pPr>
            <w:r>
              <w:t>37.83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361.74</w:t>
            </w:r>
          </w:p>
        </w:tc>
        <w:tc>
          <w:tcPr>
            <w:tcW w:w="2551" w:type="dxa"/>
            <w:vAlign w:val="center"/>
          </w:tcPr>
          <w:p>
            <w:pPr>
              <w:pStyle w:val="16"/>
            </w:pPr>
            <w:r>
              <w:t>361.74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207.32</w:t>
            </w:r>
          </w:p>
        </w:tc>
        <w:tc>
          <w:tcPr>
            <w:tcW w:w="2551" w:type="dxa"/>
            <w:vAlign w:val="center"/>
          </w:tcPr>
          <w:p>
            <w:pPr>
              <w:pStyle w:val="16"/>
            </w:pPr>
            <w:r>
              <w:t>207.32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21.25</w:t>
            </w:r>
          </w:p>
        </w:tc>
        <w:tc>
          <w:tcPr>
            <w:tcW w:w="2551" w:type="dxa"/>
            <w:vAlign w:val="center"/>
          </w:tcPr>
          <w:p>
            <w:pPr>
              <w:pStyle w:val="16"/>
            </w:pPr>
            <w:r>
              <w:t>21.25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19.61</w:t>
            </w:r>
          </w:p>
        </w:tc>
        <w:tc>
          <w:tcPr>
            <w:tcW w:w="2551" w:type="dxa"/>
            <w:vAlign w:val="center"/>
          </w:tcPr>
          <w:p>
            <w:pPr>
              <w:pStyle w:val="16"/>
            </w:pPr>
            <w:r>
              <w:t>19.61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24.09</w:t>
            </w:r>
          </w:p>
        </w:tc>
        <w:tc>
          <w:tcPr>
            <w:tcW w:w="2551" w:type="dxa"/>
            <w:vAlign w:val="center"/>
          </w:tcPr>
          <w:p>
            <w:pPr>
              <w:pStyle w:val="16"/>
            </w:pPr>
            <w:r>
              <w:t>24.09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37.99</w:t>
            </w:r>
          </w:p>
        </w:tc>
        <w:tc>
          <w:tcPr>
            <w:tcW w:w="2551" w:type="dxa"/>
            <w:vAlign w:val="center"/>
          </w:tcPr>
          <w:p>
            <w:pPr>
              <w:pStyle w:val="16"/>
            </w:pPr>
            <w:r>
              <w:t>37.99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10.66</w:t>
            </w:r>
          </w:p>
        </w:tc>
        <w:tc>
          <w:tcPr>
            <w:tcW w:w="2551" w:type="dxa"/>
            <w:vAlign w:val="center"/>
          </w:tcPr>
          <w:p>
            <w:pPr>
              <w:pStyle w:val="16"/>
            </w:pPr>
            <w:r>
              <w:t>10.66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1.34</w:t>
            </w:r>
          </w:p>
        </w:tc>
        <w:tc>
          <w:tcPr>
            <w:tcW w:w="2551" w:type="dxa"/>
            <w:vAlign w:val="center"/>
          </w:tcPr>
          <w:p>
            <w:pPr>
              <w:pStyle w:val="16"/>
            </w:pPr>
            <w:r>
              <w:t>1.34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15.49</w:t>
            </w:r>
          </w:p>
        </w:tc>
        <w:tc>
          <w:tcPr>
            <w:tcW w:w="2551" w:type="dxa"/>
            <w:vAlign w:val="center"/>
          </w:tcPr>
          <w:p>
            <w:pPr>
              <w:pStyle w:val="16"/>
            </w:pPr>
            <w:r>
              <w:t>15.49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24.00</w:t>
            </w:r>
          </w:p>
        </w:tc>
        <w:tc>
          <w:tcPr>
            <w:tcW w:w="2551" w:type="dxa"/>
            <w:vAlign w:val="center"/>
          </w:tcPr>
          <w:p>
            <w:pPr>
              <w:pStyle w:val="16"/>
            </w:pPr>
            <w:r>
              <w:t>24.00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37.83</w:t>
            </w:r>
          </w:p>
        </w:tc>
        <w:tc>
          <w:tcPr>
            <w:tcW w:w="2551" w:type="dxa"/>
            <w:vAlign w:val="center"/>
          </w:tcPr>
          <w:p>
            <w:pPr>
              <w:pStyle w:val="16"/>
            </w:pPr>
          </w:p>
        </w:tc>
        <w:tc>
          <w:tcPr>
            <w:tcW w:w="2551" w:type="dxa"/>
            <w:vAlign w:val="center"/>
          </w:tcPr>
          <w:p>
            <w:pPr>
              <w:pStyle w:val="16"/>
            </w:pPr>
            <w:r>
              <w:t>37.83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28.10</w:t>
            </w:r>
          </w:p>
        </w:tc>
        <w:tc>
          <w:tcPr>
            <w:tcW w:w="2551" w:type="dxa"/>
            <w:vAlign w:val="center"/>
          </w:tcPr>
          <w:p>
            <w:pPr>
              <w:pStyle w:val="16"/>
            </w:pPr>
          </w:p>
        </w:tc>
        <w:tc>
          <w:tcPr>
            <w:tcW w:w="2551" w:type="dxa"/>
            <w:vAlign w:val="center"/>
          </w:tcPr>
          <w:p>
            <w:pPr>
              <w:pStyle w:val="16"/>
            </w:pPr>
            <w:r>
              <w:t>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2.90</w:t>
            </w:r>
          </w:p>
        </w:tc>
        <w:tc>
          <w:tcPr>
            <w:tcW w:w="2551" w:type="dxa"/>
            <w:vAlign w:val="center"/>
          </w:tcPr>
          <w:p>
            <w:pPr>
              <w:pStyle w:val="16"/>
            </w:pPr>
          </w:p>
        </w:tc>
        <w:tc>
          <w:tcPr>
            <w:tcW w:w="2551" w:type="dxa"/>
            <w:vAlign w:val="center"/>
          </w:tcPr>
          <w:p>
            <w:pPr>
              <w:pStyle w:val="16"/>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6.83</w:t>
            </w:r>
          </w:p>
        </w:tc>
        <w:tc>
          <w:tcPr>
            <w:tcW w:w="2551" w:type="dxa"/>
            <w:vAlign w:val="center"/>
          </w:tcPr>
          <w:p>
            <w:pPr>
              <w:pStyle w:val="16"/>
            </w:pPr>
          </w:p>
        </w:tc>
        <w:tc>
          <w:tcPr>
            <w:tcW w:w="2551" w:type="dxa"/>
            <w:vAlign w:val="center"/>
          </w:tcPr>
          <w:p>
            <w:pPr>
              <w:pStyle w:val="16"/>
            </w:pPr>
            <w:r>
              <w:t>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69.80</w:t>
            </w:r>
          </w:p>
        </w:tc>
        <w:tc>
          <w:tcPr>
            <w:tcW w:w="2551" w:type="dxa"/>
            <w:vAlign w:val="center"/>
          </w:tcPr>
          <w:p>
            <w:pPr>
              <w:pStyle w:val="16"/>
            </w:pPr>
            <w:r>
              <w:t>69.80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36.33</w:t>
            </w:r>
          </w:p>
        </w:tc>
        <w:tc>
          <w:tcPr>
            <w:tcW w:w="2551" w:type="dxa"/>
            <w:vAlign w:val="center"/>
          </w:tcPr>
          <w:p>
            <w:pPr>
              <w:pStyle w:val="16"/>
            </w:pPr>
            <w:r>
              <w:t>36.33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30304</w:t>
            </w:r>
          </w:p>
        </w:tc>
        <w:tc>
          <w:tcPr>
            <w:tcW w:w="4535" w:type="dxa"/>
            <w:vAlign w:val="center"/>
          </w:tcPr>
          <w:p>
            <w:pPr>
              <w:pStyle w:val="17"/>
            </w:pPr>
            <w:r>
              <w:t>抚恤金</w:t>
            </w:r>
          </w:p>
        </w:tc>
        <w:tc>
          <w:tcPr>
            <w:tcW w:w="2551" w:type="dxa"/>
            <w:vAlign w:val="center"/>
          </w:tcPr>
          <w:p>
            <w:pPr>
              <w:pStyle w:val="16"/>
            </w:pPr>
            <w:r>
              <w:t>31.32</w:t>
            </w:r>
          </w:p>
        </w:tc>
        <w:tc>
          <w:tcPr>
            <w:tcW w:w="2551" w:type="dxa"/>
            <w:vAlign w:val="center"/>
          </w:tcPr>
          <w:p>
            <w:pPr>
              <w:pStyle w:val="16"/>
            </w:pPr>
            <w:r>
              <w:t>31.32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30305</w:t>
            </w:r>
          </w:p>
        </w:tc>
        <w:tc>
          <w:tcPr>
            <w:tcW w:w="4535" w:type="dxa"/>
            <w:vAlign w:val="center"/>
          </w:tcPr>
          <w:p>
            <w:pPr>
              <w:pStyle w:val="17"/>
            </w:pPr>
            <w:r>
              <w:t>生活补助</w:t>
            </w:r>
          </w:p>
        </w:tc>
        <w:tc>
          <w:tcPr>
            <w:tcW w:w="2551" w:type="dxa"/>
            <w:vAlign w:val="center"/>
          </w:tcPr>
          <w:p>
            <w:pPr>
              <w:pStyle w:val="16"/>
            </w:pPr>
            <w:r>
              <w:t>2.15</w:t>
            </w:r>
          </w:p>
        </w:tc>
        <w:tc>
          <w:tcPr>
            <w:tcW w:w="2551" w:type="dxa"/>
            <w:vAlign w:val="center"/>
          </w:tcPr>
          <w:p>
            <w:pPr>
              <w:pStyle w:val="16"/>
            </w:pPr>
            <w:r>
              <w:t>2.15</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2306.76</w:t>
            </w:r>
          </w:p>
        </w:tc>
        <w:tc>
          <w:tcPr>
            <w:tcW w:w="2551" w:type="dxa"/>
            <w:vAlign w:val="center"/>
          </w:tcPr>
          <w:p>
            <w:pPr>
              <w:pStyle w:val="20"/>
            </w:pPr>
          </w:p>
        </w:tc>
        <w:tc>
          <w:tcPr>
            <w:tcW w:w="2551" w:type="dxa"/>
            <w:vAlign w:val="center"/>
          </w:tcPr>
          <w:p>
            <w:pPr>
              <w:pStyle w:val="20"/>
            </w:pPr>
            <w:r>
              <w:t>2306.76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215</w:t>
            </w:r>
          </w:p>
        </w:tc>
        <w:tc>
          <w:tcPr>
            <w:tcW w:w="4535" w:type="dxa"/>
            <w:vAlign w:val="center"/>
          </w:tcPr>
          <w:p>
            <w:pPr>
              <w:pStyle w:val="17"/>
            </w:pPr>
            <w:r>
              <w:t>资源勘探工业信息等支出</w:t>
            </w:r>
          </w:p>
        </w:tc>
        <w:tc>
          <w:tcPr>
            <w:tcW w:w="2551" w:type="dxa"/>
            <w:vAlign w:val="center"/>
          </w:tcPr>
          <w:p>
            <w:pPr>
              <w:pStyle w:val="16"/>
            </w:pPr>
            <w:r>
              <w:t>1806.76</w:t>
            </w:r>
          </w:p>
        </w:tc>
        <w:tc>
          <w:tcPr>
            <w:tcW w:w="2551" w:type="dxa"/>
            <w:vAlign w:val="center"/>
          </w:tcPr>
          <w:p>
            <w:pPr>
              <w:pStyle w:val="16"/>
            </w:pPr>
          </w:p>
        </w:tc>
        <w:tc>
          <w:tcPr>
            <w:tcW w:w="2551" w:type="dxa"/>
            <w:vAlign w:val="center"/>
          </w:tcPr>
          <w:p>
            <w:pPr>
              <w:pStyle w:val="16"/>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21598</w:t>
            </w:r>
          </w:p>
        </w:tc>
        <w:tc>
          <w:tcPr>
            <w:tcW w:w="4535" w:type="dxa"/>
            <w:vAlign w:val="center"/>
          </w:tcPr>
          <w:p>
            <w:pPr>
              <w:pStyle w:val="17"/>
            </w:pPr>
            <w:r>
              <w:t>超长期特别国债安排的支出</w:t>
            </w:r>
          </w:p>
        </w:tc>
        <w:tc>
          <w:tcPr>
            <w:tcW w:w="2551" w:type="dxa"/>
            <w:vAlign w:val="center"/>
          </w:tcPr>
          <w:p>
            <w:pPr>
              <w:pStyle w:val="16"/>
            </w:pPr>
            <w:r>
              <w:t>1806.76</w:t>
            </w:r>
          </w:p>
        </w:tc>
        <w:tc>
          <w:tcPr>
            <w:tcW w:w="2551" w:type="dxa"/>
            <w:vAlign w:val="center"/>
          </w:tcPr>
          <w:p>
            <w:pPr>
              <w:pStyle w:val="16"/>
            </w:pPr>
          </w:p>
        </w:tc>
        <w:tc>
          <w:tcPr>
            <w:tcW w:w="2551" w:type="dxa"/>
            <w:vAlign w:val="center"/>
          </w:tcPr>
          <w:p>
            <w:pPr>
              <w:pStyle w:val="16"/>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2159802</w:t>
            </w:r>
          </w:p>
        </w:tc>
        <w:tc>
          <w:tcPr>
            <w:tcW w:w="4535" w:type="dxa"/>
            <w:vAlign w:val="center"/>
          </w:tcPr>
          <w:p>
            <w:pPr>
              <w:pStyle w:val="17"/>
            </w:pPr>
            <w:r>
              <w:t>制造业</w:t>
            </w:r>
          </w:p>
        </w:tc>
        <w:tc>
          <w:tcPr>
            <w:tcW w:w="2551" w:type="dxa"/>
            <w:vAlign w:val="center"/>
          </w:tcPr>
          <w:p>
            <w:pPr>
              <w:pStyle w:val="16"/>
            </w:pPr>
            <w:r>
              <w:t>1806.76</w:t>
            </w:r>
          </w:p>
        </w:tc>
        <w:tc>
          <w:tcPr>
            <w:tcW w:w="2551" w:type="dxa"/>
            <w:vAlign w:val="center"/>
          </w:tcPr>
          <w:p>
            <w:pPr>
              <w:pStyle w:val="16"/>
            </w:pPr>
          </w:p>
        </w:tc>
        <w:tc>
          <w:tcPr>
            <w:tcW w:w="2551" w:type="dxa"/>
            <w:vAlign w:val="center"/>
          </w:tcPr>
          <w:p>
            <w:pPr>
              <w:pStyle w:val="16"/>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229</w:t>
            </w:r>
          </w:p>
        </w:tc>
        <w:tc>
          <w:tcPr>
            <w:tcW w:w="4535" w:type="dxa"/>
            <w:vAlign w:val="center"/>
          </w:tcPr>
          <w:p>
            <w:pPr>
              <w:pStyle w:val="17"/>
            </w:pPr>
            <w:r>
              <w:t>其他支出</w:t>
            </w:r>
          </w:p>
        </w:tc>
        <w:tc>
          <w:tcPr>
            <w:tcW w:w="2551" w:type="dxa"/>
            <w:vAlign w:val="center"/>
          </w:tcPr>
          <w:p>
            <w:pPr>
              <w:pStyle w:val="16"/>
            </w:pPr>
            <w:r>
              <w:t>500.00</w:t>
            </w:r>
          </w:p>
        </w:tc>
        <w:tc>
          <w:tcPr>
            <w:tcW w:w="2551" w:type="dxa"/>
            <w:vAlign w:val="center"/>
          </w:tcPr>
          <w:p>
            <w:pPr>
              <w:pStyle w:val="16"/>
            </w:pPr>
          </w:p>
        </w:tc>
        <w:tc>
          <w:tcPr>
            <w:tcW w:w="255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22904</w:t>
            </w:r>
          </w:p>
        </w:tc>
        <w:tc>
          <w:tcPr>
            <w:tcW w:w="4535" w:type="dxa"/>
            <w:vAlign w:val="center"/>
          </w:tcPr>
          <w:p>
            <w:pPr>
              <w:pStyle w:val="17"/>
            </w:pPr>
            <w:r>
              <w:t>其他政府性基金及对应专项债务收入安排的支出</w:t>
            </w:r>
          </w:p>
        </w:tc>
        <w:tc>
          <w:tcPr>
            <w:tcW w:w="2551" w:type="dxa"/>
            <w:vAlign w:val="center"/>
          </w:tcPr>
          <w:p>
            <w:pPr>
              <w:pStyle w:val="16"/>
            </w:pPr>
            <w:r>
              <w:t>500.00</w:t>
            </w:r>
          </w:p>
        </w:tc>
        <w:tc>
          <w:tcPr>
            <w:tcW w:w="2551" w:type="dxa"/>
            <w:vAlign w:val="center"/>
          </w:tcPr>
          <w:p>
            <w:pPr>
              <w:pStyle w:val="16"/>
            </w:pPr>
          </w:p>
        </w:tc>
        <w:tc>
          <w:tcPr>
            <w:tcW w:w="255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2290402</w:t>
            </w:r>
          </w:p>
        </w:tc>
        <w:tc>
          <w:tcPr>
            <w:tcW w:w="4535" w:type="dxa"/>
            <w:vAlign w:val="center"/>
          </w:tcPr>
          <w:p>
            <w:pPr>
              <w:pStyle w:val="17"/>
            </w:pPr>
            <w:r>
              <w:t>其他地方自行试点项目收益专项债券收入安排的支出</w:t>
            </w:r>
          </w:p>
        </w:tc>
        <w:tc>
          <w:tcPr>
            <w:tcW w:w="2551" w:type="dxa"/>
            <w:vAlign w:val="center"/>
          </w:tcPr>
          <w:p>
            <w:pPr>
              <w:pStyle w:val="16"/>
            </w:pPr>
            <w:r>
              <w:t>500.00</w:t>
            </w:r>
          </w:p>
        </w:tc>
        <w:tc>
          <w:tcPr>
            <w:tcW w:w="2551" w:type="dxa"/>
            <w:vAlign w:val="center"/>
          </w:tcPr>
          <w:p>
            <w:pPr>
              <w:pStyle w:val="16"/>
            </w:pPr>
          </w:p>
        </w:tc>
        <w:tc>
          <w:tcPr>
            <w:tcW w:w="2551" w:type="dxa"/>
            <w:vAlign w:val="center"/>
          </w:tcPr>
          <w:p>
            <w:pPr>
              <w:pStyle w:val="16"/>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4"/>
            </w:pPr>
            <w:r>
              <w:t>439成安县科技和工业信息化局</w:t>
            </w:r>
          </w:p>
        </w:tc>
        <w:tc>
          <w:tcPr>
            <w:tcW w:w="2381" w:type="dxa"/>
            <w:tcBorders>
              <w:top w:val="single" w:color="FFFFFF" w:sz="6" w:space="0"/>
              <w:left w:val="single" w:color="FFFFFF" w:sz="6" w:space="0"/>
              <w:right w:val="single" w:color="FFFFFF" w:sz="6" w:space="0"/>
            </w:tcBorders>
            <w:vAlign w:val="center"/>
          </w:tcPr>
          <w:p>
            <w:pPr>
              <w:pStyle w:val="13"/>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w:t>
            </w:r>
          </w:p>
        </w:tc>
        <w:tc>
          <w:tcPr>
            <w:tcW w:w="3798" w:type="dxa"/>
            <w:vAlign w:val="center"/>
          </w:tcPr>
          <w:p>
            <w:pPr>
              <w:pStyle w:val="17"/>
              <w:ind w:firstLine="0" w:firstLineChars="0"/>
              <w:jc w:val="center"/>
              <w:rPr>
                <w:rFonts w:ascii="方正书宋_GBK" w:hAnsi="方正书宋_GBK" w:eastAsia="方正书宋_GBK" w:cs="方正书宋_GBK"/>
                <w:sz w:val="21"/>
                <w:szCs w:val="24"/>
                <w:lang w:val="en-US" w:eastAsia="uk-UA" w:bidi="ar-SA"/>
              </w:rPr>
            </w:pPr>
            <w:r>
              <w:rPr>
                <w:rFonts w:hint="eastAsia" w:asciiTheme="minorEastAsia" w:hAnsiTheme="minorEastAsia" w:eastAsiaTheme="minorEastAsia"/>
                <w:lang w:eastAsia="zh-CN"/>
              </w:rPr>
              <w:t>合计</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r>
              <w:rPr>
                <w:rFonts w:eastAsiaTheme="minorEastAsia"/>
                <w:lang w:eastAsia="zh-CN"/>
              </w:rPr>
              <w:t>00</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r>
              <w:rPr>
                <w:rFonts w:eastAsiaTheme="minorEastAsia"/>
                <w:lang w:eastAsia="zh-CN"/>
              </w:rPr>
              <w:t>00</w:t>
            </w: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2</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“三公”经费小计</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r>
              <w:rPr>
                <w:rFonts w:eastAsiaTheme="minorEastAsia"/>
                <w:lang w:eastAsia="zh-CN"/>
              </w:rPr>
              <w:t>00</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r>
              <w:rPr>
                <w:rFonts w:eastAsiaTheme="minorEastAsia"/>
                <w:lang w:eastAsia="zh-CN"/>
              </w:rPr>
              <w:t>00</w:t>
            </w: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一、因公出国（境）费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4</w:t>
            </w:r>
          </w:p>
        </w:tc>
        <w:tc>
          <w:tcPr>
            <w:tcW w:w="3798" w:type="dxa"/>
            <w:vAlign w:val="center"/>
          </w:tcPr>
          <w:p>
            <w:pPr>
              <w:pStyle w:val="17"/>
              <w:ind w:firstLine="420" w:firstLineChars="20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其中：教学科研人员因公出国（境）费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w:t>
            </w:r>
          </w:p>
        </w:tc>
        <w:tc>
          <w:tcPr>
            <w:tcW w:w="3798" w:type="dxa"/>
            <w:vAlign w:val="center"/>
          </w:tcPr>
          <w:p>
            <w:pPr>
              <w:pStyle w:val="17"/>
              <w:ind w:firstLine="420" w:firstLineChars="20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其他因公出国（境）费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6</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二、公务用车购置及运维费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7</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其中：公务用车购置费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8</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公务用车运行维护费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r>
              <w:rPr>
                <w:rFonts w:eastAsiaTheme="minorEastAsia"/>
                <w:lang w:eastAsia="zh-CN"/>
              </w:rPr>
              <w:t>00</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3.</w:t>
            </w:r>
            <w:r>
              <w:rPr>
                <w:rFonts w:eastAsiaTheme="minorEastAsia"/>
                <w:lang w:eastAsia="zh-CN"/>
              </w:rPr>
              <w:t>000</w:t>
            </w: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9</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三、公务接待费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w:t>
            </w:r>
            <w:r>
              <w:rPr>
                <w:rFonts w:eastAsiaTheme="minorEastAsia"/>
                <w:lang w:eastAsia="zh-CN"/>
              </w:rPr>
              <w:t>0</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四、会议费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ind w:firstLine="0" w:firstLineChars="0"/>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w:t>
            </w:r>
            <w:r>
              <w:rPr>
                <w:rFonts w:eastAsiaTheme="minorEastAsia"/>
                <w:lang w:eastAsia="zh-CN"/>
              </w:rPr>
              <w:t>1</w:t>
            </w:r>
          </w:p>
        </w:tc>
        <w:tc>
          <w:tcPr>
            <w:tcW w:w="3798" w:type="dxa"/>
            <w:vAlign w:val="center"/>
          </w:tcPr>
          <w:p>
            <w:pPr>
              <w:pStyle w:val="17"/>
              <w:ind w:firstLine="0" w:firstLineChars="0"/>
              <w:rPr>
                <w:rFonts w:cs="方正书宋_GBK" w:asciiTheme="minorEastAsia" w:hAnsiTheme="minorEastAsia" w:eastAsiaTheme="minorEastAsia"/>
                <w:sz w:val="21"/>
                <w:szCs w:val="24"/>
                <w:lang w:val="en-US" w:eastAsia="zh-CN" w:bidi="ar-SA"/>
              </w:rPr>
            </w:pPr>
            <w:r>
              <w:rPr>
                <w:rFonts w:hint="eastAsia" w:asciiTheme="minorEastAsia" w:hAnsiTheme="minorEastAsia" w:eastAsiaTheme="minorEastAsia"/>
                <w:lang w:eastAsia="zh-CN"/>
              </w:rPr>
              <w:t>五、培训费</w:t>
            </w: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hint="eastAsia" w:ascii="方正书宋_GBK" w:hAnsi="方正书宋_GBK" w:cs="方正书宋_GBK" w:eastAsiaTheme="minorEastAsia"/>
                <w:sz w:val="21"/>
                <w:szCs w:val="24"/>
                <w:lang w:val="en-US" w:eastAsia="zh-CN"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bl>
    <w:p>
      <w:pPr>
        <w:spacing w:before="0" w:after="0" w:line="240" w:lineRule="auto"/>
        <w:ind w:firstLine="0"/>
        <w:jc w:val="both"/>
        <w:outlineLvl w:val="0"/>
        <w:sectPr>
          <w:pgSz w:w="16840" w:h="11900" w:orient="landscape"/>
          <w:pgMar w:top="1361" w:right="1020" w:bottom="1361"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成安县科技和工业信息化局2026年部门预算信息公开情况说明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按照《中华人民共和国预算法》、《地方预决算公开操作规程》和《关于进一步推进预算公开工作的实施意见》规定，现将成安县科技和工业信息化局2026年部门预算公开如下：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line="276" w:lineRule="auto"/>
        <w:ind w:firstLine="320" w:firstLineChars="100"/>
        <w:rPr>
          <w:rFonts w:ascii="仿宋" w:hAnsi="仿宋" w:eastAsia="仿宋" w:cs="仿宋"/>
          <w:spacing w:val="6"/>
          <w:sz w:val="32"/>
          <w:szCs w:val="32"/>
        </w:rPr>
      </w:pPr>
      <w:r>
        <w:rPr>
          <w:rFonts w:hint="eastAsia" w:ascii="仿宋" w:hAnsi="仿宋" w:eastAsia="仿宋" w:cs="仿宋"/>
          <w:sz w:val="32"/>
          <w:szCs w:val="32"/>
        </w:rPr>
        <w:t>（一）贯彻落实创新驱动发展战略方针，拟订科技发展、引进国外智力规划和政策并组织实施，</w:t>
      </w:r>
      <w:r>
        <w:rPr>
          <w:rFonts w:hint="eastAsia" w:ascii="仿宋" w:hAnsi="仿宋" w:eastAsia="仿宋" w:cs="仿宋"/>
          <w:spacing w:val="6"/>
          <w:sz w:val="32"/>
          <w:szCs w:val="32"/>
        </w:rPr>
        <w:t>起草有关科技方面的地方性法规、政府规章草案。</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统筹推进全市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（三）会同有关部门提出优化配置科技资源的政策措施建议，推动多元化科技投入体系建设。负责科学技术研究与开发经费的分配和管理，负责科技专项经费的管理。</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（四）编制县重大科技项目规划并监督实施，统筹关键共性技术、前沿引领技术、现代工程技术、颠覆性技术研发和创新，牵头组织重大技术攻关和成果应用示范。</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（五）组织拟订高新技术发展及产业化、科技促进农业农村和社会发展的规划、政策和措施。组织开展重点领域技术发展需求分析，提出重大任务并监督实施。</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（六）拟订科技成果转移转化和促进产学研结合的相关政策措施并监督实施。</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（七）统筹区域科技创新体系建设，指导区域创新发展、科技资源合理布局和协同创新能力建设。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（八）拟订国际科技合作与创新能力开放合作的规划、政策和措施，组织开展国际科技合作交流。指导相关部门对外科技合作交流工作。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（九）会同有关部门拟订科技人才队伍建设规划和政策，建立健全科技人才评价和激励机制，组织实施科技人才计划，推动高端科技创新人才队伍建设。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（十）负责科学技术奖的申报组织工作，承担国家、省、市科学技术奖推荐工作。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（十一）提出全县新型工业化发展战略和政策，协调解决新型工业化进程中的重大问题，拟订并组织实施全县工业的发展规划，推进产业结构战略性调整和优化升级，推进信息化和工业化融合。</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二）制订并组织实施全县工业行业规划、计划和产业政策，提出优化产业布局、结构的政策建议，推进现代产业体系建设，起草地方性法规、规章草案，组织实施行业技术规范和标准，指导行业质量管理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三）负责提出全市工业固定资产投资规模和方向（含利用外资和境外投资）、国家和省、市财政性建设资金安排的意见；监测分析全县工业运行态势，统计并发布相关信息，进行预测预警和信息引导；协调解决行业运行发展中的有关问题并提出政策建议；负责工业用电监测；负责应急产业发展，承担应急工业产品供应和保障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四）组织拟订全县中小企业发展规划，提出中小企业地方性法规、规章，研究推进全民创业的政策措施并组织实施；负责中小企业产业集群、创业辅导基地的规划、建设和管理；提出中小企业融资措施，推进中小企业高质量发展，完善中小企业服务体系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五）负责对中小企业和民营经济促进工作进行指导、综合协调和监督检查，会同有关部门拟订促进中小企业发展和民营经济发展的相关政策和措施并组织实施，协调解决有关重大问题，鼓励支持和引导民营经济健康快速发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六）贯彻落实国家政策和标准，拟订高技术产业中涉及生物医药、新材料、信息产业等规划并组织实施；指导行业技术创新和技术进步，以先进适用技术改造提升传统产业；组织实施有关国家和省、市、县科技重大专项，推进相关科研成果产业化，推动全县软件业、信息服务业和新兴产业发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七）负责全县振兴装备制造业的组织协调，贯彻执行国家、省重大技术装备发展和自主创新规划、政策，依托国家和省、市、县重点工程建设协调有关重大专项的实施，推进重大技术装备国产化，指导引进重大技术装备的消化创新。</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八）拟订并组织实施全县工业能源节约和资源综合利用、清洁生产促进政策，参与拟订能源节约和资源综合利用、清洁生产促进规划，组织协调相关重大示范工程和新产品、新技术、新设备、新材料的推广应用。</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（十九）推进全县工业体制改革和管理创新，提高行业综合素质和核心竞争力，负责民爆行业生产监督管理和安全生产工作，指导工业加强安全生产工作。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组织贯彻实施国家发展散装水泥的政策、法规。编制本行政区散装水泥的发展规划和年度生产计划，并组织实施、检查和监督。按规定征收，管理和使用散装水泥基金。负责组织散装水泥工作中的信息交流，宣传教育、专业培训和新技术、新工艺、新设备的推广应用。负责对本行政区的预拌混凝土和干混砂浆的行政管理。负责解决发展散装水泥工作中出现的问题。负责组织有关部门协调做好发展散装水泥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一）研究电力行业的发展规划，政策措施，实施行政管理，负责电力法律、法规及安全用电的宣传教育工作，监督分析电力运行情况。管理电力执法队伍，维护电力市场秩序，保护电力设施，推进电力需求侧管理，完善电力需求侧管理机制，确保电力经济运行的有序进行。负责县域内电力管理的日常工作。负责全县工业运行电力事业的监督管理，危害电力规划与建设、危害电力设施安全、盗窃区域内电能、损害区域内电力用户等合法权益的监督与管理执法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二）负责提出全县工业节能计划方案，拟订并组织实施全县工业的能源节约和资源综合利用、清洁生产促进政策。组织和指导工业节能装备（产品）制造、企业节能管理。组织协调相关重大示范工程和新产品、新技术、新设备、新材料的推广应用。研究制定并组织实施工业“三废”资源的综合利用政策及项目管理。负责优质低硫煤炭推广应用工作。配合市级组织淘汰落后产能工作。负责综合分析全县经济社会与资源协调发展的重大问题。制定能源资源节约和综合利用、发展循环经济的规划和政策措施，并协调实施。负责能源资源节约、再生资源利用等项目管理工作。承担市、县节能工作领导小组办公室日常工作。指导节能监察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（二十三）开展工业、中小企业的对外合作与交流。</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（二十四）承担履行《禁止化学武器公约》的组织协调工作；承担国防工业办公室职责。</w:t>
      </w:r>
    </w:p>
    <w:p>
      <w:pPr>
        <w:spacing w:line="276" w:lineRule="auto"/>
        <w:ind w:firstLine="640" w:firstLineChars="200"/>
      </w:pPr>
      <w:r>
        <w:rPr>
          <w:rFonts w:hint="eastAsia" w:ascii="仿宋" w:hAnsi="仿宋" w:eastAsia="仿宋" w:cs="仿宋"/>
          <w:sz w:val="32"/>
          <w:szCs w:val="32"/>
        </w:rPr>
        <w:t>（二十五）完成县委、县政府交办的其他任务。</w:t>
      </w:r>
    </w:p>
    <w:p>
      <w:pPr>
        <w:spacing w:line="276" w:lineRule="auto"/>
        <w:ind w:firstLine="320" w:firstLineChars="100"/>
        <w:rPr>
          <w:rFonts w:ascii="仿宋" w:hAnsi="仿宋" w:eastAsia="仿宋" w:cs="仿宋"/>
          <w:spacing w:val="6"/>
          <w:sz w:val="32"/>
          <w:szCs w:val="32"/>
        </w:rPr>
      </w:pPr>
      <w:r>
        <w:rPr>
          <w:rFonts w:hint="eastAsia" w:ascii="仿宋" w:hAnsi="仿宋" w:eastAsia="仿宋" w:cs="仿宋"/>
          <w:sz w:val="32"/>
          <w:szCs w:val="32"/>
        </w:rPr>
        <w:t>（一）贯彻落实创新驱动发展战略方针，拟订科技发展、引进国外智力规划和政策并组织实施，</w:t>
      </w:r>
      <w:r>
        <w:rPr>
          <w:rFonts w:hint="eastAsia" w:ascii="仿宋" w:hAnsi="仿宋" w:eastAsia="仿宋" w:cs="仿宋"/>
          <w:spacing w:val="6"/>
          <w:sz w:val="32"/>
          <w:szCs w:val="32"/>
        </w:rPr>
        <w:t>起草有关科技方面的地方性法规、政府规章草案。</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统筹推进全市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（三）会同有关部门提出优化配置科技资源的政策措施建议，推动多元化科技投入体系建设。负责科学技术研究与开发经费的分配和管理，负责科技专项经费的管理。</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（四）编制县重大科技项目规划并监督实施，统筹关键共性技术、前沿引领技术、现代工程技术、颠覆性技术研发和创新，牵头组织重大技术攻关和成果应用示范。</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（五）组织拟订高新技术发展及产业化、科技促进农业农村和社会发展的规划、政策和措施。组织开展重点领域技术发展需求分析，提出重大任务并监督实施。</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（六）拟订科技成果转移转化和促进产学研结合的相关政策措施并监督实施。</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（七）统筹区域科技创新体系建设，指导区域创新发展、科技资源合理布局和协同创新能力建设。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（八）拟订国际科技合作与创新能力开放合作的规划、政策和措施，组织开展国际科技合作交流。指导相关部门对外科技合作交流工作。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（九）会同有关部门拟订科技人才队伍建设规划和政策，建立健全科技人才评价和激励机制，组织实施科技人才计划，推动高端科技创新人才队伍建设。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（十）负责科学技术奖的申报组织工作，承担国家、省、市科学技术奖推荐工作。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（十一）提出全县新型工业化发展战略和政策，协调解决新型工业化进程中的重大问题，拟订并组织实施全县工业的发展规划，推进产业结构战略性调整和优化升级，推进信息化和工业化融合。</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二）制订并组织实施全县工业行业规划、计划和产业政策，提出优化产业布局、结构的政策建议，推进现代产业体系建设，起草地方性法规、规章草案，组织实施行业技术规范和标准，指导行业质量管理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三）负责提出全市工业固定资产投资规模和方向（含利用外资和境外投资）、国家和省、市财政性建设资金安排的意见；监测分析全县工业运行态势，统计并发布相关信息，进行预测预警和信息引导；协调解决行业运行发展中的有关问题并提出政策建议；负责工业用电监测；负责应急产业发展，承担应急工业产品供应和保障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四）组织拟订全县中小企业发展规划，提出中小企业地方性法规、规章，研究推进全民创业的政策措施并组织实施；负责中小企业产业集群、创业辅导基地的规划、建设和管理；提出中小企业融资措施，推进中小企业高质量发展，完善中小企业服务体系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五）负责对中小企业和民营经济促进工作进行指导、综合协调和监督检查，会同有关部门拟订促进中小企业发展和民营经济发展的相关政策和措施并组织实施，协调解决有关重大问题，鼓励支持和引导民营经济健康快速发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六）贯彻落实国家政策和标准，拟订高技术产业中涉及生物医药、新材料、信息产业等规划并组织实施；指导行业技术创新和技术进步，以先进适用技术改造提升传统产业；组织实施有关国家和省、市、县科技重大专项，推进相关科研成果产业化，推动全县软件业、信息服务业和新兴产业发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七）负责全县振兴装备制造业的组织协调，贯彻执行国家、省重大技术装备发展和自主创新规划、政策，依托国家和省、市、县重点工程建设协调有关重大专项的实施，推进重大技术装备国产化，指导引进重大技术装备的消化创新。</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八）拟订并组织实施全县工业能源节约和资源综合利用、清洁生产促进政策，参与拟订能源节约和资源综合利用、清洁生产促进规划，组织协调相关重大示范工程和新产品、新技术、新设备、新材料的推广应用。</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（十九）推进全县工业体制改革和管理创新，提高行业综合素质和核心竞争力，负责民爆行业生产监督管理和安全生产工作，指导工业加强安全生产工作。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组织贯彻实施国家发展散装水泥的政策、法规。编制本行政区散装水泥的发展规划和年度生产计划，并组织实施、检查和监督。按规定征收，管理和使用散装水泥基金。负责组织散装水泥工作中的信息交流，宣传教育、专业培训和新技术、新工艺、新设备的推广应用。负责对本行政区的预拌混凝土和干混砂浆的行政管理。负责解决发展散装水泥工作中出现的问题。负责组织有关部门协调做好发展散装水泥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一）研究电力行业的发展规划，政策措施，实施行政管理，负责电力法律、法规及安全用电的宣传教育工作，监督分析电力运行情况。管理电力执法队伍，维护电力市场秩序，保护电力设施，推进电力需求侧管理，完善电力需求侧管理机制，确保电力经济运行的有序进行。负责县域内电力管理的日常工作。负责全县工业运行电力事业的监督管理，危害电力规划与建设、危害电力设施安全、盗窃区域内电能、损害区域内电力用户等合法权益的监督与管理执法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二）负责提出全县工业节能计划方案，拟订并组织实施全县工业的能源节约和资源综合利用、清洁生产促进政策。组织和指导工业节能装备（产品）制造、企业节能管理。组织协调相关重大示范工程和新产品、新技术、新设备、新材料的推广应用。研究制定并组织实施工业“三废”资源的综合利用政策及项目管理。负责优质低硫煤炭推广应用工作。配合市级组织淘汰落后产能工作。负责综合分析全县经济社会与资源协调发展的重大问题。制定能源资源节约和综合利用、发展循环经济的规划和政策措施，并协调实施。负责能源资源节约、再生资源利用等项目管理工作。承担市、县节能工作领导小组办公室日常工作。指导节能监察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（二十三）开展工业、中小企业的对外合作与交流。</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（二十四）承担履行《禁止化学武器公约》的组织协调工作；承担国防工业办公室职责。</w:t>
      </w:r>
    </w:p>
    <w:p>
      <w:pPr>
        <w:spacing w:line="276" w:lineRule="auto"/>
        <w:ind w:firstLine="640" w:firstLineChars="200"/>
      </w:pPr>
      <w:r>
        <w:rPr>
          <w:rFonts w:hint="eastAsia" w:ascii="仿宋" w:hAnsi="仿宋" w:eastAsia="仿宋" w:cs="仿宋"/>
          <w:sz w:val="32"/>
          <w:szCs w:val="32"/>
        </w:rPr>
        <w:t>（二十五）完成县委、县政府交办的其他任务。</w:t>
      </w:r>
    </w:p>
    <w:p>
      <w:pPr>
        <w:pStyle w:val="22"/>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ind w:firstLine="640" w:firstLineChars="200"/>
        <w:rPr>
          <w:rFonts w:ascii="仿宋" w:hAnsi="仿宋" w:eastAsia="仿宋" w:cs="仿宋"/>
          <w:sz w:val="30"/>
          <w:szCs w:val="30"/>
        </w:rPr>
      </w:pPr>
      <w:r>
        <w:rPr>
          <w:rFonts w:hint="eastAsia" w:ascii="仿宋" w:hAnsi="仿宋" w:eastAsia="仿宋" w:cs="仿宋"/>
          <w:bCs/>
          <w:sz w:val="32"/>
          <w:szCs w:val="32"/>
        </w:rPr>
        <w:t>成安县科技和工业信息化局，预算</w:t>
      </w:r>
      <w:r>
        <w:rPr>
          <w:rFonts w:hint="eastAsia" w:ascii="仿宋" w:hAnsi="仿宋" w:eastAsia="仿宋" w:cs="仿宋"/>
          <w:bCs/>
          <w:sz w:val="32"/>
          <w:szCs w:val="32"/>
          <w:lang w:eastAsia="zh-CN"/>
        </w:rPr>
        <w:t>部门</w:t>
      </w:r>
      <w:r>
        <w:rPr>
          <w:rFonts w:hint="eastAsia" w:ascii="仿宋" w:hAnsi="仿宋" w:eastAsia="仿宋" w:cs="仿宋"/>
          <w:bCs/>
          <w:sz w:val="32"/>
          <w:szCs w:val="32"/>
        </w:rPr>
        <w:t>编码是439</w:t>
      </w:r>
      <w:r>
        <w:rPr>
          <w:rFonts w:hint="eastAsia" w:ascii="仿宋" w:hAnsi="仿宋" w:eastAsia="仿宋" w:cs="仿宋"/>
          <w:bCs/>
          <w:sz w:val="32"/>
          <w:szCs w:val="32"/>
          <w:lang w:eastAsia="zh-CN"/>
        </w:rPr>
        <w:t>，</w:t>
      </w:r>
      <w:r>
        <w:rPr>
          <w:rFonts w:hint="eastAsia" w:ascii="仿宋" w:hAnsi="仿宋" w:eastAsia="仿宋" w:cs="仿宋"/>
          <w:sz w:val="30"/>
          <w:szCs w:val="30"/>
        </w:rPr>
        <w:t>分别为：工业和信息化科和科学技术科。</w:t>
      </w:r>
    </w:p>
    <w:p>
      <w:pPr>
        <w:pStyle w:val="34"/>
        <w:ind w:left="709" w:firstLine="0" w:firstLineChars="0"/>
        <w:rPr>
          <w:rFonts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rPr>
        <w:t>工业和信息化科。</w:t>
      </w:r>
    </w:p>
    <w:p>
      <w:pPr>
        <w:ind w:firstLine="664" w:firstLineChars="200"/>
        <w:rPr>
          <w:rFonts w:ascii="仿宋" w:hAnsi="仿宋" w:eastAsia="仿宋" w:cs="仿宋"/>
          <w:sz w:val="30"/>
          <w:szCs w:val="30"/>
        </w:rPr>
      </w:pPr>
      <w:r>
        <w:rPr>
          <w:rFonts w:hint="eastAsia" w:ascii="仿宋" w:hAnsi="仿宋" w:eastAsia="仿宋" w:cs="仿宋"/>
          <w:spacing w:val="6"/>
          <w:sz w:val="32"/>
          <w:szCs w:val="32"/>
        </w:rPr>
        <w:t>负责制订并组织实施全县工业行业规划、计划和产业政策，提出全市工业固定资产投资规模和方向，对中小企业和民营经济促进工作进行指导、综合协调和监督检查；负责拟订并组织实施全县工业能源节约和资源综合利用、清洁生产促进政策；负责制</w:t>
      </w:r>
      <w:r>
        <w:rPr>
          <w:rFonts w:hint="eastAsia" w:ascii="仿宋" w:hAnsi="仿宋" w:eastAsia="仿宋" w:cs="仿宋"/>
          <w:spacing w:val="6"/>
          <w:sz w:val="32"/>
          <w:szCs w:val="32"/>
          <w:lang w:eastAsia="zh-CN"/>
        </w:rPr>
        <w:t>定民</w:t>
      </w:r>
      <w:r>
        <w:rPr>
          <w:rFonts w:hint="eastAsia" w:ascii="仿宋" w:hAnsi="仿宋" w:eastAsia="仿宋" w:cs="仿宋"/>
          <w:spacing w:val="6"/>
          <w:sz w:val="32"/>
          <w:szCs w:val="32"/>
        </w:rPr>
        <w:t>爆行业、散装水泥、电力行业的发展规划及政策措施：负责提出全县工业节能计划方案，开展工业、中小企业的对外合作与交流；承担履行《禁止化学武器公约》的组织协调工作，承担国防工业办公室职责。</w:t>
      </w:r>
    </w:p>
    <w:p>
      <w:pPr>
        <w:pStyle w:val="34"/>
        <w:spacing w:line="276" w:lineRule="auto"/>
        <w:ind w:left="709" w:firstLine="0" w:firstLineChars="0"/>
        <w:rPr>
          <w:rFonts w:ascii="仿宋" w:hAnsi="仿宋" w:eastAsia="仿宋" w:cs="仿宋"/>
          <w:spacing w:val="6"/>
          <w:sz w:val="32"/>
          <w:szCs w:val="32"/>
        </w:rPr>
      </w:pPr>
      <w:r>
        <w:rPr>
          <w:rFonts w:hint="eastAsia" w:ascii="仿宋" w:hAnsi="仿宋" w:eastAsia="仿宋" w:cs="仿宋"/>
          <w:spacing w:val="6"/>
          <w:sz w:val="32"/>
          <w:szCs w:val="32"/>
          <w:lang w:eastAsia="zh-CN"/>
        </w:rPr>
        <w:t>2、</w:t>
      </w:r>
      <w:r>
        <w:rPr>
          <w:rFonts w:hint="eastAsia" w:ascii="仿宋" w:hAnsi="仿宋" w:eastAsia="仿宋" w:cs="仿宋"/>
          <w:spacing w:val="6"/>
          <w:sz w:val="32"/>
          <w:szCs w:val="32"/>
        </w:rPr>
        <w:t>科学技术科。</w:t>
      </w:r>
    </w:p>
    <w:p>
      <w:pPr>
        <w:spacing w:line="276" w:lineRule="auto"/>
        <w:ind w:firstLine="640" w:firstLineChars="200"/>
        <w:rPr>
          <w:rFonts w:ascii="方正楷体_GBK" w:hAnsi="方正楷体_GBK" w:eastAsia="方正楷体_GBK" w:cs="方正楷体_GBK"/>
          <w:b/>
          <w:color w:val="000000"/>
          <w:sz w:val="32"/>
        </w:rPr>
      </w:pPr>
      <w:r>
        <w:rPr>
          <w:rFonts w:hint="eastAsia" w:ascii="仿宋" w:hAnsi="仿宋" w:eastAsia="仿宋" w:cs="仿宋"/>
          <w:sz w:val="32"/>
          <w:szCs w:val="32"/>
        </w:rPr>
        <w:t>负责拟订科技创新政策措施，拟定促进区域科技创新发展的相关政策措施，负责拟订全县促进科技与金融结合的相关政策措施并组织实施，拟</w:t>
      </w:r>
      <w:r>
        <w:rPr>
          <w:rFonts w:hint="eastAsia" w:ascii="仿宋" w:hAnsi="仿宋" w:eastAsia="仿宋" w:cs="仿宋"/>
          <w:sz w:val="32"/>
          <w:szCs w:val="32"/>
          <w:lang w:eastAsia="zh-CN"/>
        </w:rPr>
        <w:t>订科</w:t>
      </w:r>
      <w:r>
        <w:rPr>
          <w:rFonts w:hint="eastAsia" w:ascii="仿宋" w:hAnsi="仿宋" w:eastAsia="仿宋" w:cs="仿宋"/>
          <w:sz w:val="32"/>
          <w:szCs w:val="32"/>
        </w:rPr>
        <w:t>技奖励政策和办法并组织实施；负责科技创新平台组织、协调、服务工作；负责科技计划项目组织申报及项目资金协调管理工作；负责国际科技合作与交流工作；负责组织全县科技型中小企业、高新技术企业组织申报；负责科学技术普及工作。</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成安县科技和工业信息化局本级</w:t>
            </w:r>
          </w:p>
        </w:tc>
        <w:tc>
          <w:tcPr>
            <w:tcW w:w="1843" w:type="dxa"/>
            <w:vAlign w:val="center"/>
          </w:tcPr>
          <w:p>
            <w:pPr>
              <w:pStyle w:val="18"/>
            </w:pPr>
            <w:r>
              <w:t>行政</w:t>
            </w:r>
          </w:p>
        </w:tc>
        <w:tc>
          <w:tcPr>
            <w:tcW w:w="2126" w:type="dxa"/>
            <w:vAlign w:val="center"/>
          </w:tcPr>
          <w:p>
            <w:pPr>
              <w:pStyle w:val="18"/>
            </w:pPr>
            <w:r>
              <w:t>正科级</w:t>
            </w:r>
          </w:p>
        </w:tc>
        <w:tc>
          <w:tcPr>
            <w:tcW w:w="3827" w:type="dxa"/>
            <w:vAlign w:val="center"/>
          </w:tcPr>
          <w:p>
            <w:pPr>
              <w:pStyle w:val="18"/>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成安县煤矿关闭清算工作组办公室</w:t>
            </w:r>
          </w:p>
        </w:tc>
        <w:tc>
          <w:tcPr>
            <w:tcW w:w="1843" w:type="dxa"/>
            <w:vAlign w:val="center"/>
          </w:tcPr>
          <w:p>
            <w:pPr>
              <w:pStyle w:val="18"/>
            </w:pPr>
            <w:r>
              <w:t>事业</w:t>
            </w:r>
          </w:p>
        </w:tc>
        <w:tc>
          <w:tcPr>
            <w:tcW w:w="2126" w:type="dxa"/>
            <w:vAlign w:val="center"/>
          </w:tcPr>
          <w:p>
            <w:pPr>
              <w:pStyle w:val="18"/>
            </w:pPr>
          </w:p>
        </w:tc>
        <w:tc>
          <w:tcPr>
            <w:tcW w:w="3827" w:type="dxa"/>
            <w:vAlign w:val="center"/>
          </w:tcPr>
          <w:p>
            <w:pPr>
              <w:pStyle w:val="18"/>
            </w:pPr>
            <w:r>
              <w:t>其他</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640" w:firstLineChars="200"/>
        <w:rPr>
          <w:rFonts w:ascii="仿宋" w:hAnsi="仿宋" w:eastAsia="仿宋" w:cs="仿宋"/>
          <w:b/>
          <w:bCs/>
          <w:sz w:val="32"/>
          <w:szCs w:val="32"/>
        </w:rPr>
      </w:pPr>
      <w:r>
        <w:rPr>
          <w:rFonts w:hint="eastAsia" w:ascii="仿宋" w:hAnsi="仿宋" w:eastAsia="仿宋" w:cs="仿宋"/>
          <w:color w:val="000000"/>
          <w:sz w:val="32"/>
          <w:szCs w:val="32"/>
        </w:rPr>
        <w:t>按照预算管理有关规定，目前我省部门预算的编制实行综合预算管理，即全部收入和支出都反映在预算中。成安县科技和工业信息化局机关及所属事业单位的收支包含在部门预算中。</w:t>
      </w:r>
    </w:p>
    <w:p>
      <w:pPr>
        <w:spacing w:beforeLines="100" w:line="500" w:lineRule="exact"/>
        <w:ind w:firstLine="642" w:firstLineChars="200"/>
        <w:rPr>
          <w:rFonts w:ascii="仿宋" w:hAnsi="仿宋" w:eastAsia="仿宋" w:cs="仿宋"/>
          <w:b/>
          <w:bCs/>
          <w:sz w:val="32"/>
          <w:szCs w:val="32"/>
        </w:rPr>
      </w:pPr>
      <w:r>
        <w:rPr>
          <w:rFonts w:hint="eastAsia" w:ascii="仿宋" w:hAnsi="仿宋" w:eastAsia="仿宋" w:cs="仿宋"/>
          <w:b/>
          <w:bCs/>
          <w:sz w:val="32"/>
          <w:szCs w:val="32"/>
          <w:lang w:eastAsia="zh-CN"/>
        </w:rPr>
        <w:t>1、</w:t>
      </w:r>
      <w:r>
        <w:rPr>
          <w:rFonts w:hint="eastAsia" w:ascii="仿宋" w:hAnsi="仿宋" w:eastAsia="仿宋" w:cs="仿宋"/>
          <w:b/>
          <w:bCs/>
          <w:sz w:val="32"/>
          <w:szCs w:val="32"/>
        </w:rPr>
        <w:t>收入说明</w:t>
      </w:r>
    </w:p>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7395.36</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4188.60</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3206.76</w:t>
      </w:r>
      <w:r>
        <w:rPr>
          <w:rFonts w:hint="eastAsia" w:ascii="仿宋" w:hAnsi="仿宋" w:eastAsia="仿宋" w:cs="仿宋"/>
          <w:sz w:val="32"/>
          <w:szCs w:val="32"/>
        </w:rPr>
        <w:t>万元，国有资本经营收入0万元，事业收入0万元，其他收入0万元。</w:t>
      </w:r>
    </w:p>
    <w:p>
      <w:pPr>
        <w:spacing w:before="120" w:after="120" w:line="560" w:lineRule="exact"/>
        <w:ind w:firstLine="640"/>
        <w:rPr>
          <w:rFonts w:ascii="仿宋" w:hAnsi="仿宋" w:eastAsia="仿宋" w:cs="仿宋"/>
          <w:b/>
          <w:bCs/>
          <w:sz w:val="32"/>
          <w:szCs w:val="32"/>
        </w:rPr>
      </w:pPr>
      <w:r>
        <w:rPr>
          <w:rFonts w:hint="eastAsia" w:ascii="仿宋" w:hAnsi="仿宋" w:eastAsia="仿宋" w:cs="仿宋"/>
          <w:b/>
          <w:bCs/>
          <w:sz w:val="32"/>
          <w:szCs w:val="32"/>
        </w:rPr>
        <w:t>2、支出说明</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7395.36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469.37</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人员经费</w:t>
      </w:r>
      <w:r>
        <w:rPr>
          <w:rFonts w:hint="eastAsia" w:ascii="仿宋" w:hAnsi="仿宋" w:eastAsia="仿宋" w:cs="仿宋"/>
          <w:sz w:val="32"/>
          <w:szCs w:val="32"/>
          <w:lang w:val="en-US" w:eastAsia="zh-CN"/>
        </w:rPr>
        <w:t>431.54</w:t>
      </w:r>
      <w:r>
        <w:rPr>
          <w:rFonts w:hint="eastAsia" w:ascii="仿宋" w:hAnsi="仿宋" w:eastAsia="仿宋" w:cs="仿宋"/>
          <w:sz w:val="32"/>
          <w:szCs w:val="32"/>
        </w:rPr>
        <w:t>万元费</w:t>
      </w:r>
      <w:r>
        <w:rPr>
          <w:rFonts w:hint="eastAsia" w:ascii="仿宋" w:hAnsi="仿宋" w:eastAsia="仿宋" w:cs="仿宋"/>
          <w:sz w:val="32"/>
          <w:szCs w:val="32"/>
          <w:lang w:eastAsia="zh-CN"/>
        </w:rPr>
        <w:t>、公用经费</w:t>
      </w:r>
      <w:r>
        <w:rPr>
          <w:rFonts w:hint="eastAsia" w:ascii="仿宋" w:hAnsi="仿宋" w:eastAsia="仿宋" w:cs="仿宋"/>
          <w:sz w:val="32"/>
          <w:szCs w:val="32"/>
          <w:lang w:val="en-US" w:eastAsia="zh-CN"/>
        </w:rPr>
        <w:t>37.83</w:t>
      </w:r>
      <w:r>
        <w:rPr>
          <w:rFonts w:hint="eastAsia" w:ascii="仿宋" w:hAnsi="仿宋" w:eastAsia="仿宋" w:cs="仿宋"/>
          <w:sz w:val="32"/>
          <w:szCs w:val="32"/>
          <w:lang w:eastAsia="zh-CN"/>
        </w:rPr>
        <w:t>万元</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6925.99</w:t>
      </w:r>
      <w:r>
        <w:rPr>
          <w:rFonts w:hint="eastAsia" w:ascii="仿宋" w:hAnsi="仿宋" w:eastAsia="仿宋" w:cs="仿宋"/>
          <w:sz w:val="32"/>
          <w:szCs w:val="32"/>
        </w:rPr>
        <w:t>万元，主要为县财政安排的扶持企业发展</w:t>
      </w:r>
      <w:r>
        <w:rPr>
          <w:rFonts w:hint="eastAsia" w:ascii="仿宋" w:hAnsi="仿宋" w:eastAsia="仿宋" w:cs="仿宋"/>
          <w:sz w:val="32"/>
          <w:szCs w:val="32"/>
          <w:lang w:eastAsia="zh-CN"/>
        </w:rPr>
        <w:t>企业家素质提升、科技创新和科学普及专项资金、特色产业群“领跑者”企业培养项目、中小企业发展专项资金和农业科技成果转化与技术推广服务补助资金</w:t>
      </w:r>
      <w:r>
        <w:rPr>
          <w:rFonts w:hint="eastAsia" w:ascii="仿宋" w:hAnsi="仿宋" w:eastAsia="仿宋" w:cs="仿宋"/>
          <w:sz w:val="32"/>
          <w:szCs w:val="32"/>
        </w:rPr>
        <w:t>。</w:t>
      </w:r>
    </w:p>
    <w:p>
      <w:pPr>
        <w:spacing w:before="120" w:after="120" w:line="560" w:lineRule="exact"/>
        <w:ind w:firstLine="640"/>
        <w:rPr>
          <w:rFonts w:ascii="仿宋" w:hAnsi="仿宋" w:eastAsia="仿宋" w:cs="仿宋"/>
          <w:b/>
          <w:bCs/>
          <w:sz w:val="32"/>
          <w:szCs w:val="32"/>
        </w:rPr>
      </w:pPr>
      <w:r>
        <w:rPr>
          <w:rFonts w:hint="eastAsia" w:ascii="仿宋" w:hAnsi="仿宋" w:eastAsia="仿宋" w:cs="仿宋"/>
          <w:b/>
          <w:bCs/>
          <w:sz w:val="32"/>
          <w:szCs w:val="32"/>
        </w:rPr>
        <w:t>3、比上年增减变化情况</w:t>
      </w:r>
    </w:p>
    <w:p>
      <w:pPr>
        <w:spacing w:line="560" w:lineRule="exact"/>
        <w:ind w:firstLine="640"/>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7395.36</w:t>
      </w:r>
      <w:r>
        <w:rPr>
          <w:rFonts w:hint="eastAsia" w:ascii="仿宋" w:hAnsi="仿宋" w:eastAsia="仿宋" w:cs="仿宋"/>
          <w:sz w:val="32"/>
          <w:szCs w:val="32"/>
        </w:rPr>
        <w:t>万元，较202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2334.13</w:t>
      </w:r>
      <w:r>
        <w:rPr>
          <w:rFonts w:hint="eastAsia" w:ascii="仿宋" w:hAnsi="仿宋" w:eastAsia="仿宋" w:cs="仿宋"/>
          <w:sz w:val="32"/>
          <w:szCs w:val="32"/>
        </w:rPr>
        <w:t>万元，其中：</w:t>
      </w:r>
      <w:r>
        <w:rPr>
          <w:rFonts w:hint="eastAsia" w:ascii="仿宋" w:hAnsi="仿宋" w:eastAsia="仿宋" w:cs="仿宋"/>
          <w:sz w:val="32"/>
          <w:szCs w:val="32"/>
          <w:lang w:eastAsia="zh-CN"/>
        </w:rPr>
        <w:t>基本支出减少</w:t>
      </w:r>
      <w:r>
        <w:rPr>
          <w:rFonts w:hint="eastAsia" w:ascii="仿宋" w:hAnsi="仿宋" w:eastAsia="仿宋" w:cs="仿宋"/>
          <w:sz w:val="32"/>
          <w:szCs w:val="32"/>
          <w:lang w:val="en-US" w:eastAsia="zh-CN"/>
        </w:rPr>
        <w:t>23.39</w:t>
      </w:r>
      <w:r>
        <w:rPr>
          <w:rFonts w:hint="eastAsia" w:ascii="仿宋" w:hAnsi="仿宋" w:eastAsia="仿宋" w:cs="仿宋"/>
          <w:sz w:val="32"/>
          <w:szCs w:val="32"/>
          <w:lang w:eastAsia="zh-CN"/>
        </w:rPr>
        <w:t>，</w:t>
      </w:r>
      <w:r>
        <w:rPr>
          <w:rFonts w:hint="eastAsia" w:ascii="仿宋" w:hAnsi="仿宋" w:eastAsia="仿宋" w:cs="仿宋"/>
          <w:sz w:val="32"/>
          <w:szCs w:val="32"/>
        </w:rPr>
        <w:t>主要是</w:t>
      </w:r>
      <w:r>
        <w:rPr>
          <w:rFonts w:hint="eastAsia" w:ascii="仿宋" w:hAnsi="仿宋" w:eastAsia="仿宋" w:cs="仿宋"/>
          <w:sz w:val="32"/>
          <w:szCs w:val="32"/>
          <w:lang w:eastAsia="zh-CN"/>
        </w:rPr>
        <w:t>人员减少</w:t>
      </w:r>
      <w:r>
        <w:rPr>
          <w:rFonts w:hint="eastAsia" w:ascii="仿宋" w:hAnsi="仿宋" w:eastAsia="仿宋" w:cs="仿宋"/>
          <w:sz w:val="32"/>
          <w:szCs w:val="32"/>
        </w:rPr>
        <w:t>；项目支出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2310.74</w:t>
      </w:r>
      <w:r>
        <w:rPr>
          <w:rFonts w:hint="eastAsia" w:ascii="仿宋" w:hAnsi="仿宋" w:eastAsia="仿宋" w:cs="仿宋"/>
          <w:sz w:val="32"/>
          <w:szCs w:val="32"/>
        </w:rPr>
        <w:t>万元，</w:t>
      </w:r>
      <w:r>
        <w:rPr>
          <w:rFonts w:hint="eastAsia" w:ascii="仿宋" w:hAnsi="仿宋" w:eastAsia="仿宋" w:cs="仿宋"/>
          <w:sz w:val="32"/>
          <w:szCs w:val="32"/>
          <w:lang w:eastAsia="zh-CN"/>
        </w:rPr>
        <w:t>主要是专项资金减少</w:t>
      </w:r>
      <w:r>
        <w:rPr>
          <w:rFonts w:hint="eastAsia" w:ascii="仿宋" w:hAnsi="仿宋" w:eastAsia="仿宋" w:cs="仿宋"/>
          <w:sz w:val="32"/>
          <w:szCs w:val="32"/>
        </w:rPr>
        <w:t>。</w:t>
      </w:r>
    </w:p>
    <w:p>
      <w:pPr>
        <w:pStyle w:val="23"/>
      </w:pPr>
      <w:r>
        <w:rPr>
          <w:rFonts w:hint="eastAsia" w:ascii="仿宋" w:hAnsi="仿宋" w:eastAsia="仿宋" w:cs="仿宋"/>
          <w:color w:val="000000"/>
          <w:sz w:val="32"/>
          <w:szCs w:val="32"/>
        </w:rPr>
        <w:t>按照预算管理有关规定，目前我省部门预算的编制实行综合预算管理，即全部收入和支出都反映在预算中。成安县科技和工业信息化局机关及所属事业单位的收支包含在部门预算中。</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4"/>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w:t>
      </w: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37.83</w:t>
      </w:r>
      <w:r>
        <w:rPr>
          <w:rFonts w:hint="eastAsia" w:ascii="仿宋" w:hAnsi="仿宋" w:eastAsia="仿宋" w:cs="仿宋"/>
          <w:sz w:val="32"/>
          <w:szCs w:val="32"/>
        </w:rPr>
        <w:t>万元，主要用于办公费、印刷费、劳务费、公务用车运行维护费、其他交通费等日常运行支出。</w:t>
      </w:r>
    </w:p>
    <w:p>
      <w:pPr>
        <w:pStyle w:val="24"/>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33"/>
      </w:pPr>
      <w:r>
        <w:rPr>
          <w:rFonts w:hint="eastAsia" w:ascii="仿宋_GB2312" w:hAnsi="Calibri" w:eastAsia="仿宋_GB2312" w:cs="仿宋_GB2312"/>
          <w:sz w:val="32"/>
          <w:szCs w:val="32"/>
          <w:lang w:val="en-US" w:eastAsia="zh-CN"/>
        </w:rPr>
        <w:t>2026</w:t>
      </w:r>
      <w:r>
        <w:rPr>
          <w:rFonts w:hint="eastAsia" w:ascii="仿宋_GB2312" w:hAnsi="Calibri" w:eastAsia="仿宋_GB2312" w:cs="仿宋_GB2312"/>
          <w:sz w:val="32"/>
          <w:szCs w:val="32"/>
        </w:rPr>
        <w:t>年度“三公”预算支出</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万元，其中，因公出国（境）费0元，与去年持平；安排公务用车维护费</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万元，（其中公务用车购置费0元，公务用车运行维护费</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万元），与去年</w:t>
      </w:r>
      <w:r>
        <w:rPr>
          <w:rFonts w:hint="eastAsia" w:ascii="仿宋_GB2312" w:hAnsi="Calibri" w:eastAsia="仿宋_GB2312" w:cs="仿宋_GB2312"/>
          <w:sz w:val="32"/>
          <w:szCs w:val="32"/>
          <w:lang w:eastAsia="zh-CN"/>
        </w:rPr>
        <w:t>持平</w:t>
      </w:r>
      <w:r>
        <w:rPr>
          <w:rFonts w:hint="eastAsia" w:ascii="仿宋_GB2312" w:hAnsi="Calibri" w:eastAsia="仿宋_GB2312" w:cs="仿宋_GB2312"/>
          <w:sz w:val="32"/>
          <w:szCs w:val="32"/>
        </w:rPr>
        <w:t>；公务接待费</w:t>
      </w:r>
      <w:r>
        <w:rPr>
          <w:rFonts w:hint="eastAsia" w:ascii="仿宋_GB2312" w:hAnsi="Calibri" w:eastAsia="仿宋_GB2312" w:cs="仿宋_GB2312"/>
          <w:sz w:val="32"/>
          <w:szCs w:val="32"/>
          <w:lang w:eastAsia="zh-CN"/>
        </w:rPr>
        <w:t>0</w:t>
      </w:r>
      <w:r>
        <w:rPr>
          <w:rFonts w:hint="eastAsia" w:ascii="仿宋_GB2312" w:hAnsi="Calibri" w:eastAsia="仿宋_GB2312" w:cs="仿宋_GB2312"/>
          <w:sz w:val="32"/>
          <w:szCs w:val="32"/>
        </w:rPr>
        <w:t>万元，与去年持平。</w:t>
      </w:r>
    </w:p>
    <w:p>
      <w:pPr>
        <w:pStyle w:val="25"/>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35"/>
        <w:spacing w:line="360" w:lineRule="auto"/>
        <w:ind w:firstLine="640" w:firstLineChars="200"/>
        <w:jc w:val="both"/>
      </w:pPr>
      <w:r>
        <w:rPr>
          <w:rFonts w:hint="eastAsia" w:ascii="仿宋" w:hAnsi="仿宋" w:eastAsia="仿宋" w:cs="仿宋"/>
          <w:color w:val="auto"/>
          <w:kern w:val="2"/>
          <w:sz w:val="32"/>
          <w:szCs w:val="40"/>
        </w:rPr>
        <w:t>企业信息化工作。</w:t>
      </w:r>
      <w:r>
        <w:rPr>
          <w:rFonts w:hint="eastAsia" w:ascii="仿宋" w:hAnsi="仿宋" w:eastAsia="仿宋" w:cs="仿宋"/>
          <w:kern w:val="2"/>
          <w:sz w:val="32"/>
          <w:szCs w:val="32"/>
        </w:rPr>
        <w:t>一是两化融合评估工作。为进一步推动规上企业两化融合工作，进一步加强了对规上企业两化融合评估工作。截至目前，规上企业两化融合评估率达到100%，做到了全覆盖。根据评估报告企业将对自身状况有新的了解，更好推动新一代信息技术与实体经济深度融合，促进企业转型升级、提质增效。二是工业企业信息化服务平台建设工作。目前该项目已经竣工投入使用，平台可为企业提供移动办公门户、协同管理平台等多项办公应用，助力企业数字化建设，帮助企业改变传统管理模式，提升办公效率，逐步实现数字化转型。</w:t>
      </w:r>
    </w:p>
    <w:p>
      <w:pPr>
        <w:pStyle w:val="26"/>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35"/>
        <w:spacing w:line="360" w:lineRule="auto"/>
        <w:ind w:firstLine="640" w:firstLineChars="200"/>
        <w:jc w:val="both"/>
      </w:pPr>
      <w:r>
        <w:rPr>
          <w:rFonts w:hint="eastAsia" w:ascii="仿宋" w:hAnsi="仿宋" w:eastAsia="仿宋" w:cs="仿宋"/>
          <w:bCs/>
          <w:sz w:val="32"/>
          <w:szCs w:val="32"/>
        </w:rPr>
        <w:t>推进新型工业化建设步伐。</w:t>
      </w:r>
      <w:r>
        <w:rPr>
          <w:rFonts w:hint="eastAsia" w:ascii="仿宋" w:hAnsi="仿宋" w:eastAsia="仿宋" w:cs="仿宋"/>
          <w:sz w:val="32"/>
          <w:szCs w:val="40"/>
        </w:rPr>
        <w:t>在智能化方面，一是完善和深化工业企业科技创新信息化服务平台建设。二是以国家增发国债为契机，搭建工业企业生产自动化网络服务平台，促进企业生产自动化数字化智能化建设步伐。三是实现规上工业企业上云全覆盖。在绿色化方面，加快绿色工厂建设进度，全年新增省级绿色工厂2家以上，争取申报国家级绿色工厂1家，力促将开发区申报成国家级绿色园区。在高端化方面，大力加强科技创新，与大专院校科研院所建立战略性合作，充分发挥科技平台作用，</w:t>
      </w:r>
      <w:r>
        <w:rPr>
          <w:rFonts w:hint="eastAsia" w:ascii="仿宋" w:hAnsi="仿宋" w:eastAsia="仿宋" w:cs="仿宋"/>
          <w:bCs/>
          <w:sz w:val="32"/>
          <w:szCs w:val="32"/>
        </w:rPr>
        <w:t>力争高质量的成果转化在我县落地。进一步加大科技型企业培训力度，</w:t>
      </w:r>
      <w:r>
        <w:rPr>
          <w:rFonts w:hint="eastAsia" w:ascii="仿宋" w:hAnsi="仿宋" w:eastAsia="仿宋" w:cs="仿宋"/>
          <w:sz w:val="32"/>
          <w:szCs w:val="40"/>
        </w:rPr>
        <w:t>202</w:t>
      </w:r>
      <w:r>
        <w:rPr>
          <w:rFonts w:hint="eastAsia" w:ascii="仿宋" w:hAnsi="仿宋" w:eastAsia="仿宋" w:cs="仿宋"/>
          <w:sz w:val="32"/>
          <w:szCs w:val="40"/>
          <w:lang w:val="en-US" w:eastAsia="zh-CN"/>
        </w:rPr>
        <w:t>6</w:t>
      </w:r>
      <w:r>
        <w:rPr>
          <w:rFonts w:hint="eastAsia" w:ascii="仿宋" w:hAnsi="仿宋" w:eastAsia="仿宋" w:cs="仿宋"/>
          <w:sz w:val="32"/>
          <w:szCs w:val="40"/>
        </w:rPr>
        <w:t>年，努力实现省科技型中小企业净增数量20家、高新技术企业新增6家、国家科技型中小企业新增 70家的目标，全面推动我县社会经济高质量发展。</w:t>
      </w:r>
    </w:p>
    <w:p>
      <w:pPr>
        <w:pStyle w:val="27"/>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widowControl w:val="0"/>
        <w:autoSpaceDE w:val="0"/>
        <w:autoSpaceDN w:val="0"/>
        <w:adjustRightInd w:val="0"/>
        <w:spacing w:line="360" w:lineRule="auto"/>
        <w:ind w:firstLine="640" w:firstLineChars="200"/>
        <w:rPr>
          <w:rFonts w:ascii="仿宋_GB2312" w:hAnsi="仿宋_GB2312" w:eastAsia="仿宋_GB2312" w:cs="仿宋_GB2312"/>
          <w:b/>
          <w:bCs/>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1、进一步凝聚攻坚合力</w:t>
      </w:r>
      <w:r>
        <w:rPr>
          <w:rFonts w:hint="eastAsia" w:ascii="仿宋" w:hAnsi="仿宋" w:eastAsia="仿宋" w:cs="仿宋"/>
          <w:b/>
          <w:bCs/>
          <w:color w:val="000000"/>
          <w:sz w:val="32"/>
          <w:szCs w:val="32"/>
          <w:shd w:val="clear" w:color="auto" w:fill="FFFFFF"/>
          <w:lang w:eastAsia="zh-CN"/>
        </w:rPr>
        <w:t>。</w:t>
      </w:r>
      <w:r>
        <w:rPr>
          <w:rFonts w:hint="eastAsia" w:ascii="仿宋" w:hAnsi="仿宋" w:eastAsia="仿宋" w:cs="仿宋"/>
          <w:bCs/>
          <w:color w:val="000000"/>
          <w:sz w:val="32"/>
          <w:szCs w:val="32"/>
          <w:lang w:eastAsia="zh-CN"/>
        </w:rPr>
        <w:t>围绕我县科技创新跃升计划重点任务和目标要求，制定具体实施办法，加强与上级部门沟通对接，协调各乡（镇）、工业区和相关成员单位，共同推进科技创新工作，</w:t>
      </w:r>
      <w:r>
        <w:rPr>
          <w:rFonts w:hint="eastAsia" w:ascii="仿宋_GB2312" w:hAnsi="仿宋_GB2312" w:eastAsia="仿宋_GB2312" w:cs="仿宋_GB2312"/>
          <w:bCs/>
          <w:color w:val="000000"/>
          <w:sz w:val="32"/>
          <w:szCs w:val="32"/>
          <w:lang w:eastAsia="zh-CN"/>
        </w:rPr>
        <w:t>确保各项工作任务高标准完成。</w:t>
      </w:r>
    </w:p>
    <w:p>
      <w:pPr>
        <w:pStyle w:val="35"/>
        <w:spacing w:line="360" w:lineRule="auto"/>
        <w:ind w:firstLine="640" w:firstLineChars="200"/>
        <w:sectPr>
          <w:pgSz w:w="16840" w:h="11900" w:orient="landscape"/>
          <w:pgMar w:top="1361" w:right="1020" w:bottom="1361" w:left="1020" w:header="720" w:footer="720" w:gutter="0"/>
          <w:cols w:space="720" w:num="1"/>
        </w:sectPr>
      </w:pPr>
      <w:r>
        <w:rPr>
          <w:rFonts w:hint="eastAsia" w:ascii="仿宋_GB2312" w:hAnsi="仿宋_GB2312" w:eastAsia="仿宋_GB2312" w:cs="仿宋_GB2312"/>
          <w:sz w:val="32"/>
          <w:szCs w:val="32"/>
          <w:shd w:val="clear" w:color="auto" w:fill="FFFFFF"/>
        </w:rPr>
        <w:t>2、持续完善配套政策。</w:t>
      </w:r>
      <w:r>
        <w:rPr>
          <w:rFonts w:hint="eastAsia" w:ascii="仿宋_GB2312" w:hAnsi="仿宋_GB2312" w:eastAsia="仿宋_GB2312" w:cs="仿宋_GB2312"/>
          <w:bCs/>
          <w:sz w:val="32"/>
          <w:szCs w:val="32"/>
        </w:rPr>
        <w:t>全面完善并出台针对企业科技创新、技改、高质量发展方面的政策，全方位激励企业自主研发和科技创新。全面落实省、市有关科技创新的相关优惠政策，认真贯彻落实成安县已出台的政策措施，同时学习借鉴外地科技创新先进经验，完善我县科技创新的政策措施，研究出台新的引导和促进科技创新的支持政策，细化落实配套措施，充分调动创新主体的主动性、积极性和创造性，努力构建科技创新政策体系。</w:t>
      </w:r>
    </w:p>
    <w:p>
      <w:p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ascii="Times New Roman" w:hAnsi="Times New Roman"/>
          <w:sz w:val="24"/>
          <w:szCs w:val="24"/>
          <w:lang w:val="en-US" w:eastAsia="uk-UA" w:bidi="ar-SA"/>
        </w:rPr>
      </w:pPr>
    </w:p>
    <w:p>
      <w:pPr>
        <w:bidi w:val="0"/>
        <w:rPr>
          <w:lang w:val="en-US" w:eastAsia="uk-UA"/>
        </w:rPr>
      </w:pPr>
    </w:p>
    <w:p>
      <w:pPr>
        <w:bidi w:val="0"/>
        <w:rPr>
          <w:lang w:val="en-US" w:eastAsia="uk-UA"/>
        </w:rPr>
      </w:pPr>
    </w:p>
    <w:p>
      <w:pPr>
        <w:spacing w:before="10" w:after="10" w:line="360" w:lineRule="auto"/>
        <w:outlineLvl w:val="2"/>
        <w:rPr>
          <w:rFonts w:hint="eastAsia" w:eastAsia="宋体"/>
          <w:lang w:val="en-US" w:eastAsia="zh-CN"/>
        </w:rPr>
        <w:sectPr>
          <w:pgSz w:w="16840" w:h="11900" w:orient="landscape"/>
          <w:pgMar w:top="1361" w:right="1020" w:bottom="1134" w:left="1020" w:header="720" w:footer="720" w:gutter="0"/>
          <w:cols w:space="720" w:num="1"/>
        </w:sectPr>
      </w:pPr>
      <w:r>
        <w:rPr>
          <w:rFonts w:hint="eastAsia"/>
          <w:lang w:val="en-US" w:eastAsia="zh-CN"/>
        </w:rPr>
        <w:tab/>
      </w:r>
      <w:r>
        <w:rPr>
          <w:rFonts w:hint="eastAsia" w:ascii="黑体" w:hAnsi="黑体" w:eastAsia="黑体" w:cs="黑体"/>
          <w:color w:val="000000"/>
          <w:sz w:val="32"/>
          <w:lang w:eastAsia="zh-CN"/>
        </w:rPr>
        <w:t>我部门无主管的专项资金预算</w:t>
      </w:r>
    </w:p>
    <w:p>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1、2026年黄粟山村土地租金和管理协调费绩效目标表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13042426P00635D10011J</w:t>
            </w:r>
          </w:p>
        </w:tc>
        <w:tc>
          <w:tcPr>
            <w:tcW w:w="2835" w:type="dxa"/>
            <w:vAlign w:val="center"/>
          </w:tcPr>
          <w:p>
            <w:pPr>
              <w:pStyle w:val="15"/>
            </w:pPr>
            <w:r>
              <w:t>项目名称</w:t>
            </w:r>
          </w:p>
        </w:tc>
        <w:tc>
          <w:tcPr>
            <w:tcW w:w="6095" w:type="dxa"/>
            <w:gridSpan w:val="3"/>
            <w:vAlign w:val="center"/>
          </w:tcPr>
          <w:p>
            <w:pPr>
              <w:pStyle w:val="17"/>
            </w:pPr>
            <w:r>
              <w:t>2026年黄粟山村土地租金和管理协调费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4.77</w:t>
            </w:r>
          </w:p>
        </w:tc>
        <w:tc>
          <w:tcPr>
            <w:tcW w:w="2835" w:type="dxa"/>
            <w:vAlign w:val="center"/>
          </w:tcPr>
          <w:p>
            <w:pPr>
              <w:pStyle w:val="15"/>
            </w:pPr>
            <w:r>
              <w:t>其中：财政    资金</w:t>
            </w:r>
          </w:p>
        </w:tc>
        <w:tc>
          <w:tcPr>
            <w:tcW w:w="2551" w:type="dxa"/>
            <w:vAlign w:val="center"/>
          </w:tcPr>
          <w:p>
            <w:pPr>
              <w:pStyle w:val="17"/>
            </w:pPr>
            <w:r>
              <w:t>4.77</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保持人社领域信访形势总体平稳可控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1.19</w:t>
            </w:r>
          </w:p>
        </w:tc>
        <w:tc>
          <w:tcPr>
            <w:tcW w:w="2835" w:type="dxa"/>
            <w:vAlign w:val="center"/>
          </w:tcPr>
          <w:p>
            <w:pPr>
              <w:pStyle w:val="18"/>
            </w:pPr>
            <w:r>
              <w:t>1.19</w:t>
            </w:r>
          </w:p>
        </w:tc>
        <w:tc>
          <w:tcPr>
            <w:tcW w:w="2551" w:type="dxa"/>
            <w:vAlign w:val="center"/>
          </w:tcPr>
          <w:p>
            <w:pPr>
              <w:pStyle w:val="18"/>
            </w:pPr>
            <w:r>
              <w:t>1.19</w:t>
            </w:r>
          </w:p>
        </w:tc>
        <w:tc>
          <w:tcPr>
            <w:tcW w:w="3544" w:type="dxa"/>
            <w:gridSpan w:val="2"/>
            <w:vAlign w:val="center"/>
          </w:tcPr>
          <w:p>
            <w:pPr>
              <w:pStyle w:val="18"/>
            </w:pPr>
            <w:r>
              <w:t>1.19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1.保持人社领域信访形势总体平稳可控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发放租金人数</w:t>
            </w:r>
          </w:p>
        </w:tc>
        <w:tc>
          <w:tcPr>
            <w:tcW w:w="5386" w:type="dxa"/>
            <w:vAlign w:val="center"/>
          </w:tcPr>
          <w:p>
            <w:pPr>
              <w:pStyle w:val="17"/>
            </w:pPr>
            <w:r>
              <w:t>占用8户土地19.68亩</w:t>
            </w:r>
          </w:p>
        </w:tc>
        <w:tc>
          <w:tcPr>
            <w:tcW w:w="2268" w:type="dxa"/>
            <w:vAlign w:val="center"/>
          </w:tcPr>
          <w:p>
            <w:pPr>
              <w:pStyle w:val="17"/>
            </w:pPr>
            <w:r>
              <w:t>8户</w:t>
            </w:r>
          </w:p>
        </w:tc>
        <w:tc>
          <w:tcPr>
            <w:tcW w:w="1276" w:type="dxa"/>
            <w:vAlign w:val="center"/>
          </w:tcPr>
          <w:p>
            <w:pPr>
              <w:pStyle w:val="17"/>
            </w:pPr>
            <w:r>
              <w:t>根据发放租金人数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做好综合事务管理工作</w:t>
            </w:r>
          </w:p>
        </w:tc>
        <w:tc>
          <w:tcPr>
            <w:tcW w:w="5386" w:type="dxa"/>
            <w:vAlign w:val="center"/>
          </w:tcPr>
          <w:p>
            <w:pPr>
              <w:pStyle w:val="17"/>
            </w:pPr>
            <w:r>
              <w:t>煤矿关闭后，遗留的黄粟山村土地和管理协调费得到解决</w:t>
            </w:r>
          </w:p>
        </w:tc>
        <w:tc>
          <w:tcPr>
            <w:tcW w:w="2268" w:type="dxa"/>
            <w:vAlign w:val="center"/>
          </w:tcPr>
          <w:p>
            <w:pPr>
              <w:pStyle w:val="17"/>
            </w:pPr>
            <w:r>
              <w:t>做好综合事务管理工作</w:t>
            </w:r>
          </w:p>
        </w:tc>
        <w:tc>
          <w:tcPr>
            <w:tcW w:w="1276" w:type="dxa"/>
            <w:vAlign w:val="center"/>
          </w:tcPr>
          <w:p>
            <w:pPr>
              <w:pStyle w:val="17"/>
            </w:pPr>
            <w:r>
              <w:t>根据工作情况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申请资金的时效指标</w:t>
            </w:r>
          </w:p>
        </w:tc>
        <w:tc>
          <w:tcPr>
            <w:tcW w:w="5386" w:type="dxa"/>
            <w:vAlign w:val="center"/>
          </w:tcPr>
          <w:p>
            <w:pPr>
              <w:pStyle w:val="17"/>
            </w:pPr>
            <w:r>
              <w:t>黄粟山村2025的租金和村委会管理协调费</w:t>
            </w:r>
          </w:p>
        </w:tc>
        <w:tc>
          <w:tcPr>
            <w:tcW w:w="2268" w:type="dxa"/>
            <w:vAlign w:val="center"/>
          </w:tcPr>
          <w:p>
            <w:pPr>
              <w:pStyle w:val="17"/>
            </w:pPr>
            <w:r>
              <w:t>2026年</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租金成本标准</w:t>
            </w:r>
          </w:p>
        </w:tc>
        <w:tc>
          <w:tcPr>
            <w:tcW w:w="5386" w:type="dxa"/>
            <w:vAlign w:val="center"/>
          </w:tcPr>
          <w:p>
            <w:pPr>
              <w:pStyle w:val="17"/>
            </w:pPr>
            <w:r>
              <w:t xml:space="preserve"> 每亩土地900元，全年合计租金17712元。管理协调费一年3万元</w:t>
            </w:r>
          </w:p>
        </w:tc>
        <w:tc>
          <w:tcPr>
            <w:tcW w:w="2268" w:type="dxa"/>
            <w:vAlign w:val="center"/>
          </w:tcPr>
          <w:p>
            <w:pPr>
              <w:pStyle w:val="17"/>
            </w:pPr>
            <w:r>
              <w:t>47712元</w:t>
            </w:r>
          </w:p>
        </w:tc>
        <w:tc>
          <w:tcPr>
            <w:tcW w:w="1276" w:type="dxa"/>
            <w:vAlign w:val="center"/>
          </w:tcPr>
          <w:p>
            <w:pPr>
              <w:pStyle w:val="17"/>
            </w:pPr>
            <w:r>
              <w:t>根据租金成本标准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保持人社领域信访形势总体平稳可</w:t>
            </w:r>
          </w:p>
        </w:tc>
        <w:tc>
          <w:tcPr>
            <w:tcW w:w="5386" w:type="dxa"/>
            <w:vAlign w:val="center"/>
          </w:tcPr>
          <w:p>
            <w:pPr>
              <w:pStyle w:val="17"/>
            </w:pPr>
            <w:r>
              <w:t>保持人社领域信访形势总体平稳可控</w:t>
            </w:r>
          </w:p>
        </w:tc>
        <w:tc>
          <w:tcPr>
            <w:tcW w:w="2268" w:type="dxa"/>
            <w:vAlign w:val="center"/>
          </w:tcPr>
          <w:p>
            <w:pPr>
              <w:pStyle w:val="17"/>
            </w:pPr>
            <w:r>
              <w:t>减少信访问题</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维护煤矿信访稳定</w:t>
            </w:r>
          </w:p>
        </w:tc>
        <w:tc>
          <w:tcPr>
            <w:tcW w:w="5386" w:type="dxa"/>
            <w:vAlign w:val="center"/>
          </w:tcPr>
          <w:p>
            <w:pPr>
              <w:pStyle w:val="17"/>
            </w:pPr>
            <w:r>
              <w:t>维护煤矿信访稳定</w:t>
            </w:r>
          </w:p>
        </w:tc>
        <w:tc>
          <w:tcPr>
            <w:tcW w:w="2268" w:type="dxa"/>
            <w:vAlign w:val="center"/>
          </w:tcPr>
          <w:p>
            <w:pPr>
              <w:pStyle w:val="17"/>
            </w:pPr>
            <w:r>
              <w:t>维护煤矿信访稳定</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维护社会稳定</w:t>
            </w:r>
          </w:p>
        </w:tc>
        <w:tc>
          <w:tcPr>
            <w:tcW w:w="5386" w:type="dxa"/>
            <w:vAlign w:val="center"/>
          </w:tcPr>
          <w:p>
            <w:pPr>
              <w:pStyle w:val="17"/>
            </w:pPr>
            <w:r>
              <w:t>维护社会稳定</w:t>
            </w:r>
          </w:p>
        </w:tc>
        <w:tc>
          <w:tcPr>
            <w:tcW w:w="2268" w:type="dxa"/>
            <w:vAlign w:val="center"/>
          </w:tcPr>
          <w:p>
            <w:pPr>
              <w:pStyle w:val="17"/>
            </w:pPr>
            <w:r>
              <w:t>维护社会稳定</w:t>
            </w:r>
          </w:p>
        </w:tc>
        <w:tc>
          <w:tcPr>
            <w:tcW w:w="1276" w:type="dxa"/>
            <w:vAlign w:val="center"/>
          </w:tcPr>
          <w:p>
            <w:pPr>
              <w:pStyle w:val="17"/>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服务对象群众满意度</w:t>
            </w:r>
          </w:p>
        </w:tc>
        <w:tc>
          <w:tcPr>
            <w:tcW w:w="5386" w:type="dxa"/>
            <w:vAlign w:val="center"/>
          </w:tcPr>
          <w:p>
            <w:pPr>
              <w:pStyle w:val="17"/>
            </w:pPr>
            <w:r>
              <w:t>服务对象群众满意度</w:t>
            </w:r>
          </w:p>
        </w:tc>
        <w:tc>
          <w:tcPr>
            <w:tcW w:w="2268" w:type="dxa"/>
            <w:vAlign w:val="center"/>
          </w:tcPr>
          <w:p>
            <w:pPr>
              <w:pStyle w:val="17"/>
            </w:pPr>
            <w:r>
              <w:t>≥96%</w:t>
            </w:r>
          </w:p>
        </w:tc>
        <w:tc>
          <w:tcPr>
            <w:tcW w:w="1276" w:type="dxa"/>
            <w:vAlign w:val="center"/>
          </w:tcPr>
          <w:p>
            <w:pPr>
              <w:pStyle w:val="17"/>
            </w:pPr>
            <w:r>
              <w:t>根据调查问卷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2、2026年解决遗留问题工作领导小组经费绩效目标表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13042426P0056E811787Q</w:t>
            </w:r>
          </w:p>
        </w:tc>
        <w:tc>
          <w:tcPr>
            <w:tcW w:w="2835" w:type="dxa"/>
            <w:vAlign w:val="center"/>
          </w:tcPr>
          <w:p>
            <w:pPr>
              <w:pStyle w:val="15"/>
            </w:pPr>
            <w:r>
              <w:t>项目名称</w:t>
            </w:r>
          </w:p>
        </w:tc>
        <w:tc>
          <w:tcPr>
            <w:tcW w:w="6095" w:type="dxa"/>
            <w:gridSpan w:val="3"/>
            <w:vAlign w:val="center"/>
          </w:tcPr>
          <w:p>
            <w:pPr>
              <w:pStyle w:val="17"/>
            </w:pPr>
            <w:r>
              <w:t>2026年解决遗留问题工作领导小组经费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3.60</w:t>
            </w:r>
          </w:p>
        </w:tc>
        <w:tc>
          <w:tcPr>
            <w:tcW w:w="2835" w:type="dxa"/>
            <w:vAlign w:val="center"/>
          </w:tcPr>
          <w:p>
            <w:pPr>
              <w:pStyle w:val="15"/>
            </w:pPr>
            <w:r>
              <w:t>其中：财政    资金</w:t>
            </w:r>
          </w:p>
        </w:tc>
        <w:tc>
          <w:tcPr>
            <w:tcW w:w="2551" w:type="dxa"/>
            <w:vAlign w:val="center"/>
          </w:tcPr>
          <w:p>
            <w:pPr>
              <w:pStyle w:val="17"/>
            </w:pPr>
            <w:r>
              <w:t>3.60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维护煤矿信访稳定，维护社会稳定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0.90</w:t>
            </w:r>
          </w:p>
        </w:tc>
        <w:tc>
          <w:tcPr>
            <w:tcW w:w="2835" w:type="dxa"/>
            <w:vAlign w:val="center"/>
          </w:tcPr>
          <w:p>
            <w:pPr>
              <w:pStyle w:val="18"/>
            </w:pPr>
            <w:r>
              <w:t>0.90</w:t>
            </w:r>
          </w:p>
        </w:tc>
        <w:tc>
          <w:tcPr>
            <w:tcW w:w="2551" w:type="dxa"/>
            <w:vAlign w:val="center"/>
          </w:tcPr>
          <w:p>
            <w:pPr>
              <w:pStyle w:val="18"/>
            </w:pPr>
            <w:r>
              <w:t>0.90</w:t>
            </w:r>
          </w:p>
        </w:tc>
        <w:tc>
          <w:tcPr>
            <w:tcW w:w="3544" w:type="dxa"/>
            <w:gridSpan w:val="2"/>
            <w:vAlign w:val="center"/>
          </w:tcPr>
          <w:p>
            <w:pPr>
              <w:pStyle w:val="18"/>
            </w:pPr>
            <w:r>
              <w:t>0.90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1.维护煤矿信访稳定，维护社会稳定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发放工资人数</w:t>
            </w:r>
          </w:p>
        </w:tc>
        <w:tc>
          <w:tcPr>
            <w:tcW w:w="5386" w:type="dxa"/>
            <w:vAlign w:val="center"/>
          </w:tcPr>
          <w:p>
            <w:pPr>
              <w:pStyle w:val="17"/>
            </w:pPr>
            <w:r>
              <w:t>解决遗留问题工作领导小组4人</w:t>
            </w:r>
          </w:p>
        </w:tc>
        <w:tc>
          <w:tcPr>
            <w:tcW w:w="2268" w:type="dxa"/>
            <w:vAlign w:val="center"/>
          </w:tcPr>
          <w:p>
            <w:pPr>
              <w:pStyle w:val="17"/>
            </w:pPr>
            <w:r>
              <w:t>4人</w:t>
            </w:r>
          </w:p>
        </w:tc>
        <w:tc>
          <w:tcPr>
            <w:tcW w:w="1276" w:type="dxa"/>
            <w:vAlign w:val="center"/>
          </w:tcPr>
          <w:p>
            <w:pPr>
              <w:pStyle w:val="17"/>
            </w:pPr>
            <w:r>
              <w:t>根据成立解决遗留问题工作领导小组人数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解决遗留问题</w:t>
            </w:r>
          </w:p>
        </w:tc>
        <w:tc>
          <w:tcPr>
            <w:tcW w:w="5386" w:type="dxa"/>
            <w:vAlign w:val="center"/>
          </w:tcPr>
          <w:p>
            <w:pPr>
              <w:pStyle w:val="17"/>
            </w:pPr>
            <w:r>
              <w:t>按时发放做好职工稳定工作</w:t>
            </w:r>
          </w:p>
        </w:tc>
        <w:tc>
          <w:tcPr>
            <w:tcW w:w="2268" w:type="dxa"/>
            <w:vAlign w:val="center"/>
          </w:tcPr>
          <w:p>
            <w:pPr>
              <w:pStyle w:val="17"/>
            </w:pPr>
            <w:r>
              <w:t>按时发放做好职工稳定工作</w:t>
            </w:r>
          </w:p>
        </w:tc>
        <w:tc>
          <w:tcPr>
            <w:tcW w:w="1276" w:type="dxa"/>
            <w:vAlign w:val="center"/>
          </w:tcPr>
          <w:p>
            <w:pPr>
              <w:pStyle w:val="17"/>
            </w:pPr>
            <w:r>
              <w:t>按时发放做好职工稳定工作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发放时间</w:t>
            </w:r>
          </w:p>
        </w:tc>
        <w:tc>
          <w:tcPr>
            <w:tcW w:w="5386" w:type="dxa"/>
            <w:vAlign w:val="center"/>
          </w:tcPr>
          <w:p>
            <w:pPr>
              <w:pStyle w:val="17"/>
            </w:pPr>
            <w:r>
              <w:t>按月支付四人工资</w:t>
            </w:r>
          </w:p>
        </w:tc>
        <w:tc>
          <w:tcPr>
            <w:tcW w:w="2268" w:type="dxa"/>
            <w:vAlign w:val="center"/>
          </w:tcPr>
          <w:p>
            <w:pPr>
              <w:pStyle w:val="17"/>
            </w:pPr>
            <w:r>
              <w:t>12月</w:t>
            </w:r>
          </w:p>
        </w:tc>
        <w:tc>
          <w:tcPr>
            <w:tcW w:w="1276" w:type="dxa"/>
            <w:vAlign w:val="center"/>
          </w:tcPr>
          <w:p>
            <w:pPr>
              <w:pStyle w:val="17"/>
            </w:pPr>
            <w:r>
              <w:t>根据支付月数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发放标准</w:t>
            </w:r>
          </w:p>
        </w:tc>
        <w:tc>
          <w:tcPr>
            <w:tcW w:w="5386" w:type="dxa"/>
            <w:vAlign w:val="center"/>
          </w:tcPr>
          <w:p>
            <w:pPr>
              <w:pStyle w:val="17"/>
            </w:pPr>
            <w:r>
              <w:t>领导小组工作经费</w:t>
            </w:r>
          </w:p>
        </w:tc>
        <w:tc>
          <w:tcPr>
            <w:tcW w:w="2268" w:type="dxa"/>
            <w:vAlign w:val="center"/>
          </w:tcPr>
          <w:p>
            <w:pPr>
              <w:pStyle w:val="17"/>
            </w:pPr>
            <w:r>
              <w:t>36000元</w:t>
            </w:r>
          </w:p>
        </w:tc>
        <w:tc>
          <w:tcPr>
            <w:tcW w:w="1276" w:type="dxa"/>
            <w:vAlign w:val="center"/>
          </w:tcPr>
          <w:p>
            <w:pPr>
              <w:pStyle w:val="17"/>
            </w:pPr>
            <w:r>
              <w:t>根据发放标准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维护煤矿信访稳定</w:t>
            </w:r>
          </w:p>
        </w:tc>
        <w:tc>
          <w:tcPr>
            <w:tcW w:w="5386" w:type="dxa"/>
            <w:vAlign w:val="center"/>
          </w:tcPr>
          <w:p>
            <w:pPr>
              <w:pStyle w:val="17"/>
            </w:pPr>
            <w:r>
              <w:t>维护煤矿信访稳定</w:t>
            </w:r>
          </w:p>
        </w:tc>
        <w:tc>
          <w:tcPr>
            <w:tcW w:w="2268" w:type="dxa"/>
            <w:vAlign w:val="center"/>
          </w:tcPr>
          <w:p>
            <w:pPr>
              <w:pStyle w:val="17"/>
            </w:pPr>
            <w:r>
              <w:t>维护煤矿信访稳定</w:t>
            </w:r>
          </w:p>
        </w:tc>
        <w:tc>
          <w:tcPr>
            <w:tcW w:w="1276" w:type="dxa"/>
            <w:vAlign w:val="center"/>
          </w:tcPr>
          <w:p>
            <w:pPr>
              <w:pStyle w:val="17"/>
            </w:pPr>
            <w:r>
              <w:t>解决26家停产企业的历史遗留问题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维护社会稳定</w:t>
            </w:r>
          </w:p>
        </w:tc>
        <w:tc>
          <w:tcPr>
            <w:tcW w:w="5386" w:type="dxa"/>
            <w:vAlign w:val="center"/>
          </w:tcPr>
          <w:p>
            <w:pPr>
              <w:pStyle w:val="17"/>
            </w:pPr>
            <w:r>
              <w:t>维护社会稳定</w:t>
            </w:r>
          </w:p>
        </w:tc>
        <w:tc>
          <w:tcPr>
            <w:tcW w:w="2268" w:type="dxa"/>
            <w:vAlign w:val="center"/>
          </w:tcPr>
          <w:p>
            <w:pPr>
              <w:pStyle w:val="17"/>
            </w:pPr>
            <w:r>
              <w:t>维护社会稳定</w:t>
            </w:r>
          </w:p>
        </w:tc>
        <w:tc>
          <w:tcPr>
            <w:tcW w:w="1276" w:type="dxa"/>
            <w:vAlign w:val="center"/>
          </w:tcPr>
          <w:p>
            <w:pPr>
              <w:pStyle w:val="17"/>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通过问卷调查，满意的受帮助对象</w:t>
            </w:r>
          </w:p>
        </w:tc>
        <w:tc>
          <w:tcPr>
            <w:tcW w:w="5386" w:type="dxa"/>
            <w:vAlign w:val="center"/>
          </w:tcPr>
          <w:p>
            <w:pPr>
              <w:pStyle w:val="17"/>
            </w:pPr>
            <w:r>
              <w:t>通过问卷调查，满意的受帮助对象占所有调查对象的比例</w:t>
            </w:r>
          </w:p>
        </w:tc>
        <w:tc>
          <w:tcPr>
            <w:tcW w:w="2268" w:type="dxa"/>
            <w:vAlign w:val="center"/>
          </w:tcPr>
          <w:p>
            <w:pPr>
              <w:pStyle w:val="17"/>
            </w:pPr>
            <w:r>
              <w:t>≥95%</w:t>
            </w:r>
          </w:p>
        </w:tc>
        <w:tc>
          <w:tcPr>
            <w:tcW w:w="1276" w:type="dxa"/>
            <w:vAlign w:val="center"/>
          </w:tcPr>
          <w:p>
            <w:pPr>
              <w:pStyle w:val="17"/>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3、2026年科技三项费绩效目标表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13042426P005DBA10005A</w:t>
            </w:r>
          </w:p>
        </w:tc>
        <w:tc>
          <w:tcPr>
            <w:tcW w:w="2835" w:type="dxa"/>
            <w:vAlign w:val="center"/>
          </w:tcPr>
          <w:p>
            <w:pPr>
              <w:pStyle w:val="15"/>
            </w:pPr>
            <w:r>
              <w:t>项目名称</w:t>
            </w:r>
          </w:p>
        </w:tc>
        <w:tc>
          <w:tcPr>
            <w:tcW w:w="6095" w:type="dxa"/>
            <w:gridSpan w:val="3"/>
            <w:vAlign w:val="center"/>
          </w:tcPr>
          <w:p>
            <w:pPr>
              <w:pStyle w:val="17"/>
            </w:pPr>
            <w:r>
              <w:t>2026年科技三项费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3000.00</w:t>
            </w:r>
          </w:p>
        </w:tc>
        <w:tc>
          <w:tcPr>
            <w:tcW w:w="2835" w:type="dxa"/>
            <w:vAlign w:val="center"/>
          </w:tcPr>
          <w:p>
            <w:pPr>
              <w:pStyle w:val="15"/>
            </w:pPr>
            <w:r>
              <w:t>其中：财政    资金</w:t>
            </w:r>
          </w:p>
        </w:tc>
        <w:tc>
          <w:tcPr>
            <w:tcW w:w="2551" w:type="dxa"/>
            <w:vAlign w:val="center"/>
          </w:tcPr>
          <w:p>
            <w:pPr>
              <w:pStyle w:val="17"/>
            </w:pPr>
            <w:r>
              <w:t>3000.00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创新能力提升、推动县域发展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750.00</w:t>
            </w:r>
          </w:p>
        </w:tc>
        <w:tc>
          <w:tcPr>
            <w:tcW w:w="2835" w:type="dxa"/>
            <w:vAlign w:val="center"/>
          </w:tcPr>
          <w:p>
            <w:pPr>
              <w:pStyle w:val="18"/>
            </w:pPr>
            <w:r>
              <w:t>750.00</w:t>
            </w:r>
          </w:p>
        </w:tc>
        <w:tc>
          <w:tcPr>
            <w:tcW w:w="2551" w:type="dxa"/>
            <w:vAlign w:val="center"/>
          </w:tcPr>
          <w:p>
            <w:pPr>
              <w:pStyle w:val="18"/>
            </w:pPr>
            <w:r>
              <w:t>750.00</w:t>
            </w:r>
          </w:p>
        </w:tc>
        <w:tc>
          <w:tcPr>
            <w:tcW w:w="3544" w:type="dxa"/>
            <w:gridSpan w:val="2"/>
            <w:vAlign w:val="center"/>
          </w:tcPr>
          <w:p>
            <w:pPr>
              <w:pStyle w:val="18"/>
            </w:pPr>
            <w:r>
              <w:t>750.00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1.创新能力提升、推动县域发展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支持企业开发应用新产品、新技术、新品种数量</w:t>
            </w:r>
          </w:p>
        </w:tc>
        <w:tc>
          <w:tcPr>
            <w:tcW w:w="5386" w:type="dxa"/>
            <w:vAlign w:val="center"/>
          </w:tcPr>
          <w:p>
            <w:pPr>
              <w:pStyle w:val="17"/>
            </w:pPr>
            <w:r>
              <w:t>支持企业开发应用新产品、新技术、新品种数量</w:t>
            </w:r>
          </w:p>
        </w:tc>
        <w:tc>
          <w:tcPr>
            <w:tcW w:w="2268" w:type="dxa"/>
            <w:vAlign w:val="center"/>
          </w:tcPr>
          <w:p>
            <w:pPr>
              <w:pStyle w:val="17"/>
            </w:pPr>
            <w:r>
              <w:t>≥100个</w:t>
            </w:r>
          </w:p>
        </w:tc>
        <w:tc>
          <w:tcPr>
            <w:tcW w:w="1276" w:type="dxa"/>
            <w:vAlign w:val="center"/>
          </w:tcPr>
          <w:p>
            <w:pPr>
              <w:pStyle w:val="17"/>
            </w:pPr>
            <w:r>
              <w:t>支持企业开发应用新产品、新技术、新品种。数量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研发费实际发放率</w:t>
            </w:r>
          </w:p>
        </w:tc>
        <w:tc>
          <w:tcPr>
            <w:tcW w:w="5386" w:type="dxa"/>
            <w:vAlign w:val="center"/>
          </w:tcPr>
          <w:p>
            <w:pPr>
              <w:pStyle w:val="17"/>
            </w:pPr>
            <w:r>
              <w:t>实际发放金额占应发放金额比例</w:t>
            </w:r>
          </w:p>
        </w:tc>
        <w:tc>
          <w:tcPr>
            <w:tcW w:w="2268" w:type="dxa"/>
            <w:vAlign w:val="center"/>
          </w:tcPr>
          <w:p>
            <w:pPr>
              <w:pStyle w:val="17"/>
            </w:pPr>
            <w:r>
              <w:t>≥99%</w:t>
            </w:r>
          </w:p>
        </w:tc>
        <w:tc>
          <w:tcPr>
            <w:tcW w:w="1276" w:type="dxa"/>
            <w:vAlign w:val="center"/>
          </w:tcPr>
          <w:p>
            <w:pPr>
              <w:pStyle w:val="17"/>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时效指标</w:t>
            </w:r>
          </w:p>
        </w:tc>
        <w:tc>
          <w:tcPr>
            <w:tcW w:w="5386" w:type="dxa"/>
            <w:vAlign w:val="center"/>
          </w:tcPr>
          <w:p>
            <w:pPr>
              <w:pStyle w:val="17"/>
            </w:pPr>
            <w:r>
              <w:t>奖励时间段</w:t>
            </w:r>
          </w:p>
        </w:tc>
        <w:tc>
          <w:tcPr>
            <w:tcW w:w="2268" w:type="dxa"/>
            <w:vAlign w:val="center"/>
          </w:tcPr>
          <w:p>
            <w:pPr>
              <w:pStyle w:val="17"/>
            </w:pPr>
            <w:r>
              <w:t>1年</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依据文件执行</w:t>
            </w:r>
          </w:p>
        </w:tc>
        <w:tc>
          <w:tcPr>
            <w:tcW w:w="5386" w:type="dxa"/>
            <w:vAlign w:val="center"/>
          </w:tcPr>
          <w:p>
            <w:pPr>
              <w:pStyle w:val="17"/>
            </w:pPr>
            <w:r>
              <w:t>依据文件执行</w:t>
            </w:r>
          </w:p>
        </w:tc>
        <w:tc>
          <w:tcPr>
            <w:tcW w:w="2268" w:type="dxa"/>
            <w:vAlign w:val="center"/>
          </w:tcPr>
          <w:p>
            <w:pPr>
              <w:pStyle w:val="17"/>
            </w:pPr>
            <w:r>
              <w:t>3000万元</w:t>
            </w:r>
          </w:p>
        </w:tc>
        <w:tc>
          <w:tcPr>
            <w:tcW w:w="1276" w:type="dxa"/>
            <w:vAlign w:val="center"/>
          </w:tcPr>
          <w:p>
            <w:pPr>
              <w:pStyle w:val="17"/>
            </w:pPr>
            <w:r>
              <w:t>依据文件执行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生产效率提高</w:t>
            </w:r>
          </w:p>
        </w:tc>
        <w:tc>
          <w:tcPr>
            <w:tcW w:w="5386" w:type="dxa"/>
            <w:vAlign w:val="center"/>
          </w:tcPr>
          <w:p>
            <w:pPr>
              <w:pStyle w:val="17"/>
            </w:pPr>
            <w:r>
              <w:t>运用成果后生产效率提高（如生产数量、产品价值等）与运用成果前生产效率的比率</w:t>
            </w:r>
          </w:p>
        </w:tc>
        <w:tc>
          <w:tcPr>
            <w:tcW w:w="2268" w:type="dxa"/>
            <w:vAlign w:val="center"/>
          </w:tcPr>
          <w:p>
            <w:pPr>
              <w:pStyle w:val="17"/>
            </w:pPr>
            <w:r>
              <w:t>生产效率提高</w:t>
            </w:r>
          </w:p>
        </w:tc>
        <w:tc>
          <w:tcPr>
            <w:tcW w:w="1276" w:type="dxa"/>
            <w:vAlign w:val="center"/>
          </w:tcPr>
          <w:p>
            <w:pPr>
              <w:pStyle w:val="17"/>
            </w:pPr>
            <w:r>
              <w:t>根据生产效率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创新能力提升情况</w:t>
            </w:r>
          </w:p>
        </w:tc>
        <w:tc>
          <w:tcPr>
            <w:tcW w:w="5386" w:type="dxa"/>
            <w:vAlign w:val="center"/>
          </w:tcPr>
          <w:p>
            <w:pPr>
              <w:pStyle w:val="17"/>
            </w:pPr>
            <w:r>
              <w:t>创新能力提升、推动县域发展</w:t>
            </w:r>
          </w:p>
        </w:tc>
        <w:tc>
          <w:tcPr>
            <w:tcW w:w="2268" w:type="dxa"/>
            <w:vAlign w:val="center"/>
          </w:tcPr>
          <w:p>
            <w:pPr>
              <w:pStyle w:val="17"/>
            </w:pPr>
            <w:r>
              <w:t>创新能力提升情况</w:t>
            </w:r>
          </w:p>
        </w:tc>
        <w:tc>
          <w:tcPr>
            <w:tcW w:w="1276" w:type="dxa"/>
            <w:vAlign w:val="center"/>
          </w:tcPr>
          <w:p>
            <w:pPr>
              <w:pStyle w:val="17"/>
            </w:pPr>
            <w:r>
              <w:t>根据县域发展情况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企业对科技服务满意度</w:t>
            </w:r>
          </w:p>
        </w:tc>
        <w:tc>
          <w:tcPr>
            <w:tcW w:w="2268" w:type="dxa"/>
            <w:vAlign w:val="center"/>
          </w:tcPr>
          <w:p>
            <w:pPr>
              <w:pStyle w:val="17"/>
            </w:pPr>
            <w:r>
              <w:t>≥97%</w:t>
            </w:r>
          </w:p>
        </w:tc>
        <w:tc>
          <w:tcPr>
            <w:tcW w:w="1276" w:type="dxa"/>
            <w:vAlign w:val="center"/>
          </w:tcPr>
          <w:p>
            <w:pPr>
              <w:pStyle w:val="17"/>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4、2026年系统行政管理经费绩效目标表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13042426P006JL110004X</w:t>
            </w:r>
          </w:p>
        </w:tc>
        <w:tc>
          <w:tcPr>
            <w:tcW w:w="2835" w:type="dxa"/>
            <w:vAlign w:val="center"/>
          </w:tcPr>
          <w:p>
            <w:pPr>
              <w:pStyle w:val="15"/>
            </w:pPr>
            <w:r>
              <w:t>项目名称</w:t>
            </w:r>
          </w:p>
        </w:tc>
        <w:tc>
          <w:tcPr>
            <w:tcW w:w="6095" w:type="dxa"/>
            <w:gridSpan w:val="3"/>
            <w:vAlign w:val="center"/>
          </w:tcPr>
          <w:p>
            <w:pPr>
              <w:pStyle w:val="17"/>
            </w:pPr>
            <w:r>
              <w:t>2026年系统行政管理经费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12.48</w:t>
            </w:r>
          </w:p>
        </w:tc>
        <w:tc>
          <w:tcPr>
            <w:tcW w:w="2835" w:type="dxa"/>
            <w:vAlign w:val="center"/>
          </w:tcPr>
          <w:p>
            <w:pPr>
              <w:pStyle w:val="15"/>
            </w:pPr>
            <w:r>
              <w:t>其中：财政    资金</w:t>
            </w:r>
          </w:p>
        </w:tc>
        <w:tc>
          <w:tcPr>
            <w:tcW w:w="2551" w:type="dxa"/>
            <w:vAlign w:val="center"/>
          </w:tcPr>
          <w:p>
            <w:pPr>
              <w:pStyle w:val="17"/>
            </w:pPr>
            <w:r>
              <w:t>12.48</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困难职工救助、解决遗留问题、稳控维稳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3.12</w:t>
            </w:r>
          </w:p>
        </w:tc>
        <w:tc>
          <w:tcPr>
            <w:tcW w:w="2835" w:type="dxa"/>
            <w:vAlign w:val="center"/>
          </w:tcPr>
          <w:p>
            <w:pPr>
              <w:pStyle w:val="18"/>
            </w:pPr>
            <w:r>
              <w:t>3.12</w:t>
            </w:r>
          </w:p>
        </w:tc>
        <w:tc>
          <w:tcPr>
            <w:tcW w:w="2551" w:type="dxa"/>
            <w:vAlign w:val="center"/>
          </w:tcPr>
          <w:p>
            <w:pPr>
              <w:pStyle w:val="18"/>
            </w:pPr>
            <w:r>
              <w:t>3.12</w:t>
            </w:r>
          </w:p>
        </w:tc>
        <w:tc>
          <w:tcPr>
            <w:tcW w:w="3544" w:type="dxa"/>
            <w:gridSpan w:val="2"/>
            <w:vAlign w:val="center"/>
          </w:tcPr>
          <w:p>
            <w:pPr>
              <w:pStyle w:val="18"/>
            </w:pPr>
            <w:r>
              <w:t>3.12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1.困难职工救助、解决遗留问题、稳控维稳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维稳企业数量</w:t>
            </w:r>
          </w:p>
        </w:tc>
        <w:tc>
          <w:tcPr>
            <w:tcW w:w="5386" w:type="dxa"/>
            <w:vAlign w:val="center"/>
          </w:tcPr>
          <w:p>
            <w:pPr>
              <w:pStyle w:val="17"/>
            </w:pPr>
            <w:r>
              <w:t>系统下属停产企业26家</w:t>
            </w:r>
          </w:p>
        </w:tc>
        <w:tc>
          <w:tcPr>
            <w:tcW w:w="2268" w:type="dxa"/>
            <w:vAlign w:val="center"/>
          </w:tcPr>
          <w:p>
            <w:pPr>
              <w:pStyle w:val="17"/>
            </w:pPr>
            <w:r>
              <w:t>26家</w:t>
            </w:r>
          </w:p>
        </w:tc>
        <w:tc>
          <w:tcPr>
            <w:tcW w:w="1276" w:type="dxa"/>
            <w:vAlign w:val="center"/>
          </w:tcPr>
          <w:p>
            <w:pPr>
              <w:pStyle w:val="17"/>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综合业务管理工作完成率</w:t>
            </w:r>
          </w:p>
        </w:tc>
        <w:tc>
          <w:tcPr>
            <w:tcW w:w="5386" w:type="dxa"/>
            <w:vAlign w:val="center"/>
          </w:tcPr>
          <w:p>
            <w:pPr>
              <w:pStyle w:val="17"/>
            </w:pPr>
            <w:r>
              <w:t>综合业务管理工作完成情况</w:t>
            </w:r>
          </w:p>
        </w:tc>
        <w:tc>
          <w:tcPr>
            <w:tcW w:w="2268" w:type="dxa"/>
            <w:vAlign w:val="center"/>
          </w:tcPr>
          <w:p>
            <w:pPr>
              <w:pStyle w:val="17"/>
            </w:pPr>
            <w:r>
              <w:t>保障工作正常运转</w:t>
            </w:r>
          </w:p>
        </w:tc>
        <w:tc>
          <w:tcPr>
            <w:tcW w:w="1276" w:type="dxa"/>
            <w:vAlign w:val="center"/>
          </w:tcPr>
          <w:p>
            <w:pPr>
              <w:pStyle w:val="17"/>
            </w:pPr>
            <w:r>
              <w:t>根据工作运行情况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维稳经费的时效指标</w:t>
            </w:r>
          </w:p>
        </w:tc>
        <w:tc>
          <w:tcPr>
            <w:tcW w:w="5386" w:type="dxa"/>
            <w:vAlign w:val="center"/>
          </w:tcPr>
          <w:p>
            <w:pPr>
              <w:pStyle w:val="17"/>
            </w:pPr>
            <w:r>
              <w:t>系统下属停产企业26家，涉及下岗职工7000人，一年的维稳经费</w:t>
            </w:r>
          </w:p>
        </w:tc>
        <w:tc>
          <w:tcPr>
            <w:tcW w:w="2268" w:type="dxa"/>
            <w:vAlign w:val="center"/>
          </w:tcPr>
          <w:p>
            <w:pPr>
              <w:pStyle w:val="17"/>
            </w:pPr>
            <w:r>
              <w:t>1年</w:t>
            </w:r>
          </w:p>
        </w:tc>
        <w:tc>
          <w:tcPr>
            <w:tcW w:w="1276" w:type="dxa"/>
            <w:vAlign w:val="center"/>
          </w:tcPr>
          <w:p>
            <w:pPr>
              <w:pStyle w:val="17"/>
            </w:pPr>
            <w:r>
              <w:t>根据经费的时效指标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资金成本</w:t>
            </w:r>
          </w:p>
        </w:tc>
        <w:tc>
          <w:tcPr>
            <w:tcW w:w="5386" w:type="dxa"/>
            <w:vAlign w:val="center"/>
          </w:tcPr>
          <w:p>
            <w:pPr>
              <w:pStyle w:val="17"/>
            </w:pPr>
            <w:r>
              <w:t>资金成本</w:t>
            </w:r>
          </w:p>
        </w:tc>
        <w:tc>
          <w:tcPr>
            <w:tcW w:w="2268" w:type="dxa"/>
            <w:vAlign w:val="center"/>
          </w:tcPr>
          <w:p>
            <w:pPr>
              <w:pStyle w:val="17"/>
            </w:pPr>
            <w:r>
              <w:t>经费支出标准</w:t>
            </w:r>
          </w:p>
        </w:tc>
        <w:tc>
          <w:tcPr>
            <w:tcW w:w="1276" w:type="dxa"/>
            <w:vAlign w:val="center"/>
          </w:tcPr>
          <w:p>
            <w:pPr>
              <w:pStyle w:val="17"/>
            </w:pPr>
            <w:r>
              <w:t>根据经费支出情况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社会效益指标</w:t>
            </w:r>
          </w:p>
        </w:tc>
        <w:tc>
          <w:tcPr>
            <w:tcW w:w="5386" w:type="dxa"/>
            <w:vAlign w:val="center"/>
          </w:tcPr>
          <w:p>
            <w:pPr>
              <w:pStyle w:val="17"/>
            </w:pPr>
            <w:r>
              <w:t>困难职工救助、解决遗留问题、稳控维稳</w:t>
            </w:r>
          </w:p>
        </w:tc>
        <w:tc>
          <w:tcPr>
            <w:tcW w:w="2268" w:type="dxa"/>
            <w:vAlign w:val="center"/>
          </w:tcPr>
          <w:p>
            <w:pPr>
              <w:pStyle w:val="17"/>
            </w:pPr>
            <w:r>
              <w:t>保障办公正常运转</w:t>
            </w:r>
          </w:p>
        </w:tc>
        <w:tc>
          <w:tcPr>
            <w:tcW w:w="1276" w:type="dxa"/>
            <w:vAlign w:val="center"/>
          </w:tcPr>
          <w:p>
            <w:pPr>
              <w:pStyle w:val="17"/>
            </w:pPr>
            <w:r>
              <w:t>根据办公情况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困难群众基本生活得到保障</w:t>
            </w:r>
          </w:p>
        </w:tc>
        <w:tc>
          <w:tcPr>
            <w:tcW w:w="5386" w:type="dxa"/>
            <w:vAlign w:val="center"/>
          </w:tcPr>
          <w:p>
            <w:pPr>
              <w:pStyle w:val="17"/>
            </w:pPr>
            <w:r>
              <w:t>困难群众基本生活得到保障</w:t>
            </w:r>
          </w:p>
        </w:tc>
        <w:tc>
          <w:tcPr>
            <w:tcW w:w="2268" w:type="dxa"/>
            <w:vAlign w:val="center"/>
          </w:tcPr>
          <w:p>
            <w:pPr>
              <w:pStyle w:val="17"/>
            </w:pPr>
            <w:r>
              <w:t>工作运行持续性</w:t>
            </w:r>
          </w:p>
        </w:tc>
        <w:tc>
          <w:tcPr>
            <w:tcW w:w="1276" w:type="dxa"/>
            <w:vAlign w:val="center"/>
          </w:tcPr>
          <w:p>
            <w:pPr>
              <w:pStyle w:val="17"/>
            </w:pPr>
            <w:r>
              <w:t>根据工作运行情况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被慰问人员满意度</w:t>
            </w:r>
          </w:p>
        </w:tc>
        <w:tc>
          <w:tcPr>
            <w:tcW w:w="5386" w:type="dxa"/>
            <w:vAlign w:val="center"/>
          </w:tcPr>
          <w:p>
            <w:pPr>
              <w:pStyle w:val="17"/>
            </w:pPr>
            <w:r>
              <w:t>被慰问人员满意度</w:t>
            </w:r>
          </w:p>
        </w:tc>
        <w:tc>
          <w:tcPr>
            <w:tcW w:w="2268" w:type="dxa"/>
            <w:vAlign w:val="center"/>
          </w:tcPr>
          <w:p>
            <w:pPr>
              <w:pStyle w:val="17"/>
            </w:pPr>
            <w:r>
              <w:t>≥98%</w:t>
            </w:r>
          </w:p>
        </w:tc>
        <w:tc>
          <w:tcPr>
            <w:tcW w:w="1276" w:type="dxa"/>
            <w:vAlign w:val="center"/>
          </w:tcPr>
          <w:p>
            <w:pPr>
              <w:pStyle w:val="17"/>
            </w:pPr>
            <w:r>
              <w:t>根据办公情况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5、工程款绩效目标表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13042425P0056E811802J</w:t>
            </w:r>
          </w:p>
        </w:tc>
        <w:tc>
          <w:tcPr>
            <w:tcW w:w="2835" w:type="dxa"/>
            <w:vAlign w:val="center"/>
          </w:tcPr>
          <w:p>
            <w:pPr>
              <w:pStyle w:val="15"/>
            </w:pPr>
            <w:r>
              <w:t>项目名称</w:t>
            </w:r>
          </w:p>
        </w:tc>
        <w:tc>
          <w:tcPr>
            <w:tcW w:w="6095" w:type="dxa"/>
            <w:gridSpan w:val="3"/>
            <w:vAlign w:val="center"/>
          </w:tcPr>
          <w:p>
            <w:pPr>
              <w:pStyle w:val="17"/>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500.00</w:t>
            </w:r>
          </w:p>
        </w:tc>
        <w:tc>
          <w:tcPr>
            <w:tcW w:w="2835" w:type="dxa"/>
            <w:vAlign w:val="center"/>
          </w:tcPr>
          <w:p>
            <w:pPr>
              <w:pStyle w:val="15"/>
            </w:pPr>
            <w:r>
              <w:t>其中：财政    资金</w:t>
            </w:r>
          </w:p>
        </w:tc>
        <w:tc>
          <w:tcPr>
            <w:tcW w:w="2551" w:type="dxa"/>
            <w:vAlign w:val="center"/>
          </w:tcPr>
          <w:p>
            <w:pPr>
              <w:pStyle w:val="17"/>
            </w:pPr>
            <w:r>
              <w:t>500.00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可持续性服务，提高工作效率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125.00</w:t>
            </w:r>
          </w:p>
        </w:tc>
        <w:tc>
          <w:tcPr>
            <w:tcW w:w="2835" w:type="dxa"/>
            <w:vAlign w:val="center"/>
          </w:tcPr>
          <w:p>
            <w:pPr>
              <w:pStyle w:val="18"/>
            </w:pPr>
            <w:r>
              <w:t>125.00</w:t>
            </w:r>
          </w:p>
        </w:tc>
        <w:tc>
          <w:tcPr>
            <w:tcW w:w="2551" w:type="dxa"/>
            <w:vAlign w:val="center"/>
          </w:tcPr>
          <w:p>
            <w:pPr>
              <w:pStyle w:val="18"/>
            </w:pPr>
            <w:r>
              <w:t>125.00</w:t>
            </w:r>
          </w:p>
        </w:tc>
        <w:tc>
          <w:tcPr>
            <w:tcW w:w="3544" w:type="dxa"/>
            <w:gridSpan w:val="2"/>
            <w:vAlign w:val="center"/>
          </w:tcPr>
          <w:p>
            <w:pPr>
              <w:pStyle w:val="18"/>
            </w:pPr>
            <w:r>
              <w:t>125.00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1.可持续性服务，提高工作效率</w:t>
            </w:r>
          </w:p>
          <w:p>
            <w:pPr>
              <w:pStyle w:val="17"/>
            </w:pPr>
            <w:r>
              <w:t>2.可持续性服务，提高工作效率</w:t>
            </w:r>
          </w:p>
          <w:p>
            <w:pPr>
              <w:pStyle w:val="17"/>
            </w:pPr>
            <w:r>
              <w:t>3.可持续性服务，提高工作效率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项目完成数量</w:t>
            </w:r>
          </w:p>
        </w:tc>
        <w:tc>
          <w:tcPr>
            <w:tcW w:w="5386" w:type="dxa"/>
            <w:vAlign w:val="center"/>
          </w:tcPr>
          <w:p>
            <w:pPr>
              <w:pStyle w:val="17"/>
            </w:pPr>
            <w:r>
              <w:t>项目完成数量</w:t>
            </w:r>
          </w:p>
        </w:tc>
        <w:tc>
          <w:tcPr>
            <w:tcW w:w="2268" w:type="dxa"/>
            <w:vAlign w:val="center"/>
          </w:tcPr>
          <w:p>
            <w:pPr>
              <w:pStyle w:val="17"/>
            </w:pPr>
            <w:r>
              <w:t>项目正常完成</w:t>
            </w:r>
          </w:p>
        </w:tc>
        <w:tc>
          <w:tcPr>
            <w:tcW w:w="1276" w:type="dxa"/>
            <w:vAlign w:val="center"/>
          </w:tcPr>
          <w:p>
            <w:pPr>
              <w:pStyle w:val="17"/>
            </w:pPr>
            <w:r>
              <w:t>项目正常完成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初步验收</w:t>
            </w:r>
          </w:p>
        </w:tc>
        <w:tc>
          <w:tcPr>
            <w:tcW w:w="5386" w:type="dxa"/>
            <w:vAlign w:val="center"/>
          </w:tcPr>
          <w:p>
            <w:pPr>
              <w:pStyle w:val="17"/>
            </w:pPr>
            <w:r>
              <w:t>初步验收</w:t>
            </w:r>
          </w:p>
        </w:tc>
        <w:tc>
          <w:tcPr>
            <w:tcW w:w="2268" w:type="dxa"/>
            <w:vAlign w:val="center"/>
          </w:tcPr>
          <w:p>
            <w:pPr>
              <w:pStyle w:val="17"/>
            </w:pPr>
            <w:r>
              <w:t>≥95%</w:t>
            </w:r>
          </w:p>
        </w:tc>
        <w:tc>
          <w:tcPr>
            <w:tcW w:w="1276" w:type="dxa"/>
            <w:vAlign w:val="center"/>
          </w:tcPr>
          <w:p>
            <w:pPr>
              <w:pStyle w:val="17"/>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项目按时完成率</w:t>
            </w:r>
          </w:p>
        </w:tc>
        <w:tc>
          <w:tcPr>
            <w:tcW w:w="5386" w:type="dxa"/>
            <w:vAlign w:val="center"/>
          </w:tcPr>
          <w:p>
            <w:pPr>
              <w:pStyle w:val="17"/>
            </w:pPr>
            <w:r>
              <w:t>项目按时完成率</w:t>
            </w:r>
          </w:p>
        </w:tc>
        <w:tc>
          <w:tcPr>
            <w:tcW w:w="2268" w:type="dxa"/>
            <w:vAlign w:val="center"/>
          </w:tcPr>
          <w:p>
            <w:pPr>
              <w:pStyle w:val="17"/>
            </w:pPr>
            <w:r>
              <w:t>≥96%</w:t>
            </w:r>
          </w:p>
        </w:tc>
        <w:tc>
          <w:tcPr>
            <w:tcW w:w="1276" w:type="dxa"/>
            <w:vAlign w:val="center"/>
          </w:tcPr>
          <w:p>
            <w:pPr>
              <w:pStyle w:val="17"/>
            </w:pPr>
            <w:r>
              <w:t>根据项目完成情况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w:t>
            </w:r>
          </w:p>
        </w:tc>
        <w:tc>
          <w:tcPr>
            <w:tcW w:w="5386" w:type="dxa"/>
            <w:vAlign w:val="center"/>
          </w:tcPr>
          <w:p>
            <w:pPr>
              <w:pStyle w:val="17"/>
            </w:pPr>
            <w:r>
              <w:t>成本控制</w:t>
            </w:r>
          </w:p>
        </w:tc>
        <w:tc>
          <w:tcPr>
            <w:tcW w:w="2268" w:type="dxa"/>
            <w:vAlign w:val="center"/>
          </w:tcPr>
          <w:p>
            <w:pPr>
              <w:pStyle w:val="17"/>
            </w:pPr>
            <w:r>
              <w:t>500万元</w:t>
            </w:r>
          </w:p>
        </w:tc>
        <w:tc>
          <w:tcPr>
            <w:tcW w:w="1276" w:type="dxa"/>
            <w:vAlign w:val="center"/>
          </w:tcPr>
          <w:p>
            <w:pPr>
              <w:pStyle w:val="17"/>
            </w:pPr>
            <w:r>
              <w:t>审计核定金额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提高工作效率</w:t>
            </w:r>
          </w:p>
        </w:tc>
        <w:tc>
          <w:tcPr>
            <w:tcW w:w="5386" w:type="dxa"/>
            <w:vAlign w:val="center"/>
          </w:tcPr>
          <w:p>
            <w:pPr>
              <w:pStyle w:val="17"/>
            </w:pPr>
            <w:r>
              <w:t>提高工作效率</w:t>
            </w:r>
          </w:p>
        </w:tc>
        <w:tc>
          <w:tcPr>
            <w:tcW w:w="2268" w:type="dxa"/>
            <w:vAlign w:val="center"/>
          </w:tcPr>
          <w:p>
            <w:pPr>
              <w:pStyle w:val="17"/>
            </w:pPr>
            <w:r>
              <w:t>提高工作效率</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可持续性服务</w:t>
            </w:r>
          </w:p>
        </w:tc>
        <w:tc>
          <w:tcPr>
            <w:tcW w:w="5386" w:type="dxa"/>
            <w:vAlign w:val="center"/>
          </w:tcPr>
          <w:p>
            <w:pPr>
              <w:pStyle w:val="17"/>
            </w:pPr>
            <w:r>
              <w:t>可持续性服务</w:t>
            </w:r>
          </w:p>
        </w:tc>
        <w:tc>
          <w:tcPr>
            <w:tcW w:w="2268" w:type="dxa"/>
            <w:vAlign w:val="center"/>
          </w:tcPr>
          <w:p>
            <w:pPr>
              <w:pStyle w:val="17"/>
            </w:pPr>
            <w:r>
              <w:t>可持续性服务</w:t>
            </w:r>
          </w:p>
        </w:tc>
        <w:tc>
          <w:tcPr>
            <w:tcW w:w="1276" w:type="dxa"/>
            <w:vAlign w:val="center"/>
          </w:tcPr>
          <w:p>
            <w:pPr>
              <w:pStyle w:val="17"/>
            </w:pPr>
            <w:r>
              <w:t>根据可持续指标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受益群众满意度调查</w:t>
            </w:r>
          </w:p>
        </w:tc>
        <w:tc>
          <w:tcPr>
            <w:tcW w:w="5386" w:type="dxa"/>
            <w:vAlign w:val="center"/>
          </w:tcPr>
          <w:p>
            <w:pPr>
              <w:pStyle w:val="17"/>
            </w:pPr>
            <w:r>
              <w:t>受益群众满意度调查</w:t>
            </w:r>
          </w:p>
        </w:tc>
        <w:tc>
          <w:tcPr>
            <w:tcW w:w="2268" w:type="dxa"/>
            <w:vAlign w:val="center"/>
          </w:tcPr>
          <w:p>
            <w:pPr>
              <w:pStyle w:val="17"/>
            </w:pPr>
            <w:r>
              <w:t>≥97%</w:t>
            </w:r>
          </w:p>
        </w:tc>
        <w:tc>
          <w:tcPr>
            <w:tcW w:w="1276" w:type="dxa"/>
            <w:vAlign w:val="center"/>
          </w:tcPr>
          <w:p>
            <w:pPr>
              <w:pStyle w:val="17"/>
            </w:pPr>
            <w:r>
              <w:t>根据群众满意度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6、工程款.绩效目标表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13042425P0056E811804R</w:t>
            </w:r>
          </w:p>
        </w:tc>
        <w:tc>
          <w:tcPr>
            <w:tcW w:w="2835" w:type="dxa"/>
            <w:vAlign w:val="center"/>
          </w:tcPr>
          <w:p>
            <w:pPr>
              <w:pStyle w:val="15"/>
            </w:pPr>
            <w:r>
              <w:t>项目名称</w:t>
            </w:r>
          </w:p>
        </w:tc>
        <w:tc>
          <w:tcPr>
            <w:tcW w:w="6095" w:type="dxa"/>
            <w:gridSpan w:val="3"/>
            <w:vAlign w:val="center"/>
          </w:tcPr>
          <w:p>
            <w:pPr>
              <w:pStyle w:val="17"/>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900.00</w:t>
            </w:r>
          </w:p>
        </w:tc>
        <w:tc>
          <w:tcPr>
            <w:tcW w:w="2835" w:type="dxa"/>
            <w:vAlign w:val="center"/>
          </w:tcPr>
          <w:p>
            <w:pPr>
              <w:pStyle w:val="15"/>
            </w:pPr>
            <w:r>
              <w:t>其中：财政    资金</w:t>
            </w:r>
          </w:p>
        </w:tc>
        <w:tc>
          <w:tcPr>
            <w:tcW w:w="2551" w:type="dxa"/>
            <w:vAlign w:val="center"/>
          </w:tcPr>
          <w:p>
            <w:pPr>
              <w:pStyle w:val="17"/>
            </w:pPr>
            <w:r>
              <w:t>900.00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可持续性服务，提高工作效率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225.00</w:t>
            </w:r>
          </w:p>
        </w:tc>
        <w:tc>
          <w:tcPr>
            <w:tcW w:w="2835" w:type="dxa"/>
            <w:vAlign w:val="center"/>
          </w:tcPr>
          <w:p>
            <w:pPr>
              <w:pStyle w:val="18"/>
            </w:pPr>
            <w:r>
              <w:t>225.00</w:t>
            </w:r>
          </w:p>
        </w:tc>
        <w:tc>
          <w:tcPr>
            <w:tcW w:w="2551" w:type="dxa"/>
            <w:vAlign w:val="center"/>
          </w:tcPr>
          <w:p>
            <w:pPr>
              <w:pStyle w:val="18"/>
            </w:pPr>
            <w:r>
              <w:t>225.00</w:t>
            </w:r>
          </w:p>
        </w:tc>
        <w:tc>
          <w:tcPr>
            <w:tcW w:w="3544" w:type="dxa"/>
            <w:gridSpan w:val="2"/>
            <w:vAlign w:val="center"/>
          </w:tcPr>
          <w:p>
            <w:pPr>
              <w:pStyle w:val="18"/>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1.可持续性服务，提高工作效率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项目完成数量</w:t>
            </w:r>
          </w:p>
        </w:tc>
        <w:tc>
          <w:tcPr>
            <w:tcW w:w="5386" w:type="dxa"/>
            <w:vAlign w:val="center"/>
          </w:tcPr>
          <w:p>
            <w:pPr>
              <w:pStyle w:val="17"/>
            </w:pPr>
            <w:r>
              <w:t>项目完成数量</w:t>
            </w:r>
          </w:p>
        </w:tc>
        <w:tc>
          <w:tcPr>
            <w:tcW w:w="2268" w:type="dxa"/>
            <w:vAlign w:val="center"/>
          </w:tcPr>
          <w:p>
            <w:pPr>
              <w:pStyle w:val="17"/>
            </w:pPr>
            <w:r>
              <w:t>项目正常完成</w:t>
            </w:r>
          </w:p>
        </w:tc>
        <w:tc>
          <w:tcPr>
            <w:tcW w:w="1276" w:type="dxa"/>
            <w:vAlign w:val="center"/>
          </w:tcPr>
          <w:p>
            <w:pPr>
              <w:pStyle w:val="17"/>
            </w:pPr>
            <w:r>
              <w:t>项目正常完成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初步验收</w:t>
            </w:r>
          </w:p>
        </w:tc>
        <w:tc>
          <w:tcPr>
            <w:tcW w:w="5386" w:type="dxa"/>
            <w:vAlign w:val="center"/>
          </w:tcPr>
          <w:p>
            <w:pPr>
              <w:pStyle w:val="17"/>
            </w:pPr>
            <w:r>
              <w:t>初步验收</w:t>
            </w:r>
          </w:p>
        </w:tc>
        <w:tc>
          <w:tcPr>
            <w:tcW w:w="2268" w:type="dxa"/>
            <w:vAlign w:val="center"/>
          </w:tcPr>
          <w:p>
            <w:pPr>
              <w:pStyle w:val="17"/>
            </w:pPr>
            <w:r>
              <w:t>≥95%</w:t>
            </w:r>
          </w:p>
        </w:tc>
        <w:tc>
          <w:tcPr>
            <w:tcW w:w="1276" w:type="dxa"/>
            <w:vAlign w:val="center"/>
          </w:tcPr>
          <w:p>
            <w:pPr>
              <w:pStyle w:val="17"/>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项目按时完成率</w:t>
            </w:r>
          </w:p>
        </w:tc>
        <w:tc>
          <w:tcPr>
            <w:tcW w:w="5386" w:type="dxa"/>
            <w:vAlign w:val="center"/>
          </w:tcPr>
          <w:p>
            <w:pPr>
              <w:pStyle w:val="17"/>
            </w:pPr>
            <w:r>
              <w:t>项目按时完成率</w:t>
            </w:r>
          </w:p>
        </w:tc>
        <w:tc>
          <w:tcPr>
            <w:tcW w:w="2268" w:type="dxa"/>
            <w:vAlign w:val="center"/>
          </w:tcPr>
          <w:p>
            <w:pPr>
              <w:pStyle w:val="17"/>
            </w:pPr>
            <w:r>
              <w:t>≥96%</w:t>
            </w:r>
          </w:p>
        </w:tc>
        <w:tc>
          <w:tcPr>
            <w:tcW w:w="1276" w:type="dxa"/>
            <w:vAlign w:val="center"/>
          </w:tcPr>
          <w:p>
            <w:pPr>
              <w:pStyle w:val="17"/>
            </w:pPr>
            <w:r>
              <w:t>根据项目完成情况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w:t>
            </w:r>
          </w:p>
        </w:tc>
        <w:tc>
          <w:tcPr>
            <w:tcW w:w="5386" w:type="dxa"/>
            <w:vAlign w:val="center"/>
          </w:tcPr>
          <w:p>
            <w:pPr>
              <w:pStyle w:val="17"/>
            </w:pPr>
            <w:r>
              <w:t>成本控制</w:t>
            </w:r>
          </w:p>
        </w:tc>
        <w:tc>
          <w:tcPr>
            <w:tcW w:w="2268" w:type="dxa"/>
            <w:vAlign w:val="center"/>
          </w:tcPr>
          <w:p>
            <w:pPr>
              <w:pStyle w:val="17"/>
            </w:pPr>
            <w:r>
              <w:t>900万元</w:t>
            </w:r>
          </w:p>
        </w:tc>
        <w:tc>
          <w:tcPr>
            <w:tcW w:w="1276" w:type="dxa"/>
            <w:vAlign w:val="center"/>
          </w:tcPr>
          <w:p>
            <w:pPr>
              <w:pStyle w:val="17"/>
            </w:pPr>
            <w:r>
              <w:t>审计核定金额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提高工作效率</w:t>
            </w:r>
          </w:p>
        </w:tc>
        <w:tc>
          <w:tcPr>
            <w:tcW w:w="5386" w:type="dxa"/>
            <w:vAlign w:val="center"/>
          </w:tcPr>
          <w:p>
            <w:pPr>
              <w:pStyle w:val="17"/>
            </w:pPr>
            <w:r>
              <w:t>提高工作效率</w:t>
            </w:r>
          </w:p>
        </w:tc>
        <w:tc>
          <w:tcPr>
            <w:tcW w:w="2268" w:type="dxa"/>
            <w:vAlign w:val="center"/>
          </w:tcPr>
          <w:p>
            <w:pPr>
              <w:pStyle w:val="17"/>
            </w:pPr>
            <w:r>
              <w:t>提高工作效率</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可持续性服务</w:t>
            </w:r>
          </w:p>
        </w:tc>
        <w:tc>
          <w:tcPr>
            <w:tcW w:w="5386" w:type="dxa"/>
            <w:vAlign w:val="center"/>
          </w:tcPr>
          <w:p>
            <w:pPr>
              <w:pStyle w:val="17"/>
            </w:pPr>
            <w:r>
              <w:t>可持续性服务</w:t>
            </w:r>
          </w:p>
        </w:tc>
        <w:tc>
          <w:tcPr>
            <w:tcW w:w="2268" w:type="dxa"/>
            <w:vAlign w:val="center"/>
          </w:tcPr>
          <w:p>
            <w:pPr>
              <w:pStyle w:val="17"/>
            </w:pPr>
            <w:r>
              <w:t>可持续性服务</w:t>
            </w:r>
          </w:p>
        </w:tc>
        <w:tc>
          <w:tcPr>
            <w:tcW w:w="1276" w:type="dxa"/>
            <w:vAlign w:val="center"/>
          </w:tcPr>
          <w:p>
            <w:pPr>
              <w:pStyle w:val="17"/>
            </w:pPr>
            <w:r>
              <w:t>根据可持续指标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受益群众满意度调查</w:t>
            </w:r>
          </w:p>
        </w:tc>
        <w:tc>
          <w:tcPr>
            <w:tcW w:w="5386" w:type="dxa"/>
            <w:vAlign w:val="center"/>
          </w:tcPr>
          <w:p>
            <w:pPr>
              <w:pStyle w:val="17"/>
            </w:pPr>
            <w:r>
              <w:t>受益群众满意度调查</w:t>
            </w:r>
          </w:p>
        </w:tc>
        <w:tc>
          <w:tcPr>
            <w:tcW w:w="2268" w:type="dxa"/>
            <w:vAlign w:val="center"/>
          </w:tcPr>
          <w:p>
            <w:pPr>
              <w:pStyle w:val="17"/>
            </w:pPr>
            <w:r>
              <w:t>≥96%</w:t>
            </w:r>
          </w:p>
        </w:tc>
        <w:tc>
          <w:tcPr>
            <w:tcW w:w="1276" w:type="dxa"/>
            <w:vAlign w:val="center"/>
          </w:tcPr>
          <w:p>
            <w:pPr>
              <w:pStyle w:val="17"/>
            </w:pPr>
            <w:r>
              <w:t>根据群众满意度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7、黄粟山村土地租金和管理协调费绩效目标表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13042426P00635D100126</w:t>
            </w:r>
          </w:p>
        </w:tc>
        <w:tc>
          <w:tcPr>
            <w:tcW w:w="2835" w:type="dxa"/>
            <w:vAlign w:val="center"/>
          </w:tcPr>
          <w:p>
            <w:pPr>
              <w:pStyle w:val="15"/>
            </w:pPr>
            <w:r>
              <w:t>项目名称</w:t>
            </w:r>
          </w:p>
        </w:tc>
        <w:tc>
          <w:tcPr>
            <w:tcW w:w="6095" w:type="dxa"/>
            <w:gridSpan w:val="3"/>
            <w:vAlign w:val="center"/>
          </w:tcPr>
          <w:p>
            <w:pPr>
              <w:pStyle w:val="17"/>
            </w:pPr>
            <w:r>
              <w:t>黄粟山村土地租金和管理协调费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1.00</w:t>
            </w:r>
          </w:p>
        </w:tc>
        <w:tc>
          <w:tcPr>
            <w:tcW w:w="2835" w:type="dxa"/>
            <w:vAlign w:val="center"/>
          </w:tcPr>
          <w:p>
            <w:pPr>
              <w:pStyle w:val="15"/>
            </w:pPr>
            <w:r>
              <w:t>其中：财政    资金</w:t>
            </w:r>
          </w:p>
        </w:tc>
        <w:tc>
          <w:tcPr>
            <w:tcW w:w="2551" w:type="dxa"/>
            <w:vAlign w:val="center"/>
          </w:tcPr>
          <w:p>
            <w:pPr>
              <w:pStyle w:val="17"/>
            </w:pPr>
            <w:r>
              <w:t>1.00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保持人社领域信访形势总体平稳可控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0.25</w:t>
            </w:r>
          </w:p>
        </w:tc>
        <w:tc>
          <w:tcPr>
            <w:tcW w:w="2835" w:type="dxa"/>
            <w:vAlign w:val="center"/>
          </w:tcPr>
          <w:p>
            <w:pPr>
              <w:pStyle w:val="18"/>
            </w:pPr>
            <w:r>
              <w:t>0.25</w:t>
            </w:r>
          </w:p>
        </w:tc>
        <w:tc>
          <w:tcPr>
            <w:tcW w:w="2551" w:type="dxa"/>
            <w:vAlign w:val="center"/>
          </w:tcPr>
          <w:p>
            <w:pPr>
              <w:pStyle w:val="18"/>
            </w:pPr>
            <w:r>
              <w:t>0.25</w:t>
            </w:r>
          </w:p>
        </w:tc>
        <w:tc>
          <w:tcPr>
            <w:tcW w:w="3544" w:type="dxa"/>
            <w:gridSpan w:val="2"/>
            <w:vAlign w:val="center"/>
          </w:tcPr>
          <w:p>
            <w:pPr>
              <w:pStyle w:val="18"/>
            </w:pPr>
            <w:r>
              <w:t>0.25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1.保持人社领域信访形势总体平稳可控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发放租金人数</w:t>
            </w:r>
          </w:p>
        </w:tc>
        <w:tc>
          <w:tcPr>
            <w:tcW w:w="5386" w:type="dxa"/>
            <w:vAlign w:val="center"/>
          </w:tcPr>
          <w:p>
            <w:pPr>
              <w:pStyle w:val="17"/>
            </w:pPr>
            <w:r>
              <w:t>占用8户土地19.68亩</w:t>
            </w:r>
          </w:p>
        </w:tc>
        <w:tc>
          <w:tcPr>
            <w:tcW w:w="2268" w:type="dxa"/>
            <w:vAlign w:val="center"/>
          </w:tcPr>
          <w:p>
            <w:pPr>
              <w:pStyle w:val="17"/>
            </w:pPr>
            <w:r>
              <w:t>8户</w:t>
            </w:r>
          </w:p>
        </w:tc>
        <w:tc>
          <w:tcPr>
            <w:tcW w:w="1276" w:type="dxa"/>
            <w:vAlign w:val="center"/>
          </w:tcPr>
          <w:p>
            <w:pPr>
              <w:pStyle w:val="17"/>
            </w:pPr>
            <w:r>
              <w:t>根据发放租金人数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做好综合事务管理工作</w:t>
            </w:r>
          </w:p>
        </w:tc>
        <w:tc>
          <w:tcPr>
            <w:tcW w:w="5386" w:type="dxa"/>
            <w:vAlign w:val="center"/>
          </w:tcPr>
          <w:p>
            <w:pPr>
              <w:pStyle w:val="17"/>
            </w:pPr>
            <w:r>
              <w:t>煤矿关闭后，遗留的黄粟山村土地和管理协调费得到解决</w:t>
            </w:r>
          </w:p>
        </w:tc>
        <w:tc>
          <w:tcPr>
            <w:tcW w:w="2268" w:type="dxa"/>
            <w:vAlign w:val="center"/>
          </w:tcPr>
          <w:p>
            <w:pPr>
              <w:pStyle w:val="17"/>
            </w:pPr>
            <w:r>
              <w:t>做好综合事务管理工作</w:t>
            </w:r>
          </w:p>
        </w:tc>
        <w:tc>
          <w:tcPr>
            <w:tcW w:w="1276" w:type="dxa"/>
            <w:vAlign w:val="center"/>
          </w:tcPr>
          <w:p>
            <w:pPr>
              <w:pStyle w:val="17"/>
            </w:pPr>
            <w:r>
              <w:t>根据工作情况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申请资金的时效指标</w:t>
            </w:r>
          </w:p>
        </w:tc>
        <w:tc>
          <w:tcPr>
            <w:tcW w:w="5386" w:type="dxa"/>
            <w:vAlign w:val="center"/>
          </w:tcPr>
          <w:p>
            <w:pPr>
              <w:pStyle w:val="17"/>
            </w:pPr>
            <w:r>
              <w:t>黄粟山村2025的租金和村委会管理协调费</w:t>
            </w:r>
          </w:p>
        </w:tc>
        <w:tc>
          <w:tcPr>
            <w:tcW w:w="2268" w:type="dxa"/>
            <w:vAlign w:val="center"/>
          </w:tcPr>
          <w:p>
            <w:pPr>
              <w:pStyle w:val="17"/>
            </w:pPr>
            <w:r>
              <w:t>2026年</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租金成本标准</w:t>
            </w:r>
          </w:p>
        </w:tc>
        <w:tc>
          <w:tcPr>
            <w:tcW w:w="5386" w:type="dxa"/>
            <w:vAlign w:val="center"/>
          </w:tcPr>
          <w:p>
            <w:pPr>
              <w:pStyle w:val="17"/>
            </w:pPr>
            <w:r>
              <w:t>租金成本追加标准</w:t>
            </w:r>
          </w:p>
        </w:tc>
        <w:tc>
          <w:tcPr>
            <w:tcW w:w="2268" w:type="dxa"/>
            <w:vAlign w:val="center"/>
          </w:tcPr>
          <w:p>
            <w:pPr>
              <w:pStyle w:val="17"/>
            </w:pPr>
            <w:r>
              <w:t>1元</w:t>
            </w:r>
          </w:p>
        </w:tc>
        <w:tc>
          <w:tcPr>
            <w:tcW w:w="1276" w:type="dxa"/>
            <w:vAlign w:val="center"/>
          </w:tcPr>
          <w:p>
            <w:pPr>
              <w:pStyle w:val="17"/>
            </w:pPr>
            <w:r>
              <w:t>根据租金成本标准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保持人社领域信访形势总体平稳可</w:t>
            </w:r>
          </w:p>
        </w:tc>
        <w:tc>
          <w:tcPr>
            <w:tcW w:w="5386" w:type="dxa"/>
            <w:vAlign w:val="center"/>
          </w:tcPr>
          <w:p>
            <w:pPr>
              <w:pStyle w:val="17"/>
            </w:pPr>
            <w:r>
              <w:t>保持人社领域信访形势总体平稳可控</w:t>
            </w:r>
          </w:p>
        </w:tc>
        <w:tc>
          <w:tcPr>
            <w:tcW w:w="2268" w:type="dxa"/>
            <w:vAlign w:val="center"/>
          </w:tcPr>
          <w:p>
            <w:pPr>
              <w:pStyle w:val="17"/>
            </w:pPr>
            <w:r>
              <w:t>减少信访问题</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维护煤矿信访稳定</w:t>
            </w:r>
          </w:p>
        </w:tc>
        <w:tc>
          <w:tcPr>
            <w:tcW w:w="5386" w:type="dxa"/>
            <w:vAlign w:val="center"/>
          </w:tcPr>
          <w:p>
            <w:pPr>
              <w:pStyle w:val="17"/>
            </w:pPr>
            <w:r>
              <w:t>维护煤矿信访稳定</w:t>
            </w:r>
          </w:p>
        </w:tc>
        <w:tc>
          <w:tcPr>
            <w:tcW w:w="2268" w:type="dxa"/>
            <w:vAlign w:val="center"/>
          </w:tcPr>
          <w:p>
            <w:pPr>
              <w:pStyle w:val="17"/>
            </w:pPr>
            <w:r>
              <w:t>维护煤矿信访稳定</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维护社会稳定</w:t>
            </w:r>
          </w:p>
        </w:tc>
        <w:tc>
          <w:tcPr>
            <w:tcW w:w="5386" w:type="dxa"/>
            <w:vAlign w:val="center"/>
          </w:tcPr>
          <w:p>
            <w:pPr>
              <w:pStyle w:val="17"/>
            </w:pPr>
            <w:r>
              <w:t>维护社会稳定</w:t>
            </w:r>
          </w:p>
        </w:tc>
        <w:tc>
          <w:tcPr>
            <w:tcW w:w="2268" w:type="dxa"/>
            <w:vAlign w:val="center"/>
          </w:tcPr>
          <w:p>
            <w:pPr>
              <w:pStyle w:val="17"/>
            </w:pPr>
            <w:r>
              <w:t>维护社会稳定</w:t>
            </w:r>
          </w:p>
        </w:tc>
        <w:tc>
          <w:tcPr>
            <w:tcW w:w="1276" w:type="dxa"/>
            <w:vAlign w:val="center"/>
          </w:tcPr>
          <w:p>
            <w:pPr>
              <w:pStyle w:val="17"/>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服务对象群众满意度</w:t>
            </w:r>
          </w:p>
        </w:tc>
        <w:tc>
          <w:tcPr>
            <w:tcW w:w="5386" w:type="dxa"/>
            <w:vAlign w:val="center"/>
          </w:tcPr>
          <w:p>
            <w:pPr>
              <w:pStyle w:val="17"/>
            </w:pPr>
            <w:r>
              <w:t>服务对象群众满意度</w:t>
            </w:r>
          </w:p>
        </w:tc>
        <w:tc>
          <w:tcPr>
            <w:tcW w:w="2268" w:type="dxa"/>
            <w:vAlign w:val="center"/>
          </w:tcPr>
          <w:p>
            <w:pPr>
              <w:pStyle w:val="17"/>
            </w:pPr>
            <w:r>
              <w:t>≥96%</w:t>
            </w:r>
          </w:p>
        </w:tc>
        <w:tc>
          <w:tcPr>
            <w:tcW w:w="1276" w:type="dxa"/>
            <w:vAlign w:val="center"/>
          </w:tcPr>
          <w:p>
            <w:pPr>
              <w:pStyle w:val="17"/>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8、冀财建[2024]270号提前下达2025年县域特色产业集群等项目资金绩效目标表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13042426P00339110622T</w:t>
            </w:r>
          </w:p>
        </w:tc>
        <w:tc>
          <w:tcPr>
            <w:tcW w:w="2835" w:type="dxa"/>
            <w:vAlign w:val="center"/>
          </w:tcPr>
          <w:p>
            <w:pPr>
              <w:pStyle w:val="15"/>
            </w:pPr>
            <w:r>
              <w:t>项目名称</w:t>
            </w:r>
          </w:p>
        </w:tc>
        <w:tc>
          <w:tcPr>
            <w:tcW w:w="6095" w:type="dxa"/>
            <w:gridSpan w:val="3"/>
            <w:vAlign w:val="center"/>
          </w:tcPr>
          <w:p>
            <w:pPr>
              <w:pStyle w:val="17"/>
            </w:pPr>
            <w:r>
              <w:t>冀财建[2024]270号提前下达2025年县域特色产业集群等项目资金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203.40</w:t>
            </w:r>
          </w:p>
        </w:tc>
        <w:tc>
          <w:tcPr>
            <w:tcW w:w="2835" w:type="dxa"/>
            <w:vAlign w:val="center"/>
          </w:tcPr>
          <w:p>
            <w:pPr>
              <w:pStyle w:val="15"/>
            </w:pPr>
            <w:r>
              <w:t>其中：财政    资金</w:t>
            </w:r>
          </w:p>
        </w:tc>
        <w:tc>
          <w:tcPr>
            <w:tcW w:w="2551" w:type="dxa"/>
            <w:vAlign w:val="center"/>
          </w:tcPr>
          <w:p>
            <w:pPr>
              <w:pStyle w:val="17"/>
            </w:pPr>
            <w:r>
              <w:t>203.40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推进县域特色产业集群和县域经济实现高质量发展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50.85</w:t>
            </w:r>
          </w:p>
        </w:tc>
        <w:tc>
          <w:tcPr>
            <w:tcW w:w="2835" w:type="dxa"/>
            <w:vAlign w:val="center"/>
          </w:tcPr>
          <w:p>
            <w:pPr>
              <w:pStyle w:val="18"/>
            </w:pPr>
            <w:r>
              <w:t>50.85</w:t>
            </w:r>
          </w:p>
        </w:tc>
        <w:tc>
          <w:tcPr>
            <w:tcW w:w="2551" w:type="dxa"/>
            <w:vAlign w:val="center"/>
          </w:tcPr>
          <w:p>
            <w:pPr>
              <w:pStyle w:val="18"/>
            </w:pPr>
            <w:r>
              <w:t>50.85</w:t>
            </w:r>
          </w:p>
        </w:tc>
        <w:tc>
          <w:tcPr>
            <w:tcW w:w="3544" w:type="dxa"/>
            <w:gridSpan w:val="2"/>
            <w:vAlign w:val="center"/>
          </w:tcPr>
          <w:p>
            <w:pPr>
              <w:pStyle w:val="18"/>
            </w:pPr>
            <w:r>
              <w:t>50.85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1.推进县域特色产业集群和县域经济实现高质量发展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奖励企业数量</w:t>
            </w:r>
          </w:p>
        </w:tc>
        <w:tc>
          <w:tcPr>
            <w:tcW w:w="5386" w:type="dxa"/>
            <w:vAlign w:val="center"/>
          </w:tcPr>
          <w:p>
            <w:pPr>
              <w:pStyle w:val="17"/>
            </w:pPr>
            <w:r>
              <w:t>获得奖励企业数量</w:t>
            </w:r>
          </w:p>
        </w:tc>
        <w:tc>
          <w:tcPr>
            <w:tcW w:w="2268" w:type="dxa"/>
            <w:vAlign w:val="center"/>
          </w:tcPr>
          <w:p>
            <w:pPr>
              <w:pStyle w:val="17"/>
            </w:pPr>
            <w:r>
              <w:t>2家</w:t>
            </w:r>
          </w:p>
        </w:tc>
        <w:tc>
          <w:tcPr>
            <w:tcW w:w="1276" w:type="dxa"/>
            <w:vAlign w:val="center"/>
          </w:tcPr>
          <w:p>
            <w:pPr>
              <w:pStyle w:val="17"/>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已达标奖励企业确认率</w:t>
            </w:r>
          </w:p>
        </w:tc>
        <w:tc>
          <w:tcPr>
            <w:tcW w:w="5386" w:type="dxa"/>
            <w:vAlign w:val="center"/>
          </w:tcPr>
          <w:p>
            <w:pPr>
              <w:pStyle w:val="17"/>
            </w:pPr>
            <w:r>
              <w:t>已达标奖励企业确认率</w:t>
            </w:r>
          </w:p>
        </w:tc>
        <w:tc>
          <w:tcPr>
            <w:tcW w:w="2268" w:type="dxa"/>
            <w:vAlign w:val="center"/>
          </w:tcPr>
          <w:p>
            <w:pPr>
              <w:pStyle w:val="17"/>
            </w:pPr>
            <w:r>
              <w:t>≥99%</w:t>
            </w:r>
          </w:p>
        </w:tc>
        <w:tc>
          <w:tcPr>
            <w:tcW w:w="1276" w:type="dxa"/>
            <w:vAlign w:val="center"/>
          </w:tcPr>
          <w:p>
            <w:pPr>
              <w:pStyle w:val="17"/>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奖励资金时效指标</w:t>
            </w:r>
          </w:p>
        </w:tc>
        <w:tc>
          <w:tcPr>
            <w:tcW w:w="5386" w:type="dxa"/>
            <w:vAlign w:val="center"/>
          </w:tcPr>
          <w:p>
            <w:pPr>
              <w:pStyle w:val="17"/>
            </w:pPr>
            <w:r>
              <w:t>奖励当年的“领跑者”企业</w:t>
            </w:r>
          </w:p>
        </w:tc>
        <w:tc>
          <w:tcPr>
            <w:tcW w:w="2268" w:type="dxa"/>
            <w:vAlign w:val="center"/>
          </w:tcPr>
          <w:p>
            <w:pPr>
              <w:pStyle w:val="17"/>
            </w:pPr>
            <w:r>
              <w:t>2026年</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奖励标准</w:t>
            </w:r>
          </w:p>
        </w:tc>
        <w:tc>
          <w:tcPr>
            <w:tcW w:w="5386" w:type="dxa"/>
            <w:vAlign w:val="center"/>
          </w:tcPr>
          <w:p>
            <w:pPr>
              <w:pStyle w:val="17"/>
            </w:pPr>
            <w:r>
              <w:t>企业奖励标准</w:t>
            </w:r>
          </w:p>
        </w:tc>
        <w:tc>
          <w:tcPr>
            <w:tcW w:w="2268" w:type="dxa"/>
            <w:vAlign w:val="center"/>
          </w:tcPr>
          <w:p>
            <w:pPr>
              <w:pStyle w:val="17"/>
            </w:pPr>
            <w:r>
              <w:t>203.4万元</w:t>
            </w:r>
          </w:p>
        </w:tc>
        <w:tc>
          <w:tcPr>
            <w:tcW w:w="1276" w:type="dxa"/>
            <w:vAlign w:val="center"/>
          </w:tcPr>
          <w:p>
            <w:pPr>
              <w:pStyle w:val="17"/>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推进县域特色产业集群和县域经济实现高质量发展</w:t>
            </w:r>
          </w:p>
        </w:tc>
        <w:tc>
          <w:tcPr>
            <w:tcW w:w="5386" w:type="dxa"/>
            <w:vAlign w:val="center"/>
          </w:tcPr>
          <w:p>
            <w:pPr>
              <w:pStyle w:val="17"/>
            </w:pPr>
            <w:r>
              <w:t>推进县域特色产业集群和县域经济实现高质量发展</w:t>
            </w:r>
          </w:p>
        </w:tc>
        <w:tc>
          <w:tcPr>
            <w:tcW w:w="2268" w:type="dxa"/>
            <w:vAlign w:val="center"/>
          </w:tcPr>
          <w:p>
            <w:pPr>
              <w:pStyle w:val="17"/>
            </w:pPr>
            <w:r>
              <w:t>实现高质量发展</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提高效率，增加利润</w:t>
            </w:r>
          </w:p>
        </w:tc>
        <w:tc>
          <w:tcPr>
            <w:tcW w:w="5386" w:type="dxa"/>
            <w:vAlign w:val="center"/>
          </w:tcPr>
          <w:p>
            <w:pPr>
              <w:pStyle w:val="17"/>
            </w:pPr>
            <w:r>
              <w:t>提高效率，增加利润</w:t>
            </w:r>
          </w:p>
        </w:tc>
        <w:tc>
          <w:tcPr>
            <w:tcW w:w="2268" w:type="dxa"/>
            <w:vAlign w:val="center"/>
          </w:tcPr>
          <w:p>
            <w:pPr>
              <w:pStyle w:val="17"/>
            </w:pPr>
            <w:r>
              <w:t>提高效率，增加利润</w:t>
            </w:r>
          </w:p>
        </w:tc>
        <w:tc>
          <w:tcPr>
            <w:tcW w:w="1276" w:type="dxa"/>
            <w:vAlign w:val="center"/>
          </w:tcPr>
          <w:p>
            <w:pPr>
              <w:pStyle w:val="17"/>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持续发展作用力</w:t>
            </w:r>
          </w:p>
        </w:tc>
        <w:tc>
          <w:tcPr>
            <w:tcW w:w="5386" w:type="dxa"/>
            <w:vAlign w:val="center"/>
          </w:tcPr>
          <w:p>
            <w:pPr>
              <w:pStyle w:val="17"/>
            </w:pPr>
            <w:r>
              <w:t>持续发展作用力</w:t>
            </w:r>
          </w:p>
        </w:tc>
        <w:tc>
          <w:tcPr>
            <w:tcW w:w="2268" w:type="dxa"/>
            <w:vAlign w:val="center"/>
          </w:tcPr>
          <w:p>
            <w:pPr>
              <w:pStyle w:val="17"/>
            </w:pPr>
            <w:r>
              <w:t>持续发展作用力</w:t>
            </w:r>
          </w:p>
        </w:tc>
        <w:tc>
          <w:tcPr>
            <w:tcW w:w="1276" w:type="dxa"/>
            <w:vAlign w:val="center"/>
          </w:tcPr>
          <w:p>
            <w:pPr>
              <w:pStyle w:val="17"/>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≥98%</w:t>
            </w:r>
          </w:p>
        </w:tc>
        <w:tc>
          <w:tcPr>
            <w:tcW w:w="1276" w:type="dxa"/>
            <w:vAlign w:val="center"/>
          </w:tcPr>
          <w:p>
            <w:pPr>
              <w:pStyle w:val="17"/>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9、冀财建[2024]274号关于提前下达2025年支持市县科技创新和科学普及专项资金绩效目标表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13042426P00339110623E</w:t>
            </w:r>
          </w:p>
        </w:tc>
        <w:tc>
          <w:tcPr>
            <w:tcW w:w="2835" w:type="dxa"/>
            <w:vAlign w:val="center"/>
          </w:tcPr>
          <w:p>
            <w:pPr>
              <w:pStyle w:val="15"/>
            </w:pPr>
            <w:r>
              <w:t>项目名称</w:t>
            </w:r>
          </w:p>
        </w:tc>
        <w:tc>
          <w:tcPr>
            <w:tcW w:w="6095" w:type="dxa"/>
            <w:gridSpan w:val="3"/>
            <w:vAlign w:val="center"/>
          </w:tcPr>
          <w:p>
            <w:pPr>
              <w:pStyle w:val="17"/>
            </w:pPr>
            <w:r>
              <w:t>冀财建[2024]274号关于提前下达2025年支持市县科技创新和科学普及专项资金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70.00</w:t>
            </w:r>
          </w:p>
        </w:tc>
        <w:tc>
          <w:tcPr>
            <w:tcW w:w="2835" w:type="dxa"/>
            <w:vAlign w:val="center"/>
          </w:tcPr>
          <w:p>
            <w:pPr>
              <w:pStyle w:val="15"/>
            </w:pPr>
            <w:r>
              <w:t>其中：财政    资金</w:t>
            </w:r>
          </w:p>
        </w:tc>
        <w:tc>
          <w:tcPr>
            <w:tcW w:w="2551" w:type="dxa"/>
            <w:vAlign w:val="center"/>
          </w:tcPr>
          <w:p>
            <w:pPr>
              <w:pStyle w:val="17"/>
            </w:pPr>
            <w:r>
              <w:t>70.00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促进区域经济社会发展情况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17.50</w:t>
            </w:r>
          </w:p>
        </w:tc>
        <w:tc>
          <w:tcPr>
            <w:tcW w:w="2835" w:type="dxa"/>
            <w:vAlign w:val="center"/>
          </w:tcPr>
          <w:p>
            <w:pPr>
              <w:pStyle w:val="18"/>
            </w:pPr>
            <w:r>
              <w:t>17.50</w:t>
            </w:r>
          </w:p>
        </w:tc>
        <w:tc>
          <w:tcPr>
            <w:tcW w:w="2551" w:type="dxa"/>
            <w:vAlign w:val="center"/>
          </w:tcPr>
          <w:p>
            <w:pPr>
              <w:pStyle w:val="18"/>
            </w:pPr>
            <w:r>
              <w:t>17.50</w:t>
            </w:r>
          </w:p>
        </w:tc>
        <w:tc>
          <w:tcPr>
            <w:tcW w:w="3544" w:type="dxa"/>
            <w:gridSpan w:val="2"/>
            <w:vAlign w:val="center"/>
          </w:tcPr>
          <w:p>
            <w:pPr>
              <w:pStyle w:val="18"/>
            </w:pPr>
            <w:r>
              <w:t>17.50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1.促进区域经济社会发展情况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高新技术企业认定奖补企业数量</w:t>
            </w:r>
          </w:p>
        </w:tc>
        <w:tc>
          <w:tcPr>
            <w:tcW w:w="5386" w:type="dxa"/>
            <w:vAlign w:val="center"/>
          </w:tcPr>
          <w:p>
            <w:pPr>
              <w:pStyle w:val="17"/>
            </w:pPr>
            <w:r>
              <w:t>高新技术企业认定奖补企业数量</w:t>
            </w:r>
          </w:p>
        </w:tc>
        <w:tc>
          <w:tcPr>
            <w:tcW w:w="2268" w:type="dxa"/>
            <w:vAlign w:val="center"/>
          </w:tcPr>
          <w:p>
            <w:pPr>
              <w:pStyle w:val="17"/>
            </w:pPr>
            <w:r>
              <w:t>7家</w:t>
            </w:r>
          </w:p>
        </w:tc>
        <w:tc>
          <w:tcPr>
            <w:tcW w:w="1276" w:type="dxa"/>
            <w:vAlign w:val="center"/>
          </w:tcPr>
          <w:p>
            <w:pPr>
              <w:pStyle w:val="17"/>
            </w:pPr>
            <w:r>
              <w:t>根据奖补企业数量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省市级创新平台考核达标率</w:t>
            </w:r>
          </w:p>
        </w:tc>
        <w:tc>
          <w:tcPr>
            <w:tcW w:w="5386" w:type="dxa"/>
            <w:vAlign w:val="center"/>
          </w:tcPr>
          <w:p>
            <w:pPr>
              <w:pStyle w:val="17"/>
            </w:pPr>
            <w:r>
              <w:t>省市级创新平台考核达标率</w:t>
            </w:r>
          </w:p>
        </w:tc>
        <w:tc>
          <w:tcPr>
            <w:tcW w:w="2268" w:type="dxa"/>
            <w:vAlign w:val="center"/>
          </w:tcPr>
          <w:p>
            <w:pPr>
              <w:pStyle w:val="17"/>
            </w:pPr>
            <w:r>
              <w:t>≥96%</w:t>
            </w:r>
          </w:p>
        </w:tc>
        <w:tc>
          <w:tcPr>
            <w:tcW w:w="1276" w:type="dxa"/>
            <w:vAlign w:val="center"/>
          </w:tcPr>
          <w:p>
            <w:pPr>
              <w:pStyle w:val="17"/>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奖励资金时效指标</w:t>
            </w:r>
          </w:p>
        </w:tc>
        <w:tc>
          <w:tcPr>
            <w:tcW w:w="5386" w:type="dxa"/>
            <w:vAlign w:val="center"/>
          </w:tcPr>
          <w:p>
            <w:pPr>
              <w:pStyle w:val="17"/>
            </w:pPr>
            <w:r>
              <w:t>奖励资金时间段</w:t>
            </w:r>
          </w:p>
        </w:tc>
        <w:tc>
          <w:tcPr>
            <w:tcW w:w="2268" w:type="dxa"/>
            <w:vAlign w:val="center"/>
          </w:tcPr>
          <w:p>
            <w:pPr>
              <w:pStyle w:val="17"/>
            </w:pPr>
            <w:r>
              <w:t>2026年</w:t>
            </w:r>
          </w:p>
        </w:tc>
        <w:tc>
          <w:tcPr>
            <w:tcW w:w="1276" w:type="dxa"/>
            <w:vAlign w:val="center"/>
          </w:tcPr>
          <w:p>
            <w:pPr>
              <w:pStyle w:val="17"/>
            </w:pPr>
            <w:r>
              <w:t>根据奖补时间段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奖励成本指标</w:t>
            </w:r>
          </w:p>
        </w:tc>
        <w:tc>
          <w:tcPr>
            <w:tcW w:w="5386" w:type="dxa"/>
            <w:vAlign w:val="center"/>
          </w:tcPr>
          <w:p>
            <w:pPr>
              <w:pStyle w:val="17"/>
            </w:pPr>
            <w:r>
              <w:t>高新技术企业认定奖补企业成本指标</w:t>
            </w:r>
          </w:p>
        </w:tc>
        <w:tc>
          <w:tcPr>
            <w:tcW w:w="2268" w:type="dxa"/>
            <w:vAlign w:val="center"/>
          </w:tcPr>
          <w:p>
            <w:pPr>
              <w:pStyle w:val="17"/>
            </w:pPr>
            <w:r>
              <w:t>70万元</w:t>
            </w:r>
          </w:p>
        </w:tc>
        <w:tc>
          <w:tcPr>
            <w:tcW w:w="1276" w:type="dxa"/>
            <w:vAlign w:val="center"/>
          </w:tcPr>
          <w:p>
            <w:pPr>
              <w:pStyle w:val="17"/>
            </w:pPr>
            <w:r>
              <w:t>根据奖补企业数量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促进区域经济社会发展情况</w:t>
            </w:r>
          </w:p>
        </w:tc>
        <w:tc>
          <w:tcPr>
            <w:tcW w:w="5386" w:type="dxa"/>
            <w:vAlign w:val="center"/>
          </w:tcPr>
          <w:p>
            <w:pPr>
              <w:pStyle w:val="17"/>
            </w:pPr>
            <w:r>
              <w:t>促进区域经济社会发展情况</w:t>
            </w:r>
          </w:p>
        </w:tc>
        <w:tc>
          <w:tcPr>
            <w:tcW w:w="2268" w:type="dxa"/>
            <w:vAlign w:val="center"/>
          </w:tcPr>
          <w:p>
            <w:pPr>
              <w:pStyle w:val="17"/>
            </w:pPr>
            <w:r>
              <w:t>促进区域经济社会发展情况</w:t>
            </w:r>
          </w:p>
          <w:p>
            <w:pPr>
              <w:pStyle w:val="17"/>
            </w:pPr>
          </w:p>
        </w:tc>
        <w:tc>
          <w:tcPr>
            <w:tcW w:w="1276" w:type="dxa"/>
            <w:vAlign w:val="center"/>
          </w:tcPr>
          <w:p>
            <w:pPr>
              <w:pStyle w:val="17"/>
            </w:pPr>
            <w:r>
              <w:t>根据经济发展情况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对行业技术水平推进作用</w:t>
            </w:r>
          </w:p>
        </w:tc>
        <w:tc>
          <w:tcPr>
            <w:tcW w:w="5386" w:type="dxa"/>
            <w:vAlign w:val="center"/>
          </w:tcPr>
          <w:p>
            <w:pPr>
              <w:pStyle w:val="17"/>
            </w:pPr>
            <w:r>
              <w:t>促进行业技术进步</w:t>
            </w:r>
          </w:p>
        </w:tc>
        <w:tc>
          <w:tcPr>
            <w:tcW w:w="2268" w:type="dxa"/>
            <w:vAlign w:val="center"/>
          </w:tcPr>
          <w:p>
            <w:pPr>
              <w:pStyle w:val="17"/>
            </w:pPr>
            <w:r>
              <w:t>提高行业技术水平</w:t>
            </w:r>
          </w:p>
        </w:tc>
        <w:tc>
          <w:tcPr>
            <w:tcW w:w="1276" w:type="dxa"/>
            <w:vAlign w:val="center"/>
          </w:tcPr>
          <w:p>
            <w:pPr>
              <w:pStyle w:val="17"/>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支撑行业科技创新发展</w:t>
            </w:r>
          </w:p>
        </w:tc>
        <w:tc>
          <w:tcPr>
            <w:tcW w:w="5386" w:type="dxa"/>
            <w:vAlign w:val="center"/>
          </w:tcPr>
          <w:p>
            <w:pPr>
              <w:pStyle w:val="17"/>
            </w:pPr>
            <w:r>
              <w:t>支撑行业科技创新发展</w:t>
            </w:r>
          </w:p>
        </w:tc>
        <w:tc>
          <w:tcPr>
            <w:tcW w:w="2268" w:type="dxa"/>
            <w:vAlign w:val="center"/>
          </w:tcPr>
          <w:p>
            <w:pPr>
              <w:pStyle w:val="17"/>
            </w:pPr>
            <w:r>
              <w:t>支撑行业科技创新发展</w:t>
            </w:r>
          </w:p>
        </w:tc>
        <w:tc>
          <w:tcPr>
            <w:tcW w:w="1276" w:type="dxa"/>
            <w:vAlign w:val="center"/>
          </w:tcPr>
          <w:p>
            <w:pPr>
              <w:pStyle w:val="17"/>
            </w:pPr>
            <w:r>
              <w:t>根据企业调查情况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≥95%</w:t>
            </w:r>
          </w:p>
        </w:tc>
        <w:tc>
          <w:tcPr>
            <w:tcW w:w="1276" w:type="dxa"/>
            <w:vAlign w:val="center"/>
          </w:tcPr>
          <w:p>
            <w:pPr>
              <w:pStyle w:val="17"/>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10、冀财建[2024】207号专项资金绩效目标表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13042425P003391106257</w:t>
            </w:r>
          </w:p>
        </w:tc>
        <w:tc>
          <w:tcPr>
            <w:tcW w:w="2835" w:type="dxa"/>
            <w:vAlign w:val="center"/>
          </w:tcPr>
          <w:p>
            <w:pPr>
              <w:pStyle w:val="15"/>
            </w:pPr>
            <w:r>
              <w:t>项目名称</w:t>
            </w:r>
          </w:p>
        </w:tc>
        <w:tc>
          <w:tcPr>
            <w:tcW w:w="6095" w:type="dxa"/>
            <w:gridSpan w:val="3"/>
            <w:vAlign w:val="center"/>
          </w:tcPr>
          <w:p>
            <w:pPr>
              <w:pStyle w:val="17"/>
            </w:pPr>
            <w:r>
              <w:t>冀财建[2024】207号专项资金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813.76</w:t>
            </w:r>
          </w:p>
        </w:tc>
        <w:tc>
          <w:tcPr>
            <w:tcW w:w="2835" w:type="dxa"/>
            <w:vAlign w:val="center"/>
          </w:tcPr>
          <w:p>
            <w:pPr>
              <w:pStyle w:val="15"/>
            </w:pPr>
            <w:r>
              <w:t>其中：财政    资金</w:t>
            </w:r>
          </w:p>
        </w:tc>
        <w:tc>
          <w:tcPr>
            <w:tcW w:w="2551" w:type="dxa"/>
            <w:vAlign w:val="center"/>
          </w:tcPr>
          <w:p>
            <w:pPr>
              <w:pStyle w:val="17"/>
            </w:pPr>
            <w:r>
              <w:t>813.76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企业在所属行业创新发展方面实现提升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203.44</w:t>
            </w:r>
          </w:p>
        </w:tc>
        <w:tc>
          <w:tcPr>
            <w:tcW w:w="2835" w:type="dxa"/>
            <w:vAlign w:val="center"/>
          </w:tcPr>
          <w:p>
            <w:pPr>
              <w:pStyle w:val="18"/>
            </w:pPr>
            <w:r>
              <w:t>203.44</w:t>
            </w:r>
          </w:p>
        </w:tc>
        <w:tc>
          <w:tcPr>
            <w:tcW w:w="2551" w:type="dxa"/>
            <w:vAlign w:val="center"/>
          </w:tcPr>
          <w:p>
            <w:pPr>
              <w:pStyle w:val="18"/>
            </w:pPr>
            <w:r>
              <w:t>203.44</w:t>
            </w:r>
          </w:p>
        </w:tc>
        <w:tc>
          <w:tcPr>
            <w:tcW w:w="3544" w:type="dxa"/>
            <w:gridSpan w:val="2"/>
            <w:vAlign w:val="center"/>
          </w:tcPr>
          <w:p>
            <w:pPr>
              <w:pStyle w:val="18"/>
            </w:pPr>
            <w:r>
              <w:t>203.44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1.企业在所属行业创新发展方面实现提升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支持企业</w:t>
            </w:r>
          </w:p>
        </w:tc>
        <w:tc>
          <w:tcPr>
            <w:tcW w:w="5386" w:type="dxa"/>
            <w:vAlign w:val="center"/>
          </w:tcPr>
          <w:p>
            <w:pPr>
              <w:pStyle w:val="17"/>
            </w:pPr>
            <w:r>
              <w:t>支持企业数量</w:t>
            </w:r>
          </w:p>
        </w:tc>
        <w:tc>
          <w:tcPr>
            <w:tcW w:w="2268" w:type="dxa"/>
            <w:vAlign w:val="center"/>
          </w:tcPr>
          <w:p>
            <w:pPr>
              <w:pStyle w:val="17"/>
            </w:pPr>
            <w:r>
              <w:t>2家</w:t>
            </w:r>
          </w:p>
        </w:tc>
        <w:tc>
          <w:tcPr>
            <w:tcW w:w="1276" w:type="dxa"/>
            <w:vAlign w:val="center"/>
          </w:tcPr>
          <w:p>
            <w:pPr>
              <w:pStyle w:val="17"/>
            </w:pPr>
            <w:r>
              <w:t>根据该企业申请资金报告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企业创新发展能力提升</w:t>
            </w:r>
          </w:p>
        </w:tc>
        <w:tc>
          <w:tcPr>
            <w:tcW w:w="5386" w:type="dxa"/>
            <w:vAlign w:val="center"/>
          </w:tcPr>
          <w:p>
            <w:pPr>
              <w:pStyle w:val="17"/>
            </w:pPr>
            <w:r>
              <w:t>企业创新发展能力提升</w:t>
            </w:r>
          </w:p>
        </w:tc>
        <w:tc>
          <w:tcPr>
            <w:tcW w:w="2268" w:type="dxa"/>
            <w:vAlign w:val="center"/>
          </w:tcPr>
          <w:p>
            <w:pPr>
              <w:pStyle w:val="17"/>
            </w:pPr>
            <w:r>
              <w:t>进一步提升</w:t>
            </w:r>
          </w:p>
        </w:tc>
        <w:tc>
          <w:tcPr>
            <w:tcW w:w="1276" w:type="dxa"/>
            <w:vAlign w:val="center"/>
          </w:tcPr>
          <w:p>
            <w:pPr>
              <w:pStyle w:val="17"/>
            </w:pPr>
            <w:r>
              <w:t>根据质量指标要求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资金按时拨付</w:t>
            </w:r>
          </w:p>
        </w:tc>
        <w:tc>
          <w:tcPr>
            <w:tcW w:w="5386" w:type="dxa"/>
            <w:vAlign w:val="center"/>
          </w:tcPr>
          <w:p>
            <w:pPr>
              <w:pStyle w:val="17"/>
            </w:pPr>
            <w:r>
              <w:t>支持资金拨付企业</w:t>
            </w:r>
          </w:p>
        </w:tc>
        <w:tc>
          <w:tcPr>
            <w:tcW w:w="2268" w:type="dxa"/>
            <w:vAlign w:val="center"/>
          </w:tcPr>
          <w:p>
            <w:pPr>
              <w:pStyle w:val="17"/>
            </w:pPr>
            <w:r>
              <w:t>2025年底</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企业大规模设备更新支持资金</w:t>
            </w:r>
          </w:p>
        </w:tc>
        <w:tc>
          <w:tcPr>
            <w:tcW w:w="5386" w:type="dxa"/>
            <w:vAlign w:val="center"/>
          </w:tcPr>
          <w:p>
            <w:pPr>
              <w:pStyle w:val="17"/>
            </w:pPr>
            <w:r>
              <w:t>企业大规模设备更新支持资金</w:t>
            </w:r>
          </w:p>
        </w:tc>
        <w:tc>
          <w:tcPr>
            <w:tcW w:w="2268" w:type="dxa"/>
            <w:vAlign w:val="center"/>
          </w:tcPr>
          <w:p>
            <w:pPr>
              <w:pStyle w:val="17"/>
            </w:pPr>
            <w:r>
              <w:t>按照文件要求</w:t>
            </w:r>
          </w:p>
        </w:tc>
        <w:tc>
          <w:tcPr>
            <w:tcW w:w="1276" w:type="dxa"/>
            <w:vAlign w:val="center"/>
          </w:tcPr>
          <w:p>
            <w:pPr>
              <w:pStyle w:val="17"/>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推动新一代信息技术与制造业融合发展</w:t>
            </w:r>
          </w:p>
        </w:tc>
        <w:tc>
          <w:tcPr>
            <w:tcW w:w="5386" w:type="dxa"/>
            <w:vAlign w:val="center"/>
          </w:tcPr>
          <w:p>
            <w:pPr>
              <w:pStyle w:val="17"/>
            </w:pPr>
            <w:r>
              <w:t>推动新一代信息技术与制造业融合发展</w:t>
            </w:r>
          </w:p>
        </w:tc>
        <w:tc>
          <w:tcPr>
            <w:tcW w:w="2268" w:type="dxa"/>
            <w:vAlign w:val="center"/>
          </w:tcPr>
          <w:p>
            <w:pPr>
              <w:pStyle w:val="17"/>
            </w:pPr>
            <w:r>
              <w:t>提升核心竞争力</w:t>
            </w:r>
          </w:p>
        </w:tc>
        <w:tc>
          <w:tcPr>
            <w:tcW w:w="1276" w:type="dxa"/>
            <w:vAlign w:val="center"/>
          </w:tcPr>
          <w:p>
            <w:pPr>
              <w:pStyle w:val="17"/>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示范带动</w:t>
            </w:r>
          </w:p>
        </w:tc>
        <w:tc>
          <w:tcPr>
            <w:tcW w:w="5386" w:type="dxa"/>
            <w:vAlign w:val="center"/>
          </w:tcPr>
          <w:p>
            <w:pPr>
              <w:pStyle w:val="17"/>
            </w:pPr>
            <w:r>
              <w:t>进一步推动工业技术设备升级</w:t>
            </w:r>
          </w:p>
        </w:tc>
        <w:tc>
          <w:tcPr>
            <w:tcW w:w="2268" w:type="dxa"/>
            <w:vAlign w:val="center"/>
          </w:tcPr>
          <w:p>
            <w:pPr>
              <w:pStyle w:val="17"/>
            </w:pPr>
            <w:r>
              <w:t>创新发展方面实现提升</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企业评价满意度</w:t>
            </w:r>
          </w:p>
        </w:tc>
        <w:tc>
          <w:tcPr>
            <w:tcW w:w="5386" w:type="dxa"/>
            <w:vAlign w:val="center"/>
          </w:tcPr>
          <w:p>
            <w:pPr>
              <w:pStyle w:val="17"/>
            </w:pPr>
            <w:r>
              <w:t>企业评价满意度</w:t>
            </w:r>
          </w:p>
        </w:tc>
        <w:tc>
          <w:tcPr>
            <w:tcW w:w="2268" w:type="dxa"/>
            <w:vAlign w:val="center"/>
          </w:tcPr>
          <w:p>
            <w:pPr>
              <w:pStyle w:val="17"/>
            </w:pPr>
            <w:r>
              <w:t>≥96%</w:t>
            </w:r>
          </w:p>
        </w:tc>
        <w:tc>
          <w:tcPr>
            <w:tcW w:w="1276" w:type="dxa"/>
            <w:vAlign w:val="center"/>
          </w:tcPr>
          <w:p>
            <w:pPr>
              <w:pStyle w:val="17"/>
            </w:pPr>
            <w:r>
              <w:t>根据调査问卷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11、冀财建[2025]209号特色产业集群“领跑者”企业培育项目（特色产业集群创新发展）绩效目标表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13042426P00339110632N</w:t>
            </w:r>
          </w:p>
        </w:tc>
        <w:tc>
          <w:tcPr>
            <w:tcW w:w="2835" w:type="dxa"/>
            <w:vAlign w:val="center"/>
          </w:tcPr>
          <w:p>
            <w:pPr>
              <w:pStyle w:val="15"/>
            </w:pPr>
            <w:r>
              <w:t>项目名称</w:t>
            </w:r>
          </w:p>
        </w:tc>
        <w:tc>
          <w:tcPr>
            <w:tcW w:w="6095" w:type="dxa"/>
            <w:gridSpan w:val="3"/>
            <w:vAlign w:val="center"/>
          </w:tcPr>
          <w:p>
            <w:pPr>
              <w:pStyle w:val="17"/>
            </w:pPr>
            <w:r>
              <w:t>冀财建[2025]209号特色产业集群“领跑者”企业培育项目（特色产业集群创新发展）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136.20</w:t>
            </w:r>
          </w:p>
        </w:tc>
        <w:tc>
          <w:tcPr>
            <w:tcW w:w="2835" w:type="dxa"/>
            <w:vAlign w:val="center"/>
          </w:tcPr>
          <w:p>
            <w:pPr>
              <w:pStyle w:val="15"/>
            </w:pPr>
            <w:r>
              <w:t>其中：财政    资金</w:t>
            </w:r>
          </w:p>
        </w:tc>
        <w:tc>
          <w:tcPr>
            <w:tcW w:w="2551" w:type="dxa"/>
            <w:vAlign w:val="center"/>
          </w:tcPr>
          <w:p>
            <w:pPr>
              <w:pStyle w:val="17"/>
            </w:pPr>
            <w:r>
              <w:t>136.20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推进县域特色产业集群和县域经济实现高质量发展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34.05</w:t>
            </w:r>
          </w:p>
        </w:tc>
        <w:tc>
          <w:tcPr>
            <w:tcW w:w="2835" w:type="dxa"/>
            <w:vAlign w:val="center"/>
          </w:tcPr>
          <w:p>
            <w:pPr>
              <w:pStyle w:val="18"/>
            </w:pPr>
            <w:r>
              <w:t>34.05</w:t>
            </w:r>
          </w:p>
        </w:tc>
        <w:tc>
          <w:tcPr>
            <w:tcW w:w="2551" w:type="dxa"/>
            <w:vAlign w:val="center"/>
          </w:tcPr>
          <w:p>
            <w:pPr>
              <w:pStyle w:val="18"/>
            </w:pPr>
            <w:r>
              <w:t>34.05</w:t>
            </w:r>
          </w:p>
        </w:tc>
        <w:tc>
          <w:tcPr>
            <w:tcW w:w="3544" w:type="dxa"/>
            <w:gridSpan w:val="2"/>
            <w:vAlign w:val="center"/>
          </w:tcPr>
          <w:p>
            <w:pPr>
              <w:pStyle w:val="18"/>
            </w:pPr>
            <w:r>
              <w:t>34.05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1.推进县域特色产业集群和县域经济实现高质量发展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奖励企业数量</w:t>
            </w:r>
          </w:p>
        </w:tc>
        <w:tc>
          <w:tcPr>
            <w:tcW w:w="5386" w:type="dxa"/>
            <w:vAlign w:val="center"/>
          </w:tcPr>
          <w:p>
            <w:pPr>
              <w:pStyle w:val="17"/>
            </w:pPr>
            <w:r>
              <w:t>获得奖励企业数量</w:t>
            </w:r>
          </w:p>
        </w:tc>
        <w:tc>
          <w:tcPr>
            <w:tcW w:w="2268" w:type="dxa"/>
            <w:vAlign w:val="center"/>
          </w:tcPr>
          <w:p>
            <w:pPr>
              <w:pStyle w:val="17"/>
            </w:pPr>
            <w:r>
              <w:t>2家</w:t>
            </w:r>
          </w:p>
        </w:tc>
        <w:tc>
          <w:tcPr>
            <w:tcW w:w="1276" w:type="dxa"/>
            <w:vAlign w:val="center"/>
          </w:tcPr>
          <w:p>
            <w:pPr>
              <w:pStyle w:val="17"/>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已达标奖励企业确认率</w:t>
            </w:r>
          </w:p>
        </w:tc>
        <w:tc>
          <w:tcPr>
            <w:tcW w:w="5386" w:type="dxa"/>
            <w:vAlign w:val="center"/>
          </w:tcPr>
          <w:p>
            <w:pPr>
              <w:pStyle w:val="17"/>
            </w:pPr>
            <w:r>
              <w:t>已达标奖励企业确认率</w:t>
            </w:r>
          </w:p>
        </w:tc>
        <w:tc>
          <w:tcPr>
            <w:tcW w:w="2268" w:type="dxa"/>
            <w:vAlign w:val="center"/>
          </w:tcPr>
          <w:p>
            <w:pPr>
              <w:pStyle w:val="17"/>
            </w:pPr>
            <w:r>
              <w:t>≥99%</w:t>
            </w:r>
          </w:p>
        </w:tc>
        <w:tc>
          <w:tcPr>
            <w:tcW w:w="1276" w:type="dxa"/>
            <w:vAlign w:val="center"/>
          </w:tcPr>
          <w:p>
            <w:pPr>
              <w:pStyle w:val="17"/>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奖励资金时效指标</w:t>
            </w:r>
          </w:p>
        </w:tc>
        <w:tc>
          <w:tcPr>
            <w:tcW w:w="5386" w:type="dxa"/>
            <w:vAlign w:val="center"/>
          </w:tcPr>
          <w:p>
            <w:pPr>
              <w:pStyle w:val="17"/>
            </w:pPr>
            <w:r>
              <w:t>奖励当年的“领跑者”企业</w:t>
            </w:r>
          </w:p>
        </w:tc>
        <w:tc>
          <w:tcPr>
            <w:tcW w:w="2268" w:type="dxa"/>
            <w:vAlign w:val="center"/>
          </w:tcPr>
          <w:p>
            <w:pPr>
              <w:pStyle w:val="17"/>
            </w:pPr>
            <w:r>
              <w:t>2026年12月底前</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奖励标准</w:t>
            </w:r>
          </w:p>
        </w:tc>
        <w:tc>
          <w:tcPr>
            <w:tcW w:w="5386" w:type="dxa"/>
            <w:vAlign w:val="center"/>
          </w:tcPr>
          <w:p>
            <w:pPr>
              <w:pStyle w:val="17"/>
            </w:pPr>
            <w:r>
              <w:t>企业奖励标准</w:t>
            </w:r>
          </w:p>
        </w:tc>
        <w:tc>
          <w:tcPr>
            <w:tcW w:w="2268" w:type="dxa"/>
            <w:vAlign w:val="center"/>
          </w:tcPr>
          <w:p>
            <w:pPr>
              <w:pStyle w:val="17"/>
            </w:pPr>
            <w:r>
              <w:t>136.2万元</w:t>
            </w:r>
          </w:p>
        </w:tc>
        <w:tc>
          <w:tcPr>
            <w:tcW w:w="1276" w:type="dxa"/>
            <w:vAlign w:val="center"/>
          </w:tcPr>
          <w:p>
            <w:pPr>
              <w:pStyle w:val="17"/>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推进县域特色产业集群和县域经济实现高质量发展</w:t>
            </w:r>
          </w:p>
        </w:tc>
        <w:tc>
          <w:tcPr>
            <w:tcW w:w="5386" w:type="dxa"/>
            <w:vAlign w:val="center"/>
          </w:tcPr>
          <w:p>
            <w:pPr>
              <w:pStyle w:val="17"/>
            </w:pPr>
            <w:r>
              <w:t>推进县域特色产业集群和县域经济实现高质量发展</w:t>
            </w:r>
          </w:p>
        </w:tc>
        <w:tc>
          <w:tcPr>
            <w:tcW w:w="2268" w:type="dxa"/>
            <w:vAlign w:val="center"/>
          </w:tcPr>
          <w:p>
            <w:pPr>
              <w:pStyle w:val="17"/>
            </w:pPr>
            <w:r>
              <w:t>实现高质量发展</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≥95%</w:t>
            </w:r>
          </w:p>
        </w:tc>
        <w:tc>
          <w:tcPr>
            <w:tcW w:w="1276" w:type="dxa"/>
            <w:vAlign w:val="center"/>
          </w:tcPr>
          <w:p>
            <w:pPr>
              <w:pStyle w:val="17"/>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12、冀财建[2025]216号2026年高新技术企业奖补资金绩效目标表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13042426P00339110620K</w:t>
            </w:r>
          </w:p>
        </w:tc>
        <w:tc>
          <w:tcPr>
            <w:tcW w:w="2835" w:type="dxa"/>
            <w:vAlign w:val="center"/>
          </w:tcPr>
          <w:p>
            <w:pPr>
              <w:pStyle w:val="15"/>
            </w:pPr>
            <w:r>
              <w:t>项目名称</w:t>
            </w:r>
          </w:p>
        </w:tc>
        <w:tc>
          <w:tcPr>
            <w:tcW w:w="6095" w:type="dxa"/>
            <w:gridSpan w:val="3"/>
            <w:vAlign w:val="center"/>
          </w:tcPr>
          <w:p>
            <w:pPr>
              <w:pStyle w:val="17"/>
            </w:pPr>
            <w:r>
              <w:t>冀财建[2025]216号2026年高新技术企业奖补资金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70.00</w:t>
            </w:r>
          </w:p>
        </w:tc>
        <w:tc>
          <w:tcPr>
            <w:tcW w:w="2835" w:type="dxa"/>
            <w:vAlign w:val="center"/>
          </w:tcPr>
          <w:p>
            <w:pPr>
              <w:pStyle w:val="15"/>
            </w:pPr>
            <w:r>
              <w:t>其中：财政    资金</w:t>
            </w:r>
          </w:p>
        </w:tc>
        <w:tc>
          <w:tcPr>
            <w:tcW w:w="2551" w:type="dxa"/>
            <w:vAlign w:val="center"/>
          </w:tcPr>
          <w:p>
            <w:pPr>
              <w:pStyle w:val="17"/>
            </w:pPr>
            <w:r>
              <w:t>70.00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促进我县企业技术创新能力提升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17.50</w:t>
            </w:r>
          </w:p>
        </w:tc>
        <w:tc>
          <w:tcPr>
            <w:tcW w:w="2835" w:type="dxa"/>
            <w:vAlign w:val="center"/>
          </w:tcPr>
          <w:p>
            <w:pPr>
              <w:pStyle w:val="18"/>
            </w:pPr>
            <w:r>
              <w:t>17.50</w:t>
            </w:r>
          </w:p>
        </w:tc>
        <w:tc>
          <w:tcPr>
            <w:tcW w:w="2551" w:type="dxa"/>
            <w:vAlign w:val="center"/>
          </w:tcPr>
          <w:p>
            <w:pPr>
              <w:pStyle w:val="18"/>
            </w:pPr>
            <w:r>
              <w:t>17.50</w:t>
            </w:r>
          </w:p>
        </w:tc>
        <w:tc>
          <w:tcPr>
            <w:tcW w:w="3544" w:type="dxa"/>
            <w:gridSpan w:val="2"/>
            <w:vAlign w:val="center"/>
          </w:tcPr>
          <w:p>
            <w:pPr>
              <w:pStyle w:val="18"/>
            </w:pPr>
            <w:r>
              <w:t>17.50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1.促进我县企业技术创新能力提升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奖励企业数量</w:t>
            </w:r>
          </w:p>
        </w:tc>
        <w:tc>
          <w:tcPr>
            <w:tcW w:w="5386" w:type="dxa"/>
            <w:vAlign w:val="center"/>
          </w:tcPr>
          <w:p>
            <w:pPr>
              <w:pStyle w:val="17"/>
            </w:pPr>
            <w:r>
              <w:t>奖励国家高新技术企业数量</w:t>
            </w:r>
          </w:p>
        </w:tc>
        <w:tc>
          <w:tcPr>
            <w:tcW w:w="2268" w:type="dxa"/>
            <w:vAlign w:val="center"/>
          </w:tcPr>
          <w:p>
            <w:pPr>
              <w:pStyle w:val="17"/>
            </w:pPr>
            <w:r>
              <w:t>7家</w:t>
            </w:r>
          </w:p>
        </w:tc>
        <w:tc>
          <w:tcPr>
            <w:tcW w:w="1276" w:type="dxa"/>
            <w:vAlign w:val="center"/>
          </w:tcPr>
          <w:p>
            <w:pPr>
              <w:pStyle w:val="17"/>
            </w:pPr>
            <w:r>
              <w:t>根据奖励企业数量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被奖励企业符合条件</w:t>
            </w:r>
          </w:p>
        </w:tc>
        <w:tc>
          <w:tcPr>
            <w:tcW w:w="5386" w:type="dxa"/>
            <w:vAlign w:val="center"/>
          </w:tcPr>
          <w:p>
            <w:pPr>
              <w:pStyle w:val="17"/>
            </w:pPr>
            <w:r>
              <w:t>被奖励企业符合奖励条件</w:t>
            </w:r>
          </w:p>
        </w:tc>
        <w:tc>
          <w:tcPr>
            <w:tcW w:w="2268" w:type="dxa"/>
            <w:vAlign w:val="center"/>
          </w:tcPr>
          <w:p>
            <w:pPr>
              <w:pStyle w:val="17"/>
            </w:pPr>
            <w:r>
              <w:t>符合规定的奖励条件</w:t>
            </w:r>
          </w:p>
        </w:tc>
        <w:tc>
          <w:tcPr>
            <w:tcW w:w="1276" w:type="dxa"/>
            <w:vAlign w:val="center"/>
          </w:tcPr>
          <w:p>
            <w:pPr>
              <w:pStyle w:val="17"/>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资金下达企业时间</w:t>
            </w:r>
          </w:p>
        </w:tc>
        <w:tc>
          <w:tcPr>
            <w:tcW w:w="5386" w:type="dxa"/>
            <w:vAlign w:val="center"/>
          </w:tcPr>
          <w:p>
            <w:pPr>
              <w:pStyle w:val="17"/>
            </w:pPr>
            <w:r>
              <w:t>资金按程序下达企业</w:t>
            </w:r>
          </w:p>
        </w:tc>
        <w:tc>
          <w:tcPr>
            <w:tcW w:w="2268" w:type="dxa"/>
            <w:vAlign w:val="center"/>
          </w:tcPr>
          <w:p>
            <w:pPr>
              <w:pStyle w:val="17"/>
            </w:pPr>
            <w:r>
              <w:t>2026年12月底前</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奖励标准</w:t>
            </w:r>
          </w:p>
        </w:tc>
        <w:tc>
          <w:tcPr>
            <w:tcW w:w="5386" w:type="dxa"/>
            <w:vAlign w:val="center"/>
          </w:tcPr>
          <w:p>
            <w:pPr>
              <w:pStyle w:val="17"/>
            </w:pPr>
            <w:r>
              <w:t>对每家国家高新技术企业的奖励标准</w:t>
            </w:r>
          </w:p>
        </w:tc>
        <w:tc>
          <w:tcPr>
            <w:tcW w:w="2268" w:type="dxa"/>
            <w:vAlign w:val="center"/>
          </w:tcPr>
          <w:p>
            <w:pPr>
              <w:pStyle w:val="17"/>
            </w:pPr>
            <w:r>
              <w:t>10万</w:t>
            </w:r>
          </w:p>
        </w:tc>
        <w:tc>
          <w:tcPr>
            <w:tcW w:w="1276" w:type="dxa"/>
            <w:vAlign w:val="center"/>
          </w:tcPr>
          <w:p>
            <w:pPr>
              <w:pStyle w:val="17"/>
            </w:pPr>
            <w:r>
              <w:t>根据奖励标准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促进全县创新发展</w:t>
            </w:r>
          </w:p>
        </w:tc>
        <w:tc>
          <w:tcPr>
            <w:tcW w:w="5386" w:type="dxa"/>
            <w:vAlign w:val="center"/>
          </w:tcPr>
          <w:p>
            <w:pPr>
              <w:pStyle w:val="17"/>
            </w:pPr>
            <w:r>
              <w:t>促进全县创新发展</w:t>
            </w:r>
          </w:p>
        </w:tc>
        <w:tc>
          <w:tcPr>
            <w:tcW w:w="2268" w:type="dxa"/>
            <w:vAlign w:val="center"/>
          </w:tcPr>
          <w:p>
            <w:pPr>
              <w:pStyle w:val="17"/>
            </w:pPr>
            <w:r>
              <w:t>促进全县创新发展</w:t>
            </w:r>
          </w:p>
        </w:tc>
        <w:tc>
          <w:tcPr>
            <w:tcW w:w="1276" w:type="dxa"/>
            <w:vAlign w:val="center"/>
          </w:tcPr>
          <w:p>
            <w:pPr>
              <w:pStyle w:val="17"/>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企业科技创新能力提升</w:t>
            </w:r>
          </w:p>
        </w:tc>
        <w:tc>
          <w:tcPr>
            <w:tcW w:w="5386" w:type="dxa"/>
            <w:vAlign w:val="center"/>
          </w:tcPr>
          <w:p>
            <w:pPr>
              <w:pStyle w:val="17"/>
            </w:pPr>
            <w:r>
              <w:t>企业科技创新能力提升</w:t>
            </w:r>
          </w:p>
        </w:tc>
        <w:tc>
          <w:tcPr>
            <w:tcW w:w="2268" w:type="dxa"/>
            <w:vAlign w:val="center"/>
          </w:tcPr>
          <w:p>
            <w:pPr>
              <w:pStyle w:val="17"/>
            </w:pPr>
            <w:r>
              <w:t>企业科技创新能力提升</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支持企业满意度</w:t>
            </w:r>
          </w:p>
        </w:tc>
        <w:tc>
          <w:tcPr>
            <w:tcW w:w="2268" w:type="dxa"/>
            <w:vAlign w:val="center"/>
          </w:tcPr>
          <w:p>
            <w:pPr>
              <w:pStyle w:val="17"/>
            </w:pPr>
            <w:r>
              <w:t>≥92%</w:t>
            </w:r>
          </w:p>
        </w:tc>
        <w:tc>
          <w:tcPr>
            <w:tcW w:w="1276" w:type="dxa"/>
            <w:vAlign w:val="center"/>
          </w:tcPr>
          <w:p>
            <w:pPr>
              <w:pStyle w:val="17"/>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13、冀财建[2025]231号2026年“专精特新”企业创新发展项目绩效目标表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13042426P00339110633A</w:t>
            </w:r>
          </w:p>
        </w:tc>
        <w:tc>
          <w:tcPr>
            <w:tcW w:w="2835" w:type="dxa"/>
            <w:vAlign w:val="center"/>
          </w:tcPr>
          <w:p>
            <w:pPr>
              <w:pStyle w:val="15"/>
            </w:pPr>
            <w:r>
              <w:t>项目名称</w:t>
            </w:r>
          </w:p>
        </w:tc>
        <w:tc>
          <w:tcPr>
            <w:tcW w:w="6095" w:type="dxa"/>
            <w:gridSpan w:val="3"/>
            <w:vAlign w:val="center"/>
          </w:tcPr>
          <w:p>
            <w:pPr>
              <w:pStyle w:val="17"/>
            </w:pPr>
            <w:r>
              <w:t>冀财建[2025]231号2026年“专精特新”企业创新发展项目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200.00</w:t>
            </w:r>
          </w:p>
        </w:tc>
        <w:tc>
          <w:tcPr>
            <w:tcW w:w="2835" w:type="dxa"/>
            <w:vAlign w:val="center"/>
          </w:tcPr>
          <w:p>
            <w:pPr>
              <w:pStyle w:val="15"/>
            </w:pPr>
            <w:r>
              <w:t>其中：财政    资金</w:t>
            </w:r>
          </w:p>
        </w:tc>
        <w:tc>
          <w:tcPr>
            <w:tcW w:w="2551" w:type="dxa"/>
            <w:vAlign w:val="center"/>
          </w:tcPr>
          <w:p>
            <w:pPr>
              <w:pStyle w:val="17"/>
            </w:pPr>
            <w:r>
              <w:t>200.00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推动专精特新企业创新发展能力更强，在细分领域创新发展方面实现明显提升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50.00</w:t>
            </w:r>
          </w:p>
        </w:tc>
        <w:tc>
          <w:tcPr>
            <w:tcW w:w="2835" w:type="dxa"/>
            <w:vAlign w:val="center"/>
          </w:tcPr>
          <w:p>
            <w:pPr>
              <w:pStyle w:val="18"/>
            </w:pPr>
            <w:r>
              <w:t>50.00</w:t>
            </w:r>
          </w:p>
        </w:tc>
        <w:tc>
          <w:tcPr>
            <w:tcW w:w="2551" w:type="dxa"/>
            <w:vAlign w:val="center"/>
          </w:tcPr>
          <w:p>
            <w:pPr>
              <w:pStyle w:val="18"/>
            </w:pPr>
            <w:r>
              <w:t>50.00</w:t>
            </w:r>
          </w:p>
        </w:tc>
        <w:tc>
          <w:tcPr>
            <w:tcW w:w="3544" w:type="dxa"/>
            <w:gridSpan w:val="2"/>
            <w:vAlign w:val="center"/>
          </w:tcPr>
          <w:p>
            <w:pPr>
              <w:pStyle w:val="18"/>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1.推动专精特新企业创新发展能力更强，在细分领域创新发展方面实现明显提升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支持企业数量</w:t>
            </w:r>
          </w:p>
        </w:tc>
        <w:tc>
          <w:tcPr>
            <w:tcW w:w="5386" w:type="dxa"/>
            <w:vAlign w:val="center"/>
          </w:tcPr>
          <w:p>
            <w:pPr>
              <w:pStyle w:val="17"/>
            </w:pPr>
            <w:r>
              <w:t>获得资金支持企业数量</w:t>
            </w:r>
          </w:p>
        </w:tc>
        <w:tc>
          <w:tcPr>
            <w:tcW w:w="2268" w:type="dxa"/>
            <w:vAlign w:val="center"/>
          </w:tcPr>
          <w:p>
            <w:pPr>
              <w:pStyle w:val="17"/>
            </w:pPr>
            <w:r>
              <w:t>2家</w:t>
            </w:r>
          </w:p>
        </w:tc>
        <w:tc>
          <w:tcPr>
            <w:tcW w:w="1276" w:type="dxa"/>
            <w:vAlign w:val="center"/>
          </w:tcPr>
          <w:p>
            <w:pPr>
              <w:pStyle w:val="17"/>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企业创新发展能力提升</w:t>
            </w:r>
          </w:p>
        </w:tc>
        <w:tc>
          <w:tcPr>
            <w:tcW w:w="5386" w:type="dxa"/>
            <w:vAlign w:val="center"/>
          </w:tcPr>
          <w:p>
            <w:pPr>
              <w:pStyle w:val="17"/>
            </w:pPr>
            <w:r>
              <w:t>企业创新能力实现提升</w:t>
            </w:r>
          </w:p>
        </w:tc>
        <w:tc>
          <w:tcPr>
            <w:tcW w:w="2268" w:type="dxa"/>
            <w:vAlign w:val="center"/>
          </w:tcPr>
          <w:p>
            <w:pPr>
              <w:pStyle w:val="17"/>
            </w:pPr>
            <w:r>
              <w:t>进一步提升</w:t>
            </w:r>
          </w:p>
        </w:tc>
        <w:tc>
          <w:tcPr>
            <w:tcW w:w="1276" w:type="dxa"/>
            <w:vAlign w:val="center"/>
          </w:tcPr>
          <w:p>
            <w:pPr>
              <w:pStyle w:val="17"/>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资金下达企业时间</w:t>
            </w:r>
          </w:p>
        </w:tc>
        <w:tc>
          <w:tcPr>
            <w:tcW w:w="5386" w:type="dxa"/>
            <w:vAlign w:val="center"/>
          </w:tcPr>
          <w:p>
            <w:pPr>
              <w:pStyle w:val="17"/>
            </w:pPr>
            <w:r>
              <w:t>支持资金按时拨付到企业时限</w:t>
            </w:r>
          </w:p>
        </w:tc>
        <w:tc>
          <w:tcPr>
            <w:tcW w:w="2268" w:type="dxa"/>
            <w:vAlign w:val="center"/>
          </w:tcPr>
          <w:p>
            <w:pPr>
              <w:pStyle w:val="17"/>
            </w:pPr>
            <w:r>
              <w:t>2026年12月底前</w:t>
            </w:r>
          </w:p>
        </w:tc>
        <w:tc>
          <w:tcPr>
            <w:tcW w:w="1276" w:type="dxa"/>
            <w:vAlign w:val="center"/>
          </w:tcPr>
          <w:p>
            <w:pPr>
              <w:pStyle w:val="17"/>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资金发放准时率</w:t>
            </w:r>
          </w:p>
        </w:tc>
        <w:tc>
          <w:tcPr>
            <w:tcW w:w="5386" w:type="dxa"/>
            <w:vAlign w:val="center"/>
          </w:tcPr>
          <w:p>
            <w:pPr>
              <w:pStyle w:val="17"/>
            </w:pPr>
            <w:r>
              <w:t>资金发放准时率</w:t>
            </w:r>
          </w:p>
        </w:tc>
        <w:tc>
          <w:tcPr>
            <w:tcW w:w="2268" w:type="dxa"/>
            <w:vAlign w:val="center"/>
          </w:tcPr>
          <w:p>
            <w:pPr>
              <w:pStyle w:val="17"/>
            </w:pPr>
            <w:r>
              <w:t>≥99%</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带动企业、农业合作社增收</w:t>
            </w:r>
          </w:p>
        </w:tc>
        <w:tc>
          <w:tcPr>
            <w:tcW w:w="5386" w:type="dxa"/>
            <w:vAlign w:val="center"/>
          </w:tcPr>
          <w:p>
            <w:pPr>
              <w:pStyle w:val="17"/>
            </w:pPr>
            <w:r>
              <w:t>带动企业、农业合作社增收</w:t>
            </w:r>
          </w:p>
        </w:tc>
        <w:tc>
          <w:tcPr>
            <w:tcW w:w="2268" w:type="dxa"/>
            <w:vAlign w:val="center"/>
          </w:tcPr>
          <w:p>
            <w:pPr>
              <w:pStyle w:val="17"/>
            </w:pPr>
            <w:r>
              <w:t>带动企业、农业合作社增收</w:t>
            </w:r>
          </w:p>
        </w:tc>
        <w:tc>
          <w:tcPr>
            <w:tcW w:w="1276" w:type="dxa"/>
            <w:vAlign w:val="center"/>
          </w:tcPr>
          <w:p>
            <w:pPr>
              <w:pStyle w:val="17"/>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示范带动</w:t>
            </w:r>
          </w:p>
        </w:tc>
        <w:tc>
          <w:tcPr>
            <w:tcW w:w="5386" w:type="dxa"/>
            <w:vAlign w:val="center"/>
          </w:tcPr>
          <w:p>
            <w:pPr>
              <w:pStyle w:val="17"/>
            </w:pPr>
            <w:r>
              <w:t>引导带动更多企业向“专精特新”发展</w:t>
            </w:r>
          </w:p>
        </w:tc>
        <w:tc>
          <w:tcPr>
            <w:tcW w:w="2268" w:type="dxa"/>
            <w:vAlign w:val="center"/>
          </w:tcPr>
          <w:p>
            <w:pPr>
              <w:pStyle w:val="17"/>
            </w:pPr>
            <w:r>
              <w:t>推动科技人才深入企业、深入基层开展科技服务</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加快科技成果转化推广，助力乡村振兴，产业转型升级</w:t>
            </w:r>
          </w:p>
        </w:tc>
        <w:tc>
          <w:tcPr>
            <w:tcW w:w="5386" w:type="dxa"/>
            <w:vAlign w:val="center"/>
          </w:tcPr>
          <w:p>
            <w:pPr>
              <w:pStyle w:val="17"/>
            </w:pPr>
            <w:r>
              <w:t>加快科技成果转化推广，助力乡村振兴，产业转型升级</w:t>
            </w:r>
          </w:p>
        </w:tc>
        <w:tc>
          <w:tcPr>
            <w:tcW w:w="2268" w:type="dxa"/>
            <w:vAlign w:val="center"/>
          </w:tcPr>
          <w:p>
            <w:pPr>
              <w:pStyle w:val="17"/>
            </w:pPr>
            <w:r>
              <w:t>加快科技成果转化推广，助力乡村振兴，产业转型升级</w:t>
            </w:r>
          </w:p>
        </w:tc>
        <w:tc>
          <w:tcPr>
            <w:tcW w:w="1276" w:type="dxa"/>
            <w:vAlign w:val="center"/>
          </w:tcPr>
          <w:p>
            <w:pPr>
              <w:pStyle w:val="17"/>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≥97%</w:t>
            </w:r>
          </w:p>
        </w:tc>
        <w:tc>
          <w:tcPr>
            <w:tcW w:w="1276" w:type="dxa"/>
            <w:vAlign w:val="center"/>
          </w:tcPr>
          <w:p>
            <w:pPr>
              <w:pStyle w:val="17"/>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14、冀财建【2025】98号专项资金绩效目标表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13042425P003391105442</w:t>
            </w:r>
          </w:p>
        </w:tc>
        <w:tc>
          <w:tcPr>
            <w:tcW w:w="2835" w:type="dxa"/>
            <w:vAlign w:val="center"/>
          </w:tcPr>
          <w:p>
            <w:pPr>
              <w:pStyle w:val="15"/>
            </w:pPr>
            <w:r>
              <w:t>项目名称</w:t>
            </w:r>
          </w:p>
        </w:tc>
        <w:tc>
          <w:tcPr>
            <w:tcW w:w="6095" w:type="dxa"/>
            <w:gridSpan w:val="3"/>
            <w:vAlign w:val="center"/>
          </w:tcPr>
          <w:p>
            <w:pPr>
              <w:pStyle w:val="17"/>
            </w:pPr>
            <w:r>
              <w:t>冀财建【2025】98号专项资金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993.00</w:t>
            </w:r>
          </w:p>
        </w:tc>
        <w:tc>
          <w:tcPr>
            <w:tcW w:w="2835" w:type="dxa"/>
            <w:vAlign w:val="center"/>
          </w:tcPr>
          <w:p>
            <w:pPr>
              <w:pStyle w:val="15"/>
            </w:pPr>
            <w:r>
              <w:t>其中：财政    资金</w:t>
            </w:r>
          </w:p>
        </w:tc>
        <w:tc>
          <w:tcPr>
            <w:tcW w:w="2551" w:type="dxa"/>
            <w:vAlign w:val="center"/>
          </w:tcPr>
          <w:p>
            <w:pPr>
              <w:pStyle w:val="17"/>
            </w:pPr>
            <w:r>
              <w:t>993.00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大规模设备更新政府超长期国债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248.25</w:t>
            </w:r>
          </w:p>
        </w:tc>
        <w:tc>
          <w:tcPr>
            <w:tcW w:w="2835" w:type="dxa"/>
            <w:vAlign w:val="center"/>
          </w:tcPr>
          <w:p>
            <w:pPr>
              <w:pStyle w:val="18"/>
            </w:pPr>
            <w:r>
              <w:t>248.25</w:t>
            </w:r>
          </w:p>
        </w:tc>
        <w:tc>
          <w:tcPr>
            <w:tcW w:w="2551" w:type="dxa"/>
            <w:vAlign w:val="center"/>
          </w:tcPr>
          <w:p>
            <w:pPr>
              <w:pStyle w:val="18"/>
            </w:pPr>
            <w:r>
              <w:t>248.25</w:t>
            </w:r>
          </w:p>
        </w:tc>
        <w:tc>
          <w:tcPr>
            <w:tcW w:w="3544" w:type="dxa"/>
            <w:gridSpan w:val="2"/>
            <w:vAlign w:val="center"/>
          </w:tcPr>
          <w:p>
            <w:pPr>
              <w:pStyle w:val="18"/>
            </w:pPr>
            <w:r>
              <w:t>248.25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1.企业在所属行业创新发展方面实现提升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支持企业</w:t>
            </w:r>
          </w:p>
        </w:tc>
        <w:tc>
          <w:tcPr>
            <w:tcW w:w="5386" w:type="dxa"/>
            <w:vAlign w:val="center"/>
          </w:tcPr>
          <w:p>
            <w:pPr>
              <w:pStyle w:val="17"/>
            </w:pPr>
            <w:r>
              <w:t>支持企业数量</w:t>
            </w:r>
          </w:p>
        </w:tc>
        <w:tc>
          <w:tcPr>
            <w:tcW w:w="2268" w:type="dxa"/>
            <w:vAlign w:val="center"/>
          </w:tcPr>
          <w:p>
            <w:pPr>
              <w:pStyle w:val="17"/>
            </w:pPr>
            <w:r>
              <w:t>2家</w:t>
            </w:r>
          </w:p>
        </w:tc>
        <w:tc>
          <w:tcPr>
            <w:tcW w:w="1276" w:type="dxa"/>
            <w:vAlign w:val="center"/>
          </w:tcPr>
          <w:p>
            <w:pPr>
              <w:pStyle w:val="17"/>
            </w:pPr>
            <w:r>
              <w:t>根据该企业申请资金报告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企业创新发展能力提升</w:t>
            </w:r>
          </w:p>
        </w:tc>
        <w:tc>
          <w:tcPr>
            <w:tcW w:w="5386" w:type="dxa"/>
            <w:vAlign w:val="center"/>
          </w:tcPr>
          <w:p>
            <w:pPr>
              <w:pStyle w:val="17"/>
            </w:pPr>
            <w:r>
              <w:t>企业创新发展能力提升</w:t>
            </w:r>
          </w:p>
        </w:tc>
        <w:tc>
          <w:tcPr>
            <w:tcW w:w="2268" w:type="dxa"/>
            <w:vAlign w:val="center"/>
          </w:tcPr>
          <w:p>
            <w:pPr>
              <w:pStyle w:val="17"/>
            </w:pPr>
            <w:r>
              <w:t>进一步提升</w:t>
            </w:r>
          </w:p>
        </w:tc>
        <w:tc>
          <w:tcPr>
            <w:tcW w:w="1276" w:type="dxa"/>
            <w:vAlign w:val="center"/>
          </w:tcPr>
          <w:p>
            <w:pPr>
              <w:pStyle w:val="17"/>
            </w:pPr>
            <w:r>
              <w:t>根据质量指标要求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资金按时拨付</w:t>
            </w:r>
          </w:p>
        </w:tc>
        <w:tc>
          <w:tcPr>
            <w:tcW w:w="5386" w:type="dxa"/>
            <w:vAlign w:val="center"/>
          </w:tcPr>
          <w:p>
            <w:pPr>
              <w:pStyle w:val="17"/>
            </w:pPr>
            <w:r>
              <w:t>支持资金拨付企业</w:t>
            </w:r>
          </w:p>
        </w:tc>
        <w:tc>
          <w:tcPr>
            <w:tcW w:w="2268" w:type="dxa"/>
            <w:vAlign w:val="center"/>
          </w:tcPr>
          <w:p>
            <w:pPr>
              <w:pStyle w:val="17"/>
            </w:pPr>
            <w:r>
              <w:t>2024年底</w:t>
            </w:r>
          </w:p>
        </w:tc>
        <w:tc>
          <w:tcPr>
            <w:tcW w:w="1276" w:type="dxa"/>
            <w:vAlign w:val="center"/>
          </w:tcPr>
          <w:p>
            <w:pPr>
              <w:pStyle w:val="17"/>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企业大规模设备更新支持资金</w:t>
            </w:r>
          </w:p>
        </w:tc>
        <w:tc>
          <w:tcPr>
            <w:tcW w:w="5386" w:type="dxa"/>
            <w:vAlign w:val="center"/>
          </w:tcPr>
          <w:p>
            <w:pPr>
              <w:pStyle w:val="17"/>
            </w:pPr>
            <w:r>
              <w:t>企业大规模设备更新支持资金</w:t>
            </w:r>
          </w:p>
        </w:tc>
        <w:tc>
          <w:tcPr>
            <w:tcW w:w="2268" w:type="dxa"/>
            <w:vAlign w:val="center"/>
          </w:tcPr>
          <w:p>
            <w:pPr>
              <w:pStyle w:val="17"/>
            </w:pPr>
            <w:r>
              <w:t>按照文件要求</w:t>
            </w:r>
          </w:p>
        </w:tc>
        <w:tc>
          <w:tcPr>
            <w:tcW w:w="1276" w:type="dxa"/>
            <w:vAlign w:val="center"/>
          </w:tcPr>
          <w:p>
            <w:pPr>
              <w:pStyle w:val="17"/>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推动新一代信息技术与制造业融合发展</w:t>
            </w:r>
          </w:p>
        </w:tc>
        <w:tc>
          <w:tcPr>
            <w:tcW w:w="5386" w:type="dxa"/>
            <w:vAlign w:val="center"/>
          </w:tcPr>
          <w:p>
            <w:pPr>
              <w:pStyle w:val="17"/>
            </w:pPr>
            <w:r>
              <w:t>推动新一代信息技术与制造业融合发展</w:t>
            </w:r>
          </w:p>
        </w:tc>
        <w:tc>
          <w:tcPr>
            <w:tcW w:w="2268" w:type="dxa"/>
            <w:vAlign w:val="center"/>
          </w:tcPr>
          <w:p>
            <w:pPr>
              <w:pStyle w:val="17"/>
            </w:pPr>
            <w:r>
              <w:t>提升核心竞争力</w:t>
            </w:r>
          </w:p>
        </w:tc>
        <w:tc>
          <w:tcPr>
            <w:tcW w:w="1276" w:type="dxa"/>
            <w:vAlign w:val="center"/>
          </w:tcPr>
          <w:p>
            <w:pPr>
              <w:pStyle w:val="17"/>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示范带动</w:t>
            </w:r>
          </w:p>
        </w:tc>
        <w:tc>
          <w:tcPr>
            <w:tcW w:w="5386" w:type="dxa"/>
            <w:vAlign w:val="center"/>
          </w:tcPr>
          <w:p>
            <w:pPr>
              <w:pStyle w:val="17"/>
            </w:pPr>
            <w:r>
              <w:t>进一步推动工业技术设备升级</w:t>
            </w:r>
          </w:p>
        </w:tc>
        <w:tc>
          <w:tcPr>
            <w:tcW w:w="2268" w:type="dxa"/>
            <w:vAlign w:val="center"/>
          </w:tcPr>
          <w:p>
            <w:pPr>
              <w:pStyle w:val="17"/>
            </w:pPr>
            <w:r>
              <w:t>创新发展方面实现提升</w:t>
            </w:r>
          </w:p>
        </w:tc>
        <w:tc>
          <w:tcPr>
            <w:tcW w:w="1276" w:type="dxa"/>
            <w:vAlign w:val="center"/>
          </w:tcPr>
          <w:p>
            <w:pPr>
              <w:pStyle w:val="17"/>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企业评价满意度</w:t>
            </w:r>
          </w:p>
        </w:tc>
        <w:tc>
          <w:tcPr>
            <w:tcW w:w="5386" w:type="dxa"/>
            <w:vAlign w:val="center"/>
          </w:tcPr>
          <w:p>
            <w:pPr>
              <w:pStyle w:val="17"/>
            </w:pPr>
            <w:r>
              <w:t>企业评价满意度</w:t>
            </w:r>
          </w:p>
        </w:tc>
        <w:tc>
          <w:tcPr>
            <w:tcW w:w="2268" w:type="dxa"/>
            <w:vAlign w:val="center"/>
          </w:tcPr>
          <w:p>
            <w:pPr>
              <w:pStyle w:val="17"/>
            </w:pPr>
            <w:r>
              <w:t>≥97%</w:t>
            </w:r>
          </w:p>
        </w:tc>
        <w:tc>
          <w:tcPr>
            <w:tcW w:w="1276" w:type="dxa"/>
            <w:vAlign w:val="center"/>
          </w:tcPr>
          <w:p>
            <w:pPr>
              <w:pStyle w:val="17"/>
            </w:pPr>
            <w:r>
              <w:t>根据调査问卷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15、冀财教[2025]136号提前下达2026年支持县科技创新和科学普及专项资金绩效目标表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13042426P00339110634X</w:t>
            </w:r>
          </w:p>
        </w:tc>
        <w:tc>
          <w:tcPr>
            <w:tcW w:w="2835" w:type="dxa"/>
            <w:vAlign w:val="center"/>
          </w:tcPr>
          <w:p>
            <w:pPr>
              <w:pStyle w:val="15"/>
            </w:pPr>
            <w:r>
              <w:t>项目名称</w:t>
            </w:r>
          </w:p>
        </w:tc>
        <w:tc>
          <w:tcPr>
            <w:tcW w:w="6095" w:type="dxa"/>
            <w:gridSpan w:val="3"/>
            <w:vAlign w:val="center"/>
          </w:tcPr>
          <w:p>
            <w:pPr>
              <w:pStyle w:val="17"/>
            </w:pPr>
            <w:r>
              <w:t>冀财教[2025]136号提前下达2026年支持县科技创新和科学普及专项资金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17.78</w:t>
            </w:r>
          </w:p>
        </w:tc>
        <w:tc>
          <w:tcPr>
            <w:tcW w:w="2835" w:type="dxa"/>
            <w:vAlign w:val="center"/>
          </w:tcPr>
          <w:p>
            <w:pPr>
              <w:pStyle w:val="15"/>
            </w:pPr>
            <w:r>
              <w:t>其中：财政    资金</w:t>
            </w:r>
          </w:p>
        </w:tc>
        <w:tc>
          <w:tcPr>
            <w:tcW w:w="2551" w:type="dxa"/>
            <w:vAlign w:val="center"/>
          </w:tcPr>
          <w:p>
            <w:pPr>
              <w:pStyle w:val="17"/>
            </w:pPr>
            <w:r>
              <w:t>17.78</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提升我县研发投入项目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4.44</w:t>
            </w:r>
          </w:p>
        </w:tc>
        <w:tc>
          <w:tcPr>
            <w:tcW w:w="2835" w:type="dxa"/>
            <w:vAlign w:val="center"/>
          </w:tcPr>
          <w:p>
            <w:pPr>
              <w:pStyle w:val="18"/>
            </w:pPr>
            <w:r>
              <w:t>4.44</w:t>
            </w:r>
          </w:p>
        </w:tc>
        <w:tc>
          <w:tcPr>
            <w:tcW w:w="2551" w:type="dxa"/>
            <w:vAlign w:val="center"/>
          </w:tcPr>
          <w:p>
            <w:pPr>
              <w:pStyle w:val="18"/>
            </w:pPr>
            <w:r>
              <w:t>4.44</w:t>
            </w:r>
          </w:p>
        </w:tc>
        <w:tc>
          <w:tcPr>
            <w:tcW w:w="3544" w:type="dxa"/>
            <w:gridSpan w:val="2"/>
            <w:vAlign w:val="center"/>
          </w:tcPr>
          <w:p>
            <w:pPr>
              <w:pStyle w:val="18"/>
            </w:pPr>
            <w:r>
              <w:t>4.44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1.提升我县研发投入项目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研发后补助企业数量</w:t>
            </w:r>
          </w:p>
        </w:tc>
        <w:tc>
          <w:tcPr>
            <w:tcW w:w="5386" w:type="dxa"/>
            <w:vAlign w:val="center"/>
          </w:tcPr>
          <w:p>
            <w:pPr>
              <w:pStyle w:val="17"/>
            </w:pPr>
            <w:r>
              <w:t>研发后补助企业数量</w:t>
            </w:r>
          </w:p>
        </w:tc>
        <w:tc>
          <w:tcPr>
            <w:tcW w:w="2268" w:type="dxa"/>
            <w:vAlign w:val="center"/>
          </w:tcPr>
          <w:p>
            <w:pPr>
              <w:pStyle w:val="17"/>
            </w:pPr>
            <w:r>
              <w:t>≥1 家</w:t>
            </w:r>
          </w:p>
        </w:tc>
        <w:tc>
          <w:tcPr>
            <w:tcW w:w="1276" w:type="dxa"/>
            <w:vAlign w:val="center"/>
          </w:tcPr>
          <w:p>
            <w:pPr>
              <w:pStyle w:val="17"/>
            </w:pPr>
            <w:r>
              <w:t>根据补助企业数量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资金发放率</w:t>
            </w:r>
          </w:p>
        </w:tc>
        <w:tc>
          <w:tcPr>
            <w:tcW w:w="5386" w:type="dxa"/>
            <w:vAlign w:val="center"/>
          </w:tcPr>
          <w:p>
            <w:pPr>
              <w:pStyle w:val="17"/>
            </w:pPr>
            <w:r>
              <w:t>资金发放率</w:t>
            </w:r>
          </w:p>
        </w:tc>
        <w:tc>
          <w:tcPr>
            <w:tcW w:w="2268" w:type="dxa"/>
            <w:vAlign w:val="center"/>
          </w:tcPr>
          <w:p>
            <w:pPr>
              <w:pStyle w:val="17"/>
            </w:pPr>
            <w:r>
              <w:t>100%</w:t>
            </w:r>
          </w:p>
        </w:tc>
        <w:tc>
          <w:tcPr>
            <w:tcW w:w="1276" w:type="dxa"/>
            <w:vAlign w:val="center"/>
          </w:tcPr>
          <w:p>
            <w:pPr>
              <w:pStyle w:val="17"/>
            </w:pPr>
            <w:r>
              <w:t>资金支付凭证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资金及时拨付</w:t>
            </w:r>
          </w:p>
        </w:tc>
        <w:tc>
          <w:tcPr>
            <w:tcW w:w="2268" w:type="dxa"/>
            <w:vAlign w:val="center"/>
          </w:tcPr>
          <w:p>
            <w:pPr>
              <w:pStyle w:val="17"/>
            </w:pPr>
            <w:r>
              <w:t>资金及时拨付到企业</w:t>
            </w:r>
          </w:p>
        </w:tc>
        <w:tc>
          <w:tcPr>
            <w:tcW w:w="1276" w:type="dxa"/>
            <w:vAlign w:val="center"/>
          </w:tcPr>
          <w:p>
            <w:pPr>
              <w:pStyle w:val="17"/>
            </w:pPr>
            <w:r>
              <w:t>资金支付凭证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补助标准</w:t>
            </w:r>
          </w:p>
        </w:tc>
        <w:tc>
          <w:tcPr>
            <w:tcW w:w="5386" w:type="dxa"/>
            <w:vAlign w:val="center"/>
          </w:tcPr>
          <w:p>
            <w:pPr>
              <w:pStyle w:val="17"/>
            </w:pPr>
            <w:r>
              <w:t>补助标准</w:t>
            </w:r>
          </w:p>
        </w:tc>
        <w:tc>
          <w:tcPr>
            <w:tcW w:w="2268" w:type="dxa"/>
            <w:vAlign w:val="center"/>
          </w:tcPr>
          <w:p>
            <w:pPr>
              <w:pStyle w:val="17"/>
            </w:pPr>
            <w:r>
              <w:t>补助标准不等</w:t>
            </w:r>
          </w:p>
        </w:tc>
        <w:tc>
          <w:tcPr>
            <w:tcW w:w="1276" w:type="dxa"/>
            <w:vAlign w:val="center"/>
          </w:tcPr>
          <w:p>
            <w:pPr>
              <w:pStyle w:val="17"/>
            </w:pPr>
            <w:r>
              <w:t>根据文件要求补助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支持高新技术企业</w:t>
            </w:r>
          </w:p>
        </w:tc>
        <w:tc>
          <w:tcPr>
            <w:tcW w:w="5386" w:type="dxa"/>
            <w:vAlign w:val="center"/>
          </w:tcPr>
          <w:p>
            <w:pPr>
              <w:pStyle w:val="17"/>
            </w:pPr>
            <w:r>
              <w:t>支持高新技术企业</w:t>
            </w:r>
          </w:p>
        </w:tc>
        <w:tc>
          <w:tcPr>
            <w:tcW w:w="2268" w:type="dxa"/>
            <w:vAlign w:val="center"/>
          </w:tcPr>
          <w:p>
            <w:pPr>
              <w:pStyle w:val="17"/>
            </w:pPr>
            <w:r>
              <w:t>拉动地方经济发展</w:t>
            </w:r>
          </w:p>
        </w:tc>
        <w:tc>
          <w:tcPr>
            <w:tcW w:w="1276" w:type="dxa"/>
            <w:vAlign w:val="center"/>
          </w:tcPr>
          <w:p>
            <w:pPr>
              <w:pStyle w:val="17"/>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对经济发展的促进作用</w:t>
            </w:r>
          </w:p>
        </w:tc>
        <w:tc>
          <w:tcPr>
            <w:tcW w:w="5386" w:type="dxa"/>
            <w:vAlign w:val="center"/>
          </w:tcPr>
          <w:p>
            <w:pPr>
              <w:pStyle w:val="17"/>
            </w:pPr>
            <w:r>
              <w:t>对经济发展的促进作用</w:t>
            </w:r>
          </w:p>
        </w:tc>
        <w:tc>
          <w:tcPr>
            <w:tcW w:w="2268" w:type="dxa"/>
            <w:vAlign w:val="center"/>
          </w:tcPr>
          <w:p>
            <w:pPr>
              <w:pStyle w:val="17"/>
            </w:pPr>
            <w:r>
              <w:t>促进企业经济发展</w:t>
            </w:r>
          </w:p>
        </w:tc>
        <w:tc>
          <w:tcPr>
            <w:tcW w:w="1276" w:type="dxa"/>
            <w:vAlign w:val="center"/>
          </w:tcPr>
          <w:p>
            <w:pPr>
              <w:pStyle w:val="17"/>
            </w:pPr>
            <w:r>
              <w:t>企业效益提升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支撑行业科技创新发展</w:t>
            </w:r>
          </w:p>
        </w:tc>
        <w:tc>
          <w:tcPr>
            <w:tcW w:w="5386" w:type="dxa"/>
            <w:vAlign w:val="center"/>
          </w:tcPr>
          <w:p>
            <w:pPr>
              <w:pStyle w:val="17"/>
            </w:pPr>
            <w:r>
              <w:t>支撑行业科技创新发展</w:t>
            </w:r>
          </w:p>
        </w:tc>
        <w:tc>
          <w:tcPr>
            <w:tcW w:w="2268" w:type="dxa"/>
            <w:vAlign w:val="center"/>
          </w:tcPr>
          <w:p>
            <w:pPr>
              <w:pStyle w:val="17"/>
            </w:pPr>
            <w:r>
              <w:t>支撑行业科技创新发展</w:t>
            </w:r>
          </w:p>
        </w:tc>
        <w:tc>
          <w:tcPr>
            <w:tcW w:w="1276" w:type="dxa"/>
            <w:vAlign w:val="center"/>
          </w:tcPr>
          <w:p>
            <w:pPr>
              <w:pStyle w:val="17"/>
            </w:pPr>
            <w:r>
              <w:t>根据企业调查情况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不涉及</w:t>
            </w:r>
          </w:p>
        </w:tc>
        <w:tc>
          <w:tcPr>
            <w:tcW w:w="5386" w:type="dxa"/>
            <w:vAlign w:val="center"/>
          </w:tcPr>
          <w:p>
            <w:pPr>
              <w:pStyle w:val="17"/>
            </w:pPr>
            <w:r>
              <w:t>不涉及</w:t>
            </w:r>
          </w:p>
        </w:tc>
        <w:tc>
          <w:tcPr>
            <w:tcW w:w="2268" w:type="dxa"/>
            <w:vAlign w:val="center"/>
          </w:tcPr>
          <w:p>
            <w:pPr>
              <w:pStyle w:val="17"/>
            </w:pPr>
            <w:r>
              <w:t>不涉及</w:t>
            </w:r>
          </w:p>
        </w:tc>
        <w:tc>
          <w:tcPr>
            <w:tcW w:w="1276" w:type="dxa"/>
            <w:vAlign w:val="center"/>
          </w:tcPr>
          <w:p>
            <w:pPr>
              <w:pStyle w:val="17"/>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≥97%</w:t>
            </w:r>
          </w:p>
        </w:tc>
        <w:tc>
          <w:tcPr>
            <w:tcW w:w="1276" w:type="dxa"/>
            <w:vAlign w:val="center"/>
          </w:tcPr>
          <w:p>
            <w:pPr>
              <w:pStyle w:val="17"/>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300"/>
        <w:gridCol w:w="543"/>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439成安县科技和工业信息化局</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300" w:type="dxa"/>
            <w:vMerge w:val="restart"/>
            <w:vAlign w:val="center"/>
          </w:tcPr>
          <w:p>
            <w:pPr>
              <w:pStyle w:val="15"/>
            </w:pPr>
            <w:r>
              <w:t>政府采购目录序号</w:t>
            </w:r>
          </w:p>
        </w:tc>
        <w:tc>
          <w:tcPr>
            <w:tcW w:w="543"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300" w:type="dxa"/>
            <w:vMerge w:val="continue"/>
          </w:tcPr>
          <w:p/>
        </w:tc>
        <w:tc>
          <w:tcPr>
            <w:tcW w:w="543"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财政拨款结转</w:t>
            </w:r>
          </w:p>
        </w:tc>
        <w:tc>
          <w:tcPr>
            <w:tcW w:w="964" w:type="dxa"/>
            <w:vAlign w:val="center"/>
          </w:tcPr>
          <w:p>
            <w:pPr>
              <w:pStyle w:val="15"/>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rPr>
                <w:rFonts w:hint="eastAsia" w:eastAsia="方正书宋_GBK"/>
                <w:lang w:eastAsia="zh-CN"/>
              </w:rPr>
            </w:pPr>
            <w:r>
              <w:rPr>
                <w:rFonts w:hint="eastAsia"/>
                <w:lang w:eastAsia="zh-CN"/>
              </w:rPr>
              <w:t>日常公用经费</w:t>
            </w:r>
          </w:p>
        </w:tc>
        <w:tc>
          <w:tcPr>
            <w:tcW w:w="964" w:type="dxa"/>
            <w:vAlign w:val="center"/>
          </w:tcPr>
          <w:p>
            <w:pPr>
              <w:pStyle w:val="16"/>
              <w:rPr>
                <w:rFonts w:hint="default" w:eastAsia="方正书宋_GBK"/>
                <w:lang w:val="en-US" w:eastAsia="zh-CN"/>
              </w:rPr>
            </w:pPr>
            <w:r>
              <w:rPr>
                <w:rFonts w:hint="eastAsia"/>
                <w:lang w:val="en-US" w:eastAsia="zh-CN"/>
              </w:rPr>
              <w:t>1.5</w:t>
            </w:r>
          </w:p>
        </w:tc>
        <w:tc>
          <w:tcPr>
            <w:tcW w:w="1134" w:type="dxa"/>
            <w:vAlign w:val="center"/>
          </w:tcPr>
          <w:p>
            <w:pPr>
              <w:pStyle w:val="17"/>
              <w:rPr>
                <w:rFonts w:hint="eastAsia" w:eastAsia="方正书宋_GBK"/>
                <w:lang w:eastAsia="zh-CN"/>
              </w:rPr>
            </w:pPr>
            <w:r>
              <w:rPr>
                <w:rFonts w:hint="eastAsia"/>
                <w:lang w:eastAsia="zh-CN"/>
              </w:rPr>
              <w:t>空调</w:t>
            </w:r>
          </w:p>
        </w:tc>
        <w:tc>
          <w:tcPr>
            <w:tcW w:w="1300" w:type="dxa"/>
            <w:vAlign w:val="center"/>
          </w:tcPr>
          <w:p>
            <w:pPr>
              <w:pStyle w:val="17"/>
              <w:rPr>
                <w:rFonts w:hint="default" w:eastAsia="方正书宋_GBK"/>
                <w:lang w:val="en-US" w:eastAsia="zh-CN"/>
              </w:rPr>
            </w:pPr>
            <w:r>
              <w:rPr>
                <w:rFonts w:hint="eastAsia"/>
                <w:lang w:val="en-US" w:eastAsia="zh-CN"/>
              </w:rPr>
              <w:t>A02061801</w:t>
            </w:r>
          </w:p>
        </w:tc>
        <w:tc>
          <w:tcPr>
            <w:tcW w:w="543" w:type="dxa"/>
            <w:vAlign w:val="center"/>
          </w:tcPr>
          <w:p>
            <w:pPr>
              <w:pStyle w:val="18"/>
              <w:rPr>
                <w:rFonts w:hint="eastAsia" w:eastAsia="方正书宋_GBK"/>
                <w:lang w:val="en-US" w:eastAsia="zh-CN"/>
              </w:rPr>
            </w:pPr>
            <w:r>
              <w:rPr>
                <w:rFonts w:hint="eastAsia"/>
                <w:lang w:val="en-US" w:eastAsia="zh-CN"/>
              </w:rPr>
              <w:t>台</w:t>
            </w:r>
          </w:p>
        </w:tc>
        <w:tc>
          <w:tcPr>
            <w:tcW w:w="850" w:type="dxa"/>
            <w:vAlign w:val="center"/>
          </w:tcPr>
          <w:p>
            <w:pPr>
              <w:pStyle w:val="16"/>
              <w:rPr>
                <w:rFonts w:hint="eastAsia" w:eastAsia="方正书宋_GBK"/>
                <w:lang w:val="en-US" w:eastAsia="zh-CN"/>
              </w:rPr>
            </w:pPr>
            <w:r>
              <w:rPr>
                <w:rFonts w:hint="eastAsia"/>
                <w:lang w:val="en-US" w:eastAsia="zh-CN"/>
              </w:rPr>
              <w:t>5</w:t>
            </w:r>
          </w:p>
        </w:tc>
        <w:tc>
          <w:tcPr>
            <w:tcW w:w="850" w:type="dxa"/>
            <w:vAlign w:val="center"/>
          </w:tcPr>
          <w:p>
            <w:pPr>
              <w:pStyle w:val="16"/>
              <w:rPr>
                <w:rFonts w:hint="default" w:eastAsia="方正书宋_GBK"/>
                <w:lang w:val="en-US" w:eastAsia="zh-CN"/>
              </w:rPr>
            </w:pPr>
            <w:r>
              <w:rPr>
                <w:rFonts w:hint="eastAsia"/>
                <w:lang w:val="en-US" w:eastAsia="zh-CN"/>
              </w:rPr>
              <w:t>0.3</w:t>
            </w:r>
          </w:p>
        </w:tc>
        <w:tc>
          <w:tcPr>
            <w:tcW w:w="964" w:type="dxa"/>
            <w:vAlign w:val="center"/>
          </w:tcPr>
          <w:p>
            <w:pPr>
              <w:pStyle w:val="16"/>
              <w:rPr>
                <w:rFonts w:hint="default" w:eastAsia="方正书宋_GBK"/>
                <w:lang w:val="en-US" w:eastAsia="zh-CN"/>
              </w:rPr>
            </w:pPr>
            <w:r>
              <w:rPr>
                <w:rFonts w:hint="eastAsia"/>
                <w:lang w:val="en-US" w:eastAsia="zh-CN"/>
              </w:rPr>
              <w:t>1.5</w:t>
            </w:r>
          </w:p>
        </w:tc>
        <w:tc>
          <w:tcPr>
            <w:tcW w:w="964" w:type="dxa"/>
            <w:vAlign w:val="center"/>
          </w:tcPr>
          <w:p>
            <w:pPr>
              <w:pStyle w:val="16"/>
              <w:rPr>
                <w:rFonts w:hint="default" w:eastAsia="方正书宋_GBK"/>
                <w:lang w:val="en-US" w:eastAsia="zh-CN"/>
              </w:rPr>
            </w:pPr>
            <w:r>
              <w:rPr>
                <w:rFonts w:hint="eastAsia"/>
                <w:lang w:val="en-US" w:eastAsia="zh-CN"/>
              </w:rPr>
              <w:t>1.5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tc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bookmarkStart w:id="20" w:name="_GoBack"/>
      <w:bookmarkEnd w:id="20"/>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成安县科技和工业信息化局（含所属单位）上年末固定资产金额为</w:t>
      </w:r>
      <w:r>
        <w:rPr>
          <w:rFonts w:hint="eastAsia" w:eastAsia="方正仿宋_GBK"/>
          <w:color w:val="000000"/>
          <w:sz w:val="28"/>
          <w:lang w:val="en-US" w:eastAsia="zh-CN"/>
        </w:rPr>
        <w:t>91.60</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439成安县科技和工业信息化局</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资产总额</w:t>
            </w:r>
          </w:p>
        </w:tc>
        <w:tc>
          <w:tcPr>
            <w:tcW w:w="2835" w:type="dxa"/>
            <w:vAlign w:val="center"/>
          </w:tcPr>
          <w:p>
            <w:pPr>
              <w:jc w:val="cente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91.60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1、房屋（平方米）</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1782</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15.2</w:t>
            </w:r>
            <w:r>
              <w:rPr>
                <w:rFonts w:hint="eastAsia" w:ascii="仿宋_GB2312" w:hAnsi="仿宋_GB2312" w:eastAsia="仿宋_GB2312" w:cs="仿宋_GB2312"/>
                <w:sz w:val="32"/>
                <w:szCs w:val="32"/>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其中：办公用房（平方米）</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1782</w:t>
            </w:r>
          </w:p>
        </w:tc>
        <w:tc>
          <w:tcPr>
            <w:tcW w:w="2835" w:type="dxa"/>
            <w:vAlign w:val="center"/>
          </w:tcPr>
          <w:p>
            <w:pPr>
              <w:jc w:val="center"/>
              <w:rPr>
                <w:rFonts w:ascii="仿宋_GB2312" w:hAnsi="仿宋_GB2312" w:eastAsia="仿宋_GB2312" w:cs="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2、车辆（台、辆）</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3</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3、单价在50万元以上的设备</w:t>
            </w:r>
          </w:p>
        </w:tc>
        <w:tc>
          <w:tcPr>
            <w:tcW w:w="2835" w:type="dxa"/>
            <w:vAlign w:val="center"/>
          </w:tcPr>
          <w:p>
            <w:p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0</w:t>
            </w:r>
          </w:p>
        </w:tc>
        <w:tc>
          <w:tcPr>
            <w:tcW w:w="2835" w:type="dxa"/>
            <w:vAlign w:val="center"/>
          </w:tcPr>
          <w:p>
            <w:p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4、其他固定资产</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231</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47.25</w:t>
            </w:r>
          </w:p>
        </w:tc>
      </w:tr>
    </w:tbl>
    <w:p>
      <w:pPr>
        <w:spacing w:before="0" w:after="0" w:line="240" w:lineRule="auto"/>
        <w:ind w:firstLine="420"/>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rFonts w:hint="eastAsia" w:eastAsia="方正仿宋_GBK"/>
          <w:lang w:val="en-US"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both"/>
        <w:outlineLvl w:val="9"/>
        <w:rPr>
          <w:lang w:val="en-US" w:eastAsia="uk-UA"/>
        </w:rPr>
      </w:pP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5B5299"/>
    <w:rsid w:val="1FFB3D7C"/>
    <w:rsid w:val="3667B554"/>
    <w:rsid w:val="36B4D095"/>
    <w:rsid w:val="3FFBE3FD"/>
    <w:rsid w:val="3FFDA31F"/>
    <w:rsid w:val="3FFE876A"/>
    <w:rsid w:val="476DE609"/>
    <w:rsid w:val="49ED0EAE"/>
    <w:rsid w:val="4FFF6800"/>
    <w:rsid w:val="4FFFD659"/>
    <w:rsid w:val="5B773CC3"/>
    <w:rsid w:val="5D7AFD93"/>
    <w:rsid w:val="5DFEDB2C"/>
    <w:rsid w:val="6BFAFE30"/>
    <w:rsid w:val="6DDF2E3C"/>
    <w:rsid w:val="6E7F9C33"/>
    <w:rsid w:val="6FF79EB7"/>
    <w:rsid w:val="73FC148F"/>
    <w:rsid w:val="75EFC30C"/>
    <w:rsid w:val="76BFFA3D"/>
    <w:rsid w:val="76EFD00D"/>
    <w:rsid w:val="777EC008"/>
    <w:rsid w:val="7AFEBDC3"/>
    <w:rsid w:val="7BDFF1B8"/>
    <w:rsid w:val="7CAFB5A7"/>
    <w:rsid w:val="7DDFED40"/>
    <w:rsid w:val="7E7FA9A7"/>
    <w:rsid w:val="7EBF9102"/>
    <w:rsid w:val="7EE3574A"/>
    <w:rsid w:val="7EECD35A"/>
    <w:rsid w:val="7F9B4249"/>
    <w:rsid w:val="7FBA4B65"/>
    <w:rsid w:val="7FF4682F"/>
    <w:rsid w:val="7FFF9A3D"/>
    <w:rsid w:val="91FB937B"/>
    <w:rsid w:val="9CB714A5"/>
    <w:rsid w:val="AEEE3E66"/>
    <w:rsid w:val="B74FB6D9"/>
    <w:rsid w:val="B7D94387"/>
    <w:rsid w:val="B9FF4C04"/>
    <w:rsid w:val="BA7C33EB"/>
    <w:rsid w:val="BFFD0420"/>
    <w:rsid w:val="C3D562DB"/>
    <w:rsid w:val="DFEB6A12"/>
    <w:rsid w:val="E7FF56E0"/>
    <w:rsid w:val="EF73439A"/>
    <w:rsid w:val="F37F93A0"/>
    <w:rsid w:val="F49E4959"/>
    <w:rsid w:val="F6954DEC"/>
    <w:rsid w:val="F6DB724B"/>
    <w:rsid w:val="F87F02E8"/>
    <w:rsid w:val="F9ED29FB"/>
    <w:rsid w:val="FB7FDFFD"/>
    <w:rsid w:val="FED6B3D0"/>
    <w:rsid w:val="FEFF5701"/>
    <w:rsid w:val="FF9D088A"/>
    <w:rsid w:val="FFF79D3A"/>
    <w:rsid w:val="FFFE507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ind w:left="798"/>
    </w:pPr>
  </w:style>
  <w:style w:type="paragraph" w:styleId="3">
    <w:name w:val="toc 3"/>
    <w:basedOn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qFormat/>
    <w:uiPriority w:val="0"/>
    <w:pPr>
      <w:ind w:left="720"/>
    </w:pPr>
  </w:style>
  <w:style w:type="paragraph" w:styleId="8">
    <w:name w:val="toc 2"/>
    <w:basedOn w:val="1"/>
    <w:qFormat/>
    <w:uiPriority w:val="0"/>
    <w:pPr>
      <w:ind w:left="240"/>
    </w:p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3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styleId="34">
    <w:name w:val="List Paragraph"/>
    <w:basedOn w:val="1"/>
    <w:unhideWhenUsed/>
    <w:qFormat/>
    <w:uiPriority w:val="99"/>
    <w:pPr>
      <w:ind w:firstLine="420" w:firstLineChars="200"/>
    </w:pPr>
  </w:style>
  <w:style w:type="paragraph" w:customStyle="1" w:styleId="35">
    <w:name w:val="Default"/>
    <w:next w:val="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113</Pages>
  <TotalTime>187</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2026-01-31T02:03:00Z</dcterms:created>
  <dc:creator>user</dc:creator>
  <cp:lastModifiedBy>WPS_1643991510</cp:lastModifiedBy>
  <dcterms:modified xsi:type="dcterms:W3CDTF">2026-02-03T09:41:17Z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6D3A85CF0497A376DC1B7C69E7503E06</vt:lpwstr>
  </property>
</Properties>
</file>